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EA" w:rsidRDefault="009A71EA">
      <w:pPr>
        <w:pStyle w:val="ConsPlusTitlePage"/>
      </w:pPr>
      <w:r>
        <w:t xml:space="preserve">Документ предоставлен </w:t>
      </w:r>
      <w:hyperlink r:id="rId4" w:history="1">
        <w:r>
          <w:rPr>
            <w:color w:val="0000FF"/>
          </w:rPr>
          <w:t>КонсультантПлюс</w:t>
        </w:r>
      </w:hyperlink>
      <w:r>
        <w:br/>
      </w:r>
    </w:p>
    <w:p w:rsidR="009A71EA" w:rsidRDefault="009A71EA">
      <w:pPr>
        <w:pStyle w:val="ConsPlusNormal"/>
        <w:jc w:val="both"/>
        <w:outlineLvl w:val="0"/>
      </w:pPr>
    </w:p>
    <w:p w:rsidR="009A71EA" w:rsidRDefault="009A71EA">
      <w:pPr>
        <w:pStyle w:val="ConsPlusTitle"/>
        <w:jc w:val="center"/>
        <w:outlineLvl w:val="0"/>
      </w:pPr>
      <w:r>
        <w:t>АДМИНИСТРАЦИЯ ГОРОДСКОГО ОКРУГА ТОЛЬЯТТИ</w:t>
      </w:r>
    </w:p>
    <w:p w:rsidR="009A71EA" w:rsidRDefault="009A71EA">
      <w:pPr>
        <w:pStyle w:val="ConsPlusTitle"/>
        <w:jc w:val="center"/>
      </w:pPr>
      <w:r>
        <w:t>САМАРСКОЙ ОБЛАСТИ</w:t>
      </w:r>
    </w:p>
    <w:p w:rsidR="009A71EA" w:rsidRDefault="009A71EA">
      <w:pPr>
        <w:pStyle w:val="ConsPlusTitle"/>
        <w:jc w:val="both"/>
      </w:pPr>
    </w:p>
    <w:p w:rsidR="009A71EA" w:rsidRDefault="009A71EA">
      <w:pPr>
        <w:pStyle w:val="ConsPlusTitle"/>
        <w:jc w:val="center"/>
      </w:pPr>
      <w:r>
        <w:t>ПОСТАНОВЛЕНИЕ</w:t>
      </w:r>
    </w:p>
    <w:p w:rsidR="009A71EA" w:rsidRDefault="009A71EA">
      <w:pPr>
        <w:pStyle w:val="ConsPlusTitle"/>
        <w:jc w:val="center"/>
      </w:pPr>
      <w:r>
        <w:t>от 28 июня 2019 г. N 1751-п/1</w:t>
      </w:r>
    </w:p>
    <w:p w:rsidR="009A71EA" w:rsidRDefault="009A71EA">
      <w:pPr>
        <w:pStyle w:val="ConsPlusTitle"/>
        <w:jc w:val="both"/>
      </w:pPr>
    </w:p>
    <w:p w:rsidR="009A71EA" w:rsidRDefault="009A71EA">
      <w:pPr>
        <w:pStyle w:val="ConsPlusTitle"/>
        <w:jc w:val="center"/>
      </w:pPr>
      <w:r>
        <w:t>ОБ УТВЕРЖДЕНИИ АДМИНИСТРАТИВНОГО РЕГЛАМЕНТА ПРЕДОСТАВЛЕНИЯ</w:t>
      </w:r>
    </w:p>
    <w:p w:rsidR="009A71EA" w:rsidRDefault="009A71EA">
      <w:pPr>
        <w:pStyle w:val="ConsPlusTitle"/>
        <w:jc w:val="center"/>
      </w:pPr>
      <w:r>
        <w:t>МУНИЦИПАЛЬНОЙ УСЛУГИ "ВЫДАЧА РАЗРЕШЕНИЙ НА СТРОИТЕЛЬСТВО</w:t>
      </w:r>
    </w:p>
    <w:p w:rsidR="009A71EA" w:rsidRDefault="009A71EA">
      <w:pPr>
        <w:pStyle w:val="ConsPlusTitle"/>
        <w:jc w:val="center"/>
      </w:pPr>
      <w:r>
        <w:t>ПРИ ОСУЩЕСТВЛЕНИИ СТРОИТЕЛЬСТВА, РЕКОНСТРУКЦИИ ОБЪЕКТОВ</w:t>
      </w:r>
    </w:p>
    <w:p w:rsidR="009A71EA" w:rsidRDefault="009A71EA">
      <w:pPr>
        <w:pStyle w:val="ConsPlusTitle"/>
        <w:jc w:val="center"/>
      </w:pPr>
      <w:r>
        <w:t xml:space="preserve">КАПИТАЛЬНОГО СТРОИТЕЛЬСТВА, В ОТНОШЕНИИ </w:t>
      </w:r>
      <w:proofErr w:type="gramStart"/>
      <w:r>
        <w:t>ПРОЕКТНОЙ</w:t>
      </w:r>
      <w:proofErr w:type="gramEnd"/>
    </w:p>
    <w:p w:rsidR="009A71EA" w:rsidRDefault="009A71EA">
      <w:pPr>
        <w:pStyle w:val="ConsPlusTitle"/>
        <w:jc w:val="center"/>
      </w:pPr>
      <w:proofErr w:type="gramStart"/>
      <w:r>
        <w:t>ДОКУМЕНТАЦИИ</w:t>
      </w:r>
      <w:proofErr w:type="gramEnd"/>
      <w:r>
        <w:t xml:space="preserve"> КОТОРЫХ ЭКСПЕРТИЗА НЕ ПРОВОДИТСЯ В СООТВЕТСТВИИ</w:t>
      </w:r>
    </w:p>
    <w:p w:rsidR="009A71EA" w:rsidRDefault="009A71EA">
      <w:pPr>
        <w:pStyle w:val="ConsPlusTitle"/>
        <w:jc w:val="center"/>
      </w:pPr>
      <w:r>
        <w:t>С ГРАДОСТРОИТЕЛЬНЫМ КОДЕКСОМ РОССИЙСКОЙ ФЕДЕРАЦИИ,</w:t>
      </w:r>
    </w:p>
    <w:p w:rsidR="009A71EA" w:rsidRDefault="009A71EA">
      <w:pPr>
        <w:pStyle w:val="ConsPlusTitle"/>
        <w:jc w:val="center"/>
      </w:pPr>
      <w:r>
        <w:t>НА ТЕРРИТОРИИ ГОРОДСКОГО ОКРУГА ТОЛЬЯТТИ"</w:t>
      </w:r>
    </w:p>
    <w:p w:rsidR="009A71EA" w:rsidRDefault="009A7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71EA">
        <w:trPr>
          <w:jc w:val="center"/>
        </w:trPr>
        <w:tc>
          <w:tcPr>
            <w:tcW w:w="9294" w:type="dxa"/>
            <w:tcBorders>
              <w:top w:val="nil"/>
              <w:left w:val="single" w:sz="24" w:space="0" w:color="CED3F1"/>
              <w:bottom w:val="nil"/>
              <w:right w:val="single" w:sz="24" w:space="0" w:color="F4F3F8"/>
            </w:tcBorders>
            <w:shd w:val="clear" w:color="auto" w:fill="F4F3F8"/>
          </w:tcPr>
          <w:p w:rsidR="009A71EA" w:rsidRDefault="009A71EA">
            <w:pPr>
              <w:pStyle w:val="ConsPlusNormal"/>
              <w:jc w:val="center"/>
            </w:pPr>
            <w:r>
              <w:rPr>
                <w:color w:val="392C69"/>
              </w:rPr>
              <w:t>Список изменяющих документов</w:t>
            </w:r>
          </w:p>
          <w:p w:rsidR="009A71EA" w:rsidRDefault="009A71EA">
            <w:pPr>
              <w:pStyle w:val="ConsPlusNormal"/>
              <w:jc w:val="center"/>
            </w:pPr>
            <w:proofErr w:type="gramStart"/>
            <w:r>
              <w:rPr>
                <w:color w:val="392C69"/>
              </w:rPr>
              <w:t>(в ред. Постановлений Администрации городского округа Тольятти</w:t>
            </w:r>
            <w:proofErr w:type="gramEnd"/>
          </w:p>
          <w:p w:rsidR="009A71EA" w:rsidRDefault="009A71EA">
            <w:pPr>
              <w:pStyle w:val="ConsPlusNormal"/>
              <w:jc w:val="center"/>
            </w:pPr>
            <w:proofErr w:type="gramStart"/>
            <w:r>
              <w:rPr>
                <w:color w:val="392C69"/>
              </w:rPr>
              <w:t xml:space="preserve">Самарской области от 09.07.2020 </w:t>
            </w:r>
            <w:hyperlink r:id="rId5" w:history="1">
              <w:r>
                <w:rPr>
                  <w:color w:val="0000FF"/>
                </w:rPr>
                <w:t>N 2055-п/1</w:t>
              </w:r>
            </w:hyperlink>
            <w:r>
              <w:rPr>
                <w:color w:val="392C69"/>
              </w:rPr>
              <w:t xml:space="preserve">, от 03.06.2021 </w:t>
            </w:r>
            <w:hyperlink r:id="rId6" w:history="1">
              <w:r>
                <w:rPr>
                  <w:color w:val="0000FF"/>
                </w:rPr>
                <w:t>N 2080-п/1</w:t>
              </w:r>
            </w:hyperlink>
            <w:r>
              <w:rPr>
                <w:color w:val="392C69"/>
              </w:rPr>
              <w:t>)</w:t>
            </w:r>
            <w:proofErr w:type="gramEnd"/>
          </w:p>
        </w:tc>
      </w:tr>
    </w:tbl>
    <w:p w:rsidR="009A71EA" w:rsidRDefault="009A71EA">
      <w:pPr>
        <w:pStyle w:val="ConsPlusNormal"/>
        <w:jc w:val="both"/>
      </w:pPr>
    </w:p>
    <w:p w:rsidR="009A71EA" w:rsidRDefault="009A71EA">
      <w:pPr>
        <w:pStyle w:val="ConsPlusNormal"/>
        <w:ind w:firstLine="540"/>
        <w:jc w:val="both"/>
      </w:pPr>
      <w:proofErr w:type="gramStart"/>
      <w:r>
        <w:t xml:space="preserve">В целях приведения муниципального правового акта в соответствие с действующим законодательством в соответствии с Градостроительным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03.08.2018 N 340-ФЗ,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Законом</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t xml:space="preserve"> деятельности и рекламы на территории Самарской области", </w:t>
      </w:r>
      <w:hyperlink r:id="rId11"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Уставом</w:t>
        </w:r>
      </w:hyperlink>
      <w:r>
        <w:t xml:space="preserve"> городского округа Тольятти, администрация городского округа Тольятти постановляет:</w:t>
      </w:r>
    </w:p>
    <w:p w:rsidR="009A71EA" w:rsidRDefault="009A71EA">
      <w:pPr>
        <w:pStyle w:val="ConsPlusNormal"/>
        <w:spacing w:before="220"/>
        <w:ind w:firstLine="540"/>
        <w:jc w:val="both"/>
      </w:pPr>
      <w:bookmarkStart w:id="0" w:name="P19"/>
      <w:bookmarkEnd w:id="0"/>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3" w:history="1">
        <w:r>
          <w:rPr>
            <w:color w:val="0000FF"/>
          </w:rPr>
          <w:t>кодексом</w:t>
        </w:r>
      </w:hyperlink>
      <w:r>
        <w:t xml:space="preserve"> Российской Федерации, на территории городского округа Тольятти" (далее - административный регламент).</w:t>
      </w:r>
    </w:p>
    <w:p w:rsidR="009A71EA" w:rsidRDefault="009A71EA">
      <w:pPr>
        <w:pStyle w:val="ConsPlusNormal"/>
        <w:spacing w:before="220"/>
        <w:ind w:firstLine="540"/>
        <w:jc w:val="both"/>
      </w:pPr>
      <w:r>
        <w:t xml:space="preserve">2. </w:t>
      </w:r>
      <w:proofErr w:type="gramStart"/>
      <w:r>
        <w:t xml:space="preserve">Департаменту градостроительной деятельности администрации городского округа Тольятти при предоставлении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4" w:history="1">
        <w:r>
          <w:rPr>
            <w:color w:val="0000FF"/>
          </w:rPr>
          <w:t>кодексом</w:t>
        </w:r>
      </w:hyperlink>
      <w:r>
        <w:t xml:space="preserve"> Российской Федерации, на территории городского округа Тольятти" руководствоваться в работе административным регламентом, утвержденным </w:t>
      </w:r>
      <w:hyperlink w:anchor="P19" w:history="1">
        <w:r>
          <w:rPr>
            <w:color w:val="0000FF"/>
          </w:rPr>
          <w:t>пунктом 1</w:t>
        </w:r>
      </w:hyperlink>
      <w:r>
        <w:t xml:space="preserve"> настоящего Постановления.</w:t>
      </w:r>
      <w:proofErr w:type="gramEnd"/>
    </w:p>
    <w:p w:rsidR="009A71EA" w:rsidRDefault="009A71EA">
      <w:pPr>
        <w:pStyle w:val="ConsPlusNormal"/>
        <w:spacing w:before="220"/>
        <w:ind w:firstLine="540"/>
        <w:jc w:val="both"/>
      </w:pPr>
      <w:r>
        <w:t xml:space="preserve">3. Заместителя главы городского округа Тольятти по имуществу и градостроительству определить ответственным за качество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5" w:history="1">
        <w:r>
          <w:rPr>
            <w:color w:val="0000FF"/>
          </w:rPr>
          <w:t>кодексом</w:t>
        </w:r>
      </w:hyperlink>
      <w:r>
        <w:t xml:space="preserve"> Российской Федерации, на территории городского округа Тольятти".</w:t>
      </w:r>
    </w:p>
    <w:p w:rsidR="009A71EA" w:rsidRDefault="009A71EA">
      <w:pPr>
        <w:pStyle w:val="ConsPlusNormal"/>
        <w:spacing w:before="220"/>
        <w:ind w:firstLine="540"/>
        <w:jc w:val="both"/>
      </w:pPr>
      <w:r>
        <w:t xml:space="preserve">4. Руководителя департамента градостроительной деятельности администрации городского </w:t>
      </w:r>
      <w:r>
        <w:lastRenderedPageBreak/>
        <w:t xml:space="preserve">округа Тольятти определить ответственным за исполнение административного регламента, утвержденного настоящим Постановлением, в пределах </w:t>
      </w:r>
      <w:proofErr w:type="gramStart"/>
      <w:r>
        <w:t>полномочий департамента градостроительной деятельности администрации городского округа</w:t>
      </w:r>
      <w:proofErr w:type="gramEnd"/>
      <w:r>
        <w:t xml:space="preserve"> Тольятти, определенных настоящим административным регламентом.</w:t>
      </w:r>
    </w:p>
    <w:p w:rsidR="009A71EA" w:rsidRDefault="009A71EA">
      <w:pPr>
        <w:pStyle w:val="ConsPlusNormal"/>
        <w:spacing w:before="220"/>
        <w:ind w:firstLine="540"/>
        <w:jc w:val="both"/>
      </w:pPr>
      <w:r>
        <w:t xml:space="preserve">5. Директора МАУ "МФЦ" определить ответственным за исполнение административного регламента, утвержденного </w:t>
      </w:r>
      <w:hyperlink w:anchor="P19" w:history="1">
        <w:r>
          <w:rPr>
            <w:color w:val="0000FF"/>
          </w:rPr>
          <w:t>пунктом 1</w:t>
        </w:r>
      </w:hyperlink>
      <w:r>
        <w:t xml:space="preserve"> настоящего Постановления, в пределах полномочий МАУ "МФЦ", определенных настоящим административным регламентом.</w:t>
      </w:r>
    </w:p>
    <w:p w:rsidR="009A71EA" w:rsidRDefault="009A71EA">
      <w:pPr>
        <w:pStyle w:val="ConsPlusNormal"/>
        <w:spacing w:before="220"/>
        <w:ind w:firstLine="540"/>
        <w:jc w:val="both"/>
      </w:pPr>
      <w:r>
        <w:t xml:space="preserve">6. </w:t>
      </w:r>
      <w:proofErr w:type="gramStart"/>
      <w:r>
        <w:t xml:space="preserve">Признать утратившим силу </w:t>
      </w:r>
      <w:hyperlink r:id="rId16" w:history="1">
        <w:r>
          <w:rPr>
            <w:color w:val="0000FF"/>
          </w:rPr>
          <w:t>постановление</w:t>
        </w:r>
      </w:hyperlink>
      <w:r>
        <w:t xml:space="preserve"> администрации городского округа Тольятти от 07.12.2017 N 3964-п/1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 (газета "Городские ведомости", 2017, 12 декабря).</w:t>
      </w:r>
      <w:proofErr w:type="gramEnd"/>
    </w:p>
    <w:p w:rsidR="009A71EA" w:rsidRDefault="009A71EA">
      <w:pPr>
        <w:pStyle w:val="ConsPlusNormal"/>
        <w:spacing w:before="220"/>
        <w:ind w:firstLine="540"/>
        <w:jc w:val="both"/>
      </w:pPr>
      <w:r>
        <w:t xml:space="preserve">7. Организационному управлению администрации городского округа Тольятти (Власов В.А.) опубликовать настоящее Постановление в газете "Городские ведомости" и </w:t>
      </w:r>
      <w:proofErr w:type="gramStart"/>
      <w:r>
        <w:t>разместить его</w:t>
      </w:r>
      <w:proofErr w:type="gramEnd"/>
      <w:r>
        <w:t xml:space="preserve"> на официальном портале администрации городского округа Тольятти в информационно-телекоммуникационной сети Интернет.</w:t>
      </w:r>
    </w:p>
    <w:p w:rsidR="009A71EA" w:rsidRDefault="009A71EA">
      <w:pPr>
        <w:pStyle w:val="ConsPlusNormal"/>
        <w:spacing w:before="220"/>
        <w:ind w:firstLine="540"/>
        <w:jc w:val="both"/>
      </w:pPr>
      <w:r>
        <w:t>8. Настоящее Постановление вступает в силу после дня его официального опубликования.</w:t>
      </w:r>
    </w:p>
    <w:p w:rsidR="009A71EA" w:rsidRDefault="009A71EA">
      <w:pPr>
        <w:pStyle w:val="ConsPlusNormal"/>
        <w:spacing w:before="220"/>
        <w:ind w:firstLine="540"/>
        <w:jc w:val="both"/>
      </w:pPr>
      <w:r>
        <w:t xml:space="preserve">9. </w:t>
      </w:r>
      <w:proofErr w:type="gramStart"/>
      <w:r>
        <w:t>Контроль за</w:t>
      </w:r>
      <w:proofErr w:type="gramEnd"/>
      <w:r>
        <w:t xml:space="preserve"> исполнением настоящего Постановления возложить на заместителя главы городского округа Захарова О.В.</w:t>
      </w:r>
    </w:p>
    <w:p w:rsidR="009A71EA" w:rsidRDefault="009A71EA">
      <w:pPr>
        <w:pStyle w:val="ConsPlusNormal"/>
        <w:jc w:val="both"/>
      </w:pPr>
    </w:p>
    <w:p w:rsidR="009A71EA" w:rsidRDefault="009A71EA">
      <w:pPr>
        <w:pStyle w:val="ConsPlusNormal"/>
        <w:jc w:val="right"/>
      </w:pPr>
      <w:r>
        <w:t>Первый заместитель главы</w:t>
      </w:r>
    </w:p>
    <w:p w:rsidR="009A71EA" w:rsidRDefault="009A71EA">
      <w:pPr>
        <w:pStyle w:val="ConsPlusNormal"/>
        <w:jc w:val="right"/>
      </w:pPr>
      <w:r>
        <w:t>городского округа</w:t>
      </w:r>
    </w:p>
    <w:p w:rsidR="009A71EA" w:rsidRDefault="009A71EA">
      <w:pPr>
        <w:pStyle w:val="ConsPlusNormal"/>
        <w:jc w:val="right"/>
      </w:pPr>
      <w:r>
        <w:t>И.Н.ЛАДЫКА</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0"/>
      </w:pPr>
      <w:r>
        <w:t>Утвержден</w:t>
      </w:r>
    </w:p>
    <w:p w:rsidR="009A71EA" w:rsidRDefault="009A71EA">
      <w:pPr>
        <w:pStyle w:val="ConsPlusNormal"/>
        <w:jc w:val="right"/>
      </w:pPr>
      <w:r>
        <w:t>Постановлением</w:t>
      </w:r>
    </w:p>
    <w:p w:rsidR="009A71EA" w:rsidRDefault="009A71EA">
      <w:pPr>
        <w:pStyle w:val="ConsPlusNormal"/>
        <w:jc w:val="right"/>
      </w:pPr>
      <w:r>
        <w:t>администрации городского округа Тольятти</w:t>
      </w:r>
    </w:p>
    <w:p w:rsidR="009A71EA" w:rsidRDefault="009A71EA">
      <w:pPr>
        <w:pStyle w:val="ConsPlusNormal"/>
        <w:jc w:val="right"/>
      </w:pPr>
      <w:r>
        <w:t>от 28 июня 2019 г. N 1751-п/1</w:t>
      </w:r>
    </w:p>
    <w:p w:rsidR="009A71EA" w:rsidRDefault="009A71EA">
      <w:pPr>
        <w:pStyle w:val="ConsPlusNormal"/>
        <w:jc w:val="both"/>
      </w:pPr>
    </w:p>
    <w:p w:rsidR="009A71EA" w:rsidRDefault="009A71EA">
      <w:pPr>
        <w:pStyle w:val="ConsPlusTitle"/>
        <w:jc w:val="center"/>
      </w:pPr>
      <w:bookmarkStart w:id="1" w:name="P42"/>
      <w:bookmarkEnd w:id="1"/>
      <w:r>
        <w:t>АДМИНИСТРАТИВНЫЙ РЕГЛАМЕНТ</w:t>
      </w:r>
    </w:p>
    <w:p w:rsidR="009A71EA" w:rsidRDefault="009A71EA">
      <w:pPr>
        <w:pStyle w:val="ConsPlusTitle"/>
        <w:jc w:val="center"/>
      </w:pPr>
      <w:r>
        <w:t>ПРЕДОСТАВЛЕНИЯ МУНИЦИПАЛЬНОЙ УСЛУГИ "ВЫДАЧА РАЗРЕШЕНИЙ</w:t>
      </w:r>
    </w:p>
    <w:p w:rsidR="009A71EA" w:rsidRDefault="009A71EA">
      <w:pPr>
        <w:pStyle w:val="ConsPlusTitle"/>
        <w:jc w:val="center"/>
      </w:pPr>
      <w:r>
        <w:t>НА СТРОИТЕЛЬСТВО ПРИ ОСУЩЕСТВЛЕНИИ СТРОИТЕЛЬСТВА,</w:t>
      </w:r>
    </w:p>
    <w:p w:rsidR="009A71EA" w:rsidRDefault="009A71EA">
      <w:pPr>
        <w:pStyle w:val="ConsPlusTitle"/>
        <w:jc w:val="center"/>
      </w:pPr>
      <w:r>
        <w:t>РЕКОНСТРУКЦИИ ОБЪЕКТОВ КАПИТАЛЬНОГО СТРОИТЕЛЬСТВА,</w:t>
      </w:r>
    </w:p>
    <w:p w:rsidR="009A71EA" w:rsidRDefault="009A71EA">
      <w:pPr>
        <w:pStyle w:val="ConsPlusTitle"/>
        <w:jc w:val="center"/>
      </w:pPr>
      <w:r>
        <w:t xml:space="preserve">В ОТНОШЕНИИ ПРОЕКТНОЙ </w:t>
      </w:r>
      <w:proofErr w:type="gramStart"/>
      <w:r>
        <w:t>ДОКУМЕНТАЦИИ</w:t>
      </w:r>
      <w:proofErr w:type="gramEnd"/>
      <w:r>
        <w:t xml:space="preserve"> КОТОРЫХ ЭКСПЕРТИЗА</w:t>
      </w:r>
    </w:p>
    <w:p w:rsidR="009A71EA" w:rsidRDefault="009A71EA">
      <w:pPr>
        <w:pStyle w:val="ConsPlusTitle"/>
        <w:jc w:val="center"/>
      </w:pPr>
      <w:r>
        <w:t>НЕ ПРОВОДИТСЯ В СООТВЕТСТВИИ С ГРАДОСТРОИТЕЛЬНЫМ КОДЕКСОМ</w:t>
      </w:r>
    </w:p>
    <w:p w:rsidR="009A71EA" w:rsidRDefault="009A71EA">
      <w:pPr>
        <w:pStyle w:val="ConsPlusTitle"/>
        <w:jc w:val="center"/>
      </w:pPr>
      <w:r>
        <w:t>РОССИЙСКОЙ ФЕДЕРАЦИИ, НА ТЕРРИТОРИИ</w:t>
      </w:r>
    </w:p>
    <w:p w:rsidR="009A71EA" w:rsidRDefault="009A71EA">
      <w:pPr>
        <w:pStyle w:val="ConsPlusTitle"/>
        <w:jc w:val="center"/>
      </w:pPr>
      <w:r>
        <w:t>ГОРОДСКОГО ОКРУГА ТОЛЬЯТТИ"</w:t>
      </w:r>
    </w:p>
    <w:p w:rsidR="009A71EA" w:rsidRDefault="009A7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71EA">
        <w:trPr>
          <w:jc w:val="center"/>
        </w:trPr>
        <w:tc>
          <w:tcPr>
            <w:tcW w:w="9294" w:type="dxa"/>
            <w:tcBorders>
              <w:top w:val="nil"/>
              <w:left w:val="single" w:sz="24" w:space="0" w:color="CED3F1"/>
              <w:bottom w:val="nil"/>
              <w:right w:val="single" w:sz="24" w:space="0" w:color="F4F3F8"/>
            </w:tcBorders>
            <w:shd w:val="clear" w:color="auto" w:fill="F4F3F8"/>
          </w:tcPr>
          <w:p w:rsidR="009A71EA" w:rsidRDefault="009A71EA">
            <w:pPr>
              <w:pStyle w:val="ConsPlusNormal"/>
              <w:jc w:val="center"/>
            </w:pPr>
            <w:r>
              <w:rPr>
                <w:color w:val="392C69"/>
              </w:rPr>
              <w:t>Список изменяющих документов</w:t>
            </w:r>
          </w:p>
          <w:p w:rsidR="009A71EA" w:rsidRDefault="009A71EA">
            <w:pPr>
              <w:pStyle w:val="ConsPlusNormal"/>
              <w:jc w:val="center"/>
            </w:pPr>
            <w:proofErr w:type="gramStart"/>
            <w:r>
              <w:rPr>
                <w:color w:val="392C69"/>
              </w:rPr>
              <w:t>(в ред. Постановлений Администрации городского округа Тольятти</w:t>
            </w:r>
            <w:proofErr w:type="gramEnd"/>
          </w:p>
          <w:p w:rsidR="009A71EA" w:rsidRDefault="009A71EA">
            <w:pPr>
              <w:pStyle w:val="ConsPlusNormal"/>
              <w:jc w:val="center"/>
            </w:pPr>
            <w:proofErr w:type="gramStart"/>
            <w:r>
              <w:rPr>
                <w:color w:val="392C69"/>
              </w:rPr>
              <w:t xml:space="preserve">Самарской области от 09.07.2020 </w:t>
            </w:r>
            <w:hyperlink r:id="rId17" w:history="1">
              <w:r>
                <w:rPr>
                  <w:color w:val="0000FF"/>
                </w:rPr>
                <w:t>N 2055-п/1</w:t>
              </w:r>
            </w:hyperlink>
            <w:r>
              <w:rPr>
                <w:color w:val="392C69"/>
              </w:rPr>
              <w:t xml:space="preserve">, от 03.06.2021 </w:t>
            </w:r>
            <w:hyperlink r:id="rId18" w:history="1">
              <w:r>
                <w:rPr>
                  <w:color w:val="0000FF"/>
                </w:rPr>
                <w:t>N 2080-п/1</w:t>
              </w:r>
            </w:hyperlink>
            <w:r>
              <w:rPr>
                <w:color w:val="392C69"/>
              </w:rPr>
              <w:t>)</w:t>
            </w:r>
            <w:proofErr w:type="gramEnd"/>
          </w:p>
        </w:tc>
      </w:tr>
    </w:tbl>
    <w:p w:rsidR="009A71EA" w:rsidRDefault="009A71EA">
      <w:pPr>
        <w:pStyle w:val="ConsPlusNormal"/>
        <w:jc w:val="both"/>
      </w:pPr>
    </w:p>
    <w:p w:rsidR="009A71EA" w:rsidRDefault="009A71EA">
      <w:pPr>
        <w:pStyle w:val="ConsPlusTitle"/>
        <w:jc w:val="center"/>
        <w:outlineLvl w:val="1"/>
      </w:pPr>
      <w:r>
        <w:t>I. Общие положения</w:t>
      </w:r>
    </w:p>
    <w:p w:rsidR="009A71EA" w:rsidRDefault="009A71EA">
      <w:pPr>
        <w:pStyle w:val="ConsPlusNormal"/>
        <w:jc w:val="both"/>
      </w:pPr>
    </w:p>
    <w:p w:rsidR="009A71EA" w:rsidRDefault="009A71EA">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9" w:history="1">
        <w:r>
          <w:rPr>
            <w:color w:val="0000FF"/>
          </w:rPr>
          <w:t>кодексом</w:t>
        </w:r>
      </w:hyperlink>
      <w:r>
        <w:t xml:space="preserve"> Российской Федерации, на территории городского округа Тольятти"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w:t>
      </w:r>
      <w:proofErr w:type="gramEnd"/>
      <w:r>
        <w:t xml:space="preserve">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9A71EA" w:rsidRDefault="009A71EA">
      <w:pPr>
        <w:pStyle w:val="ConsPlusNormal"/>
        <w:jc w:val="both"/>
      </w:pPr>
    </w:p>
    <w:p w:rsidR="009A71EA" w:rsidRDefault="009A71EA">
      <w:pPr>
        <w:pStyle w:val="ConsPlusTitle"/>
        <w:jc w:val="center"/>
        <w:outlineLvl w:val="1"/>
      </w:pPr>
      <w:r>
        <w:t>II. Стандарт предоставления муниципальной услуги</w:t>
      </w:r>
    </w:p>
    <w:p w:rsidR="009A71EA" w:rsidRDefault="009A71EA">
      <w:pPr>
        <w:pStyle w:val="ConsPlusNormal"/>
        <w:jc w:val="both"/>
      </w:pPr>
    </w:p>
    <w:p w:rsidR="009A71EA" w:rsidRDefault="009A71EA">
      <w:pPr>
        <w:pStyle w:val="ConsPlusNormal"/>
        <w:ind w:firstLine="540"/>
        <w:jc w:val="both"/>
      </w:pPr>
      <w:bookmarkStart w:id="2" w:name="P60"/>
      <w:bookmarkEnd w:id="2"/>
      <w:r>
        <w:t xml:space="preserve">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20" w:history="1">
        <w:r>
          <w:rPr>
            <w:color w:val="0000FF"/>
          </w:rPr>
          <w:t>кодексом</w:t>
        </w:r>
      </w:hyperlink>
      <w:r>
        <w:t xml:space="preserve"> Российской Федерации, на территории городского округа Тольятти (далее - муниципальная услуга).</w:t>
      </w:r>
    </w:p>
    <w:p w:rsidR="009A71EA" w:rsidRDefault="009A71EA">
      <w:pPr>
        <w:pStyle w:val="ConsPlusNormal"/>
        <w:spacing w:before="220"/>
        <w:ind w:firstLine="540"/>
        <w:jc w:val="both"/>
      </w:pPr>
      <w:r>
        <w:t>2.2.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планирующие строительство, реконструкцию объектов капитального строительства в соответствии с разрешениями на строительство объектов капитального строительства.</w:t>
      </w:r>
    </w:p>
    <w:p w:rsidR="009A71EA" w:rsidRDefault="009A71EA">
      <w:pPr>
        <w:pStyle w:val="ConsPlusNormal"/>
        <w:spacing w:before="220"/>
        <w:ind w:firstLine="540"/>
        <w:jc w:val="both"/>
      </w:pPr>
      <w:r>
        <w:t>2.2.1.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A71EA" w:rsidRDefault="009A71EA">
      <w:pPr>
        <w:pStyle w:val="ConsPlusNormal"/>
        <w:spacing w:before="220"/>
        <w:ind w:firstLine="540"/>
        <w:jc w:val="both"/>
      </w:pPr>
      <w:r>
        <w:t>2.2.2. 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9A71EA" w:rsidRDefault="009A71EA">
      <w:pPr>
        <w:pStyle w:val="ConsPlusNormal"/>
        <w:spacing w:before="220"/>
        <w:ind w:firstLine="540"/>
        <w:jc w:val="both"/>
      </w:pPr>
      <w:r>
        <w:t>2.3. Наименование органа, предоставляющего муниципальную услугу. Орган, предоставляющий муниципальную услугу, - администрация городского округа Тольятти (далее - администрация).</w:t>
      </w:r>
    </w:p>
    <w:p w:rsidR="009A71EA" w:rsidRDefault="009A71EA">
      <w:pPr>
        <w:pStyle w:val="ConsPlusNormal"/>
        <w:spacing w:before="220"/>
        <w:ind w:firstLine="540"/>
        <w:jc w:val="both"/>
      </w:pPr>
      <w:r>
        <w:t>Администрация расположена по адресу: 445011, город Тольятти, площадь Свободы, дом 4.</w:t>
      </w:r>
    </w:p>
    <w:p w:rsidR="009A71EA" w:rsidRDefault="009A71EA">
      <w:pPr>
        <w:pStyle w:val="ConsPlusNormal"/>
        <w:spacing w:before="220"/>
        <w:ind w:firstLine="540"/>
        <w:jc w:val="both"/>
      </w:pPr>
      <w:r>
        <w:t>Адрес официального портала администрации городского округа Тольятти в информационно-телекоммуникационной сети Интернет: www.tgl.ru, тольятти.рф.</w:t>
      </w:r>
    </w:p>
    <w:p w:rsidR="009A71EA" w:rsidRDefault="009A71EA">
      <w:pPr>
        <w:pStyle w:val="ConsPlusNormal"/>
        <w:spacing w:before="220"/>
        <w:ind w:firstLine="540"/>
        <w:jc w:val="both"/>
      </w:pPr>
      <w:r>
        <w:t>2.4. Органы администрации, обеспечивающие предоставление муниципальной услуги, а также органы и организации, участвующие в предоставлении муниципальной услуги.</w:t>
      </w:r>
    </w:p>
    <w:p w:rsidR="009A71EA" w:rsidRDefault="009A71EA">
      <w:pPr>
        <w:pStyle w:val="ConsPlusNormal"/>
        <w:spacing w:before="220"/>
        <w:ind w:firstLine="540"/>
        <w:jc w:val="both"/>
      </w:pPr>
      <w:bookmarkStart w:id="3" w:name="P68"/>
      <w:bookmarkEnd w:id="3"/>
      <w:r>
        <w:t>2.4.1. Орган администрации, обеспечивающий предоставление муниципальной услуги, - департамент градостроительной деятельности (далее - ДГД) в лице уполномоченного структурного подразделения - управления муниципальных услуг и мониторинга градостроительной деятельности департамента градостроительной деятельности (далее - УМУиМГД)</w:t>
      </w:r>
    </w:p>
    <w:p w:rsidR="009A71EA" w:rsidRDefault="009A71EA">
      <w:pPr>
        <w:pStyle w:val="ConsPlusNormal"/>
        <w:jc w:val="both"/>
      </w:pPr>
      <w:r>
        <w:t xml:space="preserve">(в ред. </w:t>
      </w:r>
      <w:hyperlink r:id="rId2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lastRenderedPageBreak/>
        <w:t>Адрес департамента: 445011, г. Тольятти, улица Белорусская, дом 33.</w:t>
      </w:r>
    </w:p>
    <w:p w:rsidR="009A71EA" w:rsidRDefault="009A71EA">
      <w:pPr>
        <w:pStyle w:val="ConsPlusNormal"/>
        <w:spacing w:before="220"/>
        <w:ind w:firstLine="540"/>
        <w:jc w:val="both"/>
      </w:pPr>
      <w:r>
        <w:t>График работы: понедельник - пятница - с 8.00 часов до 12.00 часов, с 13.00 часов до 17.00 часов; суббота и воскресенье - выходные дни.</w:t>
      </w:r>
    </w:p>
    <w:p w:rsidR="009A71EA" w:rsidRDefault="009A71EA">
      <w:pPr>
        <w:pStyle w:val="ConsPlusNormal"/>
        <w:spacing w:before="220"/>
        <w:ind w:firstLine="540"/>
        <w:jc w:val="both"/>
      </w:pPr>
      <w:r>
        <w:t>Адрес раздела ДГД на официальном портале администрации городского округа Тольятти в сети Интернет: http://www.tgl.ru/structure/department/administrativnye-reglamenty.</w:t>
      </w:r>
    </w:p>
    <w:p w:rsidR="009A71EA" w:rsidRDefault="009A71EA">
      <w:pPr>
        <w:pStyle w:val="ConsPlusNormal"/>
        <w:jc w:val="both"/>
      </w:pPr>
      <w:r>
        <w:t xml:space="preserve">(в ред. </w:t>
      </w:r>
      <w:hyperlink r:id="rId2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Адрес УМУиМГД ДГД: 445017, г. Тольятти, улица Победы, дом 52 (канцелярия), дом 45.</w:t>
      </w:r>
    </w:p>
    <w:p w:rsidR="009A71EA" w:rsidRDefault="009A71EA">
      <w:pPr>
        <w:pStyle w:val="ConsPlusNormal"/>
        <w:jc w:val="both"/>
      </w:pPr>
      <w:r>
        <w:t xml:space="preserve">(в ред. </w:t>
      </w:r>
      <w:hyperlink r:id="rId2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График работы: понедельник - пятница - с 8.00 часов до 12.00 часов, с 13.00 часов до 17.00 часов; суббота и воскресенье - выходные дни.</w:t>
      </w:r>
    </w:p>
    <w:p w:rsidR="009A71EA" w:rsidRDefault="009A71EA">
      <w:pPr>
        <w:pStyle w:val="ConsPlusNormal"/>
        <w:spacing w:before="220"/>
        <w:ind w:firstLine="540"/>
        <w:jc w:val="both"/>
      </w:pPr>
      <w:r>
        <w:t>Телефон (общий): (8482) 26-24-40.</w:t>
      </w:r>
    </w:p>
    <w:p w:rsidR="009A71EA" w:rsidRDefault="009A71EA">
      <w:pPr>
        <w:pStyle w:val="ConsPlusNormal"/>
        <w:spacing w:before="220"/>
        <w:ind w:firstLine="540"/>
        <w:jc w:val="both"/>
      </w:pPr>
      <w:r>
        <w:t xml:space="preserve">Абзац исключен. - </w:t>
      </w:r>
      <w:hyperlink r:id="rId24" w:history="1">
        <w:r>
          <w:rPr>
            <w:color w:val="0000FF"/>
          </w:rPr>
          <w:t>Постановление</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В предпраздничные дни продолжительность времени работы сокращается на 1 час.</w:t>
      </w:r>
    </w:p>
    <w:p w:rsidR="009A71EA" w:rsidRDefault="009A71EA">
      <w:pPr>
        <w:pStyle w:val="ConsPlusNormal"/>
        <w:spacing w:before="220"/>
        <w:ind w:firstLine="540"/>
        <w:jc w:val="both"/>
      </w:pPr>
      <w:r>
        <w:t>2.4.2.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9A71EA" w:rsidRDefault="009A71EA">
      <w:pPr>
        <w:pStyle w:val="ConsPlusNormal"/>
        <w:spacing w:before="220"/>
        <w:ind w:firstLine="540"/>
        <w:jc w:val="both"/>
      </w:pPr>
      <w:r>
        <w:t>Информация о МАУ "МФЦ":</w:t>
      </w:r>
    </w:p>
    <w:p w:rsidR="009A71EA" w:rsidRDefault="009A71EA">
      <w:pPr>
        <w:pStyle w:val="ConsPlusNormal"/>
        <w:spacing w:before="220"/>
        <w:ind w:firstLine="540"/>
        <w:jc w:val="both"/>
      </w:pPr>
      <w:r>
        <w:t xml:space="preserve">Место нахождения администрации МАУ "МФЦ": 445010, Самарская область, </w:t>
      </w:r>
      <w:proofErr w:type="gramStart"/>
      <w:r>
        <w:t>г</w:t>
      </w:r>
      <w:proofErr w:type="gramEnd"/>
      <w:r>
        <w:t>. Тольятти, ул. Советская, д. 51А.</w:t>
      </w:r>
    </w:p>
    <w:p w:rsidR="009A71EA" w:rsidRDefault="009A71EA">
      <w:pPr>
        <w:pStyle w:val="ConsPlusNormal"/>
        <w:spacing w:before="220"/>
        <w:ind w:firstLine="540"/>
        <w:jc w:val="both"/>
      </w:pPr>
      <w:r>
        <w:t xml:space="preserve">Место нахождения отделения МФЦ по Автозаводскому району: г. Тольятти, ул. </w:t>
      </w:r>
      <w:proofErr w:type="gramStart"/>
      <w:r>
        <w:t>Юбилейная</w:t>
      </w:r>
      <w:proofErr w:type="gramEnd"/>
      <w:r>
        <w:t>, д. 4.</w:t>
      </w:r>
    </w:p>
    <w:p w:rsidR="009A71EA" w:rsidRDefault="009A71EA">
      <w:pPr>
        <w:pStyle w:val="ConsPlusNormal"/>
        <w:spacing w:before="220"/>
        <w:ind w:firstLine="540"/>
        <w:jc w:val="both"/>
      </w:pPr>
      <w:r>
        <w:t xml:space="preserve">Место нахождения отделения МФЦ N 2 по Автозаводскому району: </w:t>
      </w:r>
      <w:proofErr w:type="gramStart"/>
      <w:r>
        <w:t>г</w:t>
      </w:r>
      <w:proofErr w:type="gramEnd"/>
      <w:r>
        <w:t>. Тольятти, ул. Автостроителей, д. 5.</w:t>
      </w:r>
    </w:p>
    <w:p w:rsidR="009A71EA" w:rsidRDefault="009A71EA">
      <w:pPr>
        <w:pStyle w:val="ConsPlusNormal"/>
        <w:spacing w:before="220"/>
        <w:ind w:firstLine="540"/>
        <w:jc w:val="both"/>
      </w:pPr>
      <w:r>
        <w:t xml:space="preserve">Место нахождения отделения МФЦ по Центральному району: </w:t>
      </w:r>
      <w:proofErr w:type="gramStart"/>
      <w:r>
        <w:t>г</w:t>
      </w:r>
      <w:proofErr w:type="gramEnd"/>
      <w:r>
        <w:t>. Тольятти, ул. Мира, д. 84.</w:t>
      </w:r>
    </w:p>
    <w:p w:rsidR="009A71EA" w:rsidRDefault="009A71EA">
      <w:pPr>
        <w:pStyle w:val="ConsPlusNormal"/>
        <w:spacing w:before="220"/>
        <w:ind w:firstLine="540"/>
        <w:jc w:val="both"/>
      </w:pPr>
      <w:r>
        <w:t xml:space="preserve">Место нахождения отделения МФЦ по Комсомольскому району: г. Тольятти, ул. </w:t>
      </w:r>
      <w:proofErr w:type="gramStart"/>
      <w:r>
        <w:t>Ярославская</w:t>
      </w:r>
      <w:proofErr w:type="gramEnd"/>
      <w:r>
        <w:t>, д. 35.</w:t>
      </w:r>
    </w:p>
    <w:p w:rsidR="009A71EA" w:rsidRDefault="009A71EA">
      <w:pPr>
        <w:pStyle w:val="ConsPlusNormal"/>
        <w:spacing w:before="220"/>
        <w:ind w:firstLine="540"/>
        <w:jc w:val="both"/>
      </w:pPr>
      <w:r>
        <w:t>Телефон приемной МАУ "МФЦ": 8(8482) 52-50-50.</w:t>
      </w:r>
    </w:p>
    <w:p w:rsidR="009A71EA" w:rsidRDefault="009A71EA">
      <w:pPr>
        <w:pStyle w:val="ConsPlusNormal"/>
        <w:spacing w:before="220"/>
        <w:ind w:firstLine="540"/>
        <w:jc w:val="both"/>
      </w:pPr>
      <w:r>
        <w:t>Телефон контактного центра МАУ "МФЦ": 8(8482) 51-21-21.</w:t>
      </w:r>
    </w:p>
    <w:p w:rsidR="009A71EA" w:rsidRDefault="009A71EA">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9A71EA" w:rsidRDefault="009A71EA">
      <w:pPr>
        <w:pStyle w:val="ConsPlusNormal"/>
        <w:spacing w:before="220"/>
        <w:ind w:firstLine="540"/>
        <w:jc w:val="both"/>
      </w:pPr>
      <w:r>
        <w:t>Адрес электронной почты (e-mail): info@mfc63.ru.</w:t>
      </w:r>
    </w:p>
    <w:p w:rsidR="009A71EA" w:rsidRDefault="009A71EA">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9A71EA" w:rsidRDefault="009A71EA">
      <w:pPr>
        <w:pStyle w:val="ConsPlusNormal"/>
        <w:spacing w:before="220"/>
        <w:ind w:firstLine="540"/>
        <w:jc w:val="both"/>
      </w:pPr>
      <w:r>
        <w:lastRenderedPageBreak/>
        <w:t>- по телефону контактного центра МАУ "МФЦ": 8 (8482) 51-21-21;</w:t>
      </w:r>
    </w:p>
    <w:p w:rsidR="009A71EA" w:rsidRDefault="009A71EA">
      <w:pPr>
        <w:pStyle w:val="ConsPlusNormal"/>
        <w:spacing w:before="220"/>
        <w:ind w:firstLine="540"/>
        <w:jc w:val="both"/>
      </w:pPr>
      <w:r>
        <w:t>- в отделениях МАУ "МФЦ";</w:t>
      </w:r>
    </w:p>
    <w:p w:rsidR="009A71EA" w:rsidRDefault="009A71EA">
      <w:pPr>
        <w:pStyle w:val="ConsPlusNormal"/>
        <w:spacing w:before="220"/>
        <w:ind w:firstLine="540"/>
        <w:jc w:val="both"/>
      </w:pPr>
      <w:r>
        <w:t>- на едином портале сети МАУ "МФЦ" по Самарской области в информационно-телекоммуникационной сети Интернет: http://mfc63.samregion.ru.</w:t>
      </w:r>
    </w:p>
    <w:p w:rsidR="009A71EA" w:rsidRDefault="009A71EA">
      <w:pPr>
        <w:pStyle w:val="ConsPlusNormal"/>
        <w:spacing w:before="220"/>
        <w:ind w:firstLine="540"/>
        <w:jc w:val="both"/>
      </w:pPr>
      <w:r>
        <w:t>2.4.3. 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9A71EA" w:rsidRDefault="009A71EA">
      <w:pPr>
        <w:pStyle w:val="ConsPlusNormal"/>
        <w:spacing w:before="220"/>
        <w:ind w:firstLine="540"/>
        <w:jc w:val="both"/>
      </w:pPr>
      <w:r>
        <w:t>2.4.4. Перечень органов, участвующих в межведомственном взаимодействии в рамках предоставления муниципальной услуги:</w:t>
      </w:r>
    </w:p>
    <w:p w:rsidR="009A71EA" w:rsidRDefault="009A71EA">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rosreestr.ru;</w:t>
      </w:r>
    </w:p>
    <w:p w:rsidR="009A71EA" w:rsidRDefault="009A71EA">
      <w:pPr>
        <w:pStyle w:val="ConsPlusNormal"/>
        <w:spacing w:before="220"/>
        <w:ind w:firstLine="540"/>
        <w:jc w:val="both"/>
      </w:pPr>
      <w:r>
        <w:t>- Федеральная служба по надзору в сфере защиты прав потребителей и благополучия человека (далее - Роспотребнадзор), адрес в сети Интернет: https://www.rospotrebnadzor.ru.</w:t>
      </w:r>
    </w:p>
    <w:p w:rsidR="009A71EA" w:rsidRDefault="009A71EA">
      <w:pPr>
        <w:pStyle w:val="ConsPlusNormal"/>
        <w:jc w:val="both"/>
      </w:pPr>
      <w:r>
        <w:t xml:space="preserve">(пп. 2.4.4 в ред. </w:t>
      </w:r>
      <w:hyperlink r:id="rId25"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2.5. Результатом предоставления муниципальной услуги являются:</w:t>
      </w:r>
    </w:p>
    <w:p w:rsidR="009A71EA" w:rsidRDefault="009A71EA">
      <w:pPr>
        <w:pStyle w:val="ConsPlusNormal"/>
        <w:spacing w:before="220"/>
        <w:ind w:firstLine="540"/>
        <w:jc w:val="both"/>
      </w:pPr>
      <w:r>
        <w:t>- оформленное разрешение на строительство;</w:t>
      </w:r>
    </w:p>
    <w:p w:rsidR="009A71EA" w:rsidRDefault="009A71EA">
      <w:pPr>
        <w:pStyle w:val="ConsPlusNormal"/>
        <w:spacing w:before="220"/>
        <w:ind w:firstLine="540"/>
        <w:jc w:val="both"/>
      </w:pPr>
      <w:r>
        <w:t>- отказ в выдаче разрешения на строительство;</w:t>
      </w:r>
    </w:p>
    <w:p w:rsidR="009A71EA" w:rsidRDefault="009A71EA">
      <w:pPr>
        <w:pStyle w:val="ConsPlusNormal"/>
        <w:spacing w:before="220"/>
        <w:ind w:firstLine="540"/>
        <w:jc w:val="both"/>
      </w:pPr>
      <w:r>
        <w:t>- внесение изменений в разрешение на строительство;</w:t>
      </w:r>
    </w:p>
    <w:p w:rsidR="009A71EA" w:rsidRDefault="009A71EA">
      <w:pPr>
        <w:pStyle w:val="ConsPlusNormal"/>
        <w:spacing w:before="220"/>
        <w:ind w:firstLine="540"/>
        <w:jc w:val="both"/>
      </w:pPr>
      <w:r>
        <w:t>-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9A71EA" w:rsidRDefault="009A71EA">
      <w:pPr>
        <w:pStyle w:val="ConsPlusNormal"/>
        <w:spacing w:before="220"/>
        <w:ind w:firstLine="540"/>
        <w:jc w:val="both"/>
      </w:pPr>
      <w:r>
        <w:t>2.6. Муниципальная услуга предоставляется в срок, не превышающий 5 рабочих дней со дня поступления заявления о выдаче разрешения на строительство объекта капитального строительства.</w:t>
      </w:r>
    </w:p>
    <w:p w:rsidR="009A71EA" w:rsidRDefault="009A71EA">
      <w:pPr>
        <w:pStyle w:val="ConsPlusNormal"/>
        <w:jc w:val="both"/>
      </w:pPr>
      <w:r>
        <w:t>(</w:t>
      </w:r>
      <w:proofErr w:type="gramStart"/>
      <w:r>
        <w:t>п</w:t>
      </w:r>
      <w:proofErr w:type="gramEnd"/>
      <w:r>
        <w:t xml:space="preserve">. 2.6 в ред. </w:t>
      </w:r>
      <w:hyperlink r:id="rId26" w:history="1">
        <w:r>
          <w:rPr>
            <w:color w:val="0000FF"/>
          </w:rPr>
          <w:t>Постановления</w:t>
        </w:r>
      </w:hyperlink>
      <w:r>
        <w:t xml:space="preserve"> Администрации городского округа Тольятти Самарской области от 09.07.2020 N 2055-п/1)</w:t>
      </w:r>
    </w:p>
    <w:p w:rsidR="009A71EA" w:rsidRDefault="009A71EA">
      <w:pPr>
        <w:pStyle w:val="ConsPlusNormal"/>
        <w:spacing w:before="220"/>
        <w:ind w:firstLine="540"/>
        <w:jc w:val="both"/>
      </w:pPr>
      <w:r>
        <w:t>2.7. Правовыми основаниями для предоставления муниципальной услуги являются:</w:t>
      </w:r>
    </w:p>
    <w:p w:rsidR="009A71EA" w:rsidRDefault="009A71EA">
      <w:pPr>
        <w:pStyle w:val="ConsPlusNormal"/>
        <w:spacing w:before="220"/>
        <w:ind w:firstLine="540"/>
        <w:jc w:val="both"/>
      </w:pPr>
      <w:r>
        <w:t xml:space="preserve">Земельный </w:t>
      </w:r>
      <w:hyperlink r:id="rId27" w:history="1">
        <w:r>
          <w:rPr>
            <w:color w:val="0000FF"/>
          </w:rPr>
          <w:t>кодекс</w:t>
        </w:r>
      </w:hyperlink>
      <w:r>
        <w:t xml:space="preserve"> Российской Федерации от 25.10.2001 N 136-ФЗ;</w:t>
      </w:r>
    </w:p>
    <w:p w:rsidR="009A71EA" w:rsidRDefault="009A71EA">
      <w:pPr>
        <w:pStyle w:val="ConsPlusNormal"/>
        <w:spacing w:before="220"/>
        <w:ind w:firstLine="540"/>
        <w:jc w:val="both"/>
      </w:pPr>
      <w:r>
        <w:t xml:space="preserve">Градостроительный </w:t>
      </w:r>
      <w:hyperlink r:id="rId28" w:history="1">
        <w:r>
          <w:rPr>
            <w:color w:val="0000FF"/>
          </w:rPr>
          <w:t>кодекс</w:t>
        </w:r>
      </w:hyperlink>
      <w:r>
        <w:t xml:space="preserve"> Российской Федерации от 29.12.2004 N 190-ФЗ;</w:t>
      </w:r>
    </w:p>
    <w:p w:rsidR="009A71EA" w:rsidRDefault="009A71EA">
      <w:pPr>
        <w:pStyle w:val="ConsPlusNormal"/>
        <w:spacing w:before="220"/>
        <w:ind w:firstLine="540"/>
        <w:jc w:val="both"/>
      </w:pPr>
      <w:r>
        <w:t xml:space="preserve">Федеральный </w:t>
      </w:r>
      <w:hyperlink r:id="rId2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9A71EA" w:rsidRDefault="009A71EA">
      <w:pPr>
        <w:pStyle w:val="ConsPlusNormal"/>
        <w:spacing w:before="220"/>
        <w:ind w:firstLine="540"/>
        <w:jc w:val="both"/>
      </w:pPr>
      <w:r>
        <w:t xml:space="preserve">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w:t>
      </w:r>
    </w:p>
    <w:p w:rsidR="009A71EA" w:rsidRDefault="009A71EA">
      <w:pPr>
        <w:pStyle w:val="ConsPlusNormal"/>
        <w:spacing w:before="220"/>
        <w:ind w:firstLine="540"/>
        <w:jc w:val="both"/>
      </w:pPr>
      <w:hyperlink r:id="rId31" w:history="1">
        <w:r>
          <w:rPr>
            <w:color w:val="0000FF"/>
          </w:rPr>
          <w:t>приказ</w:t>
        </w:r>
      </w:hyperlink>
      <w:r>
        <w:t xml:space="preserve"> Минстроя России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9A71EA" w:rsidRDefault="009A71EA">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w:t>
      </w:r>
    </w:p>
    <w:p w:rsidR="009A71EA" w:rsidRDefault="009A71EA">
      <w:pPr>
        <w:pStyle w:val="ConsPlusNormal"/>
        <w:spacing w:before="220"/>
        <w:ind w:firstLine="540"/>
        <w:jc w:val="both"/>
      </w:pPr>
      <w:hyperlink r:id="rId33" w:history="1">
        <w:r>
          <w:rPr>
            <w:color w:val="0000FF"/>
          </w:rPr>
          <w:t>Закон</w:t>
        </w:r>
      </w:hyperlink>
      <w: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9A71EA" w:rsidRDefault="009A71EA">
      <w:pPr>
        <w:pStyle w:val="ConsPlusNormal"/>
        <w:spacing w:before="220"/>
        <w:ind w:firstLine="540"/>
        <w:jc w:val="both"/>
      </w:pPr>
      <w:hyperlink r:id="rId34" w:history="1">
        <w:r>
          <w:rPr>
            <w:color w:val="0000FF"/>
          </w:rPr>
          <w:t>Закон</w:t>
        </w:r>
      </w:hyperlink>
      <w:r>
        <w:t xml:space="preserve"> Самарской области от 12.07.2006 N 90-ГД "О градостроительной деятельности на территории Самарской области";</w:t>
      </w:r>
    </w:p>
    <w:p w:rsidR="009A71EA" w:rsidRDefault="009A71EA">
      <w:pPr>
        <w:pStyle w:val="ConsPlusNormal"/>
        <w:spacing w:before="220"/>
        <w:ind w:firstLine="540"/>
        <w:jc w:val="both"/>
      </w:pPr>
      <w:hyperlink r:id="rId35" w:history="1">
        <w:r>
          <w:rPr>
            <w:color w:val="0000FF"/>
          </w:rPr>
          <w:t>Закон</w:t>
        </w:r>
      </w:hyperlink>
      <w:r>
        <w:t xml:space="preserve"> Самарской области от 11.03.2005 N 94-ГД "О земле";</w:t>
      </w:r>
    </w:p>
    <w:p w:rsidR="009A71EA" w:rsidRDefault="009A71EA">
      <w:pPr>
        <w:pStyle w:val="ConsPlusNormal"/>
        <w:spacing w:before="220"/>
        <w:ind w:firstLine="540"/>
        <w:jc w:val="both"/>
      </w:pPr>
      <w:hyperlink r:id="rId36" w:history="1">
        <w:r>
          <w:rPr>
            <w:color w:val="0000FF"/>
          </w:rPr>
          <w:t>Закон</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9A71EA" w:rsidRDefault="009A71EA">
      <w:pPr>
        <w:pStyle w:val="ConsPlusNormal"/>
        <w:spacing w:before="220"/>
        <w:ind w:firstLine="540"/>
        <w:jc w:val="both"/>
      </w:pPr>
      <w:r>
        <w:t xml:space="preserve">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rsidR="009A71EA" w:rsidRDefault="009A71EA">
      <w:pPr>
        <w:pStyle w:val="ConsPlusNormal"/>
        <w:spacing w:before="220"/>
        <w:ind w:firstLine="540"/>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интернет-портале правовой информации (www.pravo.gov.ru). На </w:t>
      </w:r>
      <w:proofErr w:type="gramStart"/>
      <w:r>
        <w:t>Официальном</w:t>
      </w:r>
      <w:proofErr w:type="gramEnd"/>
      <w:r>
        <w:t xml:space="preserve">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A71EA" w:rsidRDefault="009A71EA">
      <w:pPr>
        <w:pStyle w:val="ConsPlusNormal"/>
        <w:spacing w:before="220"/>
        <w:ind w:firstLine="540"/>
        <w:jc w:val="both"/>
      </w:pPr>
      <w:bookmarkStart w:id="4" w:name="P120"/>
      <w:bookmarkEnd w:id="4"/>
      <w:r>
        <w:t xml:space="preserve">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38" w:history="1">
        <w:r>
          <w:rPr>
            <w:color w:val="0000FF"/>
          </w:rPr>
          <w:t>кодексом</w:t>
        </w:r>
      </w:hyperlink>
      <w:r>
        <w:t xml:space="preserve"> Российской Федерации, на территории городского округа Тольятти".</w:t>
      </w:r>
    </w:p>
    <w:p w:rsidR="009A71EA" w:rsidRDefault="009A71EA">
      <w:pPr>
        <w:pStyle w:val="ConsPlusNormal"/>
        <w:spacing w:before="220"/>
        <w:ind w:firstLine="540"/>
        <w:jc w:val="both"/>
      </w:pPr>
      <w:bookmarkStart w:id="5" w:name="P121"/>
      <w:bookmarkEnd w:id="5"/>
      <w:r>
        <w:t>2.8.1. Перечень документов при выдаче разрешения на строительство:</w:t>
      </w:r>
    </w:p>
    <w:p w:rsidR="009A71EA" w:rsidRDefault="009A71EA">
      <w:pPr>
        <w:pStyle w:val="ConsPlusNormal"/>
        <w:jc w:val="both"/>
      </w:pPr>
    </w:p>
    <w:p w:rsidR="009A71EA" w:rsidRDefault="009A71EA">
      <w:pPr>
        <w:sectPr w:rsidR="009A71EA" w:rsidSect="001C51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2504"/>
        <w:gridCol w:w="1924"/>
        <w:gridCol w:w="1478"/>
        <w:gridCol w:w="2086"/>
        <w:gridCol w:w="1870"/>
        <w:gridCol w:w="2045"/>
      </w:tblGrid>
      <w:tr w:rsidR="009A71EA">
        <w:tc>
          <w:tcPr>
            <w:tcW w:w="629" w:type="dxa"/>
          </w:tcPr>
          <w:p w:rsidR="009A71EA" w:rsidRDefault="009A71EA">
            <w:pPr>
              <w:pStyle w:val="ConsPlusNormal"/>
              <w:jc w:val="center"/>
            </w:pPr>
            <w:r>
              <w:lastRenderedPageBreak/>
              <w:t xml:space="preserve">N </w:t>
            </w:r>
            <w:proofErr w:type="gramStart"/>
            <w:r>
              <w:t>п</w:t>
            </w:r>
            <w:proofErr w:type="gramEnd"/>
            <w:r>
              <w:t>/п</w:t>
            </w:r>
          </w:p>
        </w:tc>
        <w:tc>
          <w:tcPr>
            <w:tcW w:w="2410" w:type="dxa"/>
          </w:tcPr>
          <w:p w:rsidR="009A71EA" w:rsidRDefault="009A71EA">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385" w:history="1">
              <w:r>
                <w:rPr>
                  <w:color w:val="0000FF"/>
                </w:rPr>
                <w:t>&lt;*&gt;</w:t>
              </w:r>
            </w:hyperlink>
          </w:p>
        </w:tc>
        <w:tc>
          <w:tcPr>
            <w:tcW w:w="2504" w:type="dxa"/>
          </w:tcPr>
          <w:p w:rsidR="009A71EA" w:rsidRDefault="009A71EA">
            <w:pPr>
              <w:pStyle w:val="ConsPlusNormal"/>
              <w:jc w:val="center"/>
            </w:pPr>
            <w:r>
              <w:t>Наименование вида документа (сведений) в соответствии с нормативными правовыми актами</w:t>
            </w:r>
          </w:p>
        </w:tc>
        <w:tc>
          <w:tcPr>
            <w:tcW w:w="1924" w:type="dxa"/>
          </w:tcPr>
          <w:p w:rsidR="009A71EA" w:rsidRDefault="009A71EA">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478" w:type="dxa"/>
          </w:tcPr>
          <w:p w:rsidR="009A71EA" w:rsidRDefault="009A71EA">
            <w:pPr>
              <w:pStyle w:val="ConsPlusNormal"/>
              <w:jc w:val="center"/>
            </w:pPr>
            <w:r>
              <w:t>Условия предоставления документа (сведений)</w:t>
            </w:r>
          </w:p>
        </w:tc>
        <w:tc>
          <w:tcPr>
            <w:tcW w:w="2086" w:type="dxa"/>
          </w:tcPr>
          <w:p w:rsidR="009A71EA" w:rsidRDefault="009A71EA">
            <w:pPr>
              <w:pStyle w:val="ConsPlusNormal"/>
              <w:jc w:val="center"/>
            </w:pPr>
            <w:r>
              <w:t>Основания представления документа (сведений) (номер статьи, пункта, наименование нормативного правового акта)</w:t>
            </w:r>
          </w:p>
        </w:tc>
        <w:tc>
          <w:tcPr>
            <w:tcW w:w="1870" w:type="dxa"/>
          </w:tcPr>
          <w:p w:rsidR="009A71EA" w:rsidRDefault="009A71EA">
            <w:pPr>
              <w:pStyle w:val="ConsPlusNormal"/>
              <w:jc w:val="center"/>
            </w:pPr>
            <w:r>
              <w:t>Орган, уполномоченный выдавать документ</w:t>
            </w:r>
          </w:p>
        </w:tc>
        <w:tc>
          <w:tcPr>
            <w:tcW w:w="2045" w:type="dxa"/>
          </w:tcPr>
          <w:p w:rsidR="009A71EA" w:rsidRDefault="009A71EA">
            <w:pPr>
              <w:pStyle w:val="ConsPlusNormal"/>
              <w:jc w:val="center"/>
            </w:pPr>
            <w:r>
              <w:t xml:space="preserve">Источник представления документа (сведений) (заявитель/орган, организация, участвующие в межведомственном взаимодействии </w:t>
            </w:r>
            <w:hyperlink w:anchor="P386" w:history="1">
              <w:r>
                <w:rPr>
                  <w:color w:val="0000FF"/>
                </w:rPr>
                <w:t>&lt;**&gt;</w:t>
              </w:r>
            </w:hyperlink>
            <w:r>
              <w:t>)</w:t>
            </w:r>
          </w:p>
        </w:tc>
      </w:tr>
      <w:tr w:rsidR="009A71EA">
        <w:tc>
          <w:tcPr>
            <w:tcW w:w="629" w:type="dxa"/>
          </w:tcPr>
          <w:p w:rsidR="009A71EA" w:rsidRDefault="009A71EA">
            <w:pPr>
              <w:pStyle w:val="ConsPlusNormal"/>
              <w:jc w:val="center"/>
            </w:pPr>
            <w:r>
              <w:t>1.</w:t>
            </w:r>
          </w:p>
        </w:tc>
        <w:tc>
          <w:tcPr>
            <w:tcW w:w="2410" w:type="dxa"/>
          </w:tcPr>
          <w:p w:rsidR="009A71EA" w:rsidRDefault="009A71EA">
            <w:pPr>
              <w:pStyle w:val="ConsPlusNormal"/>
              <w:jc w:val="center"/>
            </w:pPr>
            <w:r>
              <w:t>Заявление на предоставление услуги</w:t>
            </w:r>
          </w:p>
        </w:tc>
        <w:tc>
          <w:tcPr>
            <w:tcW w:w="2504" w:type="dxa"/>
          </w:tcPr>
          <w:p w:rsidR="009A71EA" w:rsidRDefault="009A71EA">
            <w:pPr>
              <w:pStyle w:val="ConsPlusNormal"/>
              <w:jc w:val="center"/>
            </w:pPr>
            <w:r>
              <w:t>Заявление о выдаче разрешения на строительство объекта капитального строительства (приложение N 2)</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39" w:history="1">
              <w:r>
                <w:rPr>
                  <w:color w:val="0000FF"/>
                </w:rPr>
                <w:t>Часть 7 статьи 51</w:t>
              </w:r>
            </w:hyperlink>
            <w:r>
              <w:t xml:space="preserve"> Градостроительного кодекса РФ</w:t>
            </w:r>
          </w:p>
        </w:tc>
        <w:tc>
          <w:tcPr>
            <w:tcW w:w="1870" w:type="dxa"/>
          </w:tcPr>
          <w:p w:rsidR="009A71EA" w:rsidRDefault="009A71EA">
            <w:pPr>
              <w:pStyle w:val="ConsPlusNormal"/>
              <w:jc w:val="center"/>
            </w:pPr>
            <w:r>
              <w:t>Заявитель</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2.</w:t>
            </w:r>
          </w:p>
        </w:tc>
        <w:tc>
          <w:tcPr>
            <w:tcW w:w="2410" w:type="dxa"/>
          </w:tcPr>
          <w:p w:rsidR="009A71EA" w:rsidRDefault="009A71EA">
            <w:pPr>
              <w:pStyle w:val="ConsPlusNormal"/>
              <w:jc w:val="center"/>
            </w:pPr>
            <w:r>
              <w:t>Документ, удостоверяющий личность заявителя</w:t>
            </w:r>
          </w:p>
        </w:tc>
        <w:tc>
          <w:tcPr>
            <w:tcW w:w="2504" w:type="dxa"/>
          </w:tcPr>
          <w:p w:rsidR="009A71EA" w:rsidRDefault="009A71EA">
            <w:pPr>
              <w:pStyle w:val="ConsPlusNormal"/>
              <w:jc w:val="center"/>
            </w:pPr>
            <w:r>
              <w:t>Документ, удостоверяющий личность заявителя</w:t>
            </w:r>
          </w:p>
        </w:tc>
        <w:tc>
          <w:tcPr>
            <w:tcW w:w="1924" w:type="dxa"/>
          </w:tcPr>
          <w:p w:rsidR="009A71EA" w:rsidRDefault="009A71EA">
            <w:pPr>
              <w:pStyle w:val="ConsPlusNormal"/>
              <w:jc w:val="center"/>
            </w:pPr>
            <w:r>
              <w:t xml:space="preserve">Оригинал/копия/в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40" w:history="1">
              <w:r>
                <w:rPr>
                  <w:color w:val="0000FF"/>
                </w:rPr>
                <w:t>Пункт 1</w:t>
              </w:r>
            </w:hyperlink>
            <w:r>
              <w:t xml:space="preserve"> Положения о паспорте гражданина РФ, образца бланка и описания паспорта гражданина РФ, утвержденного постановлением Правительства РФ от 08.07.1997 N 828; Федеральный </w:t>
            </w:r>
            <w:hyperlink r:id="rId41" w:history="1">
              <w:r>
                <w:rPr>
                  <w:color w:val="0000FF"/>
                </w:rPr>
                <w:t>закон</w:t>
              </w:r>
            </w:hyperlink>
            <w:r>
              <w:t xml:space="preserve"> от 25.07.2002 N 115-ФЗ "О правовом положении иностранных граждан в </w:t>
            </w:r>
            <w:r>
              <w:lastRenderedPageBreak/>
              <w:t>Российской Федерации"</w:t>
            </w:r>
          </w:p>
        </w:tc>
        <w:tc>
          <w:tcPr>
            <w:tcW w:w="1870" w:type="dxa"/>
          </w:tcPr>
          <w:p w:rsidR="009A71EA" w:rsidRDefault="009A71EA">
            <w:pPr>
              <w:pStyle w:val="ConsPlusNormal"/>
              <w:jc w:val="center"/>
            </w:pPr>
            <w:r>
              <w:lastRenderedPageBreak/>
              <w:t>МВД России</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lastRenderedPageBreak/>
              <w:t>3.</w:t>
            </w:r>
          </w:p>
        </w:tc>
        <w:tc>
          <w:tcPr>
            <w:tcW w:w="2410" w:type="dxa"/>
          </w:tcPr>
          <w:p w:rsidR="009A71EA" w:rsidRDefault="009A71EA">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504" w:type="dxa"/>
          </w:tcPr>
          <w:p w:rsidR="009A71EA" w:rsidRDefault="009A71EA">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
        </w:tc>
        <w:tc>
          <w:tcPr>
            <w:tcW w:w="1924" w:type="dxa"/>
          </w:tcPr>
          <w:p w:rsidR="009A71EA" w:rsidRDefault="009A71EA">
            <w:pPr>
              <w:pStyle w:val="ConsPlusNormal"/>
              <w:jc w:val="center"/>
            </w:pPr>
            <w:r>
              <w:t xml:space="preserve">Оригинал/копия/в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42" w:history="1">
              <w:r>
                <w:rPr>
                  <w:color w:val="0000FF"/>
                </w:rPr>
                <w:t>Статья 185</w:t>
              </w:r>
            </w:hyperlink>
            <w:r>
              <w:t xml:space="preserve"> Гражданского кодекса РФ</w:t>
            </w:r>
          </w:p>
        </w:tc>
        <w:tc>
          <w:tcPr>
            <w:tcW w:w="1870" w:type="dxa"/>
          </w:tcPr>
          <w:p w:rsidR="009A71EA" w:rsidRDefault="009A71EA">
            <w:pPr>
              <w:pStyle w:val="ConsPlusNormal"/>
              <w:jc w:val="center"/>
            </w:pPr>
            <w:r>
              <w:t>Нотариальная контора</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4.</w:t>
            </w:r>
          </w:p>
        </w:tc>
        <w:tc>
          <w:tcPr>
            <w:tcW w:w="14317" w:type="dxa"/>
            <w:gridSpan w:val="7"/>
          </w:tcPr>
          <w:p w:rsidR="009A71EA" w:rsidRDefault="009A71EA">
            <w:pPr>
              <w:pStyle w:val="ConsPlusNormal"/>
              <w:jc w:val="center"/>
            </w:pPr>
            <w:r>
              <w:t>Правоустанавливающие документы на земельный участок</w:t>
            </w:r>
          </w:p>
        </w:tc>
      </w:tr>
      <w:tr w:rsidR="009A71EA">
        <w:tc>
          <w:tcPr>
            <w:tcW w:w="629" w:type="dxa"/>
          </w:tcPr>
          <w:p w:rsidR="009A71EA" w:rsidRDefault="009A71EA">
            <w:pPr>
              <w:pStyle w:val="ConsPlusNormal"/>
              <w:jc w:val="center"/>
            </w:pPr>
            <w:r>
              <w:t>4.1.</w:t>
            </w:r>
          </w:p>
        </w:tc>
        <w:tc>
          <w:tcPr>
            <w:tcW w:w="2410" w:type="dxa"/>
          </w:tcPr>
          <w:p w:rsidR="009A71EA" w:rsidRDefault="009A71EA">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504" w:type="dxa"/>
          </w:tcPr>
          <w:p w:rsidR="009A71EA" w:rsidRDefault="009A71EA">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924" w:type="dxa"/>
          </w:tcPr>
          <w:p w:rsidR="009A71EA" w:rsidRDefault="009A71EA">
            <w:pPr>
              <w:pStyle w:val="ConsPlusNormal"/>
              <w:jc w:val="center"/>
            </w:pPr>
            <w:r>
              <w:t xml:space="preserve">Оригинал выписки/в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43" w:history="1">
              <w:r>
                <w:rPr>
                  <w:color w:val="0000FF"/>
                </w:rPr>
                <w:t>Пункт 1 части 7 статьи 51</w:t>
              </w:r>
            </w:hyperlink>
            <w:r>
              <w:t xml:space="preserve"> Градостроительного кодекса РФ</w:t>
            </w:r>
          </w:p>
        </w:tc>
        <w:tc>
          <w:tcPr>
            <w:tcW w:w="1870" w:type="dxa"/>
          </w:tcPr>
          <w:p w:rsidR="009A71EA" w:rsidRDefault="009A71EA">
            <w:pPr>
              <w:pStyle w:val="ConsPlusNormal"/>
              <w:jc w:val="center"/>
            </w:pPr>
            <w:r>
              <w:t>Росреестр</w:t>
            </w:r>
          </w:p>
        </w:tc>
        <w:tc>
          <w:tcPr>
            <w:tcW w:w="2045" w:type="dxa"/>
          </w:tcPr>
          <w:p w:rsidR="009A71EA" w:rsidRDefault="009A71EA">
            <w:pPr>
              <w:pStyle w:val="ConsPlusNormal"/>
              <w:jc w:val="center"/>
            </w:pPr>
            <w:r>
              <w:t>В порядке межведомственного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t>4.2.</w:t>
            </w:r>
          </w:p>
        </w:tc>
        <w:tc>
          <w:tcPr>
            <w:tcW w:w="2410" w:type="dxa"/>
          </w:tcPr>
          <w:p w:rsidR="009A71EA" w:rsidRDefault="009A71EA">
            <w:pPr>
              <w:pStyle w:val="ConsPlusNormal"/>
              <w:jc w:val="center"/>
            </w:pPr>
            <w:r>
              <w:t>Документ, удостоверяющий права заявителя на земельный участок, если такие права не зарегистрированы в ЕГРН</w:t>
            </w:r>
          </w:p>
        </w:tc>
        <w:tc>
          <w:tcPr>
            <w:tcW w:w="2504" w:type="dxa"/>
          </w:tcPr>
          <w:p w:rsidR="009A71EA" w:rsidRDefault="009A71EA">
            <w:pPr>
              <w:pStyle w:val="ConsPlusNormal"/>
              <w:jc w:val="center"/>
            </w:pPr>
            <w:r>
              <w:t>Документ, удостоверяющий права заявителя на земельный участок, если такие права не зарегистрированы в ЕГРН</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44" w:history="1">
              <w:r>
                <w:rPr>
                  <w:color w:val="0000FF"/>
                </w:rPr>
                <w:t>Пункт 1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осуществляющие деятельность в области земельных отношений</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4.3.</w:t>
            </w:r>
          </w:p>
        </w:tc>
        <w:tc>
          <w:tcPr>
            <w:tcW w:w="2410" w:type="dxa"/>
          </w:tcPr>
          <w:p w:rsidR="009A71EA" w:rsidRDefault="009A71EA">
            <w:pPr>
              <w:pStyle w:val="ConsPlusNormal"/>
              <w:jc w:val="center"/>
            </w:pPr>
            <w:r>
              <w:t xml:space="preserve">Соглашение об </w:t>
            </w:r>
            <w:r>
              <w:lastRenderedPageBreak/>
              <w:t>установлении сервитута</w:t>
            </w:r>
          </w:p>
        </w:tc>
        <w:tc>
          <w:tcPr>
            <w:tcW w:w="2504" w:type="dxa"/>
          </w:tcPr>
          <w:p w:rsidR="009A71EA" w:rsidRDefault="009A71EA">
            <w:pPr>
              <w:pStyle w:val="ConsPlusNormal"/>
              <w:jc w:val="center"/>
            </w:pPr>
            <w:r>
              <w:lastRenderedPageBreak/>
              <w:t xml:space="preserve">Соглашение об </w:t>
            </w:r>
            <w:r>
              <w:lastRenderedPageBreak/>
              <w:t>установлении сервитута</w:t>
            </w:r>
          </w:p>
        </w:tc>
        <w:tc>
          <w:tcPr>
            <w:tcW w:w="1924" w:type="dxa"/>
          </w:tcPr>
          <w:p w:rsidR="009A71EA" w:rsidRDefault="009A71EA">
            <w:pPr>
              <w:pStyle w:val="ConsPlusNormal"/>
              <w:jc w:val="center"/>
            </w:pPr>
            <w:r>
              <w:lastRenderedPageBreak/>
              <w:t xml:space="preserve">Копия/в форме </w:t>
            </w:r>
            <w:r>
              <w:lastRenderedPageBreak/>
              <w:t xml:space="preserve">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lastRenderedPageBreak/>
              <w:t xml:space="preserve">Только для </w:t>
            </w:r>
            <w:r>
              <w:lastRenderedPageBreak/>
              <w:t>просмотра (снятия копии) в начале оказания услуги</w:t>
            </w:r>
          </w:p>
        </w:tc>
        <w:tc>
          <w:tcPr>
            <w:tcW w:w="2086" w:type="dxa"/>
          </w:tcPr>
          <w:p w:rsidR="009A71EA" w:rsidRDefault="009A71EA">
            <w:pPr>
              <w:pStyle w:val="ConsPlusNormal"/>
              <w:jc w:val="center"/>
            </w:pPr>
            <w:hyperlink r:id="rId45" w:history="1">
              <w:r>
                <w:rPr>
                  <w:color w:val="0000FF"/>
                </w:rPr>
                <w:t xml:space="preserve">Пункт 1 части 7 </w:t>
              </w:r>
              <w:r>
                <w:rPr>
                  <w:color w:val="0000FF"/>
                </w:rPr>
                <w:lastRenderedPageBreak/>
                <w:t>статьи 51</w:t>
              </w:r>
            </w:hyperlink>
            <w:r>
              <w:t xml:space="preserve"> Градостроительного кодекса РФ</w:t>
            </w:r>
          </w:p>
        </w:tc>
        <w:tc>
          <w:tcPr>
            <w:tcW w:w="1870" w:type="dxa"/>
          </w:tcPr>
          <w:p w:rsidR="009A71EA" w:rsidRDefault="009A71EA">
            <w:pPr>
              <w:pStyle w:val="ConsPlusNormal"/>
              <w:jc w:val="center"/>
            </w:pPr>
            <w:r>
              <w:lastRenderedPageBreak/>
              <w:t xml:space="preserve">Физические и </w:t>
            </w:r>
            <w:r>
              <w:lastRenderedPageBreak/>
              <w:t>юридические лица</w:t>
            </w:r>
          </w:p>
        </w:tc>
        <w:tc>
          <w:tcPr>
            <w:tcW w:w="2045" w:type="dxa"/>
          </w:tcPr>
          <w:p w:rsidR="009A71EA" w:rsidRDefault="009A71EA">
            <w:pPr>
              <w:pStyle w:val="ConsPlusNormal"/>
              <w:jc w:val="center"/>
            </w:pPr>
            <w:r>
              <w:lastRenderedPageBreak/>
              <w:t>Заявитель</w:t>
            </w:r>
          </w:p>
        </w:tc>
      </w:tr>
      <w:tr w:rsidR="009A71EA">
        <w:tc>
          <w:tcPr>
            <w:tcW w:w="629" w:type="dxa"/>
          </w:tcPr>
          <w:p w:rsidR="009A71EA" w:rsidRDefault="009A71EA">
            <w:pPr>
              <w:pStyle w:val="ConsPlusNormal"/>
              <w:jc w:val="center"/>
            </w:pPr>
            <w:r>
              <w:lastRenderedPageBreak/>
              <w:t>4.4.</w:t>
            </w:r>
          </w:p>
        </w:tc>
        <w:tc>
          <w:tcPr>
            <w:tcW w:w="2410" w:type="dxa"/>
          </w:tcPr>
          <w:p w:rsidR="009A71EA" w:rsidRDefault="009A71EA">
            <w:pPr>
              <w:pStyle w:val="ConsPlusNormal"/>
              <w:jc w:val="center"/>
            </w:pPr>
            <w:r>
              <w:t>Решение об установлении публичного сервитута</w:t>
            </w:r>
          </w:p>
        </w:tc>
        <w:tc>
          <w:tcPr>
            <w:tcW w:w="2504" w:type="dxa"/>
          </w:tcPr>
          <w:p w:rsidR="009A71EA" w:rsidRDefault="009A71EA">
            <w:pPr>
              <w:pStyle w:val="ConsPlusNormal"/>
              <w:jc w:val="center"/>
            </w:pPr>
            <w:r>
              <w:t>Решение об установлении публичного сервитута</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46" w:history="1">
              <w:r>
                <w:rPr>
                  <w:color w:val="0000FF"/>
                </w:rPr>
                <w:t>Пункт 1 части 7 статьи 51</w:t>
              </w:r>
            </w:hyperlink>
            <w:r>
              <w:t xml:space="preserve"> Градостроительного кодекса РФ</w:t>
            </w:r>
          </w:p>
        </w:tc>
        <w:tc>
          <w:tcPr>
            <w:tcW w:w="1870" w:type="dxa"/>
          </w:tcPr>
          <w:p w:rsidR="009A71EA" w:rsidRDefault="009A71EA">
            <w:pPr>
              <w:pStyle w:val="ConsPlusNormal"/>
              <w:jc w:val="center"/>
            </w:pPr>
            <w:r>
              <w:t>Департамент по управлению муниципальным имуществом (далее - ДУМИ)</w:t>
            </w:r>
          </w:p>
        </w:tc>
        <w:tc>
          <w:tcPr>
            <w:tcW w:w="2045" w:type="dxa"/>
          </w:tcPr>
          <w:p w:rsidR="009A71EA" w:rsidRDefault="009A71EA">
            <w:pPr>
              <w:pStyle w:val="ConsPlusNormal"/>
              <w:jc w:val="center"/>
            </w:pPr>
            <w:r>
              <w:t>В порядке внутриведомственного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t>5.</w:t>
            </w:r>
          </w:p>
        </w:tc>
        <w:tc>
          <w:tcPr>
            <w:tcW w:w="2410" w:type="dxa"/>
          </w:tcPr>
          <w:p w:rsidR="009A71EA" w:rsidRDefault="009A71EA">
            <w:pPr>
              <w:pStyle w:val="ConsPlusNormal"/>
              <w:jc w:val="center"/>
            </w:pPr>
            <w:r>
              <w:t>Градостроительный план земельного участка</w:t>
            </w:r>
          </w:p>
        </w:tc>
        <w:tc>
          <w:tcPr>
            <w:tcW w:w="2504" w:type="dxa"/>
          </w:tcPr>
          <w:p w:rsidR="009A71EA" w:rsidRDefault="009A71EA">
            <w:pPr>
              <w:pStyle w:val="ConsPlusNormal"/>
              <w:jc w:val="center"/>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47" w:history="1">
              <w:r>
                <w:rPr>
                  <w:color w:val="0000FF"/>
                </w:rPr>
                <w:t>Пункт 2 части 7 статьи 51</w:t>
              </w:r>
            </w:hyperlink>
            <w:r>
              <w:t xml:space="preserve"> Градостроительного кодекса РФ</w:t>
            </w:r>
          </w:p>
        </w:tc>
        <w:tc>
          <w:tcPr>
            <w:tcW w:w="1870" w:type="dxa"/>
          </w:tcPr>
          <w:p w:rsidR="009A71EA" w:rsidRDefault="009A71EA">
            <w:pPr>
              <w:pStyle w:val="ConsPlusNormal"/>
              <w:jc w:val="center"/>
            </w:pPr>
            <w:r>
              <w:t>ДГД</w:t>
            </w:r>
          </w:p>
        </w:tc>
        <w:tc>
          <w:tcPr>
            <w:tcW w:w="2045" w:type="dxa"/>
          </w:tcPr>
          <w:p w:rsidR="009A71EA" w:rsidRDefault="009A71EA">
            <w:pPr>
              <w:pStyle w:val="ConsPlusNormal"/>
              <w:jc w:val="center"/>
            </w:pPr>
            <w:r>
              <w:t>В порядке внутриведомственного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t>6.</w:t>
            </w:r>
          </w:p>
        </w:tc>
        <w:tc>
          <w:tcPr>
            <w:tcW w:w="14317" w:type="dxa"/>
            <w:gridSpan w:val="7"/>
          </w:tcPr>
          <w:p w:rsidR="009A71EA" w:rsidRDefault="009A71EA">
            <w:pPr>
              <w:pStyle w:val="ConsPlusNormal"/>
              <w:jc w:val="center"/>
            </w:pPr>
            <w:r>
              <w:t>Результаты инженерных изысканий и материалы, содержащиеся в утвержденной в соответствии с частью 15 статьи 48 Градостроительного кодекса РФ проектной документации</w:t>
            </w:r>
          </w:p>
        </w:tc>
      </w:tr>
      <w:tr w:rsidR="009A71EA">
        <w:tc>
          <w:tcPr>
            <w:tcW w:w="629" w:type="dxa"/>
          </w:tcPr>
          <w:p w:rsidR="009A71EA" w:rsidRDefault="009A71EA">
            <w:pPr>
              <w:pStyle w:val="ConsPlusNormal"/>
              <w:jc w:val="center"/>
            </w:pPr>
            <w:r>
              <w:t>6.1.</w:t>
            </w:r>
          </w:p>
        </w:tc>
        <w:tc>
          <w:tcPr>
            <w:tcW w:w="2410" w:type="dxa"/>
          </w:tcPr>
          <w:p w:rsidR="009A71EA" w:rsidRDefault="009A71EA">
            <w:pPr>
              <w:pStyle w:val="ConsPlusNormal"/>
              <w:jc w:val="center"/>
            </w:pPr>
            <w:r>
              <w:t>Технический отчет по результатам инженерно-геодезических изысканий</w:t>
            </w:r>
          </w:p>
        </w:tc>
        <w:tc>
          <w:tcPr>
            <w:tcW w:w="2504" w:type="dxa"/>
          </w:tcPr>
          <w:p w:rsidR="009A71EA" w:rsidRDefault="009A71EA">
            <w:pPr>
              <w:pStyle w:val="ConsPlusNormal"/>
              <w:jc w:val="center"/>
            </w:pPr>
            <w:r>
              <w:t>Результаты инженерных изысканий</w:t>
            </w:r>
          </w:p>
        </w:tc>
        <w:tc>
          <w:tcPr>
            <w:tcW w:w="1924" w:type="dxa"/>
          </w:tcPr>
          <w:p w:rsidR="009A71EA" w:rsidRDefault="009A71EA">
            <w:pPr>
              <w:pStyle w:val="ConsPlusNormal"/>
              <w:jc w:val="center"/>
            </w:pPr>
            <w:r>
              <w:t xml:space="preserve">Оригинал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48" w:history="1">
              <w:r>
                <w:rPr>
                  <w:color w:val="0000FF"/>
                </w:rPr>
                <w:t>Пункт 3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имеющие членство СРО</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6.2.</w:t>
            </w:r>
          </w:p>
        </w:tc>
        <w:tc>
          <w:tcPr>
            <w:tcW w:w="2410" w:type="dxa"/>
          </w:tcPr>
          <w:p w:rsidR="009A71EA" w:rsidRDefault="009A71EA">
            <w:pPr>
              <w:pStyle w:val="ConsPlusNormal"/>
              <w:jc w:val="center"/>
            </w:pPr>
            <w:r>
              <w:t xml:space="preserve">Технический отчет по результатам </w:t>
            </w:r>
            <w:r>
              <w:lastRenderedPageBreak/>
              <w:t>инженерно-геологических изысканий</w:t>
            </w:r>
          </w:p>
        </w:tc>
        <w:tc>
          <w:tcPr>
            <w:tcW w:w="2504" w:type="dxa"/>
          </w:tcPr>
          <w:p w:rsidR="009A71EA" w:rsidRDefault="009A71EA">
            <w:pPr>
              <w:pStyle w:val="ConsPlusNormal"/>
              <w:jc w:val="center"/>
            </w:pPr>
            <w:r>
              <w:lastRenderedPageBreak/>
              <w:t>Результаты инженерных изысканий</w:t>
            </w:r>
          </w:p>
        </w:tc>
        <w:tc>
          <w:tcPr>
            <w:tcW w:w="1924" w:type="dxa"/>
          </w:tcPr>
          <w:p w:rsidR="009A71EA" w:rsidRDefault="009A71EA">
            <w:pPr>
              <w:pStyle w:val="ConsPlusNormal"/>
              <w:jc w:val="center"/>
            </w:pPr>
            <w:r>
              <w:t xml:space="preserve">Оригинал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49" w:history="1">
              <w:r>
                <w:rPr>
                  <w:color w:val="0000FF"/>
                </w:rPr>
                <w:t>Пункт 3 части 7 статьи 51</w:t>
              </w:r>
            </w:hyperlink>
            <w:r>
              <w:t xml:space="preserve"> </w:t>
            </w:r>
            <w:r>
              <w:lastRenderedPageBreak/>
              <w:t>Градостроительного кодекса РФ</w:t>
            </w:r>
          </w:p>
        </w:tc>
        <w:tc>
          <w:tcPr>
            <w:tcW w:w="1870" w:type="dxa"/>
          </w:tcPr>
          <w:p w:rsidR="009A71EA" w:rsidRDefault="009A71EA">
            <w:pPr>
              <w:pStyle w:val="ConsPlusNormal"/>
              <w:jc w:val="center"/>
            </w:pPr>
            <w:r>
              <w:lastRenderedPageBreak/>
              <w:t xml:space="preserve">Организации всех форм </w:t>
            </w:r>
            <w:r>
              <w:lastRenderedPageBreak/>
              <w:t>собственности, имеющие членство СРО</w:t>
            </w:r>
          </w:p>
        </w:tc>
        <w:tc>
          <w:tcPr>
            <w:tcW w:w="2045" w:type="dxa"/>
          </w:tcPr>
          <w:p w:rsidR="009A71EA" w:rsidRDefault="009A71EA">
            <w:pPr>
              <w:pStyle w:val="ConsPlusNormal"/>
              <w:jc w:val="center"/>
            </w:pPr>
            <w:r>
              <w:lastRenderedPageBreak/>
              <w:t>Заявитель</w:t>
            </w:r>
          </w:p>
        </w:tc>
      </w:tr>
      <w:tr w:rsidR="009A71EA">
        <w:tc>
          <w:tcPr>
            <w:tcW w:w="629" w:type="dxa"/>
          </w:tcPr>
          <w:p w:rsidR="009A71EA" w:rsidRDefault="009A71EA">
            <w:pPr>
              <w:pStyle w:val="ConsPlusNormal"/>
              <w:jc w:val="center"/>
            </w:pPr>
            <w:r>
              <w:lastRenderedPageBreak/>
              <w:t>6.3.</w:t>
            </w:r>
          </w:p>
        </w:tc>
        <w:tc>
          <w:tcPr>
            <w:tcW w:w="2410" w:type="dxa"/>
          </w:tcPr>
          <w:p w:rsidR="009A71EA" w:rsidRDefault="009A71EA">
            <w:pPr>
              <w:pStyle w:val="ConsPlusNormal"/>
              <w:jc w:val="center"/>
            </w:pPr>
            <w:r>
              <w:t>Пояснительная записка</w:t>
            </w:r>
          </w:p>
        </w:tc>
        <w:tc>
          <w:tcPr>
            <w:tcW w:w="2504" w:type="dxa"/>
          </w:tcPr>
          <w:p w:rsidR="009A71EA" w:rsidRDefault="009A71EA">
            <w:pPr>
              <w:pStyle w:val="ConsPlusNormal"/>
              <w:jc w:val="center"/>
            </w:pPr>
            <w:r>
              <w:t>Пояснительная записка</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0" w:history="1">
              <w:r>
                <w:rPr>
                  <w:color w:val="0000FF"/>
                </w:rPr>
                <w:t>Подпункт "а" пункта 3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имеющие членство СРО</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6.4.</w:t>
            </w:r>
          </w:p>
        </w:tc>
        <w:tc>
          <w:tcPr>
            <w:tcW w:w="2410" w:type="dxa"/>
          </w:tcPr>
          <w:p w:rsidR="009A71EA" w:rsidRDefault="009A71EA">
            <w:pPr>
              <w:pStyle w:val="ConsPlusNormal"/>
              <w:jc w:val="center"/>
            </w:pPr>
            <w:r>
              <w:t>Схема планировочной организации земельного участка</w:t>
            </w:r>
          </w:p>
        </w:tc>
        <w:tc>
          <w:tcPr>
            <w:tcW w:w="2504" w:type="dxa"/>
          </w:tcPr>
          <w:p w:rsidR="009A71EA" w:rsidRDefault="009A71EA">
            <w:pPr>
              <w:pStyle w:val="ConsPlusNormal"/>
              <w:jc w:val="center"/>
            </w:pPr>
            <w:r>
              <w:t>Схема планировочной организации земельного участка</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1" w:history="1">
              <w:r>
                <w:rPr>
                  <w:color w:val="0000FF"/>
                </w:rPr>
                <w:t>Подпункт "б" пункта 3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имеющие членство СРО</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6.5.</w:t>
            </w:r>
          </w:p>
        </w:tc>
        <w:tc>
          <w:tcPr>
            <w:tcW w:w="2410" w:type="dxa"/>
          </w:tcPr>
          <w:p w:rsidR="009A71EA" w:rsidRDefault="009A71EA">
            <w:pPr>
              <w:pStyle w:val="ConsPlusNormal"/>
              <w:jc w:val="center"/>
            </w:pPr>
            <w:r>
              <w:t>Архитектурные решения</w:t>
            </w:r>
          </w:p>
        </w:tc>
        <w:tc>
          <w:tcPr>
            <w:tcW w:w="2504" w:type="dxa"/>
          </w:tcPr>
          <w:p w:rsidR="009A71EA" w:rsidRDefault="009A71EA">
            <w:pPr>
              <w:pStyle w:val="ConsPlusNormal"/>
              <w:jc w:val="center"/>
            </w:pPr>
            <w:r>
              <w:t>Архитектурные решения</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2" w:history="1">
              <w:r>
                <w:rPr>
                  <w:color w:val="0000FF"/>
                </w:rPr>
                <w:t>Подпункт "в" пункта 3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имеющие членство СРО</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6.6.</w:t>
            </w:r>
          </w:p>
        </w:tc>
        <w:tc>
          <w:tcPr>
            <w:tcW w:w="2410" w:type="dxa"/>
          </w:tcPr>
          <w:p w:rsidR="009A71EA" w:rsidRDefault="009A71EA">
            <w:pPr>
              <w:pStyle w:val="ConsPlusNormal"/>
              <w:jc w:val="center"/>
            </w:pPr>
            <w:r>
              <w:t>Конструктивные решения</w:t>
            </w:r>
          </w:p>
        </w:tc>
        <w:tc>
          <w:tcPr>
            <w:tcW w:w="2504" w:type="dxa"/>
          </w:tcPr>
          <w:p w:rsidR="009A71EA" w:rsidRDefault="009A71EA">
            <w:pPr>
              <w:pStyle w:val="ConsPlusNormal"/>
              <w:jc w:val="center"/>
            </w:pPr>
            <w:r>
              <w:t>Конструктивные решения</w:t>
            </w:r>
          </w:p>
        </w:tc>
        <w:tc>
          <w:tcPr>
            <w:tcW w:w="1924" w:type="dxa"/>
          </w:tcPr>
          <w:p w:rsidR="009A71EA" w:rsidRDefault="009A71EA">
            <w:pPr>
              <w:pStyle w:val="ConsPlusNormal"/>
              <w:jc w:val="center"/>
            </w:pPr>
            <w:r>
              <w:t xml:space="preserve">Оригинал /в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3" w:history="1">
              <w:r>
                <w:rPr>
                  <w:color w:val="0000FF"/>
                </w:rPr>
                <w:t>Подпункт "в" пункта 3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имеющие членство СРО</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6.7.</w:t>
            </w:r>
          </w:p>
        </w:tc>
        <w:tc>
          <w:tcPr>
            <w:tcW w:w="2410" w:type="dxa"/>
          </w:tcPr>
          <w:p w:rsidR="009A71EA" w:rsidRDefault="009A71EA">
            <w:pPr>
              <w:pStyle w:val="ConsPlusNormal"/>
              <w:jc w:val="center"/>
            </w:pPr>
            <w:r>
              <w:t>Проект организации строительства объекта капитального строительства</w:t>
            </w:r>
          </w:p>
        </w:tc>
        <w:tc>
          <w:tcPr>
            <w:tcW w:w="2504" w:type="dxa"/>
          </w:tcPr>
          <w:p w:rsidR="009A71EA" w:rsidRDefault="009A71EA">
            <w:pPr>
              <w:pStyle w:val="ConsPlusNormal"/>
              <w:jc w:val="center"/>
            </w:pPr>
            <w:r>
              <w:t>Проект организации строительства объекта капитального строительства</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4" w:history="1">
              <w:r>
                <w:rPr>
                  <w:color w:val="0000FF"/>
                </w:rPr>
                <w:t>Подпункт "г" пункта 3 части 7 статьи 51</w:t>
              </w:r>
            </w:hyperlink>
            <w:r>
              <w:t xml:space="preserve"> Градостроительного кодекса РФ</w:t>
            </w:r>
          </w:p>
        </w:tc>
        <w:tc>
          <w:tcPr>
            <w:tcW w:w="1870" w:type="dxa"/>
          </w:tcPr>
          <w:p w:rsidR="009A71EA" w:rsidRDefault="009A71EA">
            <w:pPr>
              <w:pStyle w:val="ConsPlusNormal"/>
              <w:jc w:val="center"/>
            </w:pPr>
            <w:r>
              <w:t>Проектная организация</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6.8.</w:t>
            </w:r>
          </w:p>
        </w:tc>
        <w:tc>
          <w:tcPr>
            <w:tcW w:w="2410" w:type="dxa"/>
          </w:tcPr>
          <w:p w:rsidR="009A71EA" w:rsidRDefault="009A71EA">
            <w:pPr>
              <w:pStyle w:val="ConsPlusNormal"/>
              <w:jc w:val="center"/>
            </w:pPr>
            <w:r>
              <w:t xml:space="preserve">Проект организации работ по сносу </w:t>
            </w:r>
            <w:r>
              <w:lastRenderedPageBreak/>
              <w:t>объектов капитального строительства, их частей</w:t>
            </w:r>
          </w:p>
        </w:tc>
        <w:tc>
          <w:tcPr>
            <w:tcW w:w="2504" w:type="dxa"/>
          </w:tcPr>
          <w:p w:rsidR="009A71EA" w:rsidRDefault="009A71EA">
            <w:pPr>
              <w:pStyle w:val="ConsPlusNormal"/>
              <w:jc w:val="center"/>
            </w:pPr>
            <w:r>
              <w:lastRenderedPageBreak/>
              <w:t xml:space="preserve">Проект организации работ по сносу объектов </w:t>
            </w:r>
            <w:r>
              <w:lastRenderedPageBreak/>
              <w:t>капитального строительства, их частей</w:t>
            </w:r>
          </w:p>
        </w:tc>
        <w:tc>
          <w:tcPr>
            <w:tcW w:w="1924" w:type="dxa"/>
          </w:tcPr>
          <w:p w:rsidR="009A71EA" w:rsidRDefault="009A71EA">
            <w:pPr>
              <w:pStyle w:val="ConsPlusNormal"/>
              <w:jc w:val="center"/>
            </w:pPr>
            <w:r>
              <w:lastRenderedPageBreak/>
              <w:t xml:space="preserve">Оригинал /в форме </w:t>
            </w:r>
            <w:r>
              <w:lastRenderedPageBreak/>
              <w:t xml:space="preserve">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lastRenderedPageBreak/>
              <w:t>Без возврата</w:t>
            </w:r>
          </w:p>
        </w:tc>
        <w:tc>
          <w:tcPr>
            <w:tcW w:w="2086" w:type="dxa"/>
          </w:tcPr>
          <w:p w:rsidR="009A71EA" w:rsidRDefault="009A71EA">
            <w:pPr>
              <w:pStyle w:val="ConsPlusNormal"/>
              <w:jc w:val="center"/>
            </w:pPr>
            <w:hyperlink r:id="rId55" w:history="1">
              <w:r>
                <w:rPr>
                  <w:color w:val="0000FF"/>
                </w:rPr>
                <w:t>Подпункт "г" пункта 3 части 7 статьи 51</w:t>
              </w:r>
            </w:hyperlink>
            <w:r>
              <w:t xml:space="preserve"> </w:t>
            </w:r>
            <w:r>
              <w:lastRenderedPageBreak/>
              <w:t>Градостроительного кодекса РФ</w:t>
            </w:r>
          </w:p>
        </w:tc>
        <w:tc>
          <w:tcPr>
            <w:tcW w:w="1870" w:type="dxa"/>
          </w:tcPr>
          <w:p w:rsidR="009A71EA" w:rsidRDefault="009A71EA">
            <w:pPr>
              <w:pStyle w:val="ConsPlusNormal"/>
              <w:jc w:val="center"/>
            </w:pPr>
            <w:r>
              <w:lastRenderedPageBreak/>
              <w:t xml:space="preserve">Организации всех форм </w:t>
            </w:r>
            <w:r>
              <w:lastRenderedPageBreak/>
              <w:t>собственности, имеющие членство СРО</w:t>
            </w:r>
          </w:p>
        </w:tc>
        <w:tc>
          <w:tcPr>
            <w:tcW w:w="2045" w:type="dxa"/>
          </w:tcPr>
          <w:p w:rsidR="009A71EA" w:rsidRDefault="009A71EA">
            <w:pPr>
              <w:pStyle w:val="ConsPlusNormal"/>
              <w:jc w:val="center"/>
            </w:pPr>
            <w:r>
              <w:lastRenderedPageBreak/>
              <w:t>Заявитель</w:t>
            </w:r>
          </w:p>
        </w:tc>
      </w:tr>
      <w:tr w:rsidR="009A71EA">
        <w:tc>
          <w:tcPr>
            <w:tcW w:w="629" w:type="dxa"/>
          </w:tcPr>
          <w:p w:rsidR="009A71EA" w:rsidRDefault="009A71EA">
            <w:pPr>
              <w:pStyle w:val="ConsPlusNormal"/>
              <w:jc w:val="center"/>
            </w:pPr>
            <w:r>
              <w:lastRenderedPageBreak/>
              <w:t>6.9.</w:t>
            </w:r>
          </w:p>
        </w:tc>
        <w:tc>
          <w:tcPr>
            <w:tcW w:w="2410" w:type="dxa"/>
          </w:tcPr>
          <w:p w:rsidR="009A71EA" w:rsidRDefault="009A71EA">
            <w:pPr>
              <w:pStyle w:val="ConsPlusNormal"/>
              <w:jc w:val="center"/>
            </w:pPr>
            <w:r>
              <w:t>Мероприятия, направленные на обеспечение доступа инвалидов к объекту капитального строительства</w:t>
            </w:r>
          </w:p>
        </w:tc>
        <w:tc>
          <w:tcPr>
            <w:tcW w:w="2504" w:type="dxa"/>
          </w:tcPr>
          <w:p w:rsidR="009A71EA" w:rsidRDefault="009A71EA">
            <w:pPr>
              <w:pStyle w:val="ConsPlusNormal"/>
              <w:jc w:val="center"/>
            </w:pPr>
            <w:r>
              <w:t>Мероприятия, направленные на обеспечение доступа инвалидов к объекту капитального строительства</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6" w:history="1">
              <w:r>
                <w:rPr>
                  <w:color w:val="0000FF"/>
                </w:rPr>
                <w:t>Подпункт "в" пункта 3 части 7 статьи 51</w:t>
              </w:r>
            </w:hyperlink>
            <w:r>
              <w:t xml:space="preserve"> Градостроительного кодекса РФ</w:t>
            </w:r>
          </w:p>
        </w:tc>
        <w:tc>
          <w:tcPr>
            <w:tcW w:w="1870" w:type="dxa"/>
          </w:tcPr>
          <w:p w:rsidR="009A71EA" w:rsidRDefault="009A71EA">
            <w:pPr>
              <w:pStyle w:val="ConsPlusNormal"/>
              <w:jc w:val="center"/>
            </w:pPr>
            <w:r>
              <w:t>Организации всех форм собственности, имеющие членство СРО</w:t>
            </w:r>
          </w:p>
        </w:tc>
        <w:tc>
          <w:tcPr>
            <w:tcW w:w="2045"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7.</w:t>
            </w:r>
          </w:p>
        </w:tc>
        <w:tc>
          <w:tcPr>
            <w:tcW w:w="2410" w:type="dxa"/>
          </w:tcPr>
          <w:p w:rsidR="009A71EA" w:rsidRDefault="009A71EA">
            <w:pPr>
              <w:pStyle w:val="ConsPlusNormal"/>
              <w:jc w:val="center"/>
            </w:pPr>
            <w: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2504" w:type="dxa"/>
          </w:tcPr>
          <w:p w:rsidR="009A71EA" w:rsidRDefault="009A71EA">
            <w:pPr>
              <w:pStyle w:val="ConsPlusNormal"/>
              <w:jc w:val="center"/>
            </w:pPr>
            <w: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57" w:history="1">
              <w:r>
                <w:rPr>
                  <w:color w:val="0000FF"/>
                </w:rPr>
                <w:t>Пункт 5 части 7 статьи 51</w:t>
              </w:r>
            </w:hyperlink>
            <w:r>
              <w:t xml:space="preserve"> Градостроительного кодекса РФ</w:t>
            </w:r>
          </w:p>
        </w:tc>
        <w:tc>
          <w:tcPr>
            <w:tcW w:w="1870" w:type="dxa"/>
          </w:tcPr>
          <w:p w:rsidR="009A71EA" w:rsidRDefault="009A71EA">
            <w:pPr>
              <w:pStyle w:val="ConsPlusNormal"/>
              <w:jc w:val="center"/>
            </w:pPr>
            <w:r>
              <w:t>ДГД</w:t>
            </w:r>
          </w:p>
        </w:tc>
        <w:tc>
          <w:tcPr>
            <w:tcW w:w="2045" w:type="dxa"/>
          </w:tcPr>
          <w:p w:rsidR="009A71EA" w:rsidRDefault="009A71EA">
            <w:pPr>
              <w:pStyle w:val="ConsPlusNormal"/>
              <w:jc w:val="center"/>
            </w:pPr>
            <w:r>
              <w:t>В порядке внутриведомственного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t>8.</w:t>
            </w:r>
          </w:p>
        </w:tc>
        <w:tc>
          <w:tcPr>
            <w:tcW w:w="2410" w:type="dxa"/>
          </w:tcPr>
          <w:p w:rsidR="009A71EA" w:rsidRDefault="009A71EA">
            <w:pPr>
              <w:pStyle w:val="ConsPlusNormal"/>
              <w:jc w:val="center"/>
            </w:pPr>
            <w:r>
              <w:t>Решение об установлении санитарно-защитной зоны</w:t>
            </w:r>
          </w:p>
        </w:tc>
        <w:tc>
          <w:tcPr>
            <w:tcW w:w="2504" w:type="dxa"/>
          </w:tcPr>
          <w:p w:rsidR="009A71EA" w:rsidRDefault="009A71EA">
            <w:pPr>
              <w:pStyle w:val="ConsPlusNormal"/>
              <w:jc w:val="center"/>
            </w:pPr>
            <w:proofErr w:type="gramStart"/>
            <w: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tc>
        <w:tc>
          <w:tcPr>
            <w:tcW w:w="1924" w:type="dxa"/>
          </w:tcPr>
          <w:p w:rsidR="009A71EA" w:rsidRDefault="009A71EA">
            <w:pPr>
              <w:pStyle w:val="ConsPlusNormal"/>
              <w:jc w:val="center"/>
            </w:pPr>
            <w:r>
              <w:lastRenderedPageBreak/>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58" w:history="1">
              <w:r>
                <w:rPr>
                  <w:color w:val="0000FF"/>
                </w:rPr>
                <w:t>Пункт 9 части 7 статьи 51</w:t>
              </w:r>
            </w:hyperlink>
            <w:r>
              <w:t xml:space="preserve"> Градостроительного кодекса РФ</w:t>
            </w:r>
          </w:p>
        </w:tc>
        <w:tc>
          <w:tcPr>
            <w:tcW w:w="1870" w:type="dxa"/>
          </w:tcPr>
          <w:p w:rsidR="009A71EA" w:rsidRDefault="009A71EA">
            <w:pPr>
              <w:pStyle w:val="ConsPlusNormal"/>
              <w:jc w:val="center"/>
            </w:pPr>
            <w:r>
              <w:t>Роспотребнадзор</w:t>
            </w:r>
          </w:p>
        </w:tc>
        <w:tc>
          <w:tcPr>
            <w:tcW w:w="2045" w:type="dxa"/>
          </w:tcPr>
          <w:p w:rsidR="009A71EA" w:rsidRDefault="009A71EA">
            <w:pPr>
              <w:pStyle w:val="ConsPlusNormal"/>
              <w:jc w:val="center"/>
            </w:pPr>
            <w:r>
              <w:t>В порядке межведомственного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lastRenderedPageBreak/>
              <w:t>9.</w:t>
            </w:r>
          </w:p>
        </w:tc>
        <w:tc>
          <w:tcPr>
            <w:tcW w:w="14317" w:type="dxa"/>
            <w:gridSpan w:val="7"/>
          </w:tcPr>
          <w:p w:rsidR="009A71EA" w:rsidRDefault="009A71EA">
            <w:pPr>
              <w:pStyle w:val="ConsPlusNormal"/>
              <w:jc w:val="center"/>
            </w:pPr>
            <w:r>
              <w:t>В случае реконструкции объекта недвижимости предоставляется один из следующих документов:</w:t>
            </w:r>
          </w:p>
        </w:tc>
      </w:tr>
      <w:tr w:rsidR="009A71EA">
        <w:tc>
          <w:tcPr>
            <w:tcW w:w="629" w:type="dxa"/>
          </w:tcPr>
          <w:p w:rsidR="009A71EA" w:rsidRDefault="009A71EA">
            <w:pPr>
              <w:pStyle w:val="ConsPlusNormal"/>
              <w:jc w:val="center"/>
            </w:pPr>
            <w:r>
              <w:t>9.1.</w:t>
            </w:r>
          </w:p>
        </w:tc>
        <w:tc>
          <w:tcPr>
            <w:tcW w:w="2410" w:type="dxa"/>
          </w:tcPr>
          <w:p w:rsidR="009A71EA" w:rsidRDefault="009A71EA">
            <w:pPr>
              <w:pStyle w:val="ConsPlusNormal"/>
              <w:jc w:val="center"/>
            </w:pPr>
            <w:r>
              <w:t>Согласие правообладателей объекта недвижимости</w:t>
            </w:r>
          </w:p>
        </w:tc>
        <w:tc>
          <w:tcPr>
            <w:tcW w:w="2504" w:type="dxa"/>
          </w:tcPr>
          <w:p w:rsidR="009A71EA" w:rsidRDefault="009A71EA">
            <w:pPr>
              <w:pStyle w:val="ConsPlusNormal"/>
              <w:jc w:val="center"/>
            </w:pPr>
            <w:r>
              <w:t>Согласие всех правообладателей объекта капитального строительства</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59" w:history="1">
              <w:r>
                <w:rPr>
                  <w:color w:val="0000FF"/>
                </w:rPr>
                <w:t>Пункт 6 части 7 статьи 51</w:t>
              </w:r>
            </w:hyperlink>
            <w:r>
              <w:t xml:space="preserve"> Градостроительного кодекса РФ</w:t>
            </w:r>
          </w:p>
        </w:tc>
        <w:tc>
          <w:tcPr>
            <w:tcW w:w="1870" w:type="dxa"/>
          </w:tcPr>
          <w:p w:rsidR="009A71EA" w:rsidRDefault="009A71EA">
            <w:pPr>
              <w:pStyle w:val="ConsPlusNormal"/>
              <w:jc w:val="center"/>
            </w:pPr>
            <w:r>
              <w:t>Физические и юридические лица</w:t>
            </w:r>
          </w:p>
        </w:tc>
        <w:tc>
          <w:tcPr>
            <w:tcW w:w="2045" w:type="dxa"/>
          </w:tcPr>
          <w:p w:rsidR="009A71EA" w:rsidRDefault="009A71EA">
            <w:pPr>
              <w:pStyle w:val="ConsPlusNormal"/>
              <w:jc w:val="center"/>
            </w:pPr>
            <w:r>
              <w:t>Заявитель</w:t>
            </w:r>
          </w:p>
        </w:tc>
      </w:tr>
    </w:tbl>
    <w:p w:rsidR="009A71EA" w:rsidRDefault="009A71EA">
      <w:pPr>
        <w:pStyle w:val="ConsPlusNormal"/>
        <w:jc w:val="both"/>
      </w:pPr>
      <w:r>
        <w:t xml:space="preserve">(пп. 2.8.1 в ред. </w:t>
      </w:r>
      <w:hyperlink r:id="rId60"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jc w:val="both"/>
      </w:pPr>
    </w:p>
    <w:p w:rsidR="009A71EA" w:rsidRDefault="009A71EA">
      <w:pPr>
        <w:pStyle w:val="ConsPlusNormal"/>
        <w:ind w:firstLine="540"/>
        <w:jc w:val="both"/>
      </w:pPr>
      <w:bookmarkStart w:id="6" w:name="P299"/>
      <w:bookmarkEnd w:id="6"/>
      <w:r>
        <w:t>2.8.2. Перечень документов при внесении изменений в разрешение на строительство (в том числе в связи с необходимостью продления срока действия разрешения на строительство):</w:t>
      </w:r>
    </w:p>
    <w:p w:rsidR="009A71EA" w:rsidRDefault="009A71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2552"/>
        <w:gridCol w:w="1924"/>
        <w:gridCol w:w="1478"/>
        <w:gridCol w:w="2086"/>
        <w:gridCol w:w="1883"/>
        <w:gridCol w:w="1984"/>
      </w:tblGrid>
      <w:tr w:rsidR="009A71EA">
        <w:tc>
          <w:tcPr>
            <w:tcW w:w="629" w:type="dxa"/>
          </w:tcPr>
          <w:p w:rsidR="009A71EA" w:rsidRDefault="009A71EA">
            <w:pPr>
              <w:pStyle w:val="ConsPlusNormal"/>
              <w:jc w:val="center"/>
            </w:pPr>
            <w:r>
              <w:t xml:space="preserve">N </w:t>
            </w:r>
            <w:proofErr w:type="gramStart"/>
            <w:r>
              <w:t>п</w:t>
            </w:r>
            <w:proofErr w:type="gramEnd"/>
            <w:r>
              <w:t>/п</w:t>
            </w:r>
          </w:p>
        </w:tc>
        <w:tc>
          <w:tcPr>
            <w:tcW w:w="2410" w:type="dxa"/>
          </w:tcPr>
          <w:p w:rsidR="009A71EA" w:rsidRDefault="009A71EA">
            <w:pPr>
              <w:pStyle w:val="ConsPlusNormal"/>
              <w:jc w:val="center"/>
            </w:pPr>
            <w:r>
              <w:t>Унифицированное наименование вида документа (сведений) для использования в информационных системах</w:t>
            </w:r>
          </w:p>
        </w:tc>
        <w:tc>
          <w:tcPr>
            <w:tcW w:w="2552" w:type="dxa"/>
          </w:tcPr>
          <w:p w:rsidR="009A71EA" w:rsidRDefault="009A71EA">
            <w:pPr>
              <w:pStyle w:val="ConsPlusNormal"/>
              <w:jc w:val="center"/>
            </w:pPr>
            <w:r>
              <w:t>Наименование вида документа (сведений) в соответствии с нормативными правовыми актами</w:t>
            </w:r>
          </w:p>
        </w:tc>
        <w:tc>
          <w:tcPr>
            <w:tcW w:w="1924" w:type="dxa"/>
          </w:tcPr>
          <w:p w:rsidR="009A71EA" w:rsidRDefault="009A71EA">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478" w:type="dxa"/>
          </w:tcPr>
          <w:p w:rsidR="009A71EA" w:rsidRDefault="009A71EA">
            <w:pPr>
              <w:pStyle w:val="ConsPlusNormal"/>
              <w:jc w:val="center"/>
            </w:pPr>
            <w:r>
              <w:t>Условия предоставления документа (сведений)</w:t>
            </w:r>
          </w:p>
        </w:tc>
        <w:tc>
          <w:tcPr>
            <w:tcW w:w="2086" w:type="dxa"/>
          </w:tcPr>
          <w:p w:rsidR="009A71EA" w:rsidRDefault="009A71EA">
            <w:pPr>
              <w:pStyle w:val="ConsPlusNormal"/>
              <w:jc w:val="center"/>
            </w:pPr>
            <w:r>
              <w:t>Основания представления документа (сведений) (номер статьи, пункта, наименование нормативного правового акта)</w:t>
            </w:r>
          </w:p>
        </w:tc>
        <w:tc>
          <w:tcPr>
            <w:tcW w:w="1883" w:type="dxa"/>
          </w:tcPr>
          <w:p w:rsidR="009A71EA" w:rsidRDefault="009A71EA">
            <w:pPr>
              <w:pStyle w:val="ConsPlusNormal"/>
              <w:jc w:val="center"/>
            </w:pPr>
            <w:r>
              <w:t>Орган, уполномоченный выдавать документ</w:t>
            </w:r>
          </w:p>
        </w:tc>
        <w:tc>
          <w:tcPr>
            <w:tcW w:w="1984" w:type="dxa"/>
          </w:tcPr>
          <w:p w:rsidR="009A71EA" w:rsidRDefault="009A71EA">
            <w:pPr>
              <w:pStyle w:val="ConsPlusNormal"/>
              <w:jc w:val="center"/>
            </w:pPr>
            <w:r>
              <w:t>Источник представления документа (сведений) (заявитель/орган, организация, участвующие в межведомственном взаимодействии)</w:t>
            </w:r>
          </w:p>
        </w:tc>
      </w:tr>
      <w:tr w:rsidR="009A71EA">
        <w:tc>
          <w:tcPr>
            <w:tcW w:w="629" w:type="dxa"/>
          </w:tcPr>
          <w:p w:rsidR="009A71EA" w:rsidRDefault="009A71EA">
            <w:pPr>
              <w:pStyle w:val="ConsPlusNormal"/>
              <w:jc w:val="center"/>
            </w:pPr>
            <w:r>
              <w:t>1.</w:t>
            </w:r>
          </w:p>
        </w:tc>
        <w:tc>
          <w:tcPr>
            <w:tcW w:w="2410" w:type="dxa"/>
          </w:tcPr>
          <w:p w:rsidR="009A71EA" w:rsidRDefault="009A71EA">
            <w:pPr>
              <w:pStyle w:val="ConsPlusNormal"/>
              <w:jc w:val="center"/>
            </w:pPr>
            <w:r>
              <w:t>Заявление на предоставление услуги</w:t>
            </w:r>
          </w:p>
        </w:tc>
        <w:tc>
          <w:tcPr>
            <w:tcW w:w="2552" w:type="dxa"/>
          </w:tcPr>
          <w:p w:rsidR="009A71EA" w:rsidRDefault="009A71EA">
            <w:pPr>
              <w:pStyle w:val="ConsPlusNormal"/>
              <w:jc w:val="center"/>
            </w:pPr>
            <w: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(приложение N 3)</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61" w:history="1">
              <w:r>
                <w:rPr>
                  <w:color w:val="0000FF"/>
                </w:rPr>
                <w:t>Часть 7 статьи 51</w:t>
              </w:r>
            </w:hyperlink>
            <w:r>
              <w:t xml:space="preserve"> Градостроительного кодекса РФ</w:t>
            </w:r>
          </w:p>
        </w:tc>
        <w:tc>
          <w:tcPr>
            <w:tcW w:w="1883" w:type="dxa"/>
          </w:tcPr>
          <w:p w:rsidR="009A71EA" w:rsidRDefault="009A71EA">
            <w:pPr>
              <w:pStyle w:val="ConsPlusNormal"/>
              <w:jc w:val="center"/>
            </w:pPr>
            <w:r>
              <w:t>Заявитель</w:t>
            </w:r>
          </w:p>
        </w:tc>
        <w:tc>
          <w:tcPr>
            <w:tcW w:w="1984"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2.</w:t>
            </w:r>
          </w:p>
        </w:tc>
        <w:tc>
          <w:tcPr>
            <w:tcW w:w="2410" w:type="dxa"/>
          </w:tcPr>
          <w:p w:rsidR="009A71EA" w:rsidRDefault="009A71EA">
            <w:pPr>
              <w:pStyle w:val="ConsPlusNormal"/>
              <w:jc w:val="center"/>
            </w:pPr>
            <w:r>
              <w:t>Уведомление о переходе прав</w:t>
            </w:r>
          </w:p>
        </w:tc>
        <w:tc>
          <w:tcPr>
            <w:tcW w:w="2552" w:type="dxa"/>
          </w:tcPr>
          <w:p w:rsidR="009A71EA" w:rsidRDefault="009A71EA">
            <w:pPr>
              <w:pStyle w:val="ConsPlusNormal"/>
              <w:jc w:val="center"/>
            </w:pPr>
            <w:r>
              <w:t>Уведомление о переходе прав (приложение N 4)</w:t>
            </w:r>
          </w:p>
        </w:tc>
        <w:tc>
          <w:tcPr>
            <w:tcW w:w="1924" w:type="dxa"/>
          </w:tcPr>
          <w:p w:rsidR="009A71EA" w:rsidRDefault="009A71EA">
            <w:pPr>
              <w:pStyle w:val="ConsPlusNormal"/>
              <w:jc w:val="center"/>
            </w:pPr>
            <w:r>
              <w:t xml:space="preserve">Оригинал/в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62" w:history="1">
              <w:r>
                <w:rPr>
                  <w:color w:val="0000FF"/>
                </w:rPr>
                <w:t>Часть 21.10 статьи 51</w:t>
              </w:r>
            </w:hyperlink>
            <w:r>
              <w:t xml:space="preserve"> Градостроительного кодекса РФ</w:t>
            </w:r>
          </w:p>
        </w:tc>
        <w:tc>
          <w:tcPr>
            <w:tcW w:w="1883" w:type="dxa"/>
          </w:tcPr>
          <w:p w:rsidR="009A71EA" w:rsidRDefault="009A71EA">
            <w:pPr>
              <w:pStyle w:val="ConsPlusNormal"/>
              <w:jc w:val="center"/>
            </w:pPr>
            <w:r>
              <w:t>Заявитель</w:t>
            </w:r>
          </w:p>
        </w:tc>
        <w:tc>
          <w:tcPr>
            <w:tcW w:w="1984"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3.</w:t>
            </w:r>
          </w:p>
        </w:tc>
        <w:tc>
          <w:tcPr>
            <w:tcW w:w="2410" w:type="dxa"/>
          </w:tcPr>
          <w:p w:rsidR="009A71EA" w:rsidRDefault="009A71EA">
            <w:pPr>
              <w:pStyle w:val="ConsPlusNormal"/>
              <w:jc w:val="center"/>
            </w:pPr>
            <w:r>
              <w:t>Документ, удостоверяющий личность заявителя</w:t>
            </w:r>
          </w:p>
        </w:tc>
        <w:tc>
          <w:tcPr>
            <w:tcW w:w="2552" w:type="dxa"/>
          </w:tcPr>
          <w:p w:rsidR="009A71EA" w:rsidRDefault="009A71EA">
            <w:pPr>
              <w:pStyle w:val="ConsPlusNormal"/>
              <w:jc w:val="center"/>
            </w:pPr>
            <w:r>
              <w:t>Документ, удостоверяющий личность заявителя</w:t>
            </w:r>
          </w:p>
        </w:tc>
        <w:tc>
          <w:tcPr>
            <w:tcW w:w="1924" w:type="dxa"/>
          </w:tcPr>
          <w:p w:rsidR="009A71EA" w:rsidRDefault="009A71EA">
            <w:pPr>
              <w:pStyle w:val="ConsPlusNormal"/>
              <w:jc w:val="center"/>
            </w:pPr>
            <w:r>
              <w:t xml:space="preserve">Оригинал/копия/в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63" w:history="1">
              <w:r>
                <w:rPr>
                  <w:color w:val="0000FF"/>
                </w:rPr>
                <w:t>Пункт 1</w:t>
              </w:r>
            </w:hyperlink>
            <w:r>
              <w:t xml:space="preserve"> Положения о паспорте гражданина РФ, образца бланка и описания паспорта гражданина РФ, утвержденного </w:t>
            </w:r>
            <w:r>
              <w:lastRenderedPageBreak/>
              <w:t xml:space="preserve">постановлением Правительства РФ от 08.07.1997 N 828, Федеральный </w:t>
            </w:r>
            <w:hyperlink r:id="rId64" w:history="1">
              <w:r>
                <w:rPr>
                  <w:color w:val="0000FF"/>
                </w:rPr>
                <w:t>закон</w:t>
              </w:r>
            </w:hyperlink>
            <w:r>
              <w:t xml:space="preserve"> от 25.07.2002 N 115-ФЗ "О правовом положении иностранных граждан в Российской Федерации"</w:t>
            </w:r>
          </w:p>
        </w:tc>
        <w:tc>
          <w:tcPr>
            <w:tcW w:w="1883" w:type="dxa"/>
          </w:tcPr>
          <w:p w:rsidR="009A71EA" w:rsidRDefault="009A71EA">
            <w:pPr>
              <w:pStyle w:val="ConsPlusNormal"/>
              <w:jc w:val="center"/>
            </w:pPr>
            <w:r>
              <w:lastRenderedPageBreak/>
              <w:t>МВД России</w:t>
            </w:r>
          </w:p>
        </w:tc>
        <w:tc>
          <w:tcPr>
            <w:tcW w:w="1984"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lastRenderedPageBreak/>
              <w:t>4.</w:t>
            </w:r>
          </w:p>
        </w:tc>
        <w:tc>
          <w:tcPr>
            <w:tcW w:w="2410" w:type="dxa"/>
          </w:tcPr>
          <w:p w:rsidR="009A71EA" w:rsidRDefault="009A71EA">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552" w:type="dxa"/>
          </w:tcPr>
          <w:p w:rsidR="009A71EA" w:rsidRDefault="009A71EA">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 (доверенность)</w:t>
            </w:r>
          </w:p>
        </w:tc>
        <w:tc>
          <w:tcPr>
            <w:tcW w:w="1924" w:type="dxa"/>
          </w:tcPr>
          <w:p w:rsidR="009A71EA" w:rsidRDefault="009A71EA">
            <w:pPr>
              <w:pStyle w:val="ConsPlusNormal"/>
              <w:jc w:val="center"/>
            </w:pPr>
            <w:r>
              <w:t xml:space="preserve">Оригинал/копия/в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65" w:history="1">
              <w:r>
                <w:rPr>
                  <w:color w:val="0000FF"/>
                </w:rPr>
                <w:t>Статья 185</w:t>
              </w:r>
            </w:hyperlink>
            <w:r>
              <w:t xml:space="preserve"> Гражданского кодекса РФ</w:t>
            </w:r>
          </w:p>
        </w:tc>
        <w:tc>
          <w:tcPr>
            <w:tcW w:w="1883" w:type="dxa"/>
          </w:tcPr>
          <w:p w:rsidR="009A71EA" w:rsidRDefault="009A71EA">
            <w:pPr>
              <w:pStyle w:val="ConsPlusNormal"/>
              <w:jc w:val="center"/>
            </w:pPr>
            <w:r>
              <w:t>Нотариальная контора</w:t>
            </w:r>
          </w:p>
        </w:tc>
        <w:tc>
          <w:tcPr>
            <w:tcW w:w="1984"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5.</w:t>
            </w:r>
          </w:p>
        </w:tc>
        <w:tc>
          <w:tcPr>
            <w:tcW w:w="14317" w:type="dxa"/>
            <w:gridSpan w:val="7"/>
          </w:tcPr>
          <w:p w:rsidR="009A71EA" w:rsidRDefault="009A71EA">
            <w:pPr>
              <w:pStyle w:val="ConsPlusNormal"/>
              <w:jc w:val="center"/>
            </w:pPr>
            <w:r>
              <w:t>Правоустанавливающие документы на земельный участок</w:t>
            </w:r>
          </w:p>
        </w:tc>
      </w:tr>
      <w:tr w:rsidR="009A71EA">
        <w:tc>
          <w:tcPr>
            <w:tcW w:w="629" w:type="dxa"/>
          </w:tcPr>
          <w:p w:rsidR="009A71EA" w:rsidRDefault="009A71EA">
            <w:pPr>
              <w:pStyle w:val="ConsPlusNormal"/>
              <w:jc w:val="center"/>
            </w:pPr>
            <w:r>
              <w:t>5.1.</w:t>
            </w:r>
          </w:p>
        </w:tc>
        <w:tc>
          <w:tcPr>
            <w:tcW w:w="2410" w:type="dxa"/>
          </w:tcPr>
          <w:p w:rsidR="009A71EA" w:rsidRDefault="009A71EA">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552" w:type="dxa"/>
          </w:tcPr>
          <w:p w:rsidR="009A71EA" w:rsidRDefault="009A71EA">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924" w:type="dxa"/>
          </w:tcPr>
          <w:p w:rsidR="009A71EA" w:rsidRDefault="009A71EA">
            <w:pPr>
              <w:pStyle w:val="ConsPlusNormal"/>
              <w:jc w:val="center"/>
            </w:pPr>
            <w:r>
              <w:t xml:space="preserve">Оригинал выписки/в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66" w:history="1">
              <w:r>
                <w:rPr>
                  <w:color w:val="0000FF"/>
                </w:rPr>
                <w:t>Часть 21.10 статьи 51</w:t>
              </w:r>
            </w:hyperlink>
            <w:r>
              <w:t xml:space="preserve"> Градостроительного кодекса РФ</w:t>
            </w:r>
          </w:p>
        </w:tc>
        <w:tc>
          <w:tcPr>
            <w:tcW w:w="1883" w:type="dxa"/>
          </w:tcPr>
          <w:p w:rsidR="009A71EA" w:rsidRDefault="009A71EA">
            <w:pPr>
              <w:pStyle w:val="ConsPlusNormal"/>
              <w:jc w:val="center"/>
            </w:pPr>
            <w:r>
              <w:t>Росреестр</w:t>
            </w:r>
          </w:p>
        </w:tc>
        <w:tc>
          <w:tcPr>
            <w:tcW w:w="1984" w:type="dxa"/>
          </w:tcPr>
          <w:p w:rsidR="009A71EA" w:rsidRDefault="009A71EA">
            <w:pPr>
              <w:pStyle w:val="ConsPlusNormal"/>
              <w:jc w:val="center"/>
            </w:pPr>
            <w:r>
              <w:t>В порядке межведомственного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lastRenderedPageBreak/>
              <w:t>5.2.</w:t>
            </w:r>
          </w:p>
        </w:tc>
        <w:tc>
          <w:tcPr>
            <w:tcW w:w="2410" w:type="dxa"/>
          </w:tcPr>
          <w:p w:rsidR="009A71EA" w:rsidRDefault="009A71EA">
            <w:pPr>
              <w:pStyle w:val="ConsPlusNormal"/>
              <w:jc w:val="center"/>
            </w:pPr>
            <w:r>
              <w:t>Документ, удостоверяющий права заявителя на земельный участок, если такие права не зарегистрированы в ЕГРН</w:t>
            </w:r>
          </w:p>
        </w:tc>
        <w:tc>
          <w:tcPr>
            <w:tcW w:w="2552" w:type="dxa"/>
          </w:tcPr>
          <w:p w:rsidR="009A71EA" w:rsidRDefault="009A71EA">
            <w:pPr>
              <w:pStyle w:val="ConsPlusNormal"/>
              <w:jc w:val="center"/>
            </w:pPr>
            <w:r>
              <w:t>Документ, удостоверяющий права заявителя на земельный участок, если такие права не зарегистрированы в ЕГРН</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67" w:history="1">
              <w:r>
                <w:rPr>
                  <w:color w:val="0000FF"/>
                </w:rPr>
                <w:t>Части 21.10</w:t>
              </w:r>
            </w:hyperlink>
            <w:r>
              <w:t xml:space="preserve">, </w:t>
            </w:r>
            <w:hyperlink r:id="rId68" w:history="1">
              <w:r>
                <w:rPr>
                  <w:color w:val="0000FF"/>
                </w:rPr>
                <w:t>21.13 статьи 51</w:t>
              </w:r>
            </w:hyperlink>
            <w:r>
              <w:t xml:space="preserve"> Градостроительного кодекса РФ</w:t>
            </w:r>
          </w:p>
        </w:tc>
        <w:tc>
          <w:tcPr>
            <w:tcW w:w="1883" w:type="dxa"/>
          </w:tcPr>
          <w:p w:rsidR="009A71EA" w:rsidRDefault="009A71EA">
            <w:pPr>
              <w:pStyle w:val="ConsPlusNormal"/>
              <w:jc w:val="center"/>
            </w:pPr>
            <w:r>
              <w:t>Организации всех форм собственности, осуществляющие деятельность в области земельных отношений</w:t>
            </w:r>
          </w:p>
        </w:tc>
        <w:tc>
          <w:tcPr>
            <w:tcW w:w="1984" w:type="dxa"/>
          </w:tcPr>
          <w:p w:rsidR="009A71EA" w:rsidRDefault="009A71EA">
            <w:pPr>
              <w:pStyle w:val="ConsPlusNormal"/>
              <w:jc w:val="center"/>
            </w:pPr>
            <w:r>
              <w:t>Заявитель</w:t>
            </w:r>
          </w:p>
        </w:tc>
      </w:tr>
      <w:tr w:rsidR="009A71EA">
        <w:tc>
          <w:tcPr>
            <w:tcW w:w="629" w:type="dxa"/>
          </w:tcPr>
          <w:p w:rsidR="009A71EA" w:rsidRDefault="009A71EA">
            <w:pPr>
              <w:pStyle w:val="ConsPlusNormal"/>
              <w:jc w:val="center"/>
            </w:pPr>
            <w:r>
              <w:t>5.3.</w:t>
            </w:r>
          </w:p>
        </w:tc>
        <w:tc>
          <w:tcPr>
            <w:tcW w:w="2410" w:type="dxa"/>
          </w:tcPr>
          <w:p w:rsidR="009A71EA" w:rsidRDefault="009A71EA">
            <w:pPr>
              <w:pStyle w:val="ConsPlusNormal"/>
              <w:jc w:val="center"/>
            </w:pPr>
            <w:r>
              <w:t>Соглашение об установлении сервитута</w:t>
            </w:r>
          </w:p>
        </w:tc>
        <w:tc>
          <w:tcPr>
            <w:tcW w:w="2552" w:type="dxa"/>
          </w:tcPr>
          <w:p w:rsidR="009A71EA" w:rsidRDefault="009A71EA">
            <w:pPr>
              <w:pStyle w:val="ConsPlusNormal"/>
              <w:jc w:val="center"/>
            </w:pPr>
            <w:r>
              <w:t>Соглашение об установлении сервитута</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69" w:history="1">
              <w:r>
                <w:rPr>
                  <w:color w:val="0000FF"/>
                </w:rPr>
                <w:t>Пункт 1 части 7 статьи 51</w:t>
              </w:r>
            </w:hyperlink>
            <w:r>
              <w:t xml:space="preserve"> Градостроительного кодекса РФ</w:t>
            </w:r>
          </w:p>
        </w:tc>
        <w:tc>
          <w:tcPr>
            <w:tcW w:w="1883" w:type="dxa"/>
          </w:tcPr>
          <w:p w:rsidR="009A71EA" w:rsidRDefault="009A71EA">
            <w:pPr>
              <w:pStyle w:val="ConsPlusNormal"/>
              <w:jc w:val="center"/>
            </w:pPr>
            <w:r>
              <w:t>Физические и юридические лица, заявитель</w:t>
            </w:r>
          </w:p>
        </w:tc>
        <w:tc>
          <w:tcPr>
            <w:tcW w:w="1984" w:type="dxa"/>
          </w:tcPr>
          <w:p w:rsidR="009A71EA" w:rsidRDefault="009A71EA">
            <w:pPr>
              <w:pStyle w:val="ConsPlusNormal"/>
              <w:jc w:val="center"/>
            </w:pPr>
            <w:r>
              <w:t>Физические и юридические лица, заявитель</w:t>
            </w:r>
          </w:p>
        </w:tc>
      </w:tr>
      <w:tr w:rsidR="009A71EA">
        <w:tc>
          <w:tcPr>
            <w:tcW w:w="629" w:type="dxa"/>
          </w:tcPr>
          <w:p w:rsidR="009A71EA" w:rsidRDefault="009A71EA">
            <w:pPr>
              <w:pStyle w:val="ConsPlusNormal"/>
              <w:jc w:val="center"/>
            </w:pPr>
            <w:r>
              <w:t>5.4.</w:t>
            </w:r>
          </w:p>
        </w:tc>
        <w:tc>
          <w:tcPr>
            <w:tcW w:w="2410" w:type="dxa"/>
          </w:tcPr>
          <w:p w:rsidR="009A71EA" w:rsidRDefault="009A71EA">
            <w:pPr>
              <w:pStyle w:val="ConsPlusNormal"/>
              <w:jc w:val="center"/>
            </w:pPr>
            <w:r>
              <w:t>Решение об установлении публичного сервитута</w:t>
            </w:r>
          </w:p>
        </w:tc>
        <w:tc>
          <w:tcPr>
            <w:tcW w:w="2552" w:type="dxa"/>
          </w:tcPr>
          <w:p w:rsidR="009A71EA" w:rsidRDefault="009A71EA">
            <w:pPr>
              <w:pStyle w:val="ConsPlusNormal"/>
              <w:jc w:val="center"/>
            </w:pPr>
            <w:r>
              <w:t>Решение об установлении публичного сервитута</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Без возврата</w:t>
            </w:r>
          </w:p>
        </w:tc>
        <w:tc>
          <w:tcPr>
            <w:tcW w:w="2086" w:type="dxa"/>
          </w:tcPr>
          <w:p w:rsidR="009A71EA" w:rsidRDefault="009A71EA">
            <w:pPr>
              <w:pStyle w:val="ConsPlusNormal"/>
              <w:jc w:val="center"/>
            </w:pPr>
            <w:hyperlink r:id="rId70" w:history="1">
              <w:r>
                <w:rPr>
                  <w:color w:val="0000FF"/>
                </w:rPr>
                <w:t>Пункт 1 части 7 статьи 51</w:t>
              </w:r>
            </w:hyperlink>
            <w:r>
              <w:t xml:space="preserve"> Градостроительного кодекса РФ</w:t>
            </w:r>
          </w:p>
        </w:tc>
        <w:tc>
          <w:tcPr>
            <w:tcW w:w="1883" w:type="dxa"/>
          </w:tcPr>
          <w:p w:rsidR="009A71EA" w:rsidRDefault="009A71EA">
            <w:pPr>
              <w:pStyle w:val="ConsPlusNormal"/>
              <w:jc w:val="center"/>
            </w:pPr>
            <w:r>
              <w:t>ДУМИ</w:t>
            </w:r>
          </w:p>
        </w:tc>
        <w:tc>
          <w:tcPr>
            <w:tcW w:w="1984" w:type="dxa"/>
          </w:tcPr>
          <w:p w:rsidR="009A71EA" w:rsidRDefault="009A71EA">
            <w:pPr>
              <w:pStyle w:val="ConsPlusNormal"/>
              <w:jc w:val="center"/>
            </w:pPr>
            <w:r>
              <w:t>В порядке внутриведомственного взаимодействия или заявитель по собственной инициативе</w:t>
            </w:r>
          </w:p>
        </w:tc>
      </w:tr>
      <w:tr w:rsidR="009A71EA">
        <w:tc>
          <w:tcPr>
            <w:tcW w:w="629" w:type="dxa"/>
          </w:tcPr>
          <w:p w:rsidR="009A71EA" w:rsidRDefault="009A71EA">
            <w:pPr>
              <w:pStyle w:val="ConsPlusNormal"/>
              <w:jc w:val="center"/>
            </w:pPr>
            <w:r>
              <w:t>6.</w:t>
            </w:r>
          </w:p>
        </w:tc>
        <w:tc>
          <w:tcPr>
            <w:tcW w:w="2410" w:type="dxa"/>
          </w:tcPr>
          <w:p w:rsidR="009A71EA" w:rsidRDefault="009A71EA">
            <w:pPr>
              <w:pStyle w:val="ConsPlusNormal"/>
              <w:jc w:val="center"/>
            </w:pPr>
            <w:r>
              <w:t>Градостроительный план земельного участка</w:t>
            </w:r>
          </w:p>
        </w:tc>
        <w:tc>
          <w:tcPr>
            <w:tcW w:w="2552" w:type="dxa"/>
          </w:tcPr>
          <w:p w:rsidR="009A71EA" w:rsidRDefault="009A71EA">
            <w:pPr>
              <w:pStyle w:val="ConsPlusNormal"/>
              <w:jc w:val="center"/>
            </w:pPr>
            <w:r>
              <w:t>Градостроительный план земельного участка</w:t>
            </w:r>
          </w:p>
        </w:tc>
        <w:tc>
          <w:tcPr>
            <w:tcW w:w="1924" w:type="dxa"/>
          </w:tcPr>
          <w:p w:rsidR="009A71EA" w:rsidRDefault="009A71EA">
            <w:pPr>
              <w:pStyle w:val="ConsPlusNormal"/>
              <w:jc w:val="center"/>
            </w:pPr>
            <w:r>
              <w:t xml:space="preserve">Копия/в форме электронного документа </w:t>
            </w:r>
            <w:hyperlink w:anchor="P385" w:history="1">
              <w:r>
                <w:rPr>
                  <w:color w:val="0000FF"/>
                </w:rPr>
                <w:t>&lt;*&gt;</w:t>
              </w:r>
            </w:hyperlink>
            <w:r>
              <w:t>/</w:t>
            </w:r>
            <w:hyperlink w:anchor="P386" w:history="1">
              <w:r>
                <w:rPr>
                  <w:color w:val="0000FF"/>
                </w:rPr>
                <w:t>&lt;**&gt;</w:t>
              </w:r>
            </w:hyperlink>
            <w:r>
              <w:t>, 1 экз.</w:t>
            </w:r>
          </w:p>
        </w:tc>
        <w:tc>
          <w:tcPr>
            <w:tcW w:w="1478" w:type="dxa"/>
          </w:tcPr>
          <w:p w:rsidR="009A71EA" w:rsidRDefault="009A71EA">
            <w:pPr>
              <w:pStyle w:val="ConsPlusNormal"/>
              <w:jc w:val="center"/>
            </w:pPr>
            <w:r>
              <w:t>Только для просмотра (снятия копии) в начале оказания услуги</w:t>
            </w:r>
          </w:p>
        </w:tc>
        <w:tc>
          <w:tcPr>
            <w:tcW w:w="2086" w:type="dxa"/>
          </w:tcPr>
          <w:p w:rsidR="009A71EA" w:rsidRDefault="009A71EA">
            <w:pPr>
              <w:pStyle w:val="ConsPlusNormal"/>
              <w:jc w:val="center"/>
            </w:pPr>
            <w:hyperlink r:id="rId71" w:history="1">
              <w:r>
                <w:rPr>
                  <w:color w:val="0000FF"/>
                </w:rPr>
                <w:t>Часть 21.10 статьи 51</w:t>
              </w:r>
            </w:hyperlink>
            <w:r>
              <w:t xml:space="preserve"> Градостроительного кодекса РФ</w:t>
            </w:r>
          </w:p>
        </w:tc>
        <w:tc>
          <w:tcPr>
            <w:tcW w:w="1883" w:type="dxa"/>
          </w:tcPr>
          <w:p w:rsidR="009A71EA" w:rsidRDefault="009A71EA">
            <w:pPr>
              <w:pStyle w:val="ConsPlusNormal"/>
              <w:jc w:val="center"/>
            </w:pPr>
            <w:r>
              <w:t>ДГД</w:t>
            </w:r>
          </w:p>
        </w:tc>
        <w:tc>
          <w:tcPr>
            <w:tcW w:w="1984" w:type="dxa"/>
          </w:tcPr>
          <w:p w:rsidR="009A71EA" w:rsidRDefault="009A71EA">
            <w:pPr>
              <w:pStyle w:val="ConsPlusNormal"/>
              <w:jc w:val="center"/>
            </w:pPr>
            <w:r>
              <w:t>В порядке внутриведомственного взаимодействия или заявитель по собственной инициативе</w:t>
            </w:r>
          </w:p>
        </w:tc>
      </w:tr>
    </w:tbl>
    <w:p w:rsidR="009A71EA" w:rsidRDefault="009A71EA">
      <w:pPr>
        <w:sectPr w:rsidR="009A71EA">
          <w:pgSz w:w="16838" w:h="11905" w:orient="landscape"/>
          <w:pgMar w:top="1701" w:right="1134" w:bottom="850" w:left="1134" w:header="0" w:footer="0" w:gutter="0"/>
          <w:cols w:space="720"/>
        </w:sectPr>
      </w:pPr>
    </w:p>
    <w:p w:rsidR="009A71EA" w:rsidRDefault="009A71EA">
      <w:pPr>
        <w:pStyle w:val="ConsPlusNormal"/>
        <w:jc w:val="both"/>
      </w:pPr>
    </w:p>
    <w:p w:rsidR="009A71EA" w:rsidRDefault="009A71EA">
      <w:pPr>
        <w:pStyle w:val="ConsPlusNormal"/>
        <w:ind w:firstLine="540"/>
        <w:jc w:val="both"/>
      </w:pPr>
      <w:r>
        <w:t>--------------------------------</w:t>
      </w:r>
    </w:p>
    <w:p w:rsidR="009A71EA" w:rsidRDefault="009A71EA">
      <w:pPr>
        <w:pStyle w:val="ConsPlusNormal"/>
        <w:spacing w:before="220"/>
        <w:ind w:firstLine="540"/>
        <w:jc w:val="both"/>
      </w:pPr>
      <w:bookmarkStart w:id="7" w:name="P385"/>
      <w:bookmarkEnd w:id="7"/>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A71EA" w:rsidRDefault="009A71EA">
      <w:pPr>
        <w:pStyle w:val="ConsPlusNormal"/>
        <w:spacing w:before="220"/>
        <w:ind w:firstLine="540"/>
        <w:jc w:val="both"/>
      </w:pPr>
      <w:bookmarkStart w:id="8" w:name="P386"/>
      <w:bookmarkEnd w:id="8"/>
      <w:r>
        <w:t>&lt;**&gt; Заявитель вправе представить указанные документы в органы, предоставляющие муниципальные услуги, по собственной инициативе.</w:t>
      </w:r>
    </w:p>
    <w:p w:rsidR="009A71EA" w:rsidRDefault="009A71EA">
      <w:pPr>
        <w:pStyle w:val="ConsPlusNormal"/>
        <w:jc w:val="both"/>
      </w:pPr>
      <w:r>
        <w:t xml:space="preserve">(пп. 2.8.2 в ред. </w:t>
      </w:r>
      <w:hyperlink r:id="rId7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jc w:val="both"/>
      </w:pPr>
    </w:p>
    <w:p w:rsidR="009A71EA" w:rsidRDefault="009A71EA">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необходимых для предоставления муниципальной услуги не предусмотрено.</w:t>
      </w:r>
    </w:p>
    <w:p w:rsidR="009A71EA" w:rsidRDefault="009A71EA">
      <w:pPr>
        <w:pStyle w:val="ConsPlusNormal"/>
        <w:spacing w:before="220"/>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71EA" w:rsidRDefault="009A71EA">
      <w:pPr>
        <w:pStyle w:val="ConsPlusNormal"/>
        <w:spacing w:before="220"/>
        <w:ind w:firstLine="540"/>
        <w:jc w:val="both"/>
      </w:pPr>
      <w:r>
        <w:t>2.10.1. Основания для приостановления предоставления муниципальной услуги отсутствуют.</w:t>
      </w:r>
    </w:p>
    <w:p w:rsidR="009A71EA" w:rsidRDefault="009A71EA">
      <w:pPr>
        <w:pStyle w:val="ConsPlusNormal"/>
        <w:spacing w:before="220"/>
        <w:ind w:firstLine="540"/>
        <w:jc w:val="both"/>
      </w:pPr>
      <w:bookmarkStart w:id="9" w:name="P392"/>
      <w:bookmarkEnd w:id="9"/>
      <w:r>
        <w:t>2.10.2. Основаниями для отказа в предоставлении муниципальной услуги в части выдачи разрешения на строительство являются:</w:t>
      </w:r>
    </w:p>
    <w:p w:rsidR="009A71EA" w:rsidRDefault="009A71EA">
      <w:pPr>
        <w:pStyle w:val="ConsPlusNormal"/>
        <w:spacing w:before="220"/>
        <w:ind w:firstLine="540"/>
        <w:jc w:val="both"/>
      </w:pPr>
      <w:r>
        <w:t xml:space="preserve">1) обращение заявителя за муниципальной услугой, предоставление которой не осуществляется уполномоченным органом в соответствии с </w:t>
      </w:r>
      <w:hyperlink w:anchor="P60" w:history="1">
        <w:r>
          <w:rPr>
            <w:color w:val="0000FF"/>
          </w:rPr>
          <w:t>пунктом 2.1</w:t>
        </w:r>
      </w:hyperlink>
      <w:r>
        <w:t xml:space="preserve"> настоящего Административного регламента;</w:t>
      </w:r>
    </w:p>
    <w:p w:rsidR="009A71EA" w:rsidRDefault="009A71EA">
      <w:pPr>
        <w:pStyle w:val="ConsPlusNormal"/>
        <w:spacing w:before="220"/>
        <w:ind w:firstLine="540"/>
        <w:jc w:val="both"/>
      </w:pPr>
      <w:proofErr w:type="gramStart"/>
      <w:r>
        <w:t xml:space="preserve">2) представление заявителем неполного комплекта документов в целях строительства, реконструкции объекта капитального строительства или внесения изменений в разрешение на строительство (в том числе в связи с необходимостью продления срока действия разрешения на строительство), предусмотренных </w:t>
      </w:r>
      <w:hyperlink w:anchor="P121" w:history="1">
        <w:r>
          <w:rPr>
            <w:color w:val="0000FF"/>
          </w:rPr>
          <w:t>подпунктами 2.8.1</w:t>
        </w:r>
      </w:hyperlink>
      <w:r>
        <w:t xml:space="preserve">, </w:t>
      </w:r>
      <w:hyperlink w:anchor="P299" w:history="1">
        <w:r>
          <w:rPr>
            <w:color w:val="0000FF"/>
          </w:rPr>
          <w:t>2.8.2 пункта 2.8</w:t>
        </w:r>
      </w:hyperlink>
      <w:r>
        <w:t xml:space="preserve"> настоящего Административного регламента, обязанность по предоставлению которых возложена на заявителя;</w:t>
      </w:r>
      <w:proofErr w:type="gramEnd"/>
    </w:p>
    <w:p w:rsidR="009A71EA" w:rsidRDefault="009A71EA">
      <w:pPr>
        <w:pStyle w:val="ConsPlusNormal"/>
        <w:spacing w:before="220"/>
        <w:ind w:firstLine="540"/>
        <w:jc w:val="both"/>
      </w:pPr>
      <w: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A71EA" w:rsidRDefault="009A71EA">
      <w:pPr>
        <w:pStyle w:val="ConsPlusNormal"/>
        <w:spacing w:before="220"/>
        <w:ind w:firstLine="540"/>
        <w:jc w:val="both"/>
      </w:pPr>
      <w: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A71EA" w:rsidRDefault="009A71EA">
      <w:pPr>
        <w:pStyle w:val="ConsPlusNormal"/>
        <w:spacing w:before="220"/>
        <w:ind w:firstLine="540"/>
        <w:jc w:val="both"/>
      </w:pPr>
      <w: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A71EA" w:rsidRDefault="009A71EA">
      <w:pPr>
        <w:pStyle w:val="ConsPlusNormal"/>
        <w:spacing w:before="220"/>
        <w:ind w:firstLine="540"/>
        <w:jc w:val="both"/>
      </w:pPr>
      <w:proofErr w:type="gramStart"/>
      <w:r>
        <w:t>6) обращение с заявлением о выдаче разрешения на строительство объектов капитального строительства - многоквартирных домов до образования земельного участка в соответствии с утвержденными проектом планировки территории и проектом межевания территории из земельного участка, находящегося в государственной или муниципальной собственности, предоставленного в аренду для комплексного освоения территории, либо отсутствие утвержденных проекта планировки территории и проекта межевания территории в отношении такого земельного участка.</w:t>
      </w:r>
      <w:proofErr w:type="gramEnd"/>
    </w:p>
    <w:p w:rsidR="009A71EA" w:rsidRDefault="009A71EA">
      <w:pPr>
        <w:pStyle w:val="ConsPlusNormal"/>
        <w:spacing w:before="220"/>
        <w:ind w:firstLine="540"/>
        <w:jc w:val="both"/>
      </w:pPr>
      <w:bookmarkStart w:id="10" w:name="P399"/>
      <w:bookmarkEnd w:id="10"/>
      <w:r>
        <w:lastRenderedPageBreak/>
        <w:t xml:space="preserve">2.10.3. Основаниями </w:t>
      </w:r>
      <w:proofErr w:type="gramStart"/>
      <w:r>
        <w:t>для отказа в предоставлении муниципальной услуги в части внесения изменений в разрешение на строительство</w:t>
      </w:r>
      <w:proofErr w:type="gramEnd"/>
      <w:r>
        <w:t xml:space="preserve"> (в том числе в связи с необходимостью продления срока действия разрешения на строительство) являются:</w:t>
      </w:r>
    </w:p>
    <w:p w:rsidR="009A71EA" w:rsidRDefault="009A71EA">
      <w:pPr>
        <w:pStyle w:val="ConsPlusNormal"/>
        <w:spacing w:before="220"/>
        <w:ind w:firstLine="540"/>
        <w:jc w:val="both"/>
      </w:pPr>
      <w:proofErr w:type="gramStart"/>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73" w:history="1">
        <w:r>
          <w:rPr>
            <w:color w:val="0000FF"/>
          </w:rPr>
          <w:t>пунктами 1</w:t>
        </w:r>
      </w:hyperlink>
      <w:r>
        <w:t xml:space="preserve"> - </w:t>
      </w:r>
      <w:hyperlink r:id="rId74" w:history="1">
        <w:r>
          <w:rPr>
            <w:color w:val="0000FF"/>
          </w:rPr>
          <w:t>4 части 21.10 статьи 51</w:t>
        </w:r>
      </w:hyperlink>
      <w:r>
        <w:t xml:space="preserve"> Градостроительного кодекса Российской Федерации (далее - ГрК РФ), или отсутствие правоустанавливающего документа на земельный участок в случае, указанном в части </w:t>
      </w:r>
      <w:hyperlink r:id="rId75" w:history="1">
        <w:r>
          <w:rPr>
            <w:color w:val="0000FF"/>
          </w:rPr>
          <w:t>21.13 статьи 51</w:t>
        </w:r>
      </w:hyperlink>
      <w:r>
        <w:t xml:space="preserve"> ГрК РФ, либо отсутствие документов, предусмотренных </w:t>
      </w:r>
      <w:hyperlink r:id="rId76" w:history="1">
        <w:r>
          <w:rPr>
            <w:color w:val="0000FF"/>
          </w:rPr>
          <w:t>частью 7 статьи 51</w:t>
        </w:r>
      </w:hyperlink>
      <w:r>
        <w:t xml:space="preserve"> ГрК РФ, в</w:t>
      </w:r>
      <w:proofErr w:type="gramEnd"/>
      <w:r>
        <w:t xml:space="preserve"> </w:t>
      </w:r>
      <w:proofErr w:type="gramStart"/>
      <w:r>
        <w:t>случае</w:t>
      </w:r>
      <w:proofErr w:type="gramEnd"/>
      <w: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A71EA" w:rsidRDefault="009A71EA">
      <w:pPr>
        <w:pStyle w:val="ConsPlusNormal"/>
        <w:spacing w:before="220"/>
        <w:ind w:firstLine="540"/>
        <w:jc w:val="both"/>
      </w:pPr>
      <w:r>
        <w:t>2) недостоверность сведений, указанных в уведомлении о переходе прав на земельный участок, об образовании земельного участка;</w:t>
      </w:r>
    </w:p>
    <w:p w:rsidR="009A71EA" w:rsidRDefault="009A71E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7" w:history="1">
        <w:r>
          <w:rPr>
            <w:color w:val="0000FF"/>
          </w:rPr>
          <w:t>частью 21.7 статьи 51</w:t>
        </w:r>
      </w:hyperlink>
      <w: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8" w:history="1">
        <w:r>
          <w:rPr>
            <w:color w:val="0000FF"/>
          </w:rPr>
          <w:t>части 21.10 статьи 51</w:t>
        </w:r>
      </w:hyperlink>
      <w:r>
        <w:t xml:space="preserve"> ГрК РФ;</w:t>
      </w:r>
    </w:p>
    <w:p w:rsidR="009A71EA" w:rsidRDefault="009A71EA">
      <w:pPr>
        <w:pStyle w:val="ConsPlusNormal"/>
        <w:spacing w:before="220"/>
        <w:ind w:firstLine="540"/>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w:t>
      </w:r>
    </w:p>
    <w:p w:rsidR="009A71EA" w:rsidRDefault="009A71EA">
      <w:pPr>
        <w:pStyle w:val="ConsPlusNormal"/>
        <w:spacing w:before="220"/>
        <w:ind w:firstLine="540"/>
        <w:jc w:val="both"/>
      </w:pPr>
      <w: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A71EA" w:rsidRDefault="009A71EA">
      <w:pPr>
        <w:pStyle w:val="ConsPlusNormal"/>
        <w:spacing w:before="220"/>
        <w:ind w:firstLine="540"/>
        <w:jc w:val="both"/>
      </w:pPr>
      <w:proofErr w:type="gramStart"/>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9" w:history="1">
        <w:r>
          <w:rPr>
            <w:color w:val="0000FF"/>
          </w:rPr>
          <w:t>частью 21.7 статьи 51</w:t>
        </w:r>
      </w:hyperlink>
      <w:r>
        <w:t xml:space="preserve"> ГрК РФ, или в случае поступления заявления застройщика о внесении изменений в разрешение на строительство, кроме заявления</w:t>
      </w:r>
      <w:proofErr w:type="gramEnd"/>
      <w:r>
        <w:t xml:space="preserve">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9A71EA" w:rsidRDefault="009A71E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A71EA" w:rsidRDefault="009A71EA">
      <w:pPr>
        <w:pStyle w:val="ConsPlusNormal"/>
        <w:spacing w:before="220"/>
        <w:ind w:firstLine="540"/>
        <w:jc w:val="both"/>
      </w:pPr>
      <w:proofErr w:type="gramStart"/>
      <w: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w:t>
      </w:r>
      <w:r>
        <w:lastRenderedPageBreak/>
        <w:t>внесении изменений в разрешение на строительство в связи с продлением срока действия такого разрешения в случае, если внесение изменений в разрешение на строительство связано с продлением срока действия</w:t>
      </w:r>
      <w:proofErr w:type="gramEnd"/>
      <w:r>
        <w:t xml:space="preserve"> разрешения на строительство;</w:t>
      </w:r>
    </w:p>
    <w:p w:rsidR="009A71EA" w:rsidRDefault="009A71EA">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A71EA" w:rsidRDefault="009A71EA">
      <w:pPr>
        <w:pStyle w:val="ConsPlusNormal"/>
        <w:spacing w:before="220"/>
        <w:ind w:firstLine="540"/>
        <w:jc w:val="both"/>
      </w:pPr>
      <w:r>
        <w:t>2.11. Предоставление муниципальной услуги осуществляется бесплатно.</w:t>
      </w:r>
    </w:p>
    <w:p w:rsidR="009A71EA" w:rsidRDefault="009A71EA">
      <w:pPr>
        <w:pStyle w:val="ConsPlusNormal"/>
        <w:spacing w:before="220"/>
        <w:ind w:firstLine="540"/>
        <w:jc w:val="both"/>
      </w:pPr>
      <w: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A71EA" w:rsidRDefault="009A71EA">
      <w:pPr>
        <w:pStyle w:val="ConsPlusNormal"/>
        <w:spacing w:before="220"/>
        <w:ind w:firstLine="540"/>
        <w:jc w:val="both"/>
      </w:pPr>
      <w:r>
        <w:t>2.13. Регистрация запроса (заявления, уведомления) о предоставлении муниципальной услуги, поступившего в письменной форме на личном приеме заявителя и по почте, а также при подаче запроса в электронной форме посредством регионального портала осуществляется в течение 15 минут.</w:t>
      </w:r>
    </w:p>
    <w:p w:rsidR="009A71EA" w:rsidRDefault="009A71EA">
      <w:pPr>
        <w:pStyle w:val="ConsPlusNormal"/>
        <w:spacing w:before="220"/>
        <w:ind w:firstLine="540"/>
        <w:jc w:val="both"/>
      </w:pPr>
      <w:r>
        <w:t>При поступлении в УМУиМГД ДГД запроса (заявления, уведомления) о предоставлении муниципальной услуги в электронной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A71EA" w:rsidRDefault="009A71EA">
      <w:pPr>
        <w:pStyle w:val="ConsPlusNormal"/>
        <w:jc w:val="both"/>
      </w:pPr>
      <w:r>
        <w:t xml:space="preserve">(в ред. </w:t>
      </w:r>
      <w:hyperlink r:id="rId80"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2.14. Показателями доступности и качества предоставления муниципальной услуги являются:</w:t>
      </w:r>
    </w:p>
    <w:p w:rsidR="009A71EA" w:rsidRDefault="009A71EA">
      <w:pPr>
        <w:pStyle w:val="ConsPlusNormal"/>
        <w:spacing w:before="220"/>
        <w:ind w:firstLine="540"/>
        <w:jc w:val="both"/>
      </w:pPr>
      <w:r>
        <w:t>- степень удовлетворенности граждан качеством и доступностью муниципальной услуги;</w:t>
      </w:r>
    </w:p>
    <w:p w:rsidR="009A71EA" w:rsidRDefault="009A71EA">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МАУ "МФЦ";</w:t>
      </w:r>
    </w:p>
    <w:p w:rsidR="009A71EA" w:rsidRDefault="009A71EA">
      <w:pPr>
        <w:pStyle w:val="ConsPlusNormal"/>
        <w:spacing w:before="220"/>
        <w:ind w:firstLine="540"/>
        <w:jc w:val="both"/>
      </w:pPr>
      <w:r>
        <w:t>- количество обращений заявителя в орган администрации, необходимых для получения одной муниципальной услуги;</w:t>
      </w:r>
    </w:p>
    <w:p w:rsidR="009A71EA" w:rsidRDefault="009A71EA">
      <w:pPr>
        <w:pStyle w:val="ConsPlusNormal"/>
        <w:spacing w:before="220"/>
        <w:ind w:firstLine="540"/>
        <w:jc w:val="both"/>
      </w:pPr>
      <w:r>
        <w:t>- соблюдение установленных сроков приема заявителя при подаче документов;</w:t>
      </w:r>
    </w:p>
    <w:p w:rsidR="009A71EA" w:rsidRDefault="009A71EA">
      <w:pPr>
        <w:pStyle w:val="ConsPlusNormal"/>
        <w:spacing w:before="220"/>
        <w:ind w:firstLine="540"/>
        <w:jc w:val="both"/>
      </w:pPr>
      <w:r>
        <w:t>- соблюдение установленных сроков приема заявителя при выдаче результата предоставления услуги;</w:t>
      </w:r>
    </w:p>
    <w:p w:rsidR="009A71EA" w:rsidRDefault="009A71EA">
      <w:pPr>
        <w:pStyle w:val="ConsPlusNormal"/>
        <w:spacing w:before="220"/>
        <w:ind w:firstLine="540"/>
        <w:jc w:val="both"/>
      </w:pPr>
      <w:r>
        <w:t>- соблюдение установленных сроков ожидания в очереди при подаче запроса;</w:t>
      </w:r>
    </w:p>
    <w:p w:rsidR="009A71EA" w:rsidRDefault="009A71EA">
      <w:pPr>
        <w:pStyle w:val="ConsPlusNormal"/>
        <w:spacing w:before="220"/>
        <w:ind w:firstLine="540"/>
        <w:jc w:val="both"/>
      </w:pPr>
      <w:r>
        <w:t>- соблюдение установленных сроков ожидания в очереди при получении результата услуги;</w:t>
      </w:r>
    </w:p>
    <w:p w:rsidR="009A71EA" w:rsidRDefault="009A71EA">
      <w:pPr>
        <w:pStyle w:val="ConsPlusNormal"/>
        <w:spacing w:before="220"/>
        <w:ind w:firstLine="540"/>
        <w:jc w:val="both"/>
      </w:pPr>
      <w:r>
        <w:t>- соблюдение установленных сроков предоставления услуги;</w:t>
      </w:r>
    </w:p>
    <w:p w:rsidR="009A71EA" w:rsidRDefault="009A71EA">
      <w:pPr>
        <w:pStyle w:val="ConsPlusNormal"/>
        <w:spacing w:before="220"/>
        <w:ind w:firstLine="540"/>
        <w:jc w:val="both"/>
      </w:pPr>
      <w:r>
        <w:t>- соблюдение установленных сроков информирования заявителей об изменении порядка предоставления муниципальной услуги;</w:t>
      </w:r>
    </w:p>
    <w:p w:rsidR="009A71EA" w:rsidRDefault="009A71EA">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9A71EA" w:rsidRDefault="009A71EA">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9A71EA" w:rsidRDefault="009A71EA">
      <w:pPr>
        <w:pStyle w:val="ConsPlusNormal"/>
        <w:spacing w:before="220"/>
        <w:ind w:firstLine="540"/>
        <w:jc w:val="both"/>
      </w:pPr>
      <w:r>
        <w:t>- доля заявителей, которым услуга предоставлена в установленный срок;</w:t>
      </w:r>
    </w:p>
    <w:p w:rsidR="009A71EA" w:rsidRDefault="009A71EA">
      <w:pPr>
        <w:pStyle w:val="ConsPlusNormal"/>
        <w:spacing w:before="220"/>
        <w:ind w:firstLine="540"/>
        <w:jc w:val="both"/>
      </w:pPr>
      <w: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A71EA" w:rsidRDefault="009A71EA">
      <w:pPr>
        <w:pStyle w:val="ConsPlusNormal"/>
        <w:spacing w:before="220"/>
        <w:ind w:firstLine="540"/>
        <w:jc w:val="both"/>
      </w:pPr>
      <w:r>
        <w:t>- доля заявлений о предоставлении государственной услуги, поступивших в электронной форме (от общего количества поступивших заявлений);</w:t>
      </w:r>
    </w:p>
    <w:p w:rsidR="009A71EA" w:rsidRDefault="009A71EA">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9A71EA" w:rsidRDefault="009A71EA">
      <w:pPr>
        <w:pStyle w:val="ConsPlusNormal"/>
        <w:spacing w:before="220"/>
        <w:ind w:firstLine="540"/>
        <w:jc w:val="both"/>
      </w:pPr>
      <w:r>
        <w:t>2.15. Способы предоставления муниципальной услуги.</w:t>
      </w:r>
    </w:p>
    <w:p w:rsidR="009A71EA" w:rsidRDefault="009A71EA">
      <w:pPr>
        <w:pStyle w:val="ConsPlusNormal"/>
        <w:spacing w:before="220"/>
        <w:ind w:firstLine="540"/>
        <w:jc w:val="both"/>
      </w:pPr>
      <w:r>
        <w:t>2.15.1. Форма предоставления заявления и документов, необходимых для предоставления муниципальной услуги:</w:t>
      </w:r>
    </w:p>
    <w:p w:rsidR="009A71EA" w:rsidRDefault="009A71EA">
      <w:pPr>
        <w:pStyle w:val="ConsPlusNormal"/>
        <w:spacing w:before="220"/>
        <w:ind w:firstLine="540"/>
        <w:jc w:val="both"/>
      </w:pPr>
      <w:r>
        <w:t>- на бумажном носителе - при личном обращении заявителя в УМУиМГД ДГД, МАУ "МФЦ", МФЦ на территории Самарской области, посредством почтового отправления;</w:t>
      </w:r>
    </w:p>
    <w:p w:rsidR="009A71EA" w:rsidRDefault="009A71EA">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в форме электронных документов, подписанных усиленной квалифицированной электронной подписью:</w:t>
      </w:r>
    </w:p>
    <w:p w:rsidR="009A71EA" w:rsidRDefault="009A71EA">
      <w:pPr>
        <w:pStyle w:val="ConsPlusNormal"/>
        <w:spacing w:before="220"/>
        <w:ind w:firstLine="540"/>
        <w:jc w:val="both"/>
      </w:pPr>
      <w:r>
        <w:t>1) при личном обращении заявителя в Управление;</w:t>
      </w:r>
    </w:p>
    <w:p w:rsidR="009A71EA" w:rsidRDefault="009A71EA">
      <w:pPr>
        <w:pStyle w:val="ConsPlusNormal"/>
        <w:spacing w:before="220"/>
        <w:ind w:firstLine="540"/>
        <w:jc w:val="both"/>
      </w:pPr>
      <w:r>
        <w:t>2) при обращении заявителя в информационно-телекоммуникационной сети Интернет посредством Единого портала или Регионального портала государственных услуг Самарской области (https://gosuslugi.samregion.ru) (далее - Региональный портал) (при наличии технической возможности) (далее - Региональный портал). В случае объема пакета документов более 5 МБ отправление сформированного архивного файла с заголовком в следующем формате: "РС Фамили</w:t>
      </w:r>
      <w:proofErr w:type="gramStart"/>
      <w:r>
        <w:t>я(</w:t>
      </w:r>
      <w:proofErr w:type="gramEnd"/>
      <w:r>
        <w:t>заявителя) дата.zip" или "РС Организация(заявитель) дата.zip" на электронный адрес УАиГ ДГД.</w:t>
      </w:r>
    </w:p>
    <w:p w:rsidR="009A71EA" w:rsidRDefault="009A71EA">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proofErr w:type="gramStart"/>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83" w:history="1">
        <w:r>
          <w:rPr>
            <w:color w:val="0000FF"/>
          </w:rPr>
          <w:t>закона</w:t>
        </w:r>
      </w:hyperlink>
      <w:r>
        <w:t xml:space="preserve">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t xml:space="preserve"> муниципальной услуги.</w:t>
      </w:r>
    </w:p>
    <w:p w:rsidR="009A71EA" w:rsidRDefault="009A71EA">
      <w:pPr>
        <w:pStyle w:val="ConsPlusNormal"/>
        <w:spacing w:before="220"/>
        <w:ind w:firstLine="540"/>
        <w:jc w:val="both"/>
      </w:pPr>
      <w:r>
        <w:t>2.15.2. Форма предоставления результата муниципальной услуги:</w:t>
      </w:r>
    </w:p>
    <w:p w:rsidR="009A71EA" w:rsidRDefault="009A71EA">
      <w:pPr>
        <w:pStyle w:val="ConsPlusNormal"/>
        <w:spacing w:before="220"/>
        <w:ind w:firstLine="540"/>
        <w:jc w:val="both"/>
      </w:pPr>
      <w:r>
        <w:t>- на бумажном носителе - при личном обращении заявителя в УМУиМГД ДГД, а также посредством почтового отправления;</w:t>
      </w:r>
    </w:p>
    <w:p w:rsidR="009A71EA" w:rsidRDefault="009A71EA">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9A71EA" w:rsidRDefault="009A71EA">
      <w:pPr>
        <w:pStyle w:val="ConsPlusNormal"/>
        <w:spacing w:before="220"/>
        <w:ind w:firstLine="540"/>
        <w:jc w:val="both"/>
      </w:pPr>
      <w:r>
        <w:t>1) при личном обращении заявителя в УМУиМГД ДГД;</w:t>
      </w:r>
    </w:p>
    <w:p w:rsidR="009A71EA" w:rsidRDefault="009A71EA">
      <w:pPr>
        <w:pStyle w:val="ConsPlusNormal"/>
        <w:jc w:val="both"/>
      </w:pPr>
      <w:r>
        <w:t xml:space="preserve">(в ред. </w:t>
      </w:r>
      <w:hyperlink r:id="rId85"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lastRenderedPageBreak/>
        <w:t>2) при обращении заявителя в УМУиМГД ДГД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УМУиМГД ДГД за оригиналом документа.</w:t>
      </w:r>
    </w:p>
    <w:p w:rsidR="009A71EA" w:rsidRDefault="009A71EA">
      <w:pPr>
        <w:pStyle w:val="ConsPlusNormal"/>
        <w:jc w:val="both"/>
      </w:pPr>
      <w:r>
        <w:t xml:space="preserve">(в ред. </w:t>
      </w:r>
      <w:hyperlink r:id="rId86"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2.15.3.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ДГД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9A71EA" w:rsidRDefault="009A71EA">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ДГД.</w:t>
      </w:r>
    </w:p>
    <w:p w:rsidR="009A71EA" w:rsidRDefault="009A71EA">
      <w:pPr>
        <w:pStyle w:val="ConsPlusNormal"/>
        <w:spacing w:before="220"/>
        <w:ind w:firstLine="540"/>
        <w:jc w:val="both"/>
      </w:pPr>
      <w:r>
        <w:t>2.16. Требования к помещениям, в которых предоставляется муниципальная услуга.</w:t>
      </w:r>
    </w:p>
    <w:p w:rsidR="009A71EA" w:rsidRDefault="009A71EA">
      <w:pPr>
        <w:pStyle w:val="ConsPlusNormal"/>
        <w:spacing w:before="220"/>
        <w:ind w:firstLine="540"/>
        <w:jc w:val="both"/>
      </w:pPr>
      <w: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9A71EA" w:rsidRDefault="009A71EA">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УМУиМГД ДГД, МАУ "МФЦ" и включают места для информирования, ожидания и приема заявителей, места для заполнения запросов (заявлений).</w:t>
      </w:r>
    </w:p>
    <w:p w:rsidR="009A71EA" w:rsidRDefault="009A71EA">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proofErr w:type="gramStart"/>
      <w:r>
        <w:t xml:space="preserve">Помещения должны соответствовать </w:t>
      </w:r>
      <w:hyperlink r:id="rId88" w:history="1">
        <w:r>
          <w:rPr>
            <w:color w:val="0000FF"/>
          </w:rPr>
          <w:t>разделу XXII</w:t>
        </w:r>
      </w:hyperlink>
      <w:r>
        <w:t xml:space="preserve"> "Требования к организации работ с персональными электронными вычислительными машинами и копировально-множительной техникой" санитарных правил СП 2.2.3670-20 "Санитарно-эпидемиологические требования к условиям труда", введенных в действие постановлением Главного государственного санитарного врача РФ от 02.12.2020 N 40, а также </w:t>
      </w:r>
      <w:hyperlink r:id="rId89"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w:t>
      </w:r>
      <w:proofErr w:type="gramEnd"/>
      <w:r>
        <w:t xml:space="preserve"> 1376.</w:t>
      </w:r>
    </w:p>
    <w:p w:rsidR="009A71EA" w:rsidRDefault="009A71EA">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Присутственные места УМУиМГД ДГД оборудуются:</w:t>
      </w:r>
    </w:p>
    <w:p w:rsidR="009A71EA" w:rsidRDefault="009A71EA">
      <w:pPr>
        <w:pStyle w:val="ConsPlusNormal"/>
        <w:jc w:val="both"/>
      </w:pPr>
      <w:r>
        <w:t xml:space="preserve">(в ред. </w:t>
      </w:r>
      <w:hyperlink r:id="rId9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противопожарной системой и средствами пожаротушения;</w:t>
      </w:r>
    </w:p>
    <w:p w:rsidR="009A71EA" w:rsidRDefault="009A71EA">
      <w:pPr>
        <w:pStyle w:val="ConsPlusNormal"/>
        <w:spacing w:before="220"/>
        <w:ind w:firstLine="540"/>
        <w:jc w:val="both"/>
      </w:pPr>
      <w:r>
        <w:t>системой оповещения о возникновении чрезвычайной ситуации;</w:t>
      </w:r>
    </w:p>
    <w:p w:rsidR="009A71EA" w:rsidRDefault="009A71EA">
      <w:pPr>
        <w:pStyle w:val="ConsPlusNormal"/>
        <w:spacing w:before="220"/>
        <w:ind w:firstLine="540"/>
        <w:jc w:val="both"/>
      </w:pPr>
      <w:r>
        <w:t>системой охраны.</w:t>
      </w:r>
    </w:p>
    <w:p w:rsidR="009A71EA" w:rsidRDefault="009A71EA">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9A71EA" w:rsidRDefault="009A71EA">
      <w:pPr>
        <w:pStyle w:val="ConsPlusNormal"/>
        <w:spacing w:before="220"/>
        <w:ind w:firstLine="540"/>
        <w:jc w:val="both"/>
      </w:pPr>
      <w: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w:t>
      </w:r>
      <w:r>
        <w:lastRenderedPageBreak/>
        <w:t>рельефно-точечного шрифта Брайля.</w:t>
      </w:r>
    </w:p>
    <w:p w:rsidR="009A71EA" w:rsidRDefault="009A71EA">
      <w:pPr>
        <w:pStyle w:val="ConsPlusNormal"/>
        <w:spacing w:before="220"/>
        <w:ind w:firstLine="540"/>
        <w:jc w:val="both"/>
      </w:pPr>
      <w:r>
        <w:t>На территории, прилегающей к местам предоставления муниципальной услуги, оборудуются места для парковки автотранспортных средств.</w:t>
      </w:r>
    </w:p>
    <w:p w:rsidR="009A71EA" w:rsidRDefault="009A71EA">
      <w:pPr>
        <w:pStyle w:val="ConsPlusNormal"/>
        <w:spacing w:before="220"/>
        <w:ind w:firstLine="540"/>
        <w:jc w:val="both"/>
      </w:pPr>
      <w: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A71EA" w:rsidRDefault="009A71EA">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9A71EA" w:rsidRDefault="009A71EA">
      <w:pPr>
        <w:pStyle w:val="ConsPlusNormal"/>
        <w:spacing w:before="220"/>
        <w:ind w:firstLine="540"/>
        <w:jc w:val="both"/>
      </w:pPr>
      <w: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roofErr w:type="gramStart"/>
      <w: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9A71EA" w:rsidRDefault="009A71EA">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A71EA" w:rsidRDefault="009A71EA">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A71EA" w:rsidRDefault="009A71EA">
      <w:pPr>
        <w:pStyle w:val="ConsPlusNormal"/>
        <w:spacing w:before="220"/>
        <w:ind w:firstLine="540"/>
        <w:jc w:val="both"/>
      </w:pPr>
      <w:proofErr w:type="gramStart"/>
      <w:r>
        <w:t>Инвалидам, имеющим стойкие расстройства функции зрения и самостоятельного передвижения, должны быть обеспечены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9A71EA" w:rsidRDefault="009A71EA">
      <w:pPr>
        <w:pStyle w:val="ConsPlusNormal"/>
        <w:spacing w:before="220"/>
        <w:ind w:firstLine="540"/>
        <w:jc w:val="both"/>
      </w:pPr>
      <w: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муниципальных услуг по месту жительства инвалида или в дистанционном режиме.</w:t>
      </w:r>
    </w:p>
    <w:p w:rsidR="009A71EA" w:rsidRDefault="009A71EA">
      <w:pPr>
        <w:pStyle w:val="ConsPlusNormal"/>
        <w:spacing w:before="220"/>
        <w:ind w:firstLine="540"/>
        <w:jc w:val="both"/>
      </w:pPr>
      <w:r>
        <w:t>Места предоставления муниципальной услуги оборудуются информационными стендами, которые должны содержать актуальную информацию, необходимую для получения муниципальной услуги, образцы заполнения заявлений.</w:t>
      </w:r>
    </w:p>
    <w:p w:rsidR="009A71EA" w:rsidRDefault="009A71EA">
      <w:pPr>
        <w:pStyle w:val="ConsPlusNormal"/>
        <w:spacing w:before="220"/>
        <w:ind w:firstLine="540"/>
        <w:jc w:val="both"/>
      </w:pPr>
      <w:r>
        <w:t>2.17. Порядок информирования о правилах предоставления муниципальной услуги.</w:t>
      </w:r>
    </w:p>
    <w:p w:rsidR="009A71EA" w:rsidRDefault="009A71EA">
      <w:pPr>
        <w:pStyle w:val="ConsPlusNormal"/>
        <w:spacing w:before="220"/>
        <w:ind w:firstLine="540"/>
        <w:jc w:val="both"/>
      </w:pPr>
      <w:r>
        <w:lastRenderedPageBreak/>
        <w:t xml:space="preserve">2.17.1. Информирование осуществляется в форме устных консультаций при личном обращении заявителя в УМУиМГД ДГД или МАУ "МФЦ", либо посредством телефонной связи, либо в форме письменных ответов на письменное обращение заявителя. </w:t>
      </w:r>
      <w:proofErr w:type="gramStart"/>
      <w:r>
        <w:t>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(http://mfc63.samregion.ru), на Едином (http://www.gosuslugi.ru) и Региональном (http://pgu.samregion.ru и (или) https://gosuslugi.samregion.ru) порталах</w:t>
      </w:r>
      <w:proofErr w:type="gramEnd"/>
      <w:r>
        <w:t xml:space="preserve"> государственных и муниципальных услуг (функций).</w:t>
      </w:r>
    </w:p>
    <w:p w:rsidR="009A71EA" w:rsidRDefault="009A71EA">
      <w:pPr>
        <w:pStyle w:val="ConsPlusNormal"/>
        <w:jc w:val="both"/>
      </w:pPr>
      <w:r>
        <w:t xml:space="preserve">(в ред. </w:t>
      </w:r>
      <w:hyperlink r:id="rId9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2.17.2. Информирование осуществляют специалисты УМУиМГД ДГД, сотрудники МАУ "МФЦ", ответственные за информирование.</w:t>
      </w:r>
    </w:p>
    <w:p w:rsidR="009A71EA" w:rsidRDefault="009A71EA">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9A71EA" w:rsidRDefault="009A71EA">
      <w:pPr>
        <w:pStyle w:val="ConsPlusNormal"/>
        <w:spacing w:before="220"/>
        <w:ind w:firstLine="540"/>
        <w:jc w:val="both"/>
      </w:pPr>
      <w:r>
        <w:t>- о сроках предоставления услуги;</w:t>
      </w:r>
    </w:p>
    <w:p w:rsidR="009A71EA" w:rsidRDefault="009A71EA">
      <w:pPr>
        <w:pStyle w:val="ConsPlusNormal"/>
        <w:spacing w:before="220"/>
        <w:ind w:firstLine="540"/>
        <w:jc w:val="both"/>
      </w:pPr>
      <w:r>
        <w:t>- о перечне документов, необходимых для предоставления услуги;</w:t>
      </w:r>
    </w:p>
    <w:p w:rsidR="009A71EA" w:rsidRDefault="009A71EA">
      <w:pPr>
        <w:pStyle w:val="ConsPlusNormal"/>
        <w:spacing w:before="220"/>
        <w:ind w:firstLine="540"/>
        <w:jc w:val="both"/>
      </w:pPr>
      <w:r>
        <w:t>- о ходе предоставления услуги на момент обращения.</w:t>
      </w:r>
    </w:p>
    <w:p w:rsidR="009A71EA" w:rsidRDefault="009A71EA">
      <w:pPr>
        <w:pStyle w:val="ConsPlusNormal"/>
        <w:spacing w:before="220"/>
        <w:ind w:firstLine="540"/>
        <w:jc w:val="both"/>
      </w:pPr>
      <w:r>
        <w:t>2.17.4. Консультирование в устной форме при личном обращении осуществляется в пределах 15 минут. Время ожидания заявителя в очереди не должно превышать 15 минут. Предварительная запись на консультацию не требуется.</w:t>
      </w:r>
    </w:p>
    <w:p w:rsidR="009A71EA" w:rsidRDefault="009A71EA">
      <w:pPr>
        <w:pStyle w:val="ConsPlusNormal"/>
        <w:spacing w:before="220"/>
        <w:ind w:firstLine="540"/>
        <w:jc w:val="both"/>
      </w:pPr>
      <w:r>
        <w:t>2.17.5. Если специалист УМУиМГД ДГД или сотрудник МАУ "МФЦ", ответственный за информирование,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или назначается другое время для получения информации по вопросам порядка предоставления услуги, а также обратиться к руководителю УМУиМГД ДГД.</w:t>
      </w:r>
    </w:p>
    <w:p w:rsidR="009A71EA" w:rsidRDefault="009A71EA">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2.17.6. Устное консультирование посредством телефонной связи осуществляется:</w:t>
      </w:r>
    </w:p>
    <w:p w:rsidR="009A71EA" w:rsidRDefault="009A71EA">
      <w:pPr>
        <w:pStyle w:val="ConsPlusNormal"/>
        <w:spacing w:before="220"/>
        <w:ind w:firstLine="540"/>
        <w:jc w:val="both"/>
      </w:pPr>
      <w:r>
        <w:t xml:space="preserve">- УМУиМГД ДГД по следующим номерам: 8 (8482) 54-40-80, 8 (8482) 54-47-23, 8 (8482) 54-44-33 (3283), 8 (8482) 54-37-13, 8 (8482) 54-38-25 в соответствии с графиком работы УМУиМГД ДГД, указанным в </w:t>
      </w:r>
      <w:hyperlink w:anchor="P68" w:history="1">
        <w:r>
          <w:rPr>
            <w:color w:val="0000FF"/>
          </w:rPr>
          <w:t>подпункте 2.4.1 пункта 2.4</w:t>
        </w:r>
      </w:hyperlink>
      <w:r>
        <w:t xml:space="preserve"> Административного регламента;</w:t>
      </w:r>
    </w:p>
    <w:p w:rsidR="009A71EA" w:rsidRDefault="009A71EA">
      <w:pPr>
        <w:pStyle w:val="ConsPlusNormal"/>
        <w:spacing w:before="220"/>
        <w:ind w:firstLine="540"/>
        <w:jc w:val="both"/>
      </w:pPr>
      <w:r>
        <w:t>- МАУ "МФЦ" по телефону контактного центра 8 (8482) 51-21-21.</w:t>
      </w:r>
    </w:p>
    <w:p w:rsidR="009A71EA" w:rsidRDefault="009A71EA">
      <w:pPr>
        <w:pStyle w:val="ConsPlusNormal"/>
        <w:jc w:val="both"/>
      </w:pPr>
      <w:r>
        <w:t xml:space="preserve">(пп. 2.17.6 в ред. </w:t>
      </w:r>
      <w:hyperlink r:id="rId95"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2.17.7. Консультирование по телефону осуществляется в пределах 5 минут. При консультировании по телефону специалист, сотрудник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9A71EA" w:rsidRDefault="009A71EA">
      <w:pPr>
        <w:pStyle w:val="ConsPlusNormal"/>
        <w:spacing w:before="220"/>
        <w:ind w:firstLine="540"/>
        <w:jc w:val="both"/>
      </w:pPr>
      <w:r>
        <w:t xml:space="preserve">2.17.8. При невозможности самостоятельно ответить на поставленные вопросы специалист </w:t>
      </w:r>
      <w:r>
        <w:lastRenderedPageBreak/>
        <w:t>УМУиМГД ДГД, сотрудник МАУ "МФЦ", ответственный за информирование,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9A71EA" w:rsidRDefault="009A71EA">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2.17.9. </w:t>
      </w:r>
      <w:proofErr w:type="gramStart"/>
      <w:r>
        <w:t>При ответах на телефонные звонки и устные обращения специалист УМУиМГД ДГД, сотрудник МАУ "МФЦ", ответственный за информирование, должен использовать обращение на "Вы", в вежливой (корректной) форме информировать заявителей по вопросам порядка предоставления услуги, дать разъяснения в полной понятной форме, исключая возможность ошибочного или двоякого толкования;</w:t>
      </w:r>
      <w:proofErr w:type="gramEnd"/>
    </w:p>
    <w:p w:rsidR="009A71EA" w:rsidRDefault="009A71EA">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2.17.10.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 градостроительной деятельности" на официальном портале администрации городского округа Тольятти размещается следующая информация:</w:t>
      </w:r>
    </w:p>
    <w:p w:rsidR="009A71EA" w:rsidRDefault="009A71EA">
      <w:pPr>
        <w:pStyle w:val="ConsPlusNormal"/>
        <w:spacing w:before="220"/>
        <w:ind w:firstLine="540"/>
        <w:jc w:val="both"/>
      </w:pPr>
      <w: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9A71EA" w:rsidRDefault="009A71EA">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 МАУ "МФЦ";</w:t>
      </w:r>
    </w:p>
    <w:p w:rsidR="009A71EA" w:rsidRDefault="009A71EA">
      <w:pPr>
        <w:pStyle w:val="ConsPlusNormal"/>
        <w:spacing w:before="220"/>
        <w:ind w:firstLine="540"/>
        <w:jc w:val="both"/>
      </w:pPr>
      <w:r>
        <w:t>- перечень документов, необходимых для предоставления муниципальной услуги;</w:t>
      </w:r>
    </w:p>
    <w:p w:rsidR="009A71EA" w:rsidRDefault="009A71EA">
      <w:pPr>
        <w:pStyle w:val="ConsPlusNormal"/>
        <w:spacing w:before="220"/>
        <w:ind w:firstLine="540"/>
        <w:jc w:val="both"/>
      </w:pPr>
      <w:r>
        <w:t>- бланки заявлений и образцы их заполнения.</w:t>
      </w:r>
    </w:p>
    <w:p w:rsidR="009A71EA" w:rsidRDefault="009A71EA">
      <w:pPr>
        <w:pStyle w:val="ConsPlusNormal"/>
        <w:spacing w:before="220"/>
        <w:ind w:firstLine="540"/>
        <w:jc w:val="both"/>
      </w:pPr>
      <w:r>
        <w:t>2.17.11.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(http://mfc63.samregion.ru) осуществляется специалистами УМУиМГД ДГД и сотрудниками МАУ "МФЦ".</w:t>
      </w:r>
    </w:p>
    <w:p w:rsidR="009A71EA" w:rsidRDefault="009A71EA">
      <w:pPr>
        <w:pStyle w:val="ConsPlusNormal"/>
        <w:jc w:val="both"/>
      </w:pPr>
      <w:r>
        <w:t xml:space="preserve">(в ред. </w:t>
      </w:r>
      <w:hyperlink r:id="rId98"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2.17.12. Обновление информации производится при необходимости в течение 3 рабочих дней после изменения порядка предоставления муниципальной услуги.</w:t>
      </w:r>
    </w:p>
    <w:p w:rsidR="009A71EA" w:rsidRDefault="009A71EA">
      <w:pPr>
        <w:pStyle w:val="ConsPlusNormal"/>
        <w:spacing w:before="220"/>
        <w:ind w:firstLine="540"/>
        <w:jc w:val="both"/>
      </w:pPr>
      <w:r>
        <w:t>2.17.13.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руководитель УМУиМГД ДГД; ответственность за размещение актуальной информации в здании МАУ "МФЦ" несут должностные лица МАУ "МФЦ".</w:t>
      </w:r>
    </w:p>
    <w:p w:rsidR="009A71EA" w:rsidRDefault="009A71EA">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jc w:val="both"/>
      </w:pPr>
    </w:p>
    <w:p w:rsidR="009A71EA" w:rsidRDefault="009A71EA">
      <w:pPr>
        <w:pStyle w:val="ConsPlusTitle"/>
        <w:jc w:val="center"/>
        <w:outlineLvl w:val="1"/>
      </w:pPr>
      <w:r>
        <w:t>III. Состав, последовательность и сроки выполнения</w:t>
      </w:r>
    </w:p>
    <w:p w:rsidR="009A71EA" w:rsidRDefault="009A71EA">
      <w:pPr>
        <w:pStyle w:val="ConsPlusTitle"/>
        <w:jc w:val="center"/>
      </w:pPr>
      <w:r>
        <w:t>административных процедур, требования к порядку их</w:t>
      </w:r>
    </w:p>
    <w:p w:rsidR="009A71EA" w:rsidRDefault="009A71EA">
      <w:pPr>
        <w:pStyle w:val="ConsPlusTitle"/>
        <w:jc w:val="center"/>
      </w:pPr>
      <w:r>
        <w:t>выполнения, в том числе особенности выполнения</w:t>
      </w:r>
    </w:p>
    <w:p w:rsidR="009A71EA" w:rsidRDefault="009A71EA">
      <w:pPr>
        <w:pStyle w:val="ConsPlusTitle"/>
        <w:jc w:val="center"/>
      </w:pPr>
      <w:r>
        <w:t>административных процедур в электронной форме, а также</w:t>
      </w:r>
    </w:p>
    <w:p w:rsidR="009A71EA" w:rsidRDefault="009A71EA">
      <w:pPr>
        <w:pStyle w:val="ConsPlusTitle"/>
        <w:jc w:val="center"/>
      </w:pPr>
      <w:r>
        <w:t>особенности выполнения административных процедур</w:t>
      </w:r>
    </w:p>
    <w:p w:rsidR="009A71EA" w:rsidRDefault="009A71EA">
      <w:pPr>
        <w:pStyle w:val="ConsPlusTitle"/>
        <w:jc w:val="center"/>
      </w:pPr>
      <w:r>
        <w:t>в многофункциональных центрах</w:t>
      </w:r>
    </w:p>
    <w:p w:rsidR="009A71EA" w:rsidRDefault="009A71EA">
      <w:pPr>
        <w:pStyle w:val="ConsPlusNormal"/>
        <w:jc w:val="both"/>
      </w:pPr>
    </w:p>
    <w:p w:rsidR="009A71EA" w:rsidRDefault="009A71EA">
      <w:pPr>
        <w:pStyle w:val="ConsPlusNormal"/>
        <w:ind w:firstLine="540"/>
        <w:jc w:val="both"/>
      </w:pPr>
      <w:r>
        <w:lastRenderedPageBreak/>
        <w:t>3.1. Предоставление муниципальной услуги включает в себя следующие административные процедуры:</w:t>
      </w:r>
    </w:p>
    <w:p w:rsidR="009A71EA" w:rsidRDefault="009A71EA">
      <w:pPr>
        <w:pStyle w:val="ConsPlusNormal"/>
        <w:spacing w:before="220"/>
        <w:ind w:firstLine="540"/>
        <w:jc w:val="both"/>
      </w:pPr>
      <w:r>
        <w:t>- прием, проверка и регистрация заявления (уведомления) и документов, необходимых для предоставления муниципальной услуги;</w:t>
      </w:r>
    </w:p>
    <w:p w:rsidR="009A71EA" w:rsidRDefault="009A71EA">
      <w:pPr>
        <w:pStyle w:val="ConsPlusNormal"/>
        <w:spacing w:before="220"/>
        <w:ind w:firstLine="540"/>
        <w:jc w:val="both"/>
      </w:pPr>
      <w:r>
        <w:t>- передача заявления и документов, необходимых для предоставления услуги, из МАУ "МФЦ" в ДГД;</w:t>
      </w:r>
    </w:p>
    <w:p w:rsidR="009A71EA" w:rsidRDefault="009A71EA">
      <w:pPr>
        <w:pStyle w:val="ConsPlusNormal"/>
        <w:spacing w:before="220"/>
        <w:ind w:firstLine="540"/>
        <w:jc w:val="both"/>
      </w:pPr>
      <w:r>
        <w:t>- формирование и направление межведомственных запросов;</w:t>
      </w:r>
    </w:p>
    <w:p w:rsidR="009A71EA" w:rsidRDefault="009A71EA">
      <w:pPr>
        <w:pStyle w:val="ConsPlusNormal"/>
        <w:spacing w:before="220"/>
        <w:ind w:firstLine="540"/>
        <w:jc w:val="both"/>
      </w:pPr>
      <w:r>
        <w:t>- рассмотрение заявления (уведомления) и документов, необходимых для предоставления муниципальной услуги, принятие решения о предоставлении (об отказе в предоставлении) муниципальной услуги и выдача (направление) результата предоставления услуги заявителю.</w:t>
      </w:r>
    </w:p>
    <w:p w:rsidR="009A71EA" w:rsidRDefault="009A71EA">
      <w:pPr>
        <w:pStyle w:val="ConsPlusNormal"/>
        <w:spacing w:before="220"/>
        <w:ind w:firstLine="540"/>
        <w:jc w:val="both"/>
      </w:pPr>
      <w:hyperlink w:anchor="P1106" w:history="1">
        <w:r>
          <w:rPr>
            <w:color w:val="0000FF"/>
          </w:rPr>
          <w:t>Блок-схема</w:t>
        </w:r>
      </w:hyperlink>
      <w:r>
        <w:t xml:space="preserve"> административных процедур приведена в приложении N 5 к Административному регламенту.</w:t>
      </w:r>
    </w:p>
    <w:p w:rsidR="009A71EA" w:rsidRDefault="009A71EA">
      <w:pPr>
        <w:pStyle w:val="ConsPlusNormal"/>
        <w:jc w:val="both"/>
      </w:pPr>
    </w:p>
    <w:p w:rsidR="009A71EA" w:rsidRDefault="009A71EA">
      <w:pPr>
        <w:pStyle w:val="ConsPlusTitle"/>
        <w:jc w:val="center"/>
        <w:outlineLvl w:val="2"/>
      </w:pPr>
      <w:r>
        <w:t>Прием, проверка и регистрация заявления (уведомления)</w:t>
      </w:r>
    </w:p>
    <w:p w:rsidR="009A71EA" w:rsidRDefault="009A71EA">
      <w:pPr>
        <w:pStyle w:val="ConsPlusTitle"/>
        <w:jc w:val="center"/>
      </w:pPr>
      <w:r>
        <w:t xml:space="preserve">и документов, необходимых для предоставления </w:t>
      </w:r>
      <w:proofErr w:type="gramStart"/>
      <w:r>
        <w:t>муниципальной</w:t>
      </w:r>
      <w:proofErr w:type="gramEnd"/>
    </w:p>
    <w:p w:rsidR="009A71EA" w:rsidRDefault="009A71EA">
      <w:pPr>
        <w:pStyle w:val="ConsPlusTitle"/>
        <w:jc w:val="center"/>
      </w:pPr>
      <w:r>
        <w:t>услуги, при личном обращении заявителя в УМУиМГД ДГД</w:t>
      </w:r>
    </w:p>
    <w:p w:rsidR="009A71EA" w:rsidRDefault="009A71EA">
      <w:pPr>
        <w:pStyle w:val="ConsPlusNormal"/>
        <w:jc w:val="center"/>
      </w:pPr>
      <w:proofErr w:type="gramStart"/>
      <w:r>
        <w:t xml:space="preserve">(в ред. </w:t>
      </w:r>
      <w:hyperlink r:id="rId100" w:history="1">
        <w:r>
          <w:rPr>
            <w:color w:val="0000FF"/>
          </w:rPr>
          <w:t>Постановления</w:t>
        </w:r>
      </w:hyperlink>
      <w:r>
        <w:t xml:space="preserve"> Администрации городского округа</w:t>
      </w:r>
      <w:proofErr w:type="gramEnd"/>
    </w:p>
    <w:p w:rsidR="009A71EA" w:rsidRDefault="009A71EA">
      <w:pPr>
        <w:pStyle w:val="ConsPlusNormal"/>
        <w:jc w:val="center"/>
      </w:pPr>
      <w:r>
        <w:t>Тольятти Самарской области от 03.06.2021 N 2080-п/1)</w:t>
      </w:r>
    </w:p>
    <w:p w:rsidR="009A71EA" w:rsidRDefault="009A71EA">
      <w:pPr>
        <w:pStyle w:val="ConsPlusNormal"/>
        <w:jc w:val="both"/>
      </w:pPr>
    </w:p>
    <w:p w:rsidR="009A71EA" w:rsidRDefault="009A71EA">
      <w:pPr>
        <w:pStyle w:val="ConsPlusNormal"/>
        <w:ind w:firstLine="540"/>
        <w:jc w:val="both"/>
      </w:pPr>
      <w:r>
        <w:t>3.2. Основанием начала выполнения административной процедуры является обращение заявителя за предоставлением муниципальной услуги в уполномоченный орган - УМУиМГД ДГД с соответствующим заявлением (уведомлением) и документами, необходимыми для предоставления муниципальной услуги.</w:t>
      </w:r>
    </w:p>
    <w:p w:rsidR="009A71EA" w:rsidRDefault="009A71EA">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A71EA" w:rsidRDefault="009A71EA">
      <w:pPr>
        <w:pStyle w:val="ConsPlusNormal"/>
        <w:spacing w:before="220"/>
        <w:ind w:firstLine="540"/>
        <w:jc w:val="both"/>
      </w:pPr>
      <w:r>
        <w:t>3.3. Лицом, осуществляющим административную процедуру, является специалист УМУиМГД ДГД, уполномоченный на прием заявления (уведомления) и документов для предоставления муниципальной услуги.</w:t>
      </w:r>
    </w:p>
    <w:p w:rsidR="009A71EA" w:rsidRDefault="009A71EA">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bookmarkStart w:id="11" w:name="P528"/>
      <w:bookmarkEnd w:id="11"/>
      <w:r>
        <w:t>3.4. Специалист УМУиМГД ДГД, уполномоченный на прием заявления (уведомления) и документов:</w:t>
      </w:r>
    </w:p>
    <w:p w:rsidR="009A71EA" w:rsidRDefault="009A71EA">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1) осуществляет прием заявления (уведомления) и документов;</w:t>
      </w:r>
    </w:p>
    <w:p w:rsidR="009A71EA" w:rsidRDefault="009A71EA">
      <w:pPr>
        <w:pStyle w:val="ConsPlusNormal"/>
        <w:spacing w:before="220"/>
        <w:ind w:firstLine="540"/>
        <w:jc w:val="both"/>
      </w:pPr>
      <w:r>
        <w:t xml:space="preserve">2) проверяет комплектность представленных заявителем документов в соответствии с </w:t>
      </w:r>
      <w:hyperlink w:anchor="P120" w:history="1">
        <w:r>
          <w:rPr>
            <w:color w:val="0000FF"/>
          </w:rPr>
          <w:t>пунктом 2.8</w:t>
        </w:r>
      </w:hyperlink>
      <w:r>
        <w:t xml:space="preserve"> Административного регламента и формирует комплект документов, представленных заявителем;</w:t>
      </w:r>
    </w:p>
    <w:p w:rsidR="009A71EA" w:rsidRDefault="009A71EA">
      <w:pPr>
        <w:pStyle w:val="ConsPlusNormal"/>
        <w:spacing w:before="220"/>
        <w:ind w:firstLine="540"/>
        <w:jc w:val="both"/>
      </w:pPr>
      <w:r>
        <w:t>3) регистрирует заявление (уведомление) в Электронном журнале СЭД "ДЕЛО", обеспечивающем сохранность сведений о регистрации документов, с указанием сведений о регистрации документов.</w:t>
      </w:r>
    </w:p>
    <w:p w:rsidR="009A71EA" w:rsidRDefault="009A71EA">
      <w:pPr>
        <w:pStyle w:val="ConsPlusNormal"/>
        <w:spacing w:before="220"/>
        <w:ind w:firstLine="540"/>
        <w:jc w:val="both"/>
      </w:pPr>
      <w:r>
        <w:lastRenderedPageBreak/>
        <w:t xml:space="preserve">3.5. Если при проверке комплектности представленных заявителем документов в соответствии с </w:t>
      </w:r>
      <w:hyperlink w:anchor="P120" w:history="1">
        <w:r>
          <w:rPr>
            <w:color w:val="0000FF"/>
          </w:rPr>
          <w:t>пунктом 2.8</w:t>
        </w:r>
      </w:hyperlink>
      <w:r>
        <w:t xml:space="preserve"> Административного регламента, специалист УМУиМГД ДГД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уведомляет заявителя о перечне недостающих документов и предлагает повторно обратиться, собрав необходимый пакет документов.</w:t>
      </w:r>
    </w:p>
    <w:p w:rsidR="009A71EA" w:rsidRDefault="009A71EA">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A71EA" w:rsidRDefault="009A71EA">
      <w:pPr>
        <w:pStyle w:val="ConsPlusNormal"/>
        <w:spacing w:before="220"/>
        <w:ind w:firstLine="540"/>
        <w:jc w:val="both"/>
      </w:pPr>
      <w:r>
        <w:t xml:space="preserve">3.6. Максимальный срок выполнения административной процедуры, предусмотренной </w:t>
      </w:r>
      <w:hyperlink w:anchor="P528" w:history="1">
        <w:r>
          <w:rPr>
            <w:color w:val="0000FF"/>
          </w:rPr>
          <w:t>пунктом 3.4</w:t>
        </w:r>
      </w:hyperlink>
      <w:r>
        <w:t xml:space="preserve"> Административного регламента, составляет не более 15 минут.</w:t>
      </w:r>
    </w:p>
    <w:p w:rsidR="009A71EA" w:rsidRDefault="009A71EA">
      <w:pPr>
        <w:pStyle w:val="ConsPlusNormal"/>
        <w:spacing w:before="220"/>
        <w:ind w:firstLine="540"/>
        <w:jc w:val="both"/>
      </w:pPr>
      <w:r>
        <w:t>3.7. Результатом административной процедуры является прием документов, представленных заявителем.</w:t>
      </w:r>
    </w:p>
    <w:p w:rsidR="009A71EA" w:rsidRDefault="009A71EA">
      <w:pPr>
        <w:pStyle w:val="ConsPlusNormal"/>
        <w:spacing w:before="220"/>
        <w:ind w:firstLine="540"/>
        <w:jc w:val="both"/>
      </w:pPr>
      <w:r>
        <w:t>Способом фиксации результата административной процедуры является регистрация заявления (уведомления) в Электронном журнале СЭД "ДЕЛО".</w:t>
      </w:r>
    </w:p>
    <w:p w:rsidR="009A71EA" w:rsidRDefault="009A71EA">
      <w:pPr>
        <w:pStyle w:val="ConsPlusNormal"/>
        <w:jc w:val="both"/>
      </w:pPr>
    </w:p>
    <w:p w:rsidR="009A71EA" w:rsidRDefault="009A71EA">
      <w:pPr>
        <w:pStyle w:val="ConsPlusTitle"/>
        <w:jc w:val="center"/>
        <w:outlineLvl w:val="2"/>
      </w:pPr>
      <w:r>
        <w:t>Прием, проверка и регистрация заявления (уведомления)</w:t>
      </w:r>
    </w:p>
    <w:p w:rsidR="009A71EA" w:rsidRDefault="009A71EA">
      <w:pPr>
        <w:pStyle w:val="ConsPlusTitle"/>
        <w:jc w:val="center"/>
      </w:pPr>
      <w:r>
        <w:t>и документов, необходимых для предоставления</w:t>
      </w:r>
    </w:p>
    <w:p w:rsidR="009A71EA" w:rsidRDefault="009A71EA">
      <w:pPr>
        <w:pStyle w:val="ConsPlusTitle"/>
        <w:jc w:val="center"/>
      </w:pPr>
      <w:r>
        <w:t>муниципальной услуги, при обращении по почте</w:t>
      </w:r>
    </w:p>
    <w:p w:rsidR="009A71EA" w:rsidRDefault="009A71EA">
      <w:pPr>
        <w:pStyle w:val="ConsPlusNormal"/>
        <w:jc w:val="both"/>
      </w:pPr>
    </w:p>
    <w:p w:rsidR="009A71EA" w:rsidRDefault="009A71EA">
      <w:pPr>
        <w:pStyle w:val="ConsPlusNormal"/>
        <w:ind w:firstLine="540"/>
        <w:jc w:val="both"/>
      </w:pPr>
      <w:r>
        <w:t>3.8. Основанием для начала административной процедуры является поступление в УМУиМГД ДГД по почте заявления (уведомления) о предоставлении муниципальной услуги.</w:t>
      </w:r>
    </w:p>
    <w:p w:rsidR="009A71EA" w:rsidRDefault="009A71EA">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3.9. Специалист УМУиМГД ДГД, ответственный за прием заявления (уведомления) и документов:</w:t>
      </w:r>
    </w:p>
    <w:p w:rsidR="009A71EA" w:rsidRDefault="009A71EA">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1) проверяет комплектность представленных заявителем документов в соответствии с </w:t>
      </w:r>
      <w:hyperlink w:anchor="P120" w:history="1">
        <w:r>
          <w:rPr>
            <w:color w:val="0000FF"/>
          </w:rPr>
          <w:t>пунктом 2.8</w:t>
        </w:r>
      </w:hyperlink>
      <w:r>
        <w:t xml:space="preserve"> Административного регламента и формирует комплект документов, представленных заявителем;</w:t>
      </w:r>
    </w:p>
    <w:p w:rsidR="009A71EA" w:rsidRDefault="009A71EA">
      <w:pPr>
        <w:pStyle w:val="ConsPlusNormal"/>
        <w:spacing w:before="220"/>
        <w:ind w:firstLine="540"/>
        <w:jc w:val="both"/>
      </w:pPr>
      <w:r>
        <w:t>2) регистрирует поступившее заявление (уведомление) в Электронном журнале СЭД "ДЕЛО";</w:t>
      </w:r>
    </w:p>
    <w:p w:rsidR="009A71EA" w:rsidRDefault="009A71EA">
      <w:pPr>
        <w:pStyle w:val="ConsPlusNormal"/>
        <w:spacing w:before="220"/>
        <w:ind w:firstLine="540"/>
        <w:jc w:val="both"/>
      </w:pPr>
      <w: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136" w:history="1">
        <w:r>
          <w:rPr>
            <w:color w:val="0000FF"/>
          </w:rPr>
          <w:t>уведомление</w:t>
        </w:r>
      </w:hyperlink>
      <w:r>
        <w:t xml:space="preserve"> о регистрации заявления (уведомления) о предоставлении муниципальной услуги по форме согласно приложению N 6 к Административному регламенту. Второй экземпляр уведомления на бумажном носителе хранится в УМУиМГД ДГД.</w:t>
      </w:r>
    </w:p>
    <w:p w:rsidR="009A71EA" w:rsidRDefault="009A71EA">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3.10. Максимальный срок административной процедуры составляет 1 рабочий день.</w:t>
      </w:r>
    </w:p>
    <w:p w:rsidR="009A71EA" w:rsidRDefault="009A71EA">
      <w:pPr>
        <w:pStyle w:val="ConsPlusNormal"/>
        <w:spacing w:before="220"/>
        <w:ind w:firstLine="540"/>
        <w:jc w:val="both"/>
      </w:pPr>
      <w:r>
        <w:t>3.11. Результатом административной процедуры является прием документов, направленных заявителем по почте.</w:t>
      </w:r>
    </w:p>
    <w:p w:rsidR="009A71EA" w:rsidRDefault="009A71EA">
      <w:pPr>
        <w:pStyle w:val="ConsPlusNormal"/>
        <w:spacing w:before="220"/>
        <w:ind w:firstLine="540"/>
        <w:jc w:val="both"/>
      </w:pPr>
      <w:r>
        <w:t xml:space="preserve">Способом фиксации результата административной процедуры являются регистрация </w:t>
      </w:r>
      <w:r>
        <w:lastRenderedPageBreak/>
        <w:t>заявления (уведомления) в Электронном журнале СЭД "ДЕЛО", уведомление заявителя.</w:t>
      </w:r>
    </w:p>
    <w:p w:rsidR="009A71EA" w:rsidRDefault="009A71EA">
      <w:pPr>
        <w:pStyle w:val="ConsPlusNormal"/>
        <w:jc w:val="both"/>
      </w:pPr>
    </w:p>
    <w:p w:rsidR="009A71EA" w:rsidRDefault="009A71EA">
      <w:pPr>
        <w:pStyle w:val="ConsPlusTitle"/>
        <w:jc w:val="center"/>
        <w:outlineLvl w:val="2"/>
      </w:pPr>
      <w:r>
        <w:t>Прием, проверка и регистрация заявления (уведомления)</w:t>
      </w:r>
    </w:p>
    <w:p w:rsidR="009A71EA" w:rsidRDefault="009A71EA">
      <w:pPr>
        <w:pStyle w:val="ConsPlusTitle"/>
        <w:jc w:val="center"/>
      </w:pPr>
      <w:r>
        <w:t xml:space="preserve">и документов, необходимых для предоставления </w:t>
      </w:r>
      <w:proofErr w:type="gramStart"/>
      <w:r>
        <w:t>муниципальной</w:t>
      </w:r>
      <w:proofErr w:type="gramEnd"/>
    </w:p>
    <w:p w:rsidR="009A71EA" w:rsidRDefault="009A71EA">
      <w:pPr>
        <w:pStyle w:val="ConsPlusTitle"/>
        <w:jc w:val="center"/>
      </w:pPr>
      <w:r>
        <w:t>услуги, в МАУ "МФЦ" и передача их в ДГД</w:t>
      </w:r>
    </w:p>
    <w:p w:rsidR="009A71EA" w:rsidRDefault="009A71EA">
      <w:pPr>
        <w:pStyle w:val="ConsPlusNormal"/>
        <w:jc w:val="both"/>
      </w:pPr>
    </w:p>
    <w:p w:rsidR="009A71EA" w:rsidRDefault="009A71EA">
      <w:pPr>
        <w:pStyle w:val="ConsPlusNormal"/>
        <w:ind w:firstLine="540"/>
        <w:jc w:val="both"/>
      </w:pPr>
      <w:r>
        <w:t>3.12. Основанием для начала административной процедуры является личное обращение заявителя с заявлением (уведомлением) и документами, необходимыми для предоставления муниципальной услуги, в МАУ "МФЦ" для получения муниципальной услуги.</w:t>
      </w:r>
    </w:p>
    <w:p w:rsidR="009A71EA" w:rsidRDefault="009A71EA">
      <w:pPr>
        <w:pStyle w:val="ConsPlusNormal"/>
        <w:spacing w:before="220"/>
        <w:ind w:firstLine="540"/>
        <w:jc w:val="both"/>
      </w:pPr>
      <w:r>
        <w:t>3.13. Выполнение административной процедуры осуществляют сотрудник МАУ "МФЦ", ответственный за прием и регистрацию документов, специалист УМУиМГД ДГД, ответственный за прием и регистрацию документов, сотрудник МАУ "МФЦ", ответственный за передачу документов в Департамент, курьер МАУ "МФЦ".</w:t>
      </w:r>
    </w:p>
    <w:p w:rsidR="009A71EA" w:rsidRDefault="009A71EA">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Сотрудник МАУ "МФЦ", ответственный за прием и регистрацию документов, проверяет комплектность документов, необходимых для предоставления муниципальной услуги.</w:t>
      </w:r>
    </w:p>
    <w:p w:rsidR="009A71EA" w:rsidRDefault="009A71EA">
      <w:pPr>
        <w:pStyle w:val="ConsPlusNormal"/>
        <w:spacing w:before="220"/>
        <w:ind w:firstLine="540"/>
        <w:jc w:val="both"/>
      </w:pPr>
      <w:r>
        <w:t xml:space="preserve">Если представленные документы не соответствуют требованиям </w:t>
      </w:r>
      <w:hyperlink w:anchor="P120" w:history="1">
        <w:r>
          <w:rPr>
            <w:color w:val="0000FF"/>
          </w:rPr>
          <w:t>пункта 2.8</w:t>
        </w:r>
      </w:hyperlink>
      <w:r>
        <w:t xml:space="preserve"> Административного регламента, сотрудник МАУ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устранить недостатки.</w:t>
      </w:r>
    </w:p>
    <w:p w:rsidR="009A71EA" w:rsidRDefault="009A71EA">
      <w:pPr>
        <w:pStyle w:val="ConsPlusNormal"/>
        <w:spacing w:before="220"/>
        <w:ind w:firstLine="540"/>
        <w:jc w:val="both"/>
      </w:pPr>
      <w:r>
        <w:t>При согласии заявителя устранить выявленные недостатки сотрудник МАУ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9A71EA" w:rsidRDefault="009A71EA">
      <w:pPr>
        <w:pStyle w:val="ConsPlusNormal"/>
        <w:spacing w:before="220"/>
        <w:ind w:firstLine="540"/>
        <w:jc w:val="both"/>
      </w:pPr>
      <w:r>
        <w:t>При несогласии заявителя устранить выявленные недостатки сотрудник МАУ "МФЦ", ответственный за прием и регистрацию документов, разъясняет, что указанное обстоятельство является основанием для отказа в предоставлении муниципальной услуги.</w:t>
      </w:r>
    </w:p>
    <w:p w:rsidR="009A71EA" w:rsidRDefault="009A71EA">
      <w:pPr>
        <w:pStyle w:val="ConsPlusNormal"/>
        <w:spacing w:before="220"/>
        <w:ind w:firstLine="540"/>
        <w:jc w:val="both"/>
      </w:pPr>
      <w:r>
        <w:t>3.14. В случае отсутствия у заявителя копии документа, оригинал которого имеется у заявителя, сотрудник МАУ "МФЦ", ответственный за прием и регистрацию документов, осуществляет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w:t>
      </w:r>
    </w:p>
    <w:p w:rsidR="009A71EA" w:rsidRDefault="009A71EA">
      <w:pPr>
        <w:pStyle w:val="ConsPlusNormal"/>
        <w:spacing w:before="220"/>
        <w:ind w:firstLine="540"/>
        <w:jc w:val="both"/>
      </w:pPr>
      <w:r>
        <w:t>3.15. В случае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w:t>
      </w:r>
    </w:p>
    <w:p w:rsidR="009A71EA" w:rsidRDefault="009A71EA">
      <w:pPr>
        <w:pStyle w:val="ConsPlusNormal"/>
        <w:spacing w:before="220"/>
        <w:ind w:firstLine="540"/>
        <w:jc w:val="both"/>
      </w:pPr>
      <w:r>
        <w:t xml:space="preserve">В оформленном заявлении заявитель собственноручно указывает </w:t>
      </w:r>
      <w:proofErr w:type="gramStart"/>
      <w:r>
        <w:t>свои</w:t>
      </w:r>
      <w:proofErr w:type="gramEnd"/>
      <w:r>
        <w:t xml:space="preserve"> фамилию, имя и отчество (последнее - при наличии), ставит дату и подпись.</w:t>
      </w:r>
    </w:p>
    <w:p w:rsidR="009A71EA" w:rsidRDefault="009A71EA">
      <w:pPr>
        <w:pStyle w:val="ConsPlusNormal"/>
        <w:spacing w:before="220"/>
        <w:ind w:firstLine="540"/>
        <w:jc w:val="both"/>
      </w:pPr>
      <w:r>
        <w:t>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9A71EA" w:rsidRDefault="009A71EA">
      <w:pPr>
        <w:pStyle w:val="ConsPlusNormal"/>
        <w:spacing w:before="220"/>
        <w:ind w:firstLine="540"/>
        <w:jc w:val="both"/>
      </w:pPr>
      <w:r>
        <w:t>- фамилии, имени, отчества (последнее - при наличии);</w:t>
      </w:r>
    </w:p>
    <w:p w:rsidR="009A71EA" w:rsidRDefault="009A71EA">
      <w:pPr>
        <w:pStyle w:val="ConsPlusNormal"/>
        <w:spacing w:before="220"/>
        <w:ind w:firstLine="540"/>
        <w:jc w:val="both"/>
      </w:pPr>
      <w:r>
        <w:t>- даты рождения;</w:t>
      </w:r>
    </w:p>
    <w:p w:rsidR="009A71EA" w:rsidRDefault="009A71EA">
      <w:pPr>
        <w:pStyle w:val="ConsPlusNormal"/>
        <w:spacing w:before="220"/>
        <w:ind w:firstLine="540"/>
        <w:jc w:val="both"/>
      </w:pPr>
      <w:r>
        <w:t>- документа, удостоверяющего личность;</w:t>
      </w:r>
    </w:p>
    <w:p w:rsidR="009A71EA" w:rsidRDefault="009A71EA">
      <w:pPr>
        <w:pStyle w:val="ConsPlusNormal"/>
        <w:spacing w:before="220"/>
        <w:ind w:firstLine="540"/>
        <w:jc w:val="both"/>
      </w:pPr>
      <w:r>
        <w:lastRenderedPageBreak/>
        <w:t>- серии, номера и даты выдачи документа, удостоверяющего личность;</w:t>
      </w:r>
    </w:p>
    <w:p w:rsidR="009A71EA" w:rsidRDefault="009A71EA">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9A71EA" w:rsidRDefault="009A71EA">
      <w:pPr>
        <w:pStyle w:val="ConsPlusNormal"/>
        <w:spacing w:before="220"/>
        <w:ind w:firstLine="540"/>
        <w:jc w:val="both"/>
      </w:pPr>
      <w:r>
        <w:t>- адреса регистрации, адреса фактического проживания;</w:t>
      </w:r>
    </w:p>
    <w:p w:rsidR="009A71EA" w:rsidRDefault="009A71EA">
      <w:pPr>
        <w:pStyle w:val="ConsPlusNormal"/>
        <w:spacing w:before="220"/>
        <w:ind w:firstLine="540"/>
        <w:jc w:val="both"/>
      </w:pPr>
      <w:r>
        <w:t>- номеров телефонов.</w:t>
      </w:r>
    </w:p>
    <w:p w:rsidR="009A71EA" w:rsidRDefault="009A71EA">
      <w:pPr>
        <w:pStyle w:val="ConsPlusNormal"/>
        <w:spacing w:before="220"/>
        <w:ind w:firstLine="540"/>
        <w:jc w:val="both"/>
      </w:pPr>
      <w:r>
        <w:t>3.16. Сотрудник МАУ "МФЦ", ответственный за прием и регистрацию документов, регистрирует заявление (уведомление) на предоставление услуги и прилагаемые к нему документы в электронном журнале ГИС СО "МФЦ" (далее - Электронный журнал).</w:t>
      </w:r>
    </w:p>
    <w:p w:rsidR="009A71EA" w:rsidRDefault="009A71EA">
      <w:pPr>
        <w:pStyle w:val="ConsPlusNormal"/>
        <w:spacing w:before="220"/>
        <w:ind w:firstLine="540"/>
        <w:jc w:val="both"/>
      </w:pPr>
      <w:r>
        <w:t xml:space="preserve">3.17. Сотрудник МАУ "МФЦ", ответственный за прием и регистрацию документов, формирует заявление - 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9A71EA" w:rsidRDefault="009A71EA">
      <w:pPr>
        <w:pStyle w:val="ConsPlusNormal"/>
        <w:spacing w:before="220"/>
        <w:ind w:firstLine="540"/>
        <w:jc w:val="both"/>
      </w:pPr>
      <w:r>
        <w:t>- наименование МАУ "МФЦ";</w:t>
      </w:r>
    </w:p>
    <w:p w:rsidR="009A71EA" w:rsidRDefault="009A71EA">
      <w:pPr>
        <w:pStyle w:val="ConsPlusNormal"/>
        <w:spacing w:before="220"/>
        <w:ind w:firstLine="540"/>
        <w:jc w:val="both"/>
      </w:pPr>
      <w:r>
        <w:t>- дата и номер регистрации заявления и документов в Электронном журнале;</w:t>
      </w:r>
    </w:p>
    <w:p w:rsidR="009A71EA" w:rsidRDefault="009A71EA">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9A71EA" w:rsidRDefault="009A71EA">
      <w:pPr>
        <w:pStyle w:val="ConsPlusNormal"/>
        <w:spacing w:before="220"/>
        <w:ind w:firstLine="540"/>
        <w:jc w:val="both"/>
      </w:pPr>
      <w:r>
        <w:t>- срок оказания услуги;</w:t>
      </w:r>
    </w:p>
    <w:p w:rsidR="009A71EA" w:rsidRDefault="009A71EA">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9A71EA" w:rsidRDefault="009A71EA">
      <w:pPr>
        <w:pStyle w:val="ConsPlusNormal"/>
        <w:spacing w:before="220"/>
        <w:ind w:firstLine="540"/>
        <w:jc w:val="both"/>
      </w:pPr>
      <w:r>
        <w:t>- фамилия и инициалы сотрудника МАУ "МФЦ", принявшего документы;</w:t>
      </w:r>
    </w:p>
    <w:p w:rsidR="009A71EA" w:rsidRDefault="009A71EA">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9A71EA" w:rsidRDefault="009A71EA">
      <w:pPr>
        <w:pStyle w:val="ConsPlusNormal"/>
        <w:spacing w:before="220"/>
        <w:ind w:firstLine="540"/>
        <w:jc w:val="both"/>
      </w:pPr>
      <w:r>
        <w:t>Сотрудник МАУ "МФЦ", ответственный за прием и регистрацию документов, выдает на руки заявителю первый экземпляр заявления - расписки в получении заявления (уведомления) и прилагаемых к нему документов. Второй экземпляр прилагается к заявлению.</w:t>
      </w:r>
    </w:p>
    <w:p w:rsidR="009A71EA" w:rsidRDefault="009A71EA">
      <w:pPr>
        <w:pStyle w:val="ConsPlusNormal"/>
        <w:spacing w:before="220"/>
        <w:ind w:firstLine="540"/>
        <w:jc w:val="both"/>
      </w:pPr>
      <w:r>
        <w:t xml:space="preserve">3.18. </w:t>
      </w:r>
      <w:proofErr w:type="gramStart"/>
      <w:r>
        <w:t>Сотрудник МАУ "МФЦ", ответственный за отправку документов в Департамент, не позднее рабочего дня, следующего за днем поступления документов от сотрудника МАУ "МФЦ", ответственного за прием и регистрацию документов, формирует реестр передачи документов в УМУиМГД ДГД в 2 экземплярах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w:t>
      </w:r>
      <w:proofErr w:type="gramEnd"/>
      <w:r>
        <w:t xml:space="preserve"> для предоставления муниципальной услуги, и передает курьеру МАУ "МФЦ".</w:t>
      </w:r>
    </w:p>
    <w:p w:rsidR="009A71EA" w:rsidRDefault="009A71EA">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3.19. Курьер МАУ "МФЦ" не позднее рабочего дня, следующего за днем формирования реестра, передает документы, необходимые для предоставления муниципальной услуги, реестры передачи документов в УМУиМГД ДГД.</w:t>
      </w:r>
    </w:p>
    <w:p w:rsidR="009A71EA" w:rsidRDefault="009A71EA">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3.20. Специалист УМУиМГД ДГД, ответственный за прием и регистрацию документов, прием документов из МАУ "МФЦ", ставит отметку в реестре передачи документов и возвращает 1-й экземпляр реестра передачи документов курьеру МАУ "МФЦ".</w:t>
      </w:r>
    </w:p>
    <w:p w:rsidR="009A71EA" w:rsidRDefault="009A71EA">
      <w:pPr>
        <w:pStyle w:val="ConsPlusNormal"/>
        <w:jc w:val="both"/>
      </w:pPr>
      <w:r>
        <w:lastRenderedPageBreak/>
        <w:t xml:space="preserve">(в ред. </w:t>
      </w:r>
      <w:hyperlink r:id="rId11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Реестр передачи документов с отметками о принятии специалистом УМУиМГД ДГД хранится в МАУ "МФЦ".</w:t>
      </w:r>
    </w:p>
    <w:p w:rsidR="009A71EA" w:rsidRDefault="009A71EA">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3.21. Результатом выполнения административной процедуры является прием, регистрация заявления и документов и передача их в УМУиМГД ДГД.</w:t>
      </w:r>
    </w:p>
    <w:p w:rsidR="009A71EA" w:rsidRDefault="009A71EA">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proofErr w:type="gramStart"/>
      <w:r>
        <w:t>Срок выполнения административной процедуры по приему, проверке и регистрации заявления (уведомления) и документов не более 15 минут с момента обращения заявителя с заявлением (уведомлением) и документами, а при передаче зарегистрированного заявления (уведомления) с приложенным пакетом документов из МАУ "МФЦ" в УМУиМГД ДГД составляет не более 2 рабочих дней с момента обращения заявителя с заявлением и документами.</w:t>
      </w:r>
      <w:proofErr w:type="gramEnd"/>
    </w:p>
    <w:p w:rsidR="009A71EA" w:rsidRDefault="009A71EA">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jc w:val="both"/>
      </w:pPr>
    </w:p>
    <w:p w:rsidR="009A71EA" w:rsidRDefault="009A71EA">
      <w:pPr>
        <w:pStyle w:val="ConsPlusTitle"/>
        <w:jc w:val="center"/>
        <w:outlineLvl w:val="2"/>
      </w:pPr>
      <w:r>
        <w:t>Прием, проверка и регистрация заявления (уведомления)</w:t>
      </w:r>
    </w:p>
    <w:p w:rsidR="009A71EA" w:rsidRDefault="009A71EA">
      <w:pPr>
        <w:pStyle w:val="ConsPlusTitle"/>
        <w:jc w:val="center"/>
      </w:pPr>
      <w:r>
        <w:t xml:space="preserve">и документов, необходимых для предоставления </w:t>
      </w:r>
      <w:proofErr w:type="gramStart"/>
      <w:r>
        <w:t>муниципальной</w:t>
      </w:r>
      <w:proofErr w:type="gramEnd"/>
    </w:p>
    <w:p w:rsidR="009A71EA" w:rsidRDefault="009A71EA">
      <w:pPr>
        <w:pStyle w:val="ConsPlusTitle"/>
        <w:jc w:val="center"/>
      </w:pPr>
      <w:r>
        <w:t>услуги, в электронной форме</w:t>
      </w:r>
    </w:p>
    <w:p w:rsidR="009A71EA" w:rsidRDefault="009A71EA">
      <w:pPr>
        <w:pStyle w:val="ConsPlusNormal"/>
        <w:jc w:val="both"/>
      </w:pPr>
    </w:p>
    <w:p w:rsidR="009A71EA" w:rsidRDefault="009A71EA">
      <w:pPr>
        <w:pStyle w:val="ConsPlusNormal"/>
        <w:ind w:firstLine="540"/>
        <w:jc w:val="both"/>
      </w:pPr>
      <w:r>
        <w:t>3.22. Основанием начала выполнения административной процедуры является поступление посредством СЭМВ в уполномоченный орган - УМУиМГД ДГД заявления (уведомления) и документов, необходимых для предоставления муниципальной услуги.</w:t>
      </w:r>
    </w:p>
    <w:p w:rsidR="009A71EA" w:rsidRDefault="009A71EA">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3.23. Должностным лицом, осуществляющим административную процедуру, является специалист УМУиМГД ДГД, уполномоченный на прием заявления (уведомления) и документов для предоставления муниципальной услуги.</w:t>
      </w:r>
    </w:p>
    <w:p w:rsidR="009A71EA" w:rsidRDefault="009A71EA">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3.24. Специалист УМУиМГД ДГД выполняет следующие действия:</w:t>
      </w:r>
    </w:p>
    <w:p w:rsidR="009A71EA" w:rsidRDefault="009A71EA">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ежедневно проводит мониторинг поступления заявлений в электронной форме;</w:t>
      </w:r>
    </w:p>
    <w:p w:rsidR="009A71EA" w:rsidRDefault="009A71EA">
      <w:pPr>
        <w:pStyle w:val="ConsPlusNormal"/>
        <w:spacing w:before="220"/>
        <w:ind w:firstLine="540"/>
        <w:jc w:val="both"/>
      </w:pPr>
      <w:r>
        <w:t>- регистрирует заявление (уведомление) в Электронном журнале СЭД "ДЕЛО" с указанием в карточке заявления "Электронное заявление".</w:t>
      </w:r>
    </w:p>
    <w:p w:rsidR="009A71EA" w:rsidRDefault="009A71EA">
      <w:pPr>
        <w:pStyle w:val="ConsPlusNormal"/>
        <w:spacing w:before="220"/>
        <w:ind w:firstLine="540"/>
        <w:jc w:val="both"/>
      </w:pPr>
      <w:proofErr w:type="gramStart"/>
      <w:r>
        <w:t>При</w:t>
      </w:r>
      <w:proofErr w:type="gramEnd"/>
      <w:r>
        <w:t xml:space="preserve"> получения пакета документов по электронному адресу pgu_gradtlt@tgl.ru к электронному заявлению посредством системы межведомственного электронного взаимодействия (далее - СМЭВ) перенаправляет электронное письмо на адрес специалиста, на которого возложено рассмотрение заявления.</w:t>
      </w:r>
    </w:p>
    <w:p w:rsidR="009A71EA" w:rsidRDefault="009A71EA">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3.25. Результатом административной процедуры является зарегистрированное заявление (уведомление).</w:t>
      </w:r>
    </w:p>
    <w:p w:rsidR="009A71EA" w:rsidRDefault="009A71EA">
      <w:pPr>
        <w:pStyle w:val="ConsPlusNormal"/>
        <w:spacing w:before="220"/>
        <w:ind w:firstLine="540"/>
        <w:jc w:val="both"/>
      </w:pPr>
      <w:r>
        <w:lastRenderedPageBreak/>
        <w:t>3.26. Максимальный срок выполнения административной процедуры - не позднее первого рабочего дня, следующего за днем поступления заявления (уведомления) в УМУиМГД ДГД, а в случае нерабочего или праздничного дня - в первый рабочий день, следующий за нерабочим или праздничным днем.</w:t>
      </w:r>
    </w:p>
    <w:p w:rsidR="009A71EA" w:rsidRDefault="009A71EA">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jc w:val="both"/>
      </w:pPr>
    </w:p>
    <w:p w:rsidR="009A71EA" w:rsidRDefault="009A71EA">
      <w:pPr>
        <w:pStyle w:val="ConsPlusTitle"/>
        <w:jc w:val="center"/>
        <w:outlineLvl w:val="2"/>
      </w:pPr>
      <w:r>
        <w:t>Формирование и направление межведомственных запросов</w:t>
      </w:r>
    </w:p>
    <w:p w:rsidR="009A71EA" w:rsidRDefault="009A71EA">
      <w:pPr>
        <w:pStyle w:val="ConsPlusNormal"/>
        <w:jc w:val="both"/>
      </w:pPr>
    </w:p>
    <w:p w:rsidR="009A71EA" w:rsidRDefault="009A71EA">
      <w:pPr>
        <w:pStyle w:val="ConsPlusNormal"/>
        <w:ind w:firstLine="540"/>
        <w:jc w:val="both"/>
      </w:pPr>
      <w:r>
        <w:t>3.27. Основанием для начала выполнения административной процедуры является поступление зарегистрированного заявления (уведомления) и документов, необходимых для предоставления муниципальной услуги, специалисту УМУиМГД ДГД, уполномоченному на анализ документов (информации), необходимых для предоставления муниципальной услуги (далее - специалист УМУиМГД ДГД).</w:t>
      </w:r>
    </w:p>
    <w:p w:rsidR="009A71EA" w:rsidRDefault="009A71EA">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3.28. </w:t>
      </w:r>
      <w:proofErr w:type="gramStart"/>
      <w:r>
        <w:t xml:space="preserve">Специалист УМУиМГД ДГД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20" w:history="1">
        <w:r>
          <w:rPr>
            <w:color w:val="0000FF"/>
          </w:rPr>
          <w:t>пункте 2.8</w:t>
        </w:r>
      </w:hyperlink>
      <w:r>
        <w:t xml:space="preserve"> настоящего Административного регламента.</w:t>
      </w:r>
      <w:proofErr w:type="gramEnd"/>
    </w:p>
    <w:p w:rsidR="009A71EA" w:rsidRDefault="009A71EA">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3.29.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при необходимости подтверждения предоставленных сведений департамент самостоятельно запрашивает указанные сведения в органе, уполномоченном выдавать документ.</w:t>
      </w:r>
    </w:p>
    <w:p w:rsidR="009A71EA" w:rsidRDefault="009A71EA">
      <w:pPr>
        <w:pStyle w:val="ConsPlusNormal"/>
        <w:spacing w:before="220"/>
        <w:ind w:firstLine="540"/>
        <w:jc w:val="both"/>
      </w:pPr>
      <w:r>
        <w:t>3.30. В случае непредставления заявителем документов, получаемых в рамках межведомственного информационного взаимодействия, специалист УМУиМГД ДГД подготавливает в течение 1 рабочего дня межведомственный запрос на получение документов или информации и осуществляет направление межведомственного запроса в электронной форме посредством СМЭВ.</w:t>
      </w:r>
    </w:p>
    <w:p w:rsidR="009A71EA" w:rsidRDefault="009A71EA">
      <w:pPr>
        <w:pStyle w:val="ConsPlusNormal"/>
        <w:jc w:val="both"/>
      </w:pPr>
      <w:r>
        <w:t xml:space="preserve">(в ред. </w:t>
      </w:r>
      <w:hyperlink r:id="rId12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уполномоченного выдавать документ, подключения к СМЭВ.</w:t>
      </w:r>
    </w:p>
    <w:p w:rsidR="009A71EA" w:rsidRDefault="009A71EA">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123"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9A71EA" w:rsidRDefault="009A71EA">
      <w:pPr>
        <w:pStyle w:val="ConsPlusNormal"/>
        <w:spacing w:before="220"/>
        <w:ind w:firstLine="540"/>
        <w:jc w:val="both"/>
      </w:pPr>
      <w:r>
        <w:t>Предельный срок для подготовки и направления межведомственных запросов составляет 1 рабочий день со дня регистрации заявления (уведомления).</w:t>
      </w:r>
    </w:p>
    <w:p w:rsidR="009A71EA" w:rsidRDefault="009A71EA">
      <w:pPr>
        <w:pStyle w:val="ConsPlusNormal"/>
        <w:spacing w:before="220"/>
        <w:ind w:firstLine="540"/>
        <w:jc w:val="both"/>
      </w:pPr>
      <w:r>
        <w:t>3.31. Специалист УМУиМГД ДГД несет ответственность за правильность оформления межведомственного запроса.</w:t>
      </w:r>
    </w:p>
    <w:p w:rsidR="009A71EA" w:rsidRDefault="009A71EA">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Тольятти Самарской области от </w:t>
      </w:r>
      <w:r>
        <w:lastRenderedPageBreak/>
        <w:t>03.06.2021 N 2080-п/1)</w:t>
      </w:r>
    </w:p>
    <w:p w:rsidR="009A71EA" w:rsidRDefault="009A71EA">
      <w:pPr>
        <w:pStyle w:val="ConsPlusNormal"/>
        <w:spacing w:before="220"/>
        <w:ind w:firstLine="540"/>
        <w:jc w:val="both"/>
      </w:pPr>
      <w:r>
        <w:t>3.32. Подготовленный межведомственный запрос,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rsidR="009A71EA" w:rsidRDefault="009A71EA">
      <w:pPr>
        <w:pStyle w:val="ConsPlusNormal"/>
        <w:jc w:val="both"/>
      </w:pPr>
      <w:r>
        <w:t>(</w:t>
      </w:r>
      <w:proofErr w:type="gramStart"/>
      <w:r>
        <w:t>п</w:t>
      </w:r>
      <w:proofErr w:type="gramEnd"/>
      <w:r>
        <w:t xml:space="preserve">. 3.32 в ред. </w:t>
      </w:r>
      <w:hyperlink r:id="rId125"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3.33.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9A71EA" w:rsidRDefault="009A71EA">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УМУиМГД ДГД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9A71EA" w:rsidRDefault="009A71EA">
      <w:pPr>
        <w:pStyle w:val="ConsPlusNormal"/>
        <w:jc w:val="both"/>
      </w:pPr>
      <w:r>
        <w:t>(</w:t>
      </w:r>
      <w:proofErr w:type="gramStart"/>
      <w:r>
        <w:t>п</w:t>
      </w:r>
      <w:proofErr w:type="gramEnd"/>
      <w:r>
        <w:t xml:space="preserve">. 3.33 в ред. </w:t>
      </w:r>
      <w:hyperlink r:id="rId126"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3.34. Специалист УМУиМГД ДГД несет ответственность за своевременность подготовки и направления межведомственного запроса.</w:t>
      </w:r>
    </w:p>
    <w:p w:rsidR="009A71EA" w:rsidRDefault="009A71EA">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9A71EA" w:rsidRDefault="009A71EA">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3.35. Специалист УМУиМГД ДГД обязан принять необходимые меры для своевременности получения ответа на межведомственный запрос.</w:t>
      </w:r>
    </w:p>
    <w:p w:rsidR="009A71EA" w:rsidRDefault="009A71EA">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9A71EA" w:rsidRDefault="009A71EA">
      <w:pPr>
        <w:pStyle w:val="ConsPlusNormal"/>
        <w:spacing w:before="220"/>
        <w:ind w:firstLine="540"/>
        <w:jc w:val="both"/>
      </w:pPr>
      <w:r>
        <w:t>3.36.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9A71EA" w:rsidRDefault="009A71EA">
      <w:pPr>
        <w:pStyle w:val="ConsPlusNormal"/>
        <w:spacing w:before="220"/>
        <w:ind w:firstLine="540"/>
        <w:jc w:val="both"/>
      </w:pPr>
      <w:r>
        <w:t>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журнал направленных запросов и полученных ответов.</w:t>
      </w:r>
    </w:p>
    <w:p w:rsidR="009A71EA" w:rsidRDefault="009A71EA">
      <w:pPr>
        <w:pStyle w:val="ConsPlusNormal"/>
        <w:jc w:val="both"/>
      </w:pPr>
      <w:r>
        <w:t xml:space="preserve">(п. 3.36 в ред. </w:t>
      </w:r>
      <w:hyperlink r:id="rId130" w:history="1">
        <w:r>
          <w:rPr>
            <w:color w:val="0000FF"/>
          </w:rPr>
          <w:t>Постановления</w:t>
        </w:r>
      </w:hyperlink>
      <w:r>
        <w:t xml:space="preserve"> Администрации городского округа Тольятти Самарской области от 09.07.2020 N 2055-п/1)</w:t>
      </w:r>
    </w:p>
    <w:p w:rsidR="009A71EA" w:rsidRDefault="009A71EA">
      <w:pPr>
        <w:pStyle w:val="ConsPlusNormal"/>
        <w:spacing w:before="220"/>
        <w:ind w:firstLine="540"/>
        <w:jc w:val="both"/>
      </w:pPr>
      <w:r>
        <w:t>3.37. Ответ на межведомственный запрос, полученный в электронной форме, при необходимости распечатывается и заверяется личной подписью специалиста УМУиМГД ДГД.</w:t>
      </w:r>
    </w:p>
    <w:p w:rsidR="009A71EA" w:rsidRDefault="009A71EA">
      <w:pPr>
        <w:pStyle w:val="ConsPlusNormal"/>
        <w:jc w:val="both"/>
      </w:pPr>
      <w:r>
        <w:lastRenderedPageBreak/>
        <w:t xml:space="preserve">(в ред. </w:t>
      </w:r>
      <w:hyperlink r:id="rId13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3.38. Срок выполнения административной процедуры - не более 1 рабочего дня.</w:t>
      </w:r>
    </w:p>
    <w:p w:rsidR="009A71EA" w:rsidRDefault="009A71EA">
      <w:pPr>
        <w:pStyle w:val="ConsPlusNormal"/>
        <w:spacing w:before="220"/>
        <w:ind w:firstLine="540"/>
        <w:jc w:val="both"/>
      </w:pPr>
      <w:r>
        <w:t>3.39. Результатом административной процедуры является формирование полного комплекта документов, необходимого для принятия решения о предоставлении муниципальной услуги или об отказе в ее предоставлении.</w:t>
      </w:r>
    </w:p>
    <w:p w:rsidR="009A71EA" w:rsidRDefault="009A71EA">
      <w:pPr>
        <w:pStyle w:val="ConsPlusNormal"/>
        <w:jc w:val="both"/>
      </w:pPr>
    </w:p>
    <w:p w:rsidR="009A71EA" w:rsidRDefault="009A71EA">
      <w:pPr>
        <w:pStyle w:val="ConsPlusTitle"/>
        <w:jc w:val="center"/>
        <w:outlineLvl w:val="2"/>
      </w:pPr>
      <w:r>
        <w:t>Рассмотрение заявления (уведомления) и документов,</w:t>
      </w:r>
    </w:p>
    <w:p w:rsidR="009A71EA" w:rsidRDefault="009A71EA">
      <w:pPr>
        <w:pStyle w:val="ConsPlusTitle"/>
        <w:jc w:val="center"/>
      </w:pPr>
      <w:proofErr w:type="gramStart"/>
      <w:r>
        <w:t>необходимых</w:t>
      </w:r>
      <w:proofErr w:type="gramEnd"/>
      <w:r>
        <w:t xml:space="preserve"> для предоставления муниципальной услуги,</w:t>
      </w:r>
    </w:p>
    <w:p w:rsidR="009A71EA" w:rsidRDefault="009A71EA">
      <w:pPr>
        <w:pStyle w:val="ConsPlusTitle"/>
        <w:jc w:val="center"/>
      </w:pPr>
      <w:r>
        <w:t>принятие решения о предоставлении муниципальной услуги или</w:t>
      </w:r>
    </w:p>
    <w:p w:rsidR="009A71EA" w:rsidRDefault="009A71EA">
      <w:pPr>
        <w:pStyle w:val="ConsPlusTitle"/>
        <w:jc w:val="center"/>
      </w:pPr>
      <w:r>
        <w:t>об отказе в ее предоставлении и выдача (направление)</w:t>
      </w:r>
    </w:p>
    <w:p w:rsidR="009A71EA" w:rsidRDefault="009A71EA">
      <w:pPr>
        <w:pStyle w:val="ConsPlusTitle"/>
        <w:jc w:val="center"/>
      </w:pPr>
      <w:r>
        <w:t>результата предоставления услуги заявителю</w:t>
      </w:r>
    </w:p>
    <w:p w:rsidR="009A71EA" w:rsidRDefault="009A71EA">
      <w:pPr>
        <w:pStyle w:val="ConsPlusNormal"/>
        <w:jc w:val="both"/>
      </w:pPr>
    </w:p>
    <w:p w:rsidR="009A71EA" w:rsidRDefault="009A71EA">
      <w:pPr>
        <w:pStyle w:val="ConsPlusNormal"/>
        <w:ind w:firstLine="540"/>
        <w:jc w:val="both"/>
      </w:pPr>
      <w:r>
        <w:t>3.40. Основанием начала выполнения административной процедуры является зарегистрированное заявление.</w:t>
      </w:r>
    </w:p>
    <w:p w:rsidR="009A71EA" w:rsidRDefault="009A71EA">
      <w:pPr>
        <w:pStyle w:val="ConsPlusNormal"/>
        <w:spacing w:before="220"/>
        <w:ind w:firstLine="540"/>
        <w:jc w:val="both"/>
      </w:pPr>
      <w:r>
        <w:t>3.41. Должностным лицом, осуществляющим административную процедуру, является специалист УМУиМГД ДГД, уполномоченный на анализ документов (информации), необходимых для предоставления муниципальной услуги (далее - специалист УМУиМГД ДГД).</w:t>
      </w:r>
    </w:p>
    <w:p w:rsidR="009A71EA" w:rsidRDefault="009A71EA">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proofErr w:type="gramStart"/>
      <w:r>
        <w:t>В случае поступления заявления в электронной форме специалист УМУиМГД ДГД в течение 1 рабочего дня с даты поступления в работу принимает поступившее в электронном виде заявление (уведомление) в работу с размещением посредством СМЭВ информации о регистрации заявления (уведомления) в личном кабинете заявителя на Региональном портале (номер и дата регистрации заявления, срок исполнения).</w:t>
      </w:r>
      <w:proofErr w:type="gramEnd"/>
      <w:r>
        <w:t xml:space="preserve"> В случае поступления пакета документов к заявлению в СМЭВ в электронной форме в виде архивного файла на электронную почту pgu_gradtlt@tgl.ru - принимает поступившие документы на рассмотрение.</w:t>
      </w:r>
    </w:p>
    <w:p w:rsidR="009A71EA" w:rsidRDefault="009A71EA">
      <w:pPr>
        <w:pStyle w:val="ConsPlusNormal"/>
        <w:jc w:val="both"/>
      </w:pPr>
      <w:r>
        <w:t xml:space="preserve">(в ред. </w:t>
      </w:r>
      <w:hyperlink r:id="rId13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3.42. </w:t>
      </w:r>
      <w:proofErr w:type="gramStart"/>
      <w:r>
        <w:t xml:space="preserve">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134" w:history="1">
        <w:r>
          <w:rPr>
            <w:color w:val="0000FF"/>
          </w:rPr>
          <w:t>закона</w:t>
        </w:r>
      </w:hyperlink>
      <w:r>
        <w:t xml:space="preserve"> "Об электронной подписи" и Федерального </w:t>
      </w:r>
      <w:hyperlink r:id="rId135" w:history="1">
        <w:r>
          <w:rPr>
            <w:color w:val="0000FF"/>
          </w:rPr>
          <w:t>закона</w:t>
        </w:r>
      </w:hyperlink>
      <w:r>
        <w:t xml:space="preserve"> "Об организации предоставления государственных и муниципальных услуг", размещает в личном кабинете заявителя посредством системы СМЭВ информацию о наличии замечаний к комплектности и оформлению представленных документов либо оснований</w:t>
      </w:r>
      <w:proofErr w:type="gramEnd"/>
      <w:r>
        <w:t xml:space="preserve"> для отказа в предоставлении услуги с разъяснением о возможности предоставления пакета документов, не подписанных в электронной форме, при личном обращении в департамент или МАУ "МФЦ" для предоставления заявления и оригиналов документов с учетом выявленных замечаний.</w:t>
      </w:r>
    </w:p>
    <w:p w:rsidR="009A71EA" w:rsidRDefault="009A71EA">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137" w:history="1">
        <w:r>
          <w:rPr>
            <w:color w:val="0000FF"/>
          </w:rPr>
          <w:t>закона</w:t>
        </w:r>
      </w:hyperlink>
      <w:r>
        <w:t xml:space="preserve"> "Об электронной подписи" и Федеральным </w:t>
      </w:r>
      <w:hyperlink r:id="rId138"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w:t>
      </w:r>
    </w:p>
    <w:p w:rsidR="009A71EA" w:rsidRDefault="009A71EA">
      <w:pPr>
        <w:pStyle w:val="ConsPlusNormal"/>
        <w:spacing w:before="220"/>
        <w:ind w:firstLine="540"/>
        <w:jc w:val="both"/>
      </w:pPr>
      <w:r>
        <w:t xml:space="preserve">- в случае отсутствия оснований для отказа в предоставлении услуги, предусмотренных </w:t>
      </w:r>
      <w:hyperlink w:anchor="P392" w:history="1">
        <w:r>
          <w:rPr>
            <w:color w:val="0000FF"/>
          </w:rPr>
          <w:t>подпунктами 2.10.2</w:t>
        </w:r>
      </w:hyperlink>
      <w:r>
        <w:t xml:space="preserve">, </w:t>
      </w:r>
      <w:hyperlink w:anchor="P399" w:history="1">
        <w:r>
          <w:rPr>
            <w:color w:val="0000FF"/>
          </w:rPr>
          <w:t>2.10.3</w:t>
        </w:r>
      </w:hyperlink>
      <w:r>
        <w:t xml:space="preserve"> настоящего Административного регламента, предоставление </w:t>
      </w:r>
      <w:r>
        <w:lastRenderedPageBreak/>
        <w:t>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p>
    <w:p w:rsidR="009A71EA" w:rsidRDefault="009A71EA">
      <w:pPr>
        <w:pStyle w:val="ConsPlusNormal"/>
        <w:spacing w:before="220"/>
        <w:ind w:firstLine="540"/>
        <w:jc w:val="both"/>
      </w:pPr>
      <w:proofErr w:type="gramStart"/>
      <w:r>
        <w:t xml:space="preserve">- в случае наличия оснований для отказа в предоставлении услуги, предусмотренных </w:t>
      </w:r>
      <w:hyperlink w:anchor="P392" w:history="1">
        <w:r>
          <w:rPr>
            <w:color w:val="0000FF"/>
          </w:rPr>
          <w:t>подпунктами 2.10.2</w:t>
        </w:r>
      </w:hyperlink>
      <w:r>
        <w:t xml:space="preserve">, </w:t>
      </w:r>
      <w:hyperlink w:anchor="P399" w:history="1">
        <w:r>
          <w:rPr>
            <w:color w:val="0000FF"/>
          </w:rPr>
          <w:t>2.10.3</w:t>
        </w:r>
      </w:hyperlink>
      <w:r>
        <w:t xml:space="preserve"> настоящего Административного регламента, размещает в личном кабинете информацию о выявленных замечаниях с информированием о возможности предоставления пакета документов как при личном обращении в департамент или МАУ "МФЦ" либо при повторном направлении пакета документов посредством Регионального портала с учетом выявленных замечаний.</w:t>
      </w:r>
      <w:proofErr w:type="gramEnd"/>
    </w:p>
    <w:p w:rsidR="009A71EA" w:rsidRDefault="009A71EA">
      <w:pPr>
        <w:pStyle w:val="ConsPlusNormal"/>
        <w:spacing w:before="220"/>
        <w:ind w:firstLine="540"/>
        <w:jc w:val="both"/>
      </w:pPr>
      <w:r>
        <w:t>3.43. При предоставлении муниципальной услуги в части выдачи разрешения на строительство специалист УМУиМГД ДГД совершает следующие административные действия:</w:t>
      </w:r>
    </w:p>
    <w:p w:rsidR="009A71EA" w:rsidRDefault="009A71EA">
      <w:pPr>
        <w:pStyle w:val="ConsPlusNormal"/>
        <w:jc w:val="both"/>
      </w:pPr>
      <w:r>
        <w:t xml:space="preserve">(в ред. </w:t>
      </w:r>
      <w:hyperlink r:id="rId139"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bookmarkStart w:id="12" w:name="P671"/>
      <w:bookmarkEnd w:id="12"/>
      <w:r>
        <w:t xml:space="preserve">3.43.1. Специалист УМУиМГД ДГД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w:t>
      </w:r>
      <w:hyperlink w:anchor="P120" w:history="1">
        <w:r>
          <w:rPr>
            <w:color w:val="0000FF"/>
          </w:rPr>
          <w:t>пунктом 2.8</w:t>
        </w:r>
      </w:hyperlink>
      <w:r>
        <w:t xml:space="preserve"> Административного регламента.</w:t>
      </w:r>
    </w:p>
    <w:p w:rsidR="009A71EA" w:rsidRDefault="009A71EA">
      <w:pPr>
        <w:pStyle w:val="ConsPlusNormal"/>
        <w:jc w:val="both"/>
      </w:pPr>
      <w:r>
        <w:t xml:space="preserve">(в ред. </w:t>
      </w:r>
      <w:hyperlink r:id="rId140"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bookmarkStart w:id="13" w:name="P673"/>
      <w:bookmarkEnd w:id="13"/>
      <w:r>
        <w:t xml:space="preserve">3.43.2. </w:t>
      </w:r>
      <w:proofErr w:type="gramStart"/>
      <w:r>
        <w:t>Специалист УМУиМГД ДГД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специалист УМУиМГД ДГД проводит проверку соответствия проектной документации объекта капитального строительства требованиям проекта планировки территории и проекта межевания территории.</w:t>
      </w:r>
    </w:p>
    <w:p w:rsidR="009A71EA" w:rsidRDefault="009A71EA">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специалист УМУиМГД ДГД проводит проверку соответствия проектной документации требованиям проекта планировки территории и проекта межевания территории.</w:t>
      </w:r>
    </w:p>
    <w:p w:rsidR="009A71EA" w:rsidRDefault="009A71EA">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3.43.3. Если при совершении административных действий, указанных в </w:t>
      </w:r>
      <w:hyperlink w:anchor="P671" w:history="1">
        <w:r>
          <w:rPr>
            <w:color w:val="0000FF"/>
          </w:rPr>
          <w:t>подпунктах 3.43.1</w:t>
        </w:r>
      </w:hyperlink>
      <w:r>
        <w:t xml:space="preserve">, </w:t>
      </w:r>
      <w:hyperlink w:anchor="P673" w:history="1">
        <w:r>
          <w:rPr>
            <w:color w:val="0000FF"/>
          </w:rPr>
          <w:t>3.43.2</w:t>
        </w:r>
      </w:hyperlink>
      <w:r>
        <w:t xml:space="preserve"> настоящего пункта, специалистом УМУиМГД ДГД не выявлены основания, предусмотренные </w:t>
      </w:r>
      <w:hyperlink w:anchor="P392" w:history="1">
        <w:r>
          <w:rPr>
            <w:color w:val="0000FF"/>
          </w:rPr>
          <w:t>пунктом 2.10.2</w:t>
        </w:r>
      </w:hyperlink>
      <w:r>
        <w:t xml:space="preserve"> Административного регламента, специалист УМУиМГД ДГД:</w:t>
      </w:r>
    </w:p>
    <w:p w:rsidR="009A71EA" w:rsidRDefault="009A71EA">
      <w:pPr>
        <w:pStyle w:val="ConsPlusNormal"/>
        <w:jc w:val="both"/>
      </w:pPr>
      <w:r>
        <w:t xml:space="preserve">(в ред. </w:t>
      </w:r>
      <w:hyperlink r:id="rId14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1) в течение одного рабочего дня со дня поступления заявления о выдаче разрешения на строительство обеспечивает подготовку проекта разрешения на строительство, который проходит </w:t>
      </w:r>
      <w:r>
        <w:lastRenderedPageBreak/>
        <w:t>процедуру согласования в органах администрации;</w:t>
      </w:r>
    </w:p>
    <w:p w:rsidR="009A71EA" w:rsidRDefault="009A71EA">
      <w:pPr>
        <w:pStyle w:val="ConsPlusNormal"/>
        <w:jc w:val="both"/>
      </w:pPr>
      <w:r>
        <w:t xml:space="preserve">(в ред. </w:t>
      </w:r>
      <w:hyperlink r:id="rId144" w:history="1">
        <w:r>
          <w:rPr>
            <w:color w:val="0000FF"/>
          </w:rPr>
          <w:t>Постановления</w:t>
        </w:r>
      </w:hyperlink>
      <w:r>
        <w:t xml:space="preserve"> Администрации городского округа Тольятти Самарской области от 09.07.2020 N 2055-п/1)</w:t>
      </w:r>
    </w:p>
    <w:p w:rsidR="009A71EA" w:rsidRDefault="009A71EA">
      <w:pPr>
        <w:pStyle w:val="ConsPlusNormal"/>
        <w:spacing w:before="220"/>
        <w:ind w:firstLine="540"/>
        <w:jc w:val="both"/>
      </w:pPr>
      <w:r>
        <w:t xml:space="preserve">2) обеспечивает выдачу заявителю разрешения на строительство, оформленного в соответствии с </w:t>
      </w:r>
      <w:hyperlink r:id="rId145" w:history="1">
        <w:r>
          <w:rPr>
            <w:color w:val="0000FF"/>
          </w:rPr>
          <w:t>приказом</w:t>
        </w:r>
      </w:hyperlink>
      <w:r>
        <w:t xml:space="preserve"> Минстроя России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9A71EA" w:rsidRDefault="009A71EA">
      <w:pPr>
        <w:pStyle w:val="ConsPlusNormal"/>
        <w:spacing w:before="220"/>
        <w:ind w:firstLine="540"/>
        <w:jc w:val="both"/>
      </w:pPr>
      <w:r>
        <w:t>3) обеспечивает хранение в бумажном или электронном виде документов (информации), представленных на межведомственные запросы;</w:t>
      </w:r>
    </w:p>
    <w:p w:rsidR="009A71EA" w:rsidRDefault="009A71EA">
      <w:pPr>
        <w:pStyle w:val="ConsPlusNormal"/>
        <w:spacing w:before="220"/>
        <w:ind w:firstLine="540"/>
        <w:jc w:val="both"/>
      </w:pPr>
      <w:bookmarkStart w:id="14" w:name="P683"/>
      <w:bookmarkEnd w:id="14"/>
      <w:r>
        <w:t>4) вносит сведения о конечных результатах предоставления муниципальной услуги в АИС ОГД;</w:t>
      </w:r>
    </w:p>
    <w:p w:rsidR="009A71EA" w:rsidRDefault="009A71EA">
      <w:pPr>
        <w:pStyle w:val="ConsPlusNormal"/>
        <w:spacing w:before="220"/>
        <w:ind w:firstLine="540"/>
        <w:jc w:val="both"/>
      </w:pPr>
      <w:r>
        <w:t xml:space="preserve">5) направляет в орган регистрации прав </w:t>
      </w:r>
      <w:hyperlink w:anchor="P1184" w:history="1">
        <w:r>
          <w:rPr>
            <w:color w:val="0000FF"/>
          </w:rPr>
          <w:t>уведомление</w:t>
        </w:r>
      </w:hyperlink>
      <w:r>
        <w:t xml:space="preserve"> о выдаче разрешения на строительство по форме согласно приложению N 7 к Административному регламенту вместе с копией данного разрешения.</w:t>
      </w:r>
    </w:p>
    <w:p w:rsidR="009A71EA" w:rsidRDefault="009A71EA">
      <w:pPr>
        <w:pStyle w:val="ConsPlusNormal"/>
        <w:spacing w:before="220"/>
        <w:ind w:firstLine="540"/>
        <w:jc w:val="both"/>
      </w:pPr>
      <w:proofErr w:type="gramStart"/>
      <w:r>
        <w:t xml:space="preserve">В случаях, предусмотренных </w:t>
      </w:r>
      <w:hyperlink r:id="rId146" w:history="1">
        <w:r>
          <w:rPr>
            <w:color w:val="0000FF"/>
          </w:rPr>
          <w:t>пунктом 9 части 7 статьи 51</w:t>
        </w:r>
      </w:hyperlink>
      <w:r>
        <w:t xml:space="preserve"> Градостроительного кодекса Российской Федерации, копия такого разрешения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w:t>
      </w:r>
      <w:proofErr w:type="gramEnd"/>
      <w:r>
        <w:t xml:space="preserve"> объекта, в целях строительства, реконструкции которого выдано разрешение на строительство.</w:t>
      </w:r>
    </w:p>
    <w:p w:rsidR="009A71EA" w:rsidRDefault="009A71EA">
      <w:pPr>
        <w:pStyle w:val="ConsPlusNormal"/>
        <w:spacing w:before="220"/>
        <w:ind w:firstLine="540"/>
        <w:jc w:val="both"/>
      </w:pPr>
      <w:proofErr w:type="gramStart"/>
      <w:r>
        <w:t xml:space="preserve">В случае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по которому ранее было выдано разрешение на строительство, срок которого не истек, при отсутствии оснований для отказа в предоставлении муниципальной услуги, указанных в </w:t>
      </w:r>
      <w:hyperlink w:anchor="P392" w:history="1">
        <w:r>
          <w:rPr>
            <w:color w:val="0000FF"/>
          </w:rPr>
          <w:t>пункте 2.10.2</w:t>
        </w:r>
      </w:hyperlink>
      <w:r>
        <w:t xml:space="preserve"> Административного регламента, специалист УМУиМГД ДГД:</w:t>
      </w:r>
      <w:proofErr w:type="gramEnd"/>
    </w:p>
    <w:p w:rsidR="009A71EA" w:rsidRDefault="009A71EA">
      <w:pPr>
        <w:pStyle w:val="ConsPlusNormal"/>
        <w:jc w:val="both"/>
      </w:pPr>
      <w:r>
        <w:t xml:space="preserve">(в ред. </w:t>
      </w:r>
      <w:hyperlink r:id="rId147"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прекращает действие (осуществляет погашение) ранее выданного разрешения на строительство путем проставления на нем отметки "Погашено";</w:t>
      </w:r>
    </w:p>
    <w:p w:rsidR="009A71EA" w:rsidRDefault="009A71EA">
      <w:pPr>
        <w:pStyle w:val="ConsPlusNormal"/>
        <w:spacing w:before="220"/>
        <w:ind w:firstLine="540"/>
        <w:jc w:val="both"/>
      </w:pPr>
      <w:r>
        <w:t>- во вновь выдаваемом разрешении на строительство делает отметку "Выдано взамен погашенного разрешения на строительство от ________ 20__ г. N ____ на основании обращения (указываются наименование застройщика - юридического лица или фамилия, имя, отчество (если имеется) застройщика - физического лица) от __________ 20__ г. N ___".</w:t>
      </w:r>
    </w:p>
    <w:p w:rsidR="009A71EA" w:rsidRDefault="009A71EA">
      <w:pPr>
        <w:pStyle w:val="ConsPlusNormal"/>
        <w:spacing w:before="220"/>
        <w:ind w:firstLine="540"/>
        <w:jc w:val="both"/>
      </w:pPr>
      <w:proofErr w:type="gramStart"/>
      <w:r>
        <w:t>В соответствии с Регламентом делопроизводства и документооборота в администрации городского округа Тольятти проект разрешения на строительство объекта капитального строительства проходит юридическую экспертизу в правовом департаменте администрации в срок не более одного рабочего дня со дня, следующего за днем поступления проекта разрешения на строительство на бумажном носителе в правовой департамент администрации городского округа Тольятти.</w:t>
      </w:r>
      <w:proofErr w:type="gramEnd"/>
    </w:p>
    <w:p w:rsidR="009A71EA" w:rsidRDefault="009A71EA">
      <w:pPr>
        <w:pStyle w:val="ConsPlusNormal"/>
        <w:jc w:val="both"/>
      </w:pPr>
      <w:r>
        <w:t xml:space="preserve">(абзац введен </w:t>
      </w:r>
      <w:hyperlink r:id="rId148" w:history="1">
        <w:r>
          <w:rPr>
            <w:color w:val="0000FF"/>
          </w:rPr>
          <w:t>Постановлением</w:t>
        </w:r>
      </w:hyperlink>
      <w:r>
        <w:t xml:space="preserve"> Администрации городского округа Тольятти Самарской области от 09.07.2020 N 2055-п/1)</w:t>
      </w:r>
    </w:p>
    <w:p w:rsidR="009A71EA" w:rsidRDefault="009A71EA">
      <w:pPr>
        <w:pStyle w:val="ConsPlusNormal"/>
        <w:spacing w:before="220"/>
        <w:ind w:firstLine="540"/>
        <w:jc w:val="both"/>
      </w:pPr>
      <w:r>
        <w:t xml:space="preserve">3.44. При предоставлении муниципальной услуги в части внесения изменений в разрешение на строительство специалист УМУиМГД ДГД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w:t>
      </w:r>
      <w:hyperlink w:anchor="P399" w:history="1">
        <w:r>
          <w:rPr>
            <w:color w:val="0000FF"/>
          </w:rPr>
          <w:t>пунктом 2.10.3</w:t>
        </w:r>
      </w:hyperlink>
      <w:r>
        <w:t xml:space="preserve"> Административного регламента. При отсутствии </w:t>
      </w:r>
      <w:r>
        <w:lastRenderedPageBreak/>
        <w:t>указанных оснований специалист УМУиМГД ДГД:</w:t>
      </w:r>
    </w:p>
    <w:p w:rsidR="009A71EA" w:rsidRDefault="009A71EA">
      <w:pPr>
        <w:pStyle w:val="ConsPlusNormal"/>
        <w:jc w:val="both"/>
      </w:pPr>
      <w:r>
        <w:t xml:space="preserve">(в ред. </w:t>
      </w:r>
      <w:hyperlink r:id="rId149"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1) в течение одного рабочего дня со дня поступления заявления о внесении изменений в разрешение на строительство обеспечивает подготовку проекта решения о внесении изменений в разрешение на строительство, </w:t>
      </w:r>
      <w:proofErr w:type="gramStart"/>
      <w:r>
        <w:t>который</w:t>
      </w:r>
      <w:proofErr w:type="gramEnd"/>
      <w:r>
        <w:t xml:space="preserve"> проходит процедуру согласования в структурных подразделениях администрации;</w:t>
      </w:r>
    </w:p>
    <w:p w:rsidR="009A71EA" w:rsidRDefault="009A71EA">
      <w:pPr>
        <w:pStyle w:val="ConsPlusNormal"/>
        <w:jc w:val="both"/>
      </w:pPr>
      <w:r>
        <w:t xml:space="preserve">(в ред. </w:t>
      </w:r>
      <w:hyperlink r:id="rId150" w:history="1">
        <w:r>
          <w:rPr>
            <w:color w:val="0000FF"/>
          </w:rPr>
          <w:t>Постановления</w:t>
        </w:r>
      </w:hyperlink>
      <w:r>
        <w:t xml:space="preserve"> Администрации городского округа Тольятти Самарской области от 09.07.2020 N 2055-п/1)</w:t>
      </w:r>
    </w:p>
    <w:p w:rsidR="009A71EA" w:rsidRDefault="009A71EA">
      <w:pPr>
        <w:pStyle w:val="ConsPlusNormal"/>
        <w:spacing w:before="220"/>
        <w:ind w:firstLine="540"/>
        <w:jc w:val="both"/>
      </w:pPr>
      <w:bookmarkStart w:id="15" w:name="P696"/>
      <w:bookmarkEnd w:id="15"/>
      <w:r>
        <w:t>2) обеспечивает внесение сведений о внесении изменений в разрешение на строительство в АИС ОГД;</w:t>
      </w:r>
    </w:p>
    <w:p w:rsidR="009A71EA" w:rsidRDefault="009A71EA">
      <w:pPr>
        <w:pStyle w:val="ConsPlusNormal"/>
        <w:spacing w:before="220"/>
        <w:ind w:firstLine="540"/>
        <w:jc w:val="both"/>
      </w:pPr>
      <w:r>
        <w:t>3) если заявителем представлено разрешение на строительство, обеспечивает внесение изменений в указанное разрешение;</w:t>
      </w:r>
    </w:p>
    <w:p w:rsidR="009A71EA" w:rsidRDefault="009A71EA">
      <w:pPr>
        <w:pStyle w:val="ConsPlusNormal"/>
        <w:spacing w:before="220"/>
        <w:ind w:firstLine="540"/>
        <w:jc w:val="both"/>
      </w:pPr>
      <w:r>
        <w:t xml:space="preserve">4) направляет в орган регистрации прав </w:t>
      </w:r>
      <w:hyperlink w:anchor="P1184" w:history="1">
        <w:r>
          <w:rPr>
            <w:color w:val="0000FF"/>
          </w:rPr>
          <w:t>уведомление</w:t>
        </w:r>
      </w:hyperlink>
      <w:r>
        <w:t xml:space="preserve"> о внесении изменений в разрешение на строительство по форме согласно приложению N 7 к Административному регламенту с копией данного разрешения.</w:t>
      </w:r>
    </w:p>
    <w:p w:rsidR="009A71EA" w:rsidRDefault="009A71EA">
      <w:pPr>
        <w:pStyle w:val="ConsPlusNormal"/>
        <w:spacing w:before="220"/>
        <w:ind w:firstLine="540"/>
        <w:jc w:val="both"/>
      </w:pPr>
      <w:r>
        <w:t xml:space="preserve">3.45. При выявлении оснований для отказа в предоставлении муниципальной услуги специалист УМУиМГД ДГД в течение одного рабочего дня со дня поступления заявления (уведомления) готовит проект </w:t>
      </w:r>
      <w:hyperlink w:anchor="P1236" w:history="1">
        <w:r>
          <w:rPr>
            <w:color w:val="0000FF"/>
          </w:rPr>
          <w:t>уведомления</w:t>
        </w:r>
      </w:hyperlink>
      <w:r>
        <w:t xml:space="preserve"> об отказе в предоставлении муниципальной услуги согласно приложению N 8 к Административному регламенту с указанием причин отказа.</w:t>
      </w:r>
    </w:p>
    <w:p w:rsidR="009A71EA" w:rsidRDefault="009A71EA">
      <w:pPr>
        <w:pStyle w:val="ConsPlusNormal"/>
        <w:jc w:val="both"/>
      </w:pPr>
      <w:r>
        <w:t>(</w:t>
      </w:r>
      <w:proofErr w:type="gramStart"/>
      <w:r>
        <w:t>в</w:t>
      </w:r>
      <w:proofErr w:type="gramEnd"/>
      <w:r>
        <w:t xml:space="preserve"> ред. Постановлений Администрации городского округа Тольятти Самарской области от 09.07.2020 </w:t>
      </w:r>
      <w:hyperlink r:id="rId151" w:history="1">
        <w:r>
          <w:rPr>
            <w:color w:val="0000FF"/>
          </w:rPr>
          <w:t>N 2055-п/1</w:t>
        </w:r>
      </w:hyperlink>
      <w:r>
        <w:t xml:space="preserve">, от 03.06.2021 </w:t>
      </w:r>
      <w:hyperlink r:id="rId152" w:history="1">
        <w:r>
          <w:rPr>
            <w:color w:val="0000FF"/>
          </w:rPr>
          <w:t>N 2080-п/1</w:t>
        </w:r>
      </w:hyperlink>
      <w:r>
        <w:t>)</w:t>
      </w:r>
    </w:p>
    <w:p w:rsidR="009A71EA" w:rsidRDefault="009A71EA">
      <w:pPr>
        <w:pStyle w:val="ConsPlusNormal"/>
        <w:spacing w:before="220"/>
        <w:ind w:firstLine="540"/>
        <w:jc w:val="both"/>
      </w:pPr>
      <w:r>
        <w:t xml:space="preserve">3.46.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соответственно </w:t>
      </w:r>
      <w:hyperlink w:anchor="P392" w:history="1">
        <w:r>
          <w:rPr>
            <w:color w:val="0000FF"/>
          </w:rPr>
          <w:t>подпунктами 2.10.2</w:t>
        </w:r>
      </w:hyperlink>
      <w:r>
        <w:t xml:space="preserve">. и </w:t>
      </w:r>
      <w:hyperlink w:anchor="P399" w:history="1">
        <w:r>
          <w:rPr>
            <w:color w:val="0000FF"/>
          </w:rPr>
          <w:t>2.10.3</w:t>
        </w:r>
      </w:hyperlink>
      <w:r>
        <w:t>. Административного регламента.</w:t>
      </w:r>
    </w:p>
    <w:p w:rsidR="009A71EA" w:rsidRDefault="009A71EA">
      <w:pPr>
        <w:pStyle w:val="ConsPlusNormal"/>
        <w:spacing w:before="220"/>
        <w:ind w:firstLine="540"/>
        <w:jc w:val="both"/>
      </w:pPr>
      <w:r>
        <w:t>3.47. Результатом административной процедуры является:</w:t>
      </w:r>
    </w:p>
    <w:p w:rsidR="009A71EA" w:rsidRDefault="009A71EA">
      <w:pPr>
        <w:pStyle w:val="ConsPlusNormal"/>
        <w:spacing w:before="220"/>
        <w:ind w:firstLine="540"/>
        <w:jc w:val="both"/>
      </w:pPr>
      <w:r>
        <w:t>- информирование заявителя о возможности предоставления муниципальной услуги (при обращении в электронной форме);</w:t>
      </w:r>
    </w:p>
    <w:p w:rsidR="009A71EA" w:rsidRDefault="009A71EA">
      <w:pPr>
        <w:pStyle w:val="ConsPlusNormal"/>
        <w:spacing w:before="220"/>
        <w:ind w:firstLine="540"/>
        <w:jc w:val="both"/>
      </w:pPr>
      <w:r>
        <w:t>- выдача заявителю разрешения на строительство;</w:t>
      </w:r>
    </w:p>
    <w:p w:rsidR="009A71EA" w:rsidRDefault="009A71EA">
      <w:pPr>
        <w:pStyle w:val="ConsPlusNormal"/>
        <w:spacing w:before="220"/>
        <w:ind w:firstLine="540"/>
        <w:jc w:val="both"/>
      </w:pPr>
      <w:r>
        <w:t>- внесение изменений в разрешение на строительство;</w:t>
      </w:r>
    </w:p>
    <w:p w:rsidR="009A71EA" w:rsidRDefault="009A71EA">
      <w:pPr>
        <w:pStyle w:val="ConsPlusNormal"/>
        <w:spacing w:before="220"/>
        <w:ind w:firstLine="540"/>
        <w:jc w:val="both"/>
      </w:pPr>
      <w:r>
        <w:t>- уведомление об отказе в предоставлении муниципальной услуги.</w:t>
      </w:r>
    </w:p>
    <w:p w:rsidR="009A71EA" w:rsidRDefault="009A71EA">
      <w:pPr>
        <w:pStyle w:val="ConsPlusNormal"/>
        <w:spacing w:before="220"/>
        <w:ind w:firstLine="540"/>
        <w:jc w:val="both"/>
      </w:pPr>
      <w:r>
        <w:t>Результат предоставления муниципальной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A71EA" w:rsidRDefault="009A71EA">
      <w:pPr>
        <w:pStyle w:val="ConsPlusNormal"/>
        <w:spacing w:before="220"/>
        <w:ind w:firstLine="540"/>
        <w:jc w:val="both"/>
      </w:pPr>
      <w:r>
        <w:t>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9A71EA" w:rsidRDefault="009A71EA">
      <w:pPr>
        <w:pStyle w:val="ConsPlusNormal"/>
        <w:spacing w:before="220"/>
        <w:ind w:firstLine="540"/>
        <w:jc w:val="both"/>
      </w:pPr>
      <w:r>
        <w:lastRenderedPageBreak/>
        <w:t>При этом заявитель для получения результата предоставления муниципальной услуги на бумажном носителе имеет право обратиться непосредственно в департамент.</w:t>
      </w:r>
    </w:p>
    <w:p w:rsidR="009A71EA" w:rsidRDefault="009A71EA">
      <w:pPr>
        <w:pStyle w:val="ConsPlusNormal"/>
        <w:spacing w:before="220"/>
        <w:ind w:firstLine="540"/>
        <w:jc w:val="both"/>
      </w:pPr>
      <w:r>
        <w:t>В случае обращения заявителя посредством Регионального портала в электронной форме специалист УМУиМГД ДГД размещает посредством СМЭВ результат предоставления муниципальной услуги в личном кабинете заявителя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w:t>
      </w:r>
    </w:p>
    <w:p w:rsidR="009A71EA" w:rsidRDefault="009A71EA">
      <w:pPr>
        <w:pStyle w:val="ConsPlusNormal"/>
        <w:jc w:val="both"/>
      </w:pPr>
      <w:r>
        <w:t xml:space="preserve">(в ред. </w:t>
      </w:r>
      <w:hyperlink r:id="rId153"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3.48. Способом фиксации результата административной процедуры является внесение сведений, указанных в </w:t>
      </w:r>
      <w:hyperlink w:anchor="P683" w:history="1">
        <w:r>
          <w:rPr>
            <w:color w:val="0000FF"/>
          </w:rPr>
          <w:t>подпункте 4 пункта 3.43.3</w:t>
        </w:r>
      </w:hyperlink>
      <w:r>
        <w:t xml:space="preserve"> и </w:t>
      </w:r>
      <w:hyperlink w:anchor="P696" w:history="1">
        <w:r>
          <w:rPr>
            <w:color w:val="0000FF"/>
          </w:rPr>
          <w:t>подпункте 2 пункта 3.44</w:t>
        </w:r>
      </w:hyperlink>
      <w:r>
        <w:t xml:space="preserve"> Административного регламента в АИС ОГД или регистрация уведомления об отказе в предоставлении муниципальной услуги.</w:t>
      </w:r>
    </w:p>
    <w:p w:rsidR="009A71EA" w:rsidRDefault="009A71EA">
      <w:pPr>
        <w:pStyle w:val="ConsPlusNormal"/>
        <w:jc w:val="both"/>
      </w:pPr>
    </w:p>
    <w:p w:rsidR="009A71EA" w:rsidRDefault="009A71EA">
      <w:pPr>
        <w:pStyle w:val="ConsPlusTitle"/>
        <w:jc w:val="center"/>
        <w:outlineLvl w:val="1"/>
      </w:pPr>
      <w:r>
        <w:t>IV. Формы контроля</w:t>
      </w:r>
    </w:p>
    <w:p w:rsidR="009A71EA" w:rsidRDefault="009A71EA">
      <w:pPr>
        <w:pStyle w:val="ConsPlusTitle"/>
        <w:jc w:val="center"/>
      </w:pPr>
      <w:r>
        <w:t>за исполнением Административного регламента</w:t>
      </w:r>
    </w:p>
    <w:p w:rsidR="009A71EA" w:rsidRDefault="009A71EA">
      <w:pPr>
        <w:pStyle w:val="ConsPlusNormal"/>
        <w:jc w:val="both"/>
      </w:pPr>
    </w:p>
    <w:p w:rsidR="009A71EA" w:rsidRDefault="009A71EA">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УМУиМГД ДГД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заместителем главы городского округа по имуществу и градостроительству либо лицом, его замещающим, руководителем Департамента.</w:t>
      </w:r>
    </w:p>
    <w:p w:rsidR="009A71EA" w:rsidRDefault="009A71EA">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Администрации городского округа Тольятти Самарской области от 03.06.2021 N 2080-п/1)</w:t>
      </w:r>
    </w:p>
    <w:p w:rsidR="009A71EA" w:rsidRDefault="009A71EA">
      <w:pPr>
        <w:pStyle w:val="ConsPlusNormal"/>
        <w:spacing w:before="220"/>
        <w:ind w:firstLine="540"/>
        <w:jc w:val="both"/>
      </w:pPr>
      <w:r>
        <w:t xml:space="preserve">4.2.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w:t>
      </w:r>
    </w:p>
    <w:p w:rsidR="009A71EA" w:rsidRDefault="009A71EA">
      <w:pPr>
        <w:pStyle w:val="ConsPlusNormal"/>
        <w:spacing w:before="220"/>
        <w:ind w:firstLine="540"/>
        <w:jc w:val="both"/>
      </w:pPr>
      <w:r>
        <w:t>4.3. Проверки могут быть плановыми (осуществляться на основании годовых итогов работы уполномоченного органа) и внеплановыми.</w:t>
      </w:r>
    </w:p>
    <w:p w:rsidR="009A71EA" w:rsidRDefault="009A71EA">
      <w:pPr>
        <w:pStyle w:val="ConsPlusNormal"/>
        <w:spacing w:before="220"/>
        <w:ind w:firstLine="540"/>
        <w:jc w:val="both"/>
      </w:pPr>
      <w:r>
        <w:t>4.4. Плановые проверки проводятся должностными лицами администрации с периодичностью, определяемой распоряжениями заместителя главы городского округа по имуществу и градостроительству, но не чаще одного раза в год.</w:t>
      </w:r>
    </w:p>
    <w:p w:rsidR="009A71EA" w:rsidRDefault="009A71EA">
      <w:pPr>
        <w:pStyle w:val="ConsPlusNormal"/>
        <w:spacing w:before="220"/>
        <w:ind w:firstLine="540"/>
        <w:jc w:val="both"/>
      </w:pPr>
      <w:r>
        <w:t>Внеплановые проверки проводятся должностными лицами администрации по поручению главы городского округа, заместителя главы городского округа по имуществу и градостроительству либо лица, его замещающего, по обращению заинтересованных лиц, а также по жалобам на действия (бездействие) должностных лиц администрации и на принимаемые ими решения при предоставлении муниципальной услуги.</w:t>
      </w:r>
    </w:p>
    <w:p w:rsidR="009A71EA" w:rsidRDefault="009A71EA">
      <w:pPr>
        <w:pStyle w:val="ConsPlusNormal"/>
        <w:spacing w:before="220"/>
        <w:ind w:firstLine="540"/>
        <w:jc w:val="both"/>
      </w:pPr>
      <w:r>
        <w:t>4.5.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9A71EA" w:rsidRDefault="009A71EA">
      <w:pPr>
        <w:pStyle w:val="ConsPlusNormal"/>
        <w:spacing w:before="220"/>
        <w:ind w:firstLine="540"/>
        <w:jc w:val="both"/>
      </w:pPr>
      <w:r>
        <w:t xml:space="preserve">4.6. </w:t>
      </w:r>
      <w:proofErr w:type="gramStart"/>
      <w: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9A71EA" w:rsidRDefault="009A71EA">
      <w:pPr>
        <w:pStyle w:val="ConsPlusNormal"/>
        <w:spacing w:before="220"/>
        <w:ind w:firstLine="540"/>
        <w:jc w:val="both"/>
      </w:pPr>
      <w:r>
        <w:lastRenderedPageBreak/>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A71EA" w:rsidRDefault="009A71EA">
      <w:pPr>
        <w:pStyle w:val="ConsPlusNormal"/>
        <w:jc w:val="both"/>
      </w:pPr>
    </w:p>
    <w:p w:rsidR="009A71EA" w:rsidRDefault="009A71EA">
      <w:pPr>
        <w:pStyle w:val="ConsPlusTitle"/>
        <w:jc w:val="center"/>
        <w:outlineLvl w:val="1"/>
      </w:pPr>
      <w:r>
        <w:t>V. Досудебный (внесудебный) порядок обжалования решений</w:t>
      </w:r>
    </w:p>
    <w:p w:rsidR="009A71EA" w:rsidRDefault="009A71EA">
      <w:pPr>
        <w:pStyle w:val="ConsPlusTitle"/>
        <w:jc w:val="center"/>
      </w:pPr>
      <w:r>
        <w:t>и действий (бездействия) органа, предоставляющего</w:t>
      </w:r>
    </w:p>
    <w:p w:rsidR="009A71EA" w:rsidRDefault="009A71EA">
      <w:pPr>
        <w:pStyle w:val="ConsPlusTitle"/>
        <w:jc w:val="center"/>
      </w:pPr>
      <w:r>
        <w:t>муниципальную услугу, многофункционального центра,</w:t>
      </w:r>
    </w:p>
    <w:p w:rsidR="009A71EA" w:rsidRDefault="009A71EA">
      <w:pPr>
        <w:pStyle w:val="ConsPlusTitle"/>
        <w:jc w:val="center"/>
      </w:pPr>
      <w:r>
        <w:t>организаций, привлекаемых к реализации функций</w:t>
      </w:r>
    </w:p>
    <w:p w:rsidR="009A71EA" w:rsidRDefault="009A71EA">
      <w:pPr>
        <w:pStyle w:val="ConsPlusTitle"/>
        <w:jc w:val="center"/>
      </w:pPr>
      <w:r>
        <w:t>многофункциональных центров, а также их должностных лиц,</w:t>
      </w:r>
    </w:p>
    <w:p w:rsidR="009A71EA" w:rsidRDefault="009A71EA">
      <w:pPr>
        <w:pStyle w:val="ConsPlusTitle"/>
        <w:jc w:val="center"/>
      </w:pPr>
      <w:r>
        <w:t>муниципальных служащих, работников</w:t>
      </w:r>
    </w:p>
    <w:p w:rsidR="009A71EA" w:rsidRDefault="009A71EA">
      <w:pPr>
        <w:pStyle w:val="ConsPlusNormal"/>
        <w:jc w:val="both"/>
      </w:pPr>
    </w:p>
    <w:p w:rsidR="009A71EA" w:rsidRDefault="009A71EA">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71EA" w:rsidRDefault="009A71EA">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5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9A71EA" w:rsidRDefault="009A71EA">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56" w:history="1">
        <w:r>
          <w:rPr>
            <w:color w:val="0000FF"/>
          </w:rPr>
          <w:t>частью 1.1 статьи 16</w:t>
        </w:r>
      </w:hyperlink>
      <w:r>
        <w:t xml:space="preserve"> Федерального закона N 210-ФЗ.</w:t>
      </w:r>
    </w:p>
    <w:p w:rsidR="009A71EA" w:rsidRDefault="009A71EA">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71EA" w:rsidRDefault="009A71EA">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A71EA" w:rsidRDefault="009A71EA">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A71EA" w:rsidRDefault="009A71EA">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57" w:history="1">
        <w:r>
          <w:rPr>
            <w:color w:val="0000FF"/>
          </w:rPr>
          <w:t>частью 1.1 статьи 16</w:t>
        </w:r>
      </w:hyperlink>
      <w:r>
        <w:t xml:space="preserve"> Федерального закона N 210-ФЗ, подаются руководителям этих организаций.</w:t>
      </w:r>
    </w:p>
    <w:p w:rsidR="009A71EA" w:rsidRDefault="009A71EA">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9A71EA" w:rsidRDefault="009A71EA">
      <w:pPr>
        <w:pStyle w:val="ConsPlusNormal"/>
        <w:spacing w:before="220"/>
        <w:ind w:firstLine="540"/>
        <w:jc w:val="both"/>
      </w:pPr>
      <w:r>
        <w:t xml:space="preserve">Жалоба на решения и действия (бездействие) многофункционального центра, работника </w:t>
      </w:r>
      <w: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71EA" w:rsidRDefault="009A71EA">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158"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A71EA" w:rsidRDefault="009A71EA">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59"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A71EA" w:rsidRDefault="009A71EA">
      <w:pPr>
        <w:pStyle w:val="ConsPlusNormal"/>
        <w:spacing w:before="220"/>
        <w:ind w:firstLine="540"/>
        <w:jc w:val="both"/>
      </w:pPr>
      <w:r>
        <w:t>5.1.4. Жалоба должна содержать:</w:t>
      </w:r>
    </w:p>
    <w:p w:rsidR="009A71EA" w:rsidRDefault="009A71EA">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0"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9A71EA" w:rsidRDefault="009A71EA">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1EA" w:rsidRDefault="009A71EA">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1" w:history="1">
        <w:r>
          <w:rPr>
            <w:color w:val="0000FF"/>
          </w:rPr>
          <w:t>частью 1.1 статьи 16</w:t>
        </w:r>
      </w:hyperlink>
      <w:r>
        <w:t xml:space="preserve"> Федерального закона N 210-ФЗ, их работников;</w:t>
      </w:r>
    </w:p>
    <w:p w:rsidR="009A71EA" w:rsidRDefault="009A71EA">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2"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A71EA" w:rsidRDefault="009A71EA">
      <w:pPr>
        <w:pStyle w:val="ConsPlusNormal"/>
        <w:spacing w:before="220"/>
        <w:ind w:firstLine="540"/>
        <w:jc w:val="both"/>
      </w:pPr>
      <w:r>
        <w:t>5.2. Предмет досудебного (внесудебного) обжалования.</w:t>
      </w:r>
    </w:p>
    <w:p w:rsidR="009A71EA" w:rsidRDefault="009A71EA">
      <w:pPr>
        <w:pStyle w:val="ConsPlusNormal"/>
        <w:spacing w:before="220"/>
        <w:ind w:firstLine="540"/>
        <w:jc w:val="both"/>
      </w:pPr>
      <w:r>
        <w:t>Предметом досудебного (внесудебного) обжалования являются в том числе:</w:t>
      </w:r>
    </w:p>
    <w:p w:rsidR="009A71EA" w:rsidRDefault="009A71EA">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63" w:history="1">
        <w:r>
          <w:rPr>
            <w:color w:val="0000FF"/>
          </w:rPr>
          <w:t>статье 15.1</w:t>
        </w:r>
      </w:hyperlink>
      <w:r>
        <w:t xml:space="preserve"> Федерального закона N 210-ФЗ;</w:t>
      </w:r>
    </w:p>
    <w:p w:rsidR="009A71EA" w:rsidRDefault="009A71EA">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соответствующей муниципальной услуги в полном объеме в порядке, определенном </w:t>
      </w:r>
      <w:hyperlink r:id="rId164" w:history="1">
        <w:r>
          <w:rPr>
            <w:color w:val="0000FF"/>
          </w:rPr>
          <w:t>частью 1.3 статьи 16</w:t>
        </w:r>
      </w:hyperlink>
      <w:r>
        <w:t xml:space="preserve"> Федерального закона N 210-ФЗ;</w:t>
      </w:r>
    </w:p>
    <w:p w:rsidR="009A71EA" w:rsidRDefault="009A71EA">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9A71EA" w:rsidRDefault="009A71EA">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71EA" w:rsidRDefault="009A71EA">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5" w:history="1">
        <w:r>
          <w:rPr>
            <w:color w:val="0000FF"/>
          </w:rPr>
          <w:t>частью 1.3 статьи 16</w:t>
        </w:r>
      </w:hyperlink>
      <w:r>
        <w:t xml:space="preserve"> Федерального закона N 210-ФЗ;</w:t>
      </w:r>
    </w:p>
    <w:p w:rsidR="009A71EA" w:rsidRDefault="009A71EA">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1EA" w:rsidRDefault="009A71EA">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6"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7" w:history="1">
        <w:r>
          <w:rPr>
            <w:color w:val="0000FF"/>
          </w:rPr>
          <w:t>частью 1.3 статьи 16</w:t>
        </w:r>
      </w:hyperlink>
      <w:r>
        <w:t xml:space="preserve"> Федерального закона N 210-ФЗ;</w:t>
      </w:r>
    </w:p>
    <w:p w:rsidR="009A71EA" w:rsidRDefault="009A71EA">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9A71EA" w:rsidRDefault="009A71EA">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8" w:history="1">
        <w:r>
          <w:rPr>
            <w:color w:val="0000FF"/>
          </w:rPr>
          <w:t>частью 1.3 статьи 16</w:t>
        </w:r>
      </w:hyperlink>
      <w:r>
        <w:t xml:space="preserve"> Федерального закона N 210-ФЗ;</w:t>
      </w:r>
    </w:p>
    <w:p w:rsidR="009A71EA" w:rsidRDefault="009A71EA">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9"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0" w:history="1">
        <w:r>
          <w:rPr>
            <w:color w:val="0000FF"/>
          </w:rPr>
          <w:t>частью 1.3 статьи 16</w:t>
        </w:r>
      </w:hyperlink>
      <w:r>
        <w:t xml:space="preserve"> Федерального закона N 210-ФЗ.</w:t>
      </w:r>
    </w:p>
    <w:p w:rsidR="009A71EA" w:rsidRDefault="009A71EA">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71"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9A71EA" w:rsidRDefault="009A71EA">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9A71EA" w:rsidRDefault="009A71EA">
      <w:pPr>
        <w:pStyle w:val="ConsPlusNormal"/>
        <w:spacing w:before="220"/>
        <w:ind w:firstLine="540"/>
        <w:jc w:val="both"/>
      </w:pPr>
      <w:r>
        <w:t>5.5. Сроки рассмотрения жалобы.</w:t>
      </w:r>
    </w:p>
    <w:p w:rsidR="009A71EA" w:rsidRDefault="009A71EA">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2"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73" w:history="1">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1EA" w:rsidRDefault="009A71EA">
      <w:pPr>
        <w:pStyle w:val="ConsPlusNormal"/>
        <w:spacing w:before="220"/>
        <w:ind w:firstLine="540"/>
        <w:jc w:val="both"/>
      </w:pPr>
      <w:r>
        <w:t>5.6. Результат досудебного (внесудебного) обжалования.</w:t>
      </w:r>
    </w:p>
    <w:p w:rsidR="009A71EA" w:rsidRDefault="009A71EA">
      <w:pPr>
        <w:pStyle w:val="ConsPlusNormal"/>
        <w:spacing w:before="220"/>
        <w:ind w:firstLine="540"/>
        <w:jc w:val="both"/>
      </w:pPr>
      <w:bookmarkStart w:id="16" w:name="P767"/>
      <w:bookmarkEnd w:id="16"/>
      <w:r>
        <w:t>5.6.1. По результатам рассмотрения жалобы принимается одно из следующих решений:</w:t>
      </w:r>
    </w:p>
    <w:p w:rsidR="009A71EA" w:rsidRDefault="009A71EA">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71EA" w:rsidRDefault="009A71EA">
      <w:pPr>
        <w:pStyle w:val="ConsPlusNormal"/>
        <w:spacing w:before="220"/>
        <w:ind w:firstLine="540"/>
        <w:jc w:val="both"/>
      </w:pPr>
      <w:r>
        <w:t>2) в удовлетворении жалобы отказывается.</w:t>
      </w:r>
    </w:p>
    <w:p w:rsidR="009A71EA" w:rsidRDefault="009A71EA">
      <w:pPr>
        <w:pStyle w:val="ConsPlusNormal"/>
        <w:spacing w:before="220"/>
        <w:ind w:firstLine="540"/>
        <w:jc w:val="both"/>
      </w:pPr>
      <w:bookmarkStart w:id="17" w:name="P770"/>
      <w:bookmarkEnd w:id="17"/>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767" w:history="1">
        <w:r>
          <w:rPr>
            <w:color w:val="0000FF"/>
          </w:rPr>
          <w:t>подпункте 5.6.1</w:t>
        </w:r>
      </w:hyperlink>
      <w:r>
        <w:t xml:space="preserve"> настоящего Регламента.</w:t>
      </w:r>
    </w:p>
    <w:p w:rsidR="009A71EA" w:rsidRDefault="009A71EA">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770"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4"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71EA" w:rsidRDefault="009A71EA">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w:t>
      </w:r>
      <w:r>
        <w:lastRenderedPageBreak/>
        <w:t xml:space="preserve">указанном в </w:t>
      </w:r>
      <w:hyperlink w:anchor="P770"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71EA" w:rsidRDefault="009A71EA">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1</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Title"/>
        <w:jc w:val="center"/>
      </w:pPr>
      <w:r>
        <w:t>ИНФОРМАЦИЯ</w:t>
      </w:r>
    </w:p>
    <w:p w:rsidR="009A71EA" w:rsidRDefault="009A71EA">
      <w:pPr>
        <w:pStyle w:val="ConsPlusTitle"/>
        <w:jc w:val="center"/>
      </w:pPr>
      <w:r>
        <w:t>О МЕСТОНАХОЖДЕНИИ, НОМЕРАХ ТЕЛЕФОНОВ ДЛЯ СПРАВОК, ДНЯХ</w:t>
      </w:r>
    </w:p>
    <w:p w:rsidR="009A71EA" w:rsidRDefault="009A71EA">
      <w:pPr>
        <w:pStyle w:val="ConsPlusTitle"/>
        <w:jc w:val="center"/>
      </w:pPr>
      <w:r>
        <w:t xml:space="preserve">И </w:t>
      </w:r>
      <w:proofErr w:type="gramStart"/>
      <w:r>
        <w:t>ЧАСАХ</w:t>
      </w:r>
      <w:proofErr w:type="gramEnd"/>
      <w:r>
        <w:t xml:space="preserve"> ПРИЕМА ЗАЯВИТЕЛЕЙ, АДРЕСАХ ЭЛЕКТРОННОЙ ПОЧТЫ</w:t>
      </w:r>
    </w:p>
    <w:p w:rsidR="009A71EA" w:rsidRDefault="009A71EA">
      <w:pPr>
        <w:pStyle w:val="ConsPlusTitle"/>
        <w:jc w:val="center"/>
      </w:pPr>
      <w:r>
        <w:t>УМУиМГД ДГД АДМИНИСТРАЦИИ ГОРОДСКОГО ОКРУГА ТОЛЬЯТТИ</w:t>
      </w:r>
    </w:p>
    <w:p w:rsidR="009A71EA" w:rsidRDefault="009A7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71EA">
        <w:trPr>
          <w:jc w:val="center"/>
        </w:trPr>
        <w:tc>
          <w:tcPr>
            <w:tcW w:w="9294" w:type="dxa"/>
            <w:tcBorders>
              <w:top w:val="nil"/>
              <w:left w:val="single" w:sz="24" w:space="0" w:color="CED3F1"/>
              <w:bottom w:val="nil"/>
              <w:right w:val="single" w:sz="24" w:space="0" w:color="F4F3F8"/>
            </w:tcBorders>
            <w:shd w:val="clear" w:color="auto" w:fill="F4F3F8"/>
          </w:tcPr>
          <w:p w:rsidR="009A71EA" w:rsidRDefault="009A71EA">
            <w:pPr>
              <w:pStyle w:val="ConsPlusNormal"/>
              <w:jc w:val="center"/>
            </w:pPr>
            <w:r>
              <w:rPr>
                <w:color w:val="392C69"/>
              </w:rPr>
              <w:t>Список изменяющих документов</w:t>
            </w:r>
          </w:p>
          <w:p w:rsidR="009A71EA" w:rsidRDefault="009A71EA">
            <w:pPr>
              <w:pStyle w:val="ConsPlusNormal"/>
              <w:jc w:val="center"/>
            </w:pPr>
            <w:proofErr w:type="gramStart"/>
            <w:r>
              <w:rPr>
                <w:color w:val="392C69"/>
              </w:rPr>
              <w:t xml:space="preserve">(в ред. </w:t>
            </w:r>
            <w:hyperlink r:id="rId175" w:history="1">
              <w:r>
                <w:rPr>
                  <w:color w:val="0000FF"/>
                </w:rPr>
                <w:t>Постановления</w:t>
              </w:r>
            </w:hyperlink>
            <w:r>
              <w:rPr>
                <w:color w:val="392C69"/>
              </w:rPr>
              <w:t xml:space="preserve"> Администрации городского округа Тольятти Самарской</w:t>
            </w:r>
            <w:proofErr w:type="gramEnd"/>
          </w:p>
          <w:p w:rsidR="009A71EA" w:rsidRDefault="009A71EA">
            <w:pPr>
              <w:pStyle w:val="ConsPlusNormal"/>
              <w:jc w:val="center"/>
            </w:pPr>
            <w:r>
              <w:rPr>
                <w:color w:val="392C69"/>
              </w:rPr>
              <w:t>области от 03.06.2021 N 2080-п/1)</w:t>
            </w:r>
          </w:p>
        </w:tc>
      </w:tr>
    </w:tbl>
    <w:p w:rsidR="009A71EA" w:rsidRDefault="009A71EA">
      <w:pPr>
        <w:pStyle w:val="ConsPlusNormal"/>
        <w:jc w:val="both"/>
      </w:pPr>
    </w:p>
    <w:p w:rsidR="009A71EA" w:rsidRDefault="009A71EA">
      <w:pPr>
        <w:sectPr w:rsidR="009A71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987"/>
        <w:gridCol w:w="2268"/>
        <w:gridCol w:w="3628"/>
        <w:gridCol w:w="2734"/>
        <w:gridCol w:w="2154"/>
      </w:tblGrid>
      <w:tr w:rsidR="009A71EA">
        <w:tc>
          <w:tcPr>
            <w:tcW w:w="604" w:type="dxa"/>
          </w:tcPr>
          <w:p w:rsidR="009A71EA" w:rsidRDefault="009A71EA">
            <w:pPr>
              <w:pStyle w:val="ConsPlusNormal"/>
              <w:jc w:val="center"/>
            </w:pPr>
            <w:r>
              <w:lastRenderedPageBreak/>
              <w:t xml:space="preserve">N </w:t>
            </w:r>
            <w:proofErr w:type="gramStart"/>
            <w:r>
              <w:t>п</w:t>
            </w:r>
            <w:proofErr w:type="gramEnd"/>
            <w:r>
              <w:t>/п</w:t>
            </w:r>
          </w:p>
        </w:tc>
        <w:tc>
          <w:tcPr>
            <w:tcW w:w="1987" w:type="dxa"/>
          </w:tcPr>
          <w:p w:rsidR="009A71EA" w:rsidRDefault="009A71EA">
            <w:pPr>
              <w:pStyle w:val="ConsPlusNormal"/>
              <w:jc w:val="center"/>
            </w:pPr>
            <w:r>
              <w:t>Адрес</w:t>
            </w:r>
          </w:p>
        </w:tc>
        <w:tc>
          <w:tcPr>
            <w:tcW w:w="2268" w:type="dxa"/>
          </w:tcPr>
          <w:p w:rsidR="009A71EA" w:rsidRDefault="009A71EA">
            <w:pPr>
              <w:pStyle w:val="ConsPlusNormal"/>
              <w:jc w:val="center"/>
            </w:pPr>
            <w:r>
              <w:t>Телефоны, по которым можно получить информацию о предоставлении муниципальной услуги</w:t>
            </w:r>
          </w:p>
        </w:tc>
        <w:tc>
          <w:tcPr>
            <w:tcW w:w="3628" w:type="dxa"/>
          </w:tcPr>
          <w:p w:rsidR="009A71EA" w:rsidRDefault="009A71EA">
            <w:pPr>
              <w:pStyle w:val="ConsPlusNormal"/>
              <w:jc w:val="center"/>
            </w:pPr>
            <w:r>
              <w:t>Дни и часы приема заявителей</w:t>
            </w:r>
          </w:p>
        </w:tc>
        <w:tc>
          <w:tcPr>
            <w:tcW w:w="2734" w:type="dxa"/>
          </w:tcPr>
          <w:p w:rsidR="009A71EA" w:rsidRDefault="009A71EA">
            <w:pPr>
              <w:pStyle w:val="ConsPlusNormal"/>
              <w:jc w:val="center"/>
            </w:pPr>
            <w:r>
              <w:t>Электронный адрес</w:t>
            </w:r>
          </w:p>
        </w:tc>
        <w:tc>
          <w:tcPr>
            <w:tcW w:w="2154" w:type="dxa"/>
          </w:tcPr>
          <w:p w:rsidR="009A71EA" w:rsidRDefault="009A71EA">
            <w:pPr>
              <w:pStyle w:val="ConsPlusNormal"/>
              <w:jc w:val="center"/>
            </w:pPr>
            <w: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9A71EA">
        <w:tc>
          <w:tcPr>
            <w:tcW w:w="604" w:type="dxa"/>
          </w:tcPr>
          <w:p w:rsidR="009A71EA" w:rsidRDefault="009A71EA">
            <w:pPr>
              <w:pStyle w:val="ConsPlusNormal"/>
              <w:jc w:val="center"/>
            </w:pPr>
            <w:r>
              <w:t>9</w:t>
            </w:r>
          </w:p>
        </w:tc>
        <w:tc>
          <w:tcPr>
            <w:tcW w:w="1987" w:type="dxa"/>
          </w:tcPr>
          <w:p w:rsidR="009A71EA" w:rsidRDefault="009A71EA">
            <w:pPr>
              <w:pStyle w:val="ConsPlusNormal"/>
              <w:jc w:val="center"/>
            </w:pPr>
            <w:r>
              <w:t xml:space="preserve">445017, Самарская область, </w:t>
            </w:r>
            <w:proofErr w:type="gramStart"/>
            <w:r>
              <w:t>г</w:t>
            </w:r>
            <w:proofErr w:type="gramEnd"/>
            <w:r>
              <w:t>. Тольятти, ул. Победы, д. 45</w:t>
            </w:r>
          </w:p>
        </w:tc>
        <w:tc>
          <w:tcPr>
            <w:tcW w:w="2268" w:type="dxa"/>
          </w:tcPr>
          <w:p w:rsidR="009A71EA" w:rsidRDefault="009A71EA">
            <w:pPr>
              <w:pStyle w:val="ConsPlusNormal"/>
              <w:jc w:val="center"/>
            </w:pPr>
            <w:r>
              <w:t>8(8482) 54-36-38,</w:t>
            </w:r>
          </w:p>
          <w:p w:rsidR="009A71EA" w:rsidRDefault="009A71EA">
            <w:pPr>
              <w:pStyle w:val="ConsPlusNormal"/>
              <w:jc w:val="center"/>
            </w:pPr>
            <w:r>
              <w:t>8(8482) 54-37-13,</w:t>
            </w:r>
          </w:p>
          <w:p w:rsidR="009A71EA" w:rsidRDefault="009A71EA">
            <w:pPr>
              <w:pStyle w:val="ConsPlusNormal"/>
              <w:jc w:val="center"/>
            </w:pPr>
            <w:r>
              <w:t>8(8482) 54-38-25,</w:t>
            </w:r>
          </w:p>
          <w:p w:rsidR="009A71EA" w:rsidRDefault="009A71EA">
            <w:pPr>
              <w:pStyle w:val="ConsPlusNormal"/>
              <w:jc w:val="center"/>
            </w:pPr>
            <w:r>
              <w:t>8(8482) 28-53-28, 8(8482) 54-31-25,</w:t>
            </w:r>
          </w:p>
          <w:p w:rsidR="009A71EA" w:rsidRDefault="009A71EA">
            <w:pPr>
              <w:pStyle w:val="ConsPlusNormal"/>
              <w:jc w:val="center"/>
            </w:pPr>
            <w:r>
              <w:t>8(8482) 54-44-33 (4557) 8(8482) 54-45-56</w:t>
            </w:r>
          </w:p>
        </w:tc>
        <w:tc>
          <w:tcPr>
            <w:tcW w:w="3628" w:type="dxa"/>
          </w:tcPr>
          <w:p w:rsidR="009A71EA" w:rsidRDefault="009A71EA">
            <w:pPr>
              <w:pStyle w:val="ConsPlusNormal"/>
              <w:jc w:val="center"/>
            </w:pPr>
            <w:r>
              <w:t>Понедельник: неприемный день</w:t>
            </w:r>
          </w:p>
          <w:p w:rsidR="009A71EA" w:rsidRDefault="009A71EA">
            <w:pPr>
              <w:pStyle w:val="ConsPlusNormal"/>
              <w:jc w:val="center"/>
            </w:pPr>
            <w:r>
              <w:t>Вторник: 9.00 - 12.00, 13.00 - 16.00</w:t>
            </w:r>
          </w:p>
          <w:p w:rsidR="009A71EA" w:rsidRDefault="009A71EA">
            <w:pPr>
              <w:pStyle w:val="ConsPlusNormal"/>
              <w:jc w:val="center"/>
            </w:pPr>
            <w:r>
              <w:t>Среда: неприемный день</w:t>
            </w:r>
          </w:p>
          <w:p w:rsidR="009A71EA" w:rsidRDefault="009A71EA">
            <w:pPr>
              <w:pStyle w:val="ConsPlusNormal"/>
              <w:jc w:val="center"/>
            </w:pPr>
            <w:r>
              <w:t>Четверг: 9.00 - 12.00,</w:t>
            </w:r>
          </w:p>
          <w:p w:rsidR="009A71EA" w:rsidRDefault="009A71EA">
            <w:pPr>
              <w:pStyle w:val="ConsPlusNormal"/>
              <w:jc w:val="center"/>
            </w:pPr>
            <w:r>
              <w:t>13.00 - 16.00</w:t>
            </w:r>
          </w:p>
          <w:p w:rsidR="009A71EA" w:rsidRDefault="009A71EA">
            <w:pPr>
              <w:pStyle w:val="ConsPlusNormal"/>
              <w:jc w:val="center"/>
            </w:pPr>
            <w:r>
              <w:t>Пятница: неприемный день</w:t>
            </w:r>
          </w:p>
          <w:p w:rsidR="009A71EA" w:rsidRDefault="009A71EA">
            <w:pPr>
              <w:pStyle w:val="ConsPlusNormal"/>
              <w:jc w:val="center"/>
            </w:pPr>
            <w:r>
              <w:t>Суббота: неприемный день</w:t>
            </w:r>
          </w:p>
          <w:p w:rsidR="009A71EA" w:rsidRDefault="009A71EA">
            <w:pPr>
              <w:pStyle w:val="ConsPlusNormal"/>
              <w:jc w:val="center"/>
            </w:pPr>
            <w:r>
              <w:t>Воскресенье: неприемный день</w:t>
            </w:r>
          </w:p>
        </w:tc>
        <w:tc>
          <w:tcPr>
            <w:tcW w:w="2734" w:type="dxa"/>
          </w:tcPr>
          <w:p w:rsidR="009A71EA" w:rsidRDefault="009A71EA">
            <w:pPr>
              <w:pStyle w:val="ConsPlusNormal"/>
              <w:jc w:val="center"/>
            </w:pPr>
            <w:r>
              <w:t>mironenko.av@tgl.ru</w:t>
            </w:r>
          </w:p>
          <w:p w:rsidR="009A71EA" w:rsidRDefault="009A71EA">
            <w:pPr>
              <w:pStyle w:val="ConsPlusNormal"/>
              <w:jc w:val="center"/>
            </w:pPr>
            <w:r>
              <w:t>miroshnik@tgl.ru</w:t>
            </w:r>
          </w:p>
          <w:p w:rsidR="009A71EA" w:rsidRDefault="009A71EA">
            <w:pPr>
              <w:pStyle w:val="ConsPlusNormal"/>
              <w:jc w:val="center"/>
            </w:pPr>
            <w:r>
              <w:t>savvateeva.aa@tgl.ru</w:t>
            </w:r>
          </w:p>
          <w:p w:rsidR="009A71EA" w:rsidRDefault="009A71EA">
            <w:pPr>
              <w:pStyle w:val="ConsPlusNormal"/>
              <w:jc w:val="center"/>
            </w:pPr>
            <w:r>
              <w:t>juravleva.ti@tgl.ru,</w:t>
            </w:r>
          </w:p>
          <w:p w:rsidR="009A71EA" w:rsidRDefault="009A71EA">
            <w:pPr>
              <w:pStyle w:val="ConsPlusNormal"/>
              <w:jc w:val="center"/>
            </w:pPr>
            <w:r>
              <w:t>kadisheva_eu@gradtlt.ru, smolina@gradtlt.ru, nikitina.ao@tgl.ru vasilkin.sl@tgl.ru</w:t>
            </w:r>
          </w:p>
        </w:tc>
        <w:tc>
          <w:tcPr>
            <w:tcW w:w="2154" w:type="dxa"/>
          </w:tcPr>
          <w:p w:rsidR="009A71EA" w:rsidRDefault="009A71EA">
            <w:pPr>
              <w:pStyle w:val="ConsPlusNormal"/>
              <w:jc w:val="center"/>
            </w:pPr>
            <w:r>
              <w:t>8(8482) 54-30-82</w:t>
            </w:r>
          </w:p>
        </w:tc>
      </w:tr>
    </w:tbl>
    <w:p w:rsidR="009A71EA" w:rsidRDefault="009A71EA">
      <w:pPr>
        <w:sectPr w:rsidR="009A71EA">
          <w:pgSz w:w="16838" w:h="11905" w:orient="landscape"/>
          <w:pgMar w:top="1701" w:right="1134" w:bottom="850" w:left="1134" w:header="0" w:footer="0" w:gutter="0"/>
          <w:cols w:space="720"/>
        </w:sectPr>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2</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Nonformat"/>
        <w:jc w:val="both"/>
      </w:pPr>
      <w:r>
        <w:t xml:space="preserve">                                        Руководителю уполномоченного органа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(наименование руководителя и уполномоченного органа)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Наименование, юридический и почтовый адреса,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ИНН, ОГРН, банковские реквизиты -</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для юридических лиц, Ф.И.О., адрес регистрации</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(места жительства) - для физических лиц</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номер телефона, факс, адрес электронной почты</w:t>
      </w:r>
    </w:p>
    <w:p w:rsidR="009A71EA" w:rsidRDefault="009A71EA">
      <w:pPr>
        <w:pStyle w:val="ConsPlusNonformat"/>
        <w:jc w:val="both"/>
      </w:pPr>
    </w:p>
    <w:p w:rsidR="009A71EA" w:rsidRDefault="009A71EA">
      <w:pPr>
        <w:pStyle w:val="ConsPlusNonformat"/>
        <w:jc w:val="both"/>
      </w:pPr>
      <w:r>
        <w:t xml:space="preserve">                                 ЗАЯВЛЕНИЕ</w:t>
      </w:r>
    </w:p>
    <w:p w:rsidR="009A71EA" w:rsidRDefault="009A71EA">
      <w:pPr>
        <w:pStyle w:val="ConsPlusNonformat"/>
        <w:jc w:val="both"/>
      </w:pPr>
    </w:p>
    <w:p w:rsidR="009A71EA" w:rsidRDefault="009A71EA">
      <w:pPr>
        <w:pStyle w:val="ConsPlusNonformat"/>
        <w:jc w:val="both"/>
      </w:pPr>
      <w:r>
        <w:t xml:space="preserve">    Прошу   выдать   впервые,   взамен   ранее   выданного   разрешения  </w:t>
      </w:r>
      <w:proofErr w:type="gramStart"/>
      <w:r>
        <w:t>на</w:t>
      </w:r>
      <w:proofErr w:type="gramEnd"/>
    </w:p>
    <w:p w:rsidR="009A71EA" w:rsidRDefault="009A71EA">
      <w:pPr>
        <w:pStyle w:val="ConsPlusNonformat"/>
        <w:jc w:val="both"/>
      </w:pPr>
      <w:r>
        <w:t>строительство, срок которого не истек,</w:t>
      </w:r>
    </w:p>
    <w:p w:rsidR="009A71EA" w:rsidRDefault="009A71EA">
      <w:pPr>
        <w:pStyle w:val="ConsPlusNonformat"/>
        <w:jc w:val="both"/>
      </w:pPr>
      <w:r>
        <w:t xml:space="preserve">    (нужное подчеркнуть)</w:t>
      </w:r>
    </w:p>
    <w:p w:rsidR="009A71EA" w:rsidRDefault="009A71EA">
      <w:pPr>
        <w:pStyle w:val="ConsPlusNonformat"/>
        <w:jc w:val="both"/>
      </w:pPr>
      <w:r>
        <w:t>разрешение    на    строительство,   реконструкцию   объекта   капитального</w:t>
      </w:r>
    </w:p>
    <w:p w:rsidR="009A71EA" w:rsidRDefault="009A71EA">
      <w:pPr>
        <w:pStyle w:val="ConsPlusNonformat"/>
        <w:jc w:val="both"/>
      </w:pPr>
      <w:r>
        <w:t>строительства</w:t>
      </w:r>
    </w:p>
    <w:p w:rsidR="009A71EA" w:rsidRDefault="009A71EA">
      <w:pPr>
        <w:pStyle w:val="ConsPlusNonformat"/>
        <w:jc w:val="both"/>
      </w:pPr>
      <w:r>
        <w:t xml:space="preserve">    (нужное подчеркнуть)</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(наименование объекта в соответствии с утвержденной проектной</w:t>
      </w:r>
      <w:proofErr w:type="gramEnd"/>
    </w:p>
    <w:p w:rsidR="009A71EA" w:rsidRDefault="009A71EA">
      <w:pPr>
        <w:pStyle w:val="ConsPlusNonformat"/>
        <w:jc w:val="both"/>
      </w:pPr>
      <w:r>
        <w:t xml:space="preserve">                              документацией)</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на земельном участке по адресу: ___________________________________________</w:t>
      </w:r>
    </w:p>
    <w:p w:rsidR="009A71EA" w:rsidRDefault="009A71EA">
      <w:pPr>
        <w:pStyle w:val="ConsPlusNonformat"/>
        <w:jc w:val="both"/>
      </w:pPr>
      <w:r>
        <w:t xml:space="preserve">                           (город, район, улица, кадастровый номер участка)</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сроком на ________________________ месяц</w:t>
      </w:r>
      <w:proofErr w:type="gramStart"/>
      <w:r>
        <w:t>а(</w:t>
      </w:r>
      <w:proofErr w:type="gramEnd"/>
      <w:r>
        <w:t>ев).</w:t>
      </w:r>
    </w:p>
    <w:p w:rsidR="009A71EA" w:rsidRDefault="009A71EA">
      <w:pPr>
        <w:pStyle w:val="ConsPlusNonformat"/>
        <w:jc w:val="both"/>
      </w:pPr>
    </w:p>
    <w:p w:rsidR="009A71EA" w:rsidRDefault="009A71EA">
      <w:pPr>
        <w:pStyle w:val="ConsPlusNonformat"/>
        <w:jc w:val="both"/>
      </w:pPr>
      <w:r>
        <w:t xml:space="preserve">    Право на пользование землей закреплено ________________________________</w:t>
      </w:r>
    </w:p>
    <w:p w:rsidR="009A71EA" w:rsidRDefault="009A71EA">
      <w:pPr>
        <w:pStyle w:val="ConsPlusNonformat"/>
        <w:jc w:val="both"/>
      </w:pPr>
      <w:r>
        <w:t xml:space="preserve">                                               (наименование документа)</w:t>
      </w:r>
    </w:p>
    <w:p w:rsidR="009A71EA" w:rsidRDefault="009A71EA">
      <w:pPr>
        <w:pStyle w:val="ConsPlusNonformat"/>
        <w:jc w:val="both"/>
      </w:pPr>
      <w:r>
        <w:t>от "_____" ___________ 20____ г. N _______________.</w:t>
      </w:r>
    </w:p>
    <w:p w:rsidR="009A71EA" w:rsidRDefault="009A71EA">
      <w:pPr>
        <w:pStyle w:val="ConsPlusNonformat"/>
        <w:jc w:val="both"/>
      </w:pPr>
    </w:p>
    <w:p w:rsidR="009A71EA" w:rsidRDefault="009A71EA">
      <w:pPr>
        <w:pStyle w:val="ConsPlusNonformat"/>
        <w:jc w:val="both"/>
      </w:pPr>
      <w:r>
        <w:t>Проектная документация на строительство объекта разработана</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(наименование проектной организации, ИНН, юридический и почтовый адреса,</w:t>
      </w:r>
      <w:proofErr w:type="gramEnd"/>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Ф.И.О. руководителя, номер телефона, банковские реквизиты (наименование</w:t>
      </w:r>
      <w:proofErr w:type="gramEnd"/>
    </w:p>
    <w:p w:rsidR="009A71EA" w:rsidRDefault="009A71EA">
      <w:pPr>
        <w:pStyle w:val="ConsPlusNonformat"/>
        <w:jc w:val="both"/>
      </w:pPr>
      <w:r>
        <w:t xml:space="preserve">                           банка, </w:t>
      </w:r>
      <w:proofErr w:type="gramStart"/>
      <w:r>
        <w:t>р</w:t>
      </w:r>
      <w:proofErr w:type="gramEnd"/>
      <w:r>
        <w:t>/с, к/с, БИК)</w:t>
      </w:r>
    </w:p>
    <w:p w:rsidR="009A71EA" w:rsidRDefault="009A71EA">
      <w:pPr>
        <w:pStyle w:val="ConsPlusNonformat"/>
        <w:jc w:val="both"/>
      </w:pPr>
      <w:r>
        <w:t>__________________________________________________________________________,</w:t>
      </w:r>
    </w:p>
    <w:p w:rsidR="009A71EA" w:rsidRDefault="009A71EA">
      <w:pPr>
        <w:pStyle w:val="ConsPlusNonformat"/>
        <w:jc w:val="both"/>
      </w:pPr>
      <w:r>
        <w:lastRenderedPageBreak/>
        <w:t xml:space="preserve">    </w:t>
      </w:r>
      <w:proofErr w:type="gramStart"/>
      <w:r>
        <w:t>имеющей</w:t>
      </w:r>
      <w:proofErr w:type="gramEnd"/>
      <w:r>
        <w:t xml:space="preserve"> право на выполнение проектных работ, закрепленное</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(наименование документа и уполномоченной организации, его выдавшей)</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p>
    <w:p w:rsidR="009A71EA" w:rsidRDefault="009A71EA">
      <w:pPr>
        <w:pStyle w:val="ConsPlusNonformat"/>
        <w:jc w:val="both"/>
      </w:pPr>
      <w:r>
        <w:t>от "____" ____________ 20____ г. N _____.</w:t>
      </w:r>
    </w:p>
    <w:p w:rsidR="009A71EA" w:rsidRDefault="009A71EA">
      <w:pPr>
        <w:pStyle w:val="ConsPlusNonformat"/>
        <w:jc w:val="both"/>
      </w:pPr>
    </w:p>
    <w:p w:rsidR="009A71EA" w:rsidRDefault="009A71EA">
      <w:pPr>
        <w:pStyle w:val="ConsPlusNonformat"/>
        <w:jc w:val="both"/>
      </w:pPr>
      <w:r>
        <w:t xml:space="preserve">    Дополнительно информируем:</w:t>
      </w:r>
    </w:p>
    <w:p w:rsidR="009A71EA" w:rsidRDefault="009A71EA">
      <w:pPr>
        <w:pStyle w:val="ConsPlusNonformat"/>
        <w:jc w:val="both"/>
      </w:pPr>
      <w:r>
        <w:t xml:space="preserve">    1) реквизиты проекта планировки территории и проекта межевания</w:t>
      </w:r>
    </w:p>
    <w:p w:rsidR="009A71EA" w:rsidRDefault="009A71EA">
      <w:pPr>
        <w:pStyle w:val="ConsPlusNonformat"/>
        <w:jc w:val="both"/>
      </w:pPr>
      <w:r>
        <w:t>территории</w:t>
      </w:r>
    </w:p>
    <w:p w:rsidR="009A71EA" w:rsidRDefault="009A71EA">
      <w:pPr>
        <w:pStyle w:val="ConsPlusNonformat"/>
        <w:jc w:val="both"/>
      </w:pPr>
      <w:r>
        <w:t>__________________________________________________________________________;</w:t>
      </w:r>
    </w:p>
    <w:p w:rsidR="009A71EA" w:rsidRDefault="009A71EA">
      <w:pPr>
        <w:pStyle w:val="ConsPlusNonformat"/>
        <w:jc w:val="both"/>
      </w:pPr>
      <w:r>
        <w:t xml:space="preserve">        </w:t>
      </w:r>
      <w:proofErr w:type="gramStart"/>
      <w:r>
        <w:t>(форма правового акта, наименование принявшего его органа,</w:t>
      </w:r>
      <w:proofErr w:type="gramEnd"/>
    </w:p>
    <w:p w:rsidR="009A71EA" w:rsidRDefault="009A71EA">
      <w:pPr>
        <w:pStyle w:val="ConsPlusNonformat"/>
        <w:jc w:val="both"/>
      </w:pPr>
      <w:r>
        <w:t xml:space="preserve">                дата, номер и наименование правового акта)</w:t>
      </w:r>
    </w:p>
    <w:p w:rsidR="009A71EA" w:rsidRDefault="009A71EA">
      <w:pPr>
        <w:pStyle w:val="ConsPlusNonformat"/>
        <w:jc w:val="both"/>
      </w:pPr>
      <w:r>
        <w:t xml:space="preserve">    2) реквизиты  правового  акта  об  утверждении градостроительного плана</w:t>
      </w:r>
    </w:p>
    <w:p w:rsidR="009A71EA" w:rsidRDefault="009A71EA">
      <w:pPr>
        <w:pStyle w:val="ConsPlusNonformat"/>
        <w:jc w:val="both"/>
      </w:pPr>
      <w:r>
        <w:t>земельного участка _______________________________________________________;</w:t>
      </w:r>
    </w:p>
    <w:p w:rsidR="009A71EA" w:rsidRDefault="009A71EA">
      <w:pPr>
        <w:pStyle w:val="ConsPlusNonformat"/>
        <w:jc w:val="both"/>
      </w:pPr>
      <w:r>
        <w:t xml:space="preserve">                        </w:t>
      </w:r>
      <w:proofErr w:type="gramStart"/>
      <w:r>
        <w:t>(форма правового акта, наименование принявшего</w:t>
      </w:r>
      <w:proofErr w:type="gramEnd"/>
    </w:p>
    <w:p w:rsidR="009A71EA" w:rsidRDefault="009A71EA">
      <w:pPr>
        <w:pStyle w:val="ConsPlusNonformat"/>
        <w:jc w:val="both"/>
      </w:pPr>
      <w:r>
        <w:t xml:space="preserve">                   его органа, дата, номер и наименование правового акта)</w:t>
      </w:r>
    </w:p>
    <w:p w:rsidR="009A71EA" w:rsidRDefault="009A71EA">
      <w:pPr>
        <w:pStyle w:val="ConsPlusNonformat"/>
        <w:jc w:val="both"/>
      </w:pPr>
      <w:r>
        <w:t xml:space="preserve">    3) финансирование  строительства  (реконструкции)  застройщиком   будет</w:t>
      </w:r>
    </w:p>
    <w:p w:rsidR="009A71EA" w:rsidRDefault="009A71EA">
      <w:pPr>
        <w:pStyle w:val="ConsPlusNonformat"/>
        <w:jc w:val="both"/>
      </w:pPr>
      <w:r>
        <w:t>осуществляться ____________________________________________________________</w:t>
      </w:r>
    </w:p>
    <w:p w:rsidR="009A71EA" w:rsidRDefault="009A71EA">
      <w:pPr>
        <w:pStyle w:val="ConsPlusNonformat"/>
        <w:jc w:val="both"/>
      </w:pPr>
      <w:r>
        <w:t xml:space="preserve">               </w:t>
      </w:r>
      <w:proofErr w:type="gramStart"/>
      <w:r>
        <w:t>(указание на источник бюджетного финансирования: федеральный</w:t>
      </w:r>
      <w:proofErr w:type="gramEnd"/>
    </w:p>
    <w:p w:rsidR="009A71EA" w:rsidRDefault="009A71EA">
      <w:pPr>
        <w:pStyle w:val="ConsPlusNonformat"/>
        <w:jc w:val="both"/>
      </w:pPr>
      <w:r>
        <w:t xml:space="preserve">                бюджет, бюджет Самарской области или бюджет </w:t>
      </w:r>
      <w:proofErr w:type="gramStart"/>
      <w:r>
        <w:t>муниципального</w:t>
      </w:r>
      <w:proofErr w:type="gramEnd"/>
    </w:p>
    <w:p w:rsidR="009A71EA" w:rsidRDefault="009A71EA">
      <w:pPr>
        <w:pStyle w:val="ConsPlusNonformat"/>
        <w:jc w:val="both"/>
      </w:pPr>
      <w:r>
        <w:t xml:space="preserve">               образования с указанием названия муниципального образования)</w:t>
      </w:r>
    </w:p>
    <w:p w:rsidR="009A71EA" w:rsidRDefault="009A71EA">
      <w:pPr>
        <w:pStyle w:val="ConsPlusNonformat"/>
        <w:jc w:val="both"/>
      </w:pPr>
      <w:r>
        <w:t>в  соответствии  с договором (контрактом) от "__" __________ 20___ г. N___,</w:t>
      </w:r>
    </w:p>
    <w:p w:rsidR="009A71EA" w:rsidRDefault="009A71EA">
      <w:pPr>
        <w:pStyle w:val="ConsPlusNonformat"/>
        <w:jc w:val="both"/>
      </w:pPr>
      <w:r>
        <w:t xml:space="preserve">заключенным </w:t>
      </w:r>
      <w:proofErr w:type="gramStart"/>
      <w:r>
        <w:t>с</w:t>
      </w:r>
      <w:proofErr w:type="gramEnd"/>
      <w:r>
        <w:t xml:space="preserve"> _____________________________________________________________</w:t>
      </w:r>
    </w:p>
    <w:p w:rsidR="009A71EA" w:rsidRDefault="009A71EA">
      <w:pPr>
        <w:pStyle w:val="ConsPlusNonformat"/>
        <w:jc w:val="both"/>
      </w:pPr>
      <w:r>
        <w:t xml:space="preserve">      (наименование организации - контрагента по договору, контракту), ИНН,</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юридический и почтовый адреса, Ф.И.О. руководителя, номер телефона,</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банковские реквизиты (</w:t>
      </w:r>
      <w:proofErr w:type="gramStart"/>
      <w:r>
        <w:t>р</w:t>
      </w:r>
      <w:proofErr w:type="gramEnd"/>
      <w:r>
        <w:t>/с, к/с, БИК)</w:t>
      </w:r>
    </w:p>
    <w:p w:rsidR="009A71EA" w:rsidRDefault="009A71EA">
      <w:pPr>
        <w:pStyle w:val="ConsPlusNonformat"/>
        <w:jc w:val="both"/>
      </w:pPr>
      <w:r>
        <w:t xml:space="preserve">    4) строительный контроль в процессе строительства осуществляется</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(наименование организации, ИНН,</w:t>
      </w:r>
      <w:proofErr w:type="gramEnd"/>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юридический и почтовый адреса, Ф.И.О. руководителя, номер телефона)</w:t>
      </w:r>
    </w:p>
    <w:p w:rsidR="009A71EA" w:rsidRDefault="009A71EA">
      <w:pPr>
        <w:pStyle w:val="ConsPlusNonformat"/>
        <w:jc w:val="both"/>
      </w:pPr>
      <w:r>
        <w:t>в соответствии с договором от "___" __________ 20___ г. N____.</w:t>
      </w:r>
    </w:p>
    <w:p w:rsidR="009A71EA" w:rsidRDefault="009A71EA">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9A71EA" w:rsidRDefault="009A71EA">
      <w:pPr>
        <w:pStyle w:val="ConsPlusNonformat"/>
        <w:jc w:val="both"/>
      </w:pPr>
      <w:r>
        <w:t xml:space="preserve">заявлении сведениями, сообщать </w:t>
      </w:r>
      <w:proofErr w:type="gramStart"/>
      <w:r>
        <w:t>в</w:t>
      </w:r>
      <w:proofErr w:type="gramEnd"/>
      <w:r>
        <w:t xml:space="preserve"> _________________________________________.</w:t>
      </w:r>
    </w:p>
    <w:p w:rsidR="009A71EA" w:rsidRDefault="009A71EA">
      <w:pPr>
        <w:pStyle w:val="ConsPlusNonformat"/>
        <w:jc w:val="both"/>
      </w:pPr>
      <w:r>
        <w:t xml:space="preserve">                                    (наименование уполномоченного органа)</w:t>
      </w:r>
    </w:p>
    <w:p w:rsidR="009A71EA" w:rsidRDefault="009A71EA">
      <w:pPr>
        <w:pStyle w:val="ConsPlusNonformat"/>
        <w:jc w:val="both"/>
      </w:pPr>
      <w:r>
        <w:t xml:space="preserve">    Прошу  результат  предоставления муниципальной услуги в форме документа</w:t>
      </w:r>
    </w:p>
    <w:p w:rsidR="009A71EA" w:rsidRDefault="009A71EA">
      <w:pPr>
        <w:pStyle w:val="ConsPlusNonformat"/>
        <w:jc w:val="both"/>
      </w:pPr>
      <w:r>
        <w:t>на бумажном носителе:</w:t>
      </w:r>
    </w:p>
    <w:p w:rsidR="009A71EA" w:rsidRDefault="009A71EA">
      <w:pPr>
        <w:pStyle w:val="ConsPlusNonformat"/>
        <w:jc w:val="both"/>
      </w:pPr>
      <w:r>
        <w:t xml:space="preserve">    а) вручить лично;</w:t>
      </w:r>
    </w:p>
    <w:p w:rsidR="009A71EA" w:rsidRDefault="009A71EA">
      <w:pPr>
        <w:pStyle w:val="ConsPlusNonformat"/>
        <w:jc w:val="both"/>
      </w:pPr>
      <w:r>
        <w:t xml:space="preserve">    б)  направить  по  месту  фактического  проживания (месту нахождения) </w:t>
      </w:r>
      <w:proofErr w:type="gramStart"/>
      <w:r>
        <w:t>в</w:t>
      </w:r>
      <w:proofErr w:type="gramEnd"/>
    </w:p>
    <w:p w:rsidR="009A71EA" w:rsidRDefault="009A71EA">
      <w:pPr>
        <w:pStyle w:val="ConsPlusNonformat"/>
        <w:jc w:val="both"/>
      </w:pPr>
      <w:r>
        <w:t>форме документа на бумажном носителе (</w:t>
      </w:r>
      <w:proofErr w:type="gramStart"/>
      <w:r>
        <w:t>нужное</w:t>
      </w:r>
      <w:proofErr w:type="gramEnd"/>
      <w:r>
        <w:t xml:space="preserve"> подчеркнуть).</w:t>
      </w:r>
    </w:p>
    <w:p w:rsidR="009A71EA" w:rsidRDefault="009A71EA">
      <w:pPr>
        <w:pStyle w:val="ConsPlusNonformat"/>
        <w:jc w:val="both"/>
      </w:pPr>
      <w:r>
        <w:t xml:space="preserve">    Даю  согласие  на  обработку  моих  персональных  данных,  указанных  </w:t>
      </w:r>
      <w:proofErr w:type="gramStart"/>
      <w:r>
        <w:t>в</w:t>
      </w:r>
      <w:proofErr w:type="gramEnd"/>
    </w:p>
    <w:p w:rsidR="009A71EA" w:rsidRDefault="009A71EA">
      <w:pPr>
        <w:pStyle w:val="ConsPlusNonformat"/>
        <w:jc w:val="both"/>
      </w:pPr>
      <w:proofErr w:type="gramStart"/>
      <w:r>
        <w:t>заявлении</w:t>
      </w:r>
      <w:proofErr w:type="gramEnd"/>
      <w:r>
        <w:t>,  в порядке, установленном законодательством Российской Федерации</w:t>
      </w:r>
    </w:p>
    <w:p w:rsidR="009A71EA" w:rsidRDefault="009A71EA">
      <w:pPr>
        <w:pStyle w:val="ConsPlusNonformat"/>
        <w:jc w:val="both"/>
      </w:pPr>
      <w:r>
        <w:t>о персональных данных.</w:t>
      </w:r>
    </w:p>
    <w:p w:rsidR="009A71EA" w:rsidRDefault="009A71EA">
      <w:pPr>
        <w:pStyle w:val="ConsPlusNonformat"/>
        <w:jc w:val="both"/>
      </w:pPr>
    </w:p>
    <w:p w:rsidR="009A71EA" w:rsidRDefault="009A71EA">
      <w:pPr>
        <w:pStyle w:val="ConsPlusNonformat"/>
        <w:jc w:val="both"/>
      </w:pPr>
      <w:r>
        <w:t>Застройщик</w:t>
      </w:r>
    </w:p>
    <w:p w:rsidR="009A71EA" w:rsidRDefault="009A71EA">
      <w:pPr>
        <w:pStyle w:val="ConsPlusNonformat"/>
        <w:jc w:val="both"/>
      </w:pPr>
    </w:p>
    <w:p w:rsidR="009A71EA" w:rsidRDefault="009A71EA">
      <w:pPr>
        <w:pStyle w:val="ConsPlusNonformat"/>
        <w:jc w:val="both"/>
      </w:pPr>
      <w:r>
        <w:t>______________ ____________________________________________________________</w:t>
      </w:r>
    </w:p>
    <w:p w:rsidR="009A71EA" w:rsidRDefault="009A71EA">
      <w:pPr>
        <w:pStyle w:val="ConsPlusNonformat"/>
        <w:jc w:val="both"/>
      </w:pPr>
      <w:r>
        <w:t xml:space="preserve">  (должность)                          (подпись) (Ф.И.О.)</w:t>
      </w:r>
    </w:p>
    <w:p w:rsidR="009A71EA" w:rsidRDefault="009A71EA">
      <w:pPr>
        <w:pStyle w:val="ConsPlusNonformat"/>
        <w:jc w:val="both"/>
      </w:pPr>
      <w:r>
        <w:t>"____" _______________ 20___ г.</w:t>
      </w:r>
    </w:p>
    <w:p w:rsidR="009A71EA" w:rsidRDefault="009A71EA">
      <w:pPr>
        <w:pStyle w:val="ConsPlusNonformat"/>
        <w:jc w:val="both"/>
      </w:pPr>
    </w:p>
    <w:p w:rsidR="009A71EA" w:rsidRDefault="009A71EA">
      <w:pPr>
        <w:pStyle w:val="ConsPlusNonformat"/>
        <w:jc w:val="both"/>
      </w:pPr>
      <w:r>
        <w:t>М.П.</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3</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lastRenderedPageBreak/>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Nonformat"/>
        <w:jc w:val="both"/>
      </w:pPr>
      <w:r>
        <w:t xml:space="preserve">                                        Руководителю уполномоченного органа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(наименование руководителя и уполномоченного органа)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Наименование, юридический и почтовый адреса,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ИНН, ОГРН, банковские реквизиты -</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для юридических лиц, Ф.И.О., адрес регистрации</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(места жительства) - для физических лиц</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номер телефона, факс, адрес электронной почты</w:t>
      </w:r>
    </w:p>
    <w:p w:rsidR="009A71EA" w:rsidRDefault="009A71EA">
      <w:pPr>
        <w:pStyle w:val="ConsPlusNonformat"/>
        <w:jc w:val="both"/>
      </w:pPr>
    </w:p>
    <w:p w:rsidR="009A71EA" w:rsidRDefault="009A71EA">
      <w:pPr>
        <w:pStyle w:val="ConsPlusNonformat"/>
        <w:jc w:val="both"/>
      </w:pPr>
      <w:r>
        <w:t xml:space="preserve">                                 ЗАЯВЛЕНИЕ</w:t>
      </w:r>
    </w:p>
    <w:p w:rsidR="009A71EA" w:rsidRDefault="009A71EA">
      <w:pPr>
        <w:pStyle w:val="ConsPlusNonformat"/>
        <w:jc w:val="both"/>
      </w:pPr>
      <w:r>
        <w:t xml:space="preserve">        О ВНЕСЕНИИ ИЗМЕНЕНИЯ В РАЗРЕШЕНИЕ НА СТРОИТЕЛЬСТВО В СВЯЗИ</w:t>
      </w:r>
    </w:p>
    <w:p w:rsidR="009A71EA" w:rsidRDefault="009A71EA">
      <w:pPr>
        <w:pStyle w:val="ConsPlusNonformat"/>
        <w:jc w:val="both"/>
      </w:pPr>
      <w:r>
        <w:t xml:space="preserve">   С НЕОБХОДИМОСТЬЮ ПРОДЛЕНИЯ СРОКА ДЕЙСТВИЯ РАЗРЕШЕНИЯ НА СТРОИТЕЛЬСТВО</w:t>
      </w:r>
    </w:p>
    <w:p w:rsidR="009A71EA" w:rsidRDefault="009A71EA">
      <w:pPr>
        <w:pStyle w:val="ConsPlusNonformat"/>
        <w:jc w:val="both"/>
      </w:pPr>
    </w:p>
    <w:p w:rsidR="009A71EA" w:rsidRDefault="009A71EA">
      <w:pPr>
        <w:pStyle w:val="ConsPlusNonformat"/>
        <w:jc w:val="both"/>
      </w:pPr>
      <w:r>
        <w:t xml:space="preserve">    Прошу продлить разрешение на строительство, реконструкцию</w:t>
      </w:r>
    </w:p>
    <w:p w:rsidR="009A71EA" w:rsidRDefault="009A71EA">
      <w:pPr>
        <w:pStyle w:val="ConsPlusNonformat"/>
        <w:jc w:val="both"/>
      </w:pPr>
      <w:r>
        <w:t xml:space="preserve">    (нужное подчеркнуть)</w:t>
      </w:r>
    </w:p>
    <w:p w:rsidR="009A71EA" w:rsidRDefault="009A71EA">
      <w:pPr>
        <w:pStyle w:val="ConsPlusNonformat"/>
        <w:jc w:val="both"/>
      </w:pPr>
      <w:r>
        <w:t>от "____" _____________ 20____ г. N _______________________</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(наименование объекта)</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на земельном участке по адресу:</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(город, район, улица, номер участка, кадастровый номер)</w:t>
      </w:r>
    </w:p>
    <w:p w:rsidR="009A71EA" w:rsidRDefault="009A71EA">
      <w:pPr>
        <w:pStyle w:val="ConsPlusNonformat"/>
        <w:jc w:val="both"/>
      </w:pPr>
      <w:r>
        <w:t>сроком на _____________________________________________________ месяц</w:t>
      </w:r>
      <w:proofErr w:type="gramStart"/>
      <w:r>
        <w:t>а(</w:t>
      </w:r>
      <w:proofErr w:type="gramEnd"/>
      <w:r>
        <w:t>ев).</w:t>
      </w:r>
    </w:p>
    <w:p w:rsidR="009A71EA" w:rsidRDefault="009A71EA">
      <w:pPr>
        <w:pStyle w:val="ConsPlusNonformat"/>
        <w:jc w:val="both"/>
      </w:pPr>
    </w:p>
    <w:p w:rsidR="009A71EA" w:rsidRDefault="009A71EA">
      <w:pPr>
        <w:pStyle w:val="ConsPlusNonformat"/>
        <w:jc w:val="both"/>
      </w:pPr>
      <w:r>
        <w:t>Подтверждаю, что:</w:t>
      </w:r>
    </w:p>
    <w:p w:rsidR="009A71EA" w:rsidRDefault="009A71EA">
      <w:pPr>
        <w:pStyle w:val="ConsPlusNonformat"/>
        <w:jc w:val="both"/>
      </w:pPr>
      <w:r>
        <w:t>- строительство,  реконструкция  указанного   выше   объекта   капитального</w:t>
      </w:r>
    </w:p>
    <w:p w:rsidR="009A71EA" w:rsidRDefault="009A71EA">
      <w:pPr>
        <w:pStyle w:val="ConsPlusNonformat"/>
        <w:jc w:val="both"/>
      </w:pPr>
      <w:r>
        <w:t>(нужное подчеркнуть)</w:t>
      </w:r>
    </w:p>
    <w:p w:rsidR="009A71EA" w:rsidRDefault="009A71EA">
      <w:pPr>
        <w:pStyle w:val="ConsPlusNonformat"/>
        <w:jc w:val="both"/>
      </w:pPr>
      <w:r>
        <w:t>строительства начато (</w:t>
      </w:r>
      <w:proofErr w:type="gramStart"/>
      <w:r>
        <w:t>начата</w:t>
      </w:r>
      <w:proofErr w:type="gramEnd"/>
      <w:r>
        <w:t>);</w:t>
      </w:r>
    </w:p>
    <w:p w:rsidR="009A71EA" w:rsidRDefault="009A71EA">
      <w:pPr>
        <w:pStyle w:val="ConsPlusNonformat"/>
        <w:jc w:val="both"/>
      </w:pPr>
      <w:r>
        <w:t xml:space="preserve">- срок,   на  который  прошу   продлить   срок   действия   разрешения   </w:t>
      </w:r>
      <w:proofErr w:type="gramStart"/>
      <w:r>
        <w:t>на</w:t>
      </w:r>
      <w:proofErr w:type="gramEnd"/>
    </w:p>
    <w:p w:rsidR="009A71EA" w:rsidRDefault="009A71EA">
      <w:pPr>
        <w:pStyle w:val="ConsPlusNonformat"/>
        <w:jc w:val="both"/>
      </w:pPr>
      <w:r>
        <w:t>строительство, соответствует сроку завершения строительства, установленному</w:t>
      </w:r>
    </w:p>
    <w:p w:rsidR="009A71EA" w:rsidRDefault="009A71EA">
      <w:pPr>
        <w:pStyle w:val="ConsPlusNonformat"/>
        <w:jc w:val="both"/>
      </w:pPr>
      <w:r>
        <w:t>скорректированным проектом организации строительства.</w:t>
      </w:r>
    </w:p>
    <w:p w:rsidR="009A71EA" w:rsidRDefault="009A71EA">
      <w:pPr>
        <w:pStyle w:val="ConsPlusNonformat"/>
        <w:jc w:val="both"/>
      </w:pPr>
      <w:r>
        <w:t xml:space="preserve">    Прошу   результат   предоставления   муниципальной   услуги   в   форме</w:t>
      </w:r>
    </w:p>
    <w:p w:rsidR="009A71EA" w:rsidRDefault="009A71EA">
      <w:pPr>
        <w:pStyle w:val="ConsPlusNonformat"/>
        <w:jc w:val="both"/>
      </w:pPr>
      <w:r>
        <w:t>документа на бумажном носителе:</w:t>
      </w:r>
    </w:p>
    <w:p w:rsidR="009A71EA" w:rsidRDefault="009A71EA">
      <w:pPr>
        <w:pStyle w:val="ConsPlusNonformat"/>
        <w:jc w:val="both"/>
      </w:pPr>
      <w:r>
        <w:t xml:space="preserve">    а) вручить лично;</w:t>
      </w:r>
    </w:p>
    <w:p w:rsidR="009A71EA" w:rsidRDefault="009A71EA">
      <w:pPr>
        <w:pStyle w:val="ConsPlusNonformat"/>
        <w:jc w:val="both"/>
      </w:pPr>
      <w:r>
        <w:t xml:space="preserve">    б) направить по месту фактического проживания (месту нахождения)</w:t>
      </w:r>
    </w:p>
    <w:p w:rsidR="009A71EA" w:rsidRDefault="009A71EA">
      <w:pPr>
        <w:pStyle w:val="ConsPlusNonformat"/>
        <w:jc w:val="both"/>
      </w:pPr>
      <w:r>
        <w:t>в форме документа на бумажном носителе.</w:t>
      </w:r>
    </w:p>
    <w:p w:rsidR="009A71EA" w:rsidRDefault="009A71EA">
      <w:pPr>
        <w:pStyle w:val="ConsPlusNonformat"/>
        <w:jc w:val="both"/>
      </w:pPr>
      <w:r>
        <w:t xml:space="preserve">    (нужное подчеркнуть)</w:t>
      </w:r>
    </w:p>
    <w:p w:rsidR="009A71EA" w:rsidRDefault="009A71EA">
      <w:pPr>
        <w:pStyle w:val="ConsPlusNonformat"/>
        <w:jc w:val="both"/>
      </w:pPr>
    </w:p>
    <w:p w:rsidR="009A71EA" w:rsidRDefault="009A71EA">
      <w:pPr>
        <w:pStyle w:val="ConsPlusNonformat"/>
        <w:jc w:val="both"/>
      </w:pPr>
      <w:r>
        <w:t xml:space="preserve">    Даю  согласие  на  обработку  моих  персональных  данных,  указанных  </w:t>
      </w:r>
      <w:proofErr w:type="gramStart"/>
      <w:r>
        <w:t>в</w:t>
      </w:r>
      <w:proofErr w:type="gramEnd"/>
    </w:p>
    <w:p w:rsidR="009A71EA" w:rsidRDefault="009A71EA">
      <w:pPr>
        <w:pStyle w:val="ConsPlusNonformat"/>
        <w:jc w:val="both"/>
      </w:pPr>
      <w:proofErr w:type="gramStart"/>
      <w:r>
        <w:t>заявлении</w:t>
      </w:r>
      <w:proofErr w:type="gramEnd"/>
      <w:r>
        <w:t>, в порядке, установленном законодательством Российской  Федерации</w:t>
      </w:r>
    </w:p>
    <w:p w:rsidR="009A71EA" w:rsidRDefault="009A71EA">
      <w:pPr>
        <w:pStyle w:val="ConsPlusNonformat"/>
        <w:jc w:val="both"/>
      </w:pPr>
      <w:r>
        <w:t>о персональных данных.</w:t>
      </w:r>
    </w:p>
    <w:p w:rsidR="009A71EA" w:rsidRDefault="009A71EA">
      <w:pPr>
        <w:pStyle w:val="ConsPlusNonformat"/>
        <w:jc w:val="both"/>
      </w:pPr>
    </w:p>
    <w:p w:rsidR="009A71EA" w:rsidRDefault="009A71EA">
      <w:pPr>
        <w:pStyle w:val="ConsPlusNonformat"/>
        <w:jc w:val="both"/>
      </w:pPr>
      <w:r>
        <w:t>Застройщик</w:t>
      </w:r>
    </w:p>
    <w:p w:rsidR="009A71EA" w:rsidRDefault="009A71EA">
      <w:pPr>
        <w:pStyle w:val="ConsPlusNonformat"/>
        <w:jc w:val="both"/>
      </w:pPr>
    </w:p>
    <w:p w:rsidR="009A71EA" w:rsidRDefault="009A71EA">
      <w:pPr>
        <w:pStyle w:val="ConsPlusNonformat"/>
        <w:jc w:val="both"/>
      </w:pPr>
      <w:r>
        <w:t>______________ ____________________________________________________________</w:t>
      </w:r>
    </w:p>
    <w:p w:rsidR="009A71EA" w:rsidRDefault="009A71EA">
      <w:pPr>
        <w:pStyle w:val="ConsPlusNonformat"/>
        <w:jc w:val="both"/>
      </w:pPr>
      <w:r>
        <w:t xml:space="preserve">  (должность)                          (подпись) (Ф.И.О.)</w:t>
      </w:r>
    </w:p>
    <w:p w:rsidR="009A71EA" w:rsidRDefault="009A71EA">
      <w:pPr>
        <w:pStyle w:val="ConsPlusNonformat"/>
        <w:jc w:val="both"/>
      </w:pPr>
      <w:r>
        <w:t>"____" _______________ 20___ г.</w:t>
      </w:r>
    </w:p>
    <w:p w:rsidR="009A71EA" w:rsidRDefault="009A71EA">
      <w:pPr>
        <w:pStyle w:val="ConsPlusNonformat"/>
        <w:jc w:val="both"/>
      </w:pPr>
    </w:p>
    <w:p w:rsidR="009A71EA" w:rsidRDefault="009A71EA">
      <w:pPr>
        <w:pStyle w:val="ConsPlusNonformat"/>
        <w:jc w:val="both"/>
      </w:pPr>
      <w:r>
        <w:t>М.П.</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4</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Nonformat"/>
        <w:jc w:val="both"/>
      </w:pPr>
      <w:r>
        <w:t xml:space="preserve">                                        Руководителю уполномоченного органа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(наименование руководителя и уполномоченного органа)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Наименование, юридический и почтовый адреса,</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ИНН, ОГРН, банковские реквизиты -</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для юридических лиц, Ф.И.О., адрес регистрации</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(места жительства) - для физических лиц</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____________________________________________________</w:t>
      </w:r>
    </w:p>
    <w:p w:rsidR="009A71EA" w:rsidRDefault="009A71EA">
      <w:pPr>
        <w:pStyle w:val="ConsPlusNonformat"/>
        <w:jc w:val="both"/>
      </w:pPr>
      <w:r>
        <w:t xml:space="preserve">                           номер телефона, факс, адрес электронной почты</w:t>
      </w:r>
    </w:p>
    <w:p w:rsidR="009A71EA" w:rsidRDefault="009A71EA">
      <w:pPr>
        <w:pStyle w:val="ConsPlusNonformat"/>
        <w:jc w:val="both"/>
      </w:pPr>
    </w:p>
    <w:p w:rsidR="009A71EA" w:rsidRDefault="009A71EA">
      <w:pPr>
        <w:pStyle w:val="ConsPlusNonformat"/>
        <w:jc w:val="both"/>
      </w:pPr>
      <w:r>
        <w:t xml:space="preserve">                                УВЕДОМЛЕНИЕ</w:t>
      </w:r>
    </w:p>
    <w:p w:rsidR="009A71EA" w:rsidRDefault="009A71EA">
      <w:pPr>
        <w:pStyle w:val="ConsPlusNonformat"/>
        <w:jc w:val="both"/>
      </w:pPr>
    </w:p>
    <w:p w:rsidR="009A71EA" w:rsidRDefault="009A71EA">
      <w:pPr>
        <w:pStyle w:val="ConsPlusNonformat"/>
        <w:jc w:val="both"/>
      </w:pPr>
      <w:r>
        <w:t xml:space="preserve">    </w:t>
      </w:r>
      <w:proofErr w:type="gramStart"/>
      <w:r>
        <w:t>Уведомляю  о  переходе  ко  мне  (представляемой  мною  организации или</w:t>
      </w:r>
      <w:proofErr w:type="gramEnd"/>
    </w:p>
    <w:p w:rsidR="009A71EA" w:rsidRDefault="009A71EA">
      <w:pPr>
        <w:pStyle w:val="ConsPlusNonformat"/>
        <w:jc w:val="both"/>
      </w:pPr>
      <w:r>
        <w:t xml:space="preserve">представляемому  мною  физическому  лицу)  права  на  земельный участок, </w:t>
      </w:r>
      <w:proofErr w:type="gramStart"/>
      <w:r>
        <w:t>об</w:t>
      </w:r>
      <w:proofErr w:type="gramEnd"/>
    </w:p>
    <w:p w:rsidR="009A71EA" w:rsidRDefault="009A71EA">
      <w:pPr>
        <w:pStyle w:val="ConsPlusNonformat"/>
        <w:jc w:val="both"/>
      </w:pPr>
      <w:r>
        <w:t>образовании земельного участка (</w:t>
      </w:r>
      <w:proofErr w:type="gramStart"/>
      <w:r>
        <w:t>нужное</w:t>
      </w:r>
      <w:proofErr w:type="gramEnd"/>
      <w:r>
        <w:t xml:space="preserve"> подчеркнуть), находящийся</w:t>
      </w:r>
    </w:p>
    <w:p w:rsidR="009A71EA" w:rsidRDefault="009A71EA">
      <w:pPr>
        <w:pStyle w:val="ConsPlusNonformat"/>
        <w:jc w:val="both"/>
      </w:pPr>
      <w:r>
        <w:t>(</w:t>
      </w:r>
      <w:proofErr w:type="gramStart"/>
      <w:r>
        <w:t>находящегося</w:t>
      </w:r>
      <w:proofErr w:type="gramEnd"/>
      <w:r>
        <w:t>) по адресу:</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(город, район, улица, номер участка, кадастровый номер)</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Реквизиты   правоустанавливающего  документа  на  </w:t>
      </w:r>
      <w:proofErr w:type="gramStart"/>
      <w:r>
        <w:t>указанный</w:t>
      </w:r>
      <w:proofErr w:type="gramEnd"/>
      <w:r>
        <w:t xml:space="preserve">   земельный</w:t>
      </w:r>
    </w:p>
    <w:p w:rsidR="009A71EA" w:rsidRDefault="009A71EA">
      <w:pPr>
        <w:pStyle w:val="ConsPlusNonformat"/>
        <w:jc w:val="both"/>
      </w:pPr>
      <w:r>
        <w:t>участок:</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 xml:space="preserve">(указываются в случае, предусмотренном </w:t>
      </w:r>
      <w:hyperlink r:id="rId176" w:history="1">
        <w:r>
          <w:rPr>
            <w:color w:val="0000FF"/>
          </w:rPr>
          <w:t>частью 21.5 статьи 51</w:t>
        </w:r>
      </w:hyperlink>
      <w:proofErr w:type="gramEnd"/>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Градостроительного кодекса Российской Федерации)</w:t>
      </w:r>
      <w:proofErr w:type="gramEnd"/>
    </w:p>
    <w:p w:rsidR="009A71EA" w:rsidRDefault="009A71EA">
      <w:pPr>
        <w:pStyle w:val="ConsPlusNonformat"/>
        <w:jc w:val="both"/>
      </w:pPr>
      <w:r>
        <w:t>Реквизиты решения об образовании земельного участка:</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 xml:space="preserve">(указываются в случае, предусмотренном </w:t>
      </w:r>
      <w:hyperlink r:id="rId177" w:history="1">
        <w:r>
          <w:rPr>
            <w:color w:val="0000FF"/>
          </w:rPr>
          <w:t>частями 21.6</w:t>
        </w:r>
      </w:hyperlink>
      <w:r>
        <w:t xml:space="preserve"> и </w:t>
      </w:r>
      <w:hyperlink r:id="rId178" w:history="1">
        <w:r>
          <w:rPr>
            <w:color w:val="0000FF"/>
          </w:rPr>
          <w:t>21.7 статьи 51</w:t>
        </w:r>
      </w:hyperlink>
      <w:proofErr w:type="gramEnd"/>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Градостроительного кодекса Российской Федерации)</w:t>
      </w:r>
      <w:proofErr w:type="gramEnd"/>
    </w:p>
    <w:p w:rsidR="009A71EA" w:rsidRDefault="009A71EA">
      <w:pPr>
        <w:pStyle w:val="ConsPlusNonformat"/>
        <w:jc w:val="both"/>
      </w:pPr>
      <w:r>
        <w:t xml:space="preserve">    Реквизиты  градостроительного  плана  земельного  участка,  на  котором</w:t>
      </w:r>
    </w:p>
    <w:p w:rsidR="009A71EA" w:rsidRDefault="009A71EA">
      <w:pPr>
        <w:pStyle w:val="ConsPlusNonformat"/>
        <w:jc w:val="both"/>
      </w:pPr>
      <w:r>
        <w:t>планируется осуществить строительство, реконструкцию объекта капитального</w:t>
      </w:r>
    </w:p>
    <w:p w:rsidR="009A71EA" w:rsidRDefault="009A71EA">
      <w:pPr>
        <w:pStyle w:val="ConsPlusNonformat"/>
        <w:jc w:val="both"/>
      </w:pPr>
      <w:r>
        <w:t>строительства:</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 xml:space="preserve">(указываются в случае, предусмотренном </w:t>
      </w:r>
      <w:hyperlink r:id="rId179" w:history="1">
        <w:r>
          <w:rPr>
            <w:color w:val="0000FF"/>
          </w:rPr>
          <w:t>частью 21.7 статьи 51</w:t>
        </w:r>
      </w:hyperlink>
      <w:proofErr w:type="gramEnd"/>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w:t>
      </w:r>
      <w:proofErr w:type="gramStart"/>
      <w:r>
        <w:t>Градостроительного кодекса Российской Федерации)</w:t>
      </w:r>
      <w:proofErr w:type="gramEnd"/>
    </w:p>
    <w:p w:rsidR="009A71EA" w:rsidRDefault="009A71EA">
      <w:pPr>
        <w:pStyle w:val="ConsPlusNonformat"/>
        <w:jc w:val="both"/>
      </w:pPr>
      <w:r>
        <w:lastRenderedPageBreak/>
        <w:t xml:space="preserve">    Прошу  результат  предоставления муниципальной услуги в форме документа</w:t>
      </w:r>
    </w:p>
    <w:p w:rsidR="009A71EA" w:rsidRDefault="009A71EA">
      <w:pPr>
        <w:pStyle w:val="ConsPlusNonformat"/>
        <w:jc w:val="both"/>
      </w:pPr>
      <w:r>
        <w:t>на бумажном носителе:</w:t>
      </w:r>
    </w:p>
    <w:p w:rsidR="009A71EA" w:rsidRDefault="009A71EA">
      <w:pPr>
        <w:pStyle w:val="ConsPlusNonformat"/>
        <w:jc w:val="both"/>
      </w:pPr>
      <w:r>
        <w:t xml:space="preserve">    а) вручить лично;</w:t>
      </w:r>
    </w:p>
    <w:p w:rsidR="009A71EA" w:rsidRDefault="009A71EA">
      <w:pPr>
        <w:pStyle w:val="ConsPlusNonformat"/>
        <w:jc w:val="both"/>
      </w:pPr>
      <w:r>
        <w:t xml:space="preserve">    б)  направить  по  месту  фактического  проживания (месту нахождения) </w:t>
      </w:r>
      <w:proofErr w:type="gramStart"/>
      <w:r>
        <w:t>в</w:t>
      </w:r>
      <w:proofErr w:type="gramEnd"/>
    </w:p>
    <w:p w:rsidR="009A71EA" w:rsidRDefault="009A71EA">
      <w:pPr>
        <w:pStyle w:val="ConsPlusNonformat"/>
        <w:jc w:val="both"/>
      </w:pPr>
      <w:r>
        <w:t>форме документа на бумажном носителе.</w:t>
      </w:r>
    </w:p>
    <w:p w:rsidR="009A71EA" w:rsidRDefault="009A71EA">
      <w:pPr>
        <w:pStyle w:val="ConsPlusNonformat"/>
        <w:jc w:val="both"/>
      </w:pPr>
      <w:r>
        <w:t xml:space="preserve">    (нужное подчеркнуть)</w:t>
      </w:r>
    </w:p>
    <w:p w:rsidR="009A71EA" w:rsidRDefault="009A71EA">
      <w:pPr>
        <w:pStyle w:val="ConsPlusNonformat"/>
        <w:jc w:val="both"/>
      </w:pPr>
      <w:r>
        <w:t xml:space="preserve">    Даю  согласие  на  обработку  моих  персональных  данных,  указанных  </w:t>
      </w:r>
      <w:proofErr w:type="gramStart"/>
      <w:r>
        <w:t>в</w:t>
      </w:r>
      <w:proofErr w:type="gramEnd"/>
    </w:p>
    <w:p w:rsidR="009A71EA" w:rsidRDefault="009A71EA">
      <w:pPr>
        <w:pStyle w:val="ConsPlusNonformat"/>
        <w:jc w:val="both"/>
      </w:pPr>
      <w:proofErr w:type="gramStart"/>
      <w:r>
        <w:t>заявлении</w:t>
      </w:r>
      <w:proofErr w:type="gramEnd"/>
      <w:r>
        <w:t>,  в порядке, установленном законодательством Российской Федерации</w:t>
      </w:r>
    </w:p>
    <w:p w:rsidR="009A71EA" w:rsidRDefault="009A71EA">
      <w:pPr>
        <w:pStyle w:val="ConsPlusNonformat"/>
        <w:jc w:val="both"/>
      </w:pPr>
      <w:r>
        <w:t>о персональных данных.</w:t>
      </w:r>
    </w:p>
    <w:p w:rsidR="009A71EA" w:rsidRDefault="009A71EA">
      <w:pPr>
        <w:pStyle w:val="ConsPlusNonformat"/>
        <w:jc w:val="both"/>
      </w:pPr>
    </w:p>
    <w:p w:rsidR="009A71EA" w:rsidRDefault="009A71EA">
      <w:pPr>
        <w:pStyle w:val="ConsPlusNonformat"/>
        <w:jc w:val="both"/>
      </w:pPr>
      <w:r>
        <w:t>Застройщик</w:t>
      </w:r>
    </w:p>
    <w:p w:rsidR="009A71EA" w:rsidRDefault="009A71EA">
      <w:pPr>
        <w:pStyle w:val="ConsPlusNonformat"/>
        <w:jc w:val="both"/>
      </w:pPr>
    </w:p>
    <w:p w:rsidR="009A71EA" w:rsidRDefault="009A71EA">
      <w:pPr>
        <w:pStyle w:val="ConsPlusNonformat"/>
        <w:jc w:val="both"/>
      </w:pPr>
      <w:r>
        <w:t>______________ ____________________________________________________________</w:t>
      </w:r>
    </w:p>
    <w:p w:rsidR="009A71EA" w:rsidRDefault="009A71EA">
      <w:pPr>
        <w:pStyle w:val="ConsPlusNonformat"/>
        <w:jc w:val="both"/>
      </w:pPr>
      <w:r>
        <w:t xml:space="preserve">  (должность)                          (подпись) (Ф.И.О.)</w:t>
      </w:r>
    </w:p>
    <w:p w:rsidR="009A71EA" w:rsidRDefault="009A71EA">
      <w:pPr>
        <w:pStyle w:val="ConsPlusNonformat"/>
        <w:jc w:val="both"/>
      </w:pPr>
      <w:r>
        <w:t>"____" _______________ 20___ г.</w:t>
      </w:r>
    </w:p>
    <w:p w:rsidR="009A71EA" w:rsidRDefault="009A71EA">
      <w:pPr>
        <w:pStyle w:val="ConsPlusNonformat"/>
        <w:jc w:val="both"/>
      </w:pPr>
    </w:p>
    <w:p w:rsidR="009A71EA" w:rsidRDefault="009A71EA">
      <w:pPr>
        <w:pStyle w:val="ConsPlusNonformat"/>
        <w:jc w:val="both"/>
      </w:pPr>
      <w:r>
        <w:t>М.П.</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5</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Title"/>
        <w:jc w:val="center"/>
      </w:pPr>
      <w:bookmarkStart w:id="18" w:name="P1106"/>
      <w:bookmarkEnd w:id="18"/>
      <w:r>
        <w:t>БЛОК-СХЕМА</w:t>
      </w:r>
    </w:p>
    <w:p w:rsidR="009A71EA" w:rsidRDefault="009A71EA">
      <w:pPr>
        <w:pStyle w:val="ConsPlusTitle"/>
        <w:jc w:val="center"/>
      </w:pPr>
      <w:r>
        <w:t>ПРЕДОСТАВЛЕНИЯ МУНИЦИПАЛЬНОЙ УСЛУГИ</w:t>
      </w:r>
    </w:p>
    <w:p w:rsidR="009A71EA" w:rsidRDefault="009A71EA">
      <w:pPr>
        <w:pStyle w:val="ConsPlusNormal"/>
        <w:jc w:val="both"/>
      </w:pPr>
    </w:p>
    <w:p w:rsidR="009A71EA" w:rsidRDefault="009A71EA">
      <w:pPr>
        <w:pStyle w:val="ConsPlusNormal"/>
        <w:jc w:val="center"/>
      </w:pPr>
      <w:r w:rsidRPr="00F27379">
        <w:rPr>
          <w:position w:val="-408"/>
        </w:rPr>
        <w:lastRenderedPageBreak/>
        <w:pict>
          <v:shape id="_x0000_i1025" style="width:346.85pt;height:419.5pt" coordsize="" o:spt="100" adj="0,,0" path="" filled="f" stroked="f">
            <v:stroke joinstyle="miter"/>
            <v:imagedata r:id="rId180" o:title="base_23808_144328_32768"/>
            <v:formulas/>
            <v:path o:connecttype="segments"/>
          </v:shape>
        </w:pic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6</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Nonformat"/>
        <w:jc w:val="both"/>
      </w:pPr>
      <w:r>
        <w:t>Бланк уполномоченного органа             __________________________________</w:t>
      </w:r>
    </w:p>
    <w:p w:rsidR="009A71EA" w:rsidRDefault="009A71EA">
      <w:pPr>
        <w:pStyle w:val="ConsPlusNonformat"/>
        <w:jc w:val="both"/>
      </w:pPr>
      <w:r>
        <w:t xml:space="preserve">                                           наименование и почтовый адрес</w:t>
      </w:r>
    </w:p>
    <w:p w:rsidR="009A71EA" w:rsidRDefault="009A71EA">
      <w:pPr>
        <w:pStyle w:val="ConsPlusNonformat"/>
        <w:jc w:val="both"/>
      </w:pPr>
      <w:r>
        <w:t xml:space="preserve">                                          получателя муниципальной услуги</w:t>
      </w:r>
    </w:p>
    <w:p w:rsidR="009A71EA" w:rsidRDefault="009A71EA">
      <w:pPr>
        <w:pStyle w:val="ConsPlusNonformat"/>
        <w:jc w:val="both"/>
      </w:pPr>
      <w:r>
        <w:t xml:space="preserve">                                              (для юридических лиц)</w:t>
      </w:r>
    </w:p>
    <w:p w:rsidR="009A71EA" w:rsidRDefault="009A71EA">
      <w:pPr>
        <w:pStyle w:val="ConsPlusNonformat"/>
        <w:jc w:val="both"/>
      </w:pPr>
      <w:r>
        <w:t xml:space="preserve">                                          _________________________________</w:t>
      </w:r>
    </w:p>
    <w:p w:rsidR="009A71EA" w:rsidRDefault="009A71EA">
      <w:pPr>
        <w:pStyle w:val="ConsPlusNonformat"/>
        <w:jc w:val="both"/>
      </w:pPr>
      <w:r>
        <w:t xml:space="preserve">                                          Ф.И.О., почтовый адрес получателя</w:t>
      </w:r>
    </w:p>
    <w:p w:rsidR="009A71EA" w:rsidRDefault="009A71EA">
      <w:pPr>
        <w:pStyle w:val="ConsPlusNonformat"/>
        <w:jc w:val="both"/>
      </w:pPr>
      <w:r>
        <w:t xml:space="preserve">                                               муниципальной услуги</w:t>
      </w:r>
    </w:p>
    <w:p w:rsidR="009A71EA" w:rsidRDefault="009A71EA">
      <w:pPr>
        <w:pStyle w:val="ConsPlusNonformat"/>
        <w:jc w:val="both"/>
      </w:pPr>
      <w:r>
        <w:lastRenderedPageBreak/>
        <w:t xml:space="preserve">                                               (для физических лиц)</w:t>
      </w:r>
    </w:p>
    <w:p w:rsidR="009A71EA" w:rsidRDefault="009A71EA">
      <w:pPr>
        <w:pStyle w:val="ConsPlusNonformat"/>
        <w:jc w:val="both"/>
      </w:pPr>
    </w:p>
    <w:p w:rsidR="009A71EA" w:rsidRDefault="009A71EA">
      <w:pPr>
        <w:pStyle w:val="ConsPlusNonformat"/>
        <w:jc w:val="both"/>
      </w:pPr>
      <w:bookmarkStart w:id="19" w:name="P1136"/>
      <w:bookmarkEnd w:id="19"/>
      <w:r>
        <w:t xml:space="preserve">                                Уведомление</w:t>
      </w:r>
    </w:p>
    <w:p w:rsidR="009A71EA" w:rsidRDefault="009A71EA">
      <w:pPr>
        <w:pStyle w:val="ConsPlusNonformat"/>
        <w:jc w:val="both"/>
      </w:pPr>
      <w:r>
        <w:t xml:space="preserve">                    о регистрации запроса (заявления),</w:t>
      </w:r>
    </w:p>
    <w:p w:rsidR="009A71EA" w:rsidRDefault="009A71EA">
      <w:pPr>
        <w:pStyle w:val="ConsPlusNonformat"/>
        <w:jc w:val="both"/>
      </w:pPr>
      <w:r>
        <w:t xml:space="preserve">               </w:t>
      </w:r>
      <w:proofErr w:type="gramStart"/>
      <w:r>
        <w:t>направленного</w:t>
      </w:r>
      <w:proofErr w:type="gramEnd"/>
      <w:r>
        <w:t xml:space="preserve"> по почте (в электронной форме)</w:t>
      </w:r>
    </w:p>
    <w:p w:rsidR="009A71EA" w:rsidRDefault="009A71EA">
      <w:pPr>
        <w:pStyle w:val="ConsPlusNonformat"/>
        <w:jc w:val="both"/>
      </w:pPr>
    </w:p>
    <w:p w:rsidR="009A71EA" w:rsidRDefault="009A71EA">
      <w:pPr>
        <w:pStyle w:val="ConsPlusNonformat"/>
        <w:jc w:val="both"/>
      </w:pPr>
      <w:r>
        <w:t xml:space="preserve">    "_____" ___________ 20____ г.</w:t>
      </w:r>
    </w:p>
    <w:p w:rsidR="009A71EA" w:rsidRDefault="009A71EA">
      <w:pPr>
        <w:pStyle w:val="ConsPlusNonformat"/>
        <w:jc w:val="both"/>
      </w:pPr>
      <w:r>
        <w:t xml:space="preserve">            (дата)</w:t>
      </w:r>
    </w:p>
    <w:p w:rsidR="009A71EA" w:rsidRDefault="009A71EA">
      <w:pPr>
        <w:pStyle w:val="ConsPlusNonformat"/>
        <w:jc w:val="both"/>
      </w:pPr>
    </w:p>
    <w:p w:rsidR="009A71EA" w:rsidRDefault="009A71EA">
      <w:pPr>
        <w:pStyle w:val="ConsPlusNonformat"/>
        <w:jc w:val="both"/>
      </w:pPr>
      <w:r>
        <w:t xml:space="preserve">    Ваше  заявление  (уведомление)  о предоставлении муниципальной услуги </w:t>
      </w:r>
      <w:proofErr w:type="gramStart"/>
      <w:r>
        <w:t>в</w:t>
      </w:r>
      <w:proofErr w:type="gramEnd"/>
    </w:p>
    <w:p w:rsidR="009A71EA" w:rsidRDefault="009A71EA">
      <w:pPr>
        <w:pStyle w:val="ConsPlusNonformat"/>
        <w:jc w:val="both"/>
      </w:pPr>
      <w:proofErr w:type="gramStart"/>
      <w:r>
        <w:t>виде выдачи разрешения на строительство (выдачи разрешения на строительство</w:t>
      </w:r>
      <w:proofErr w:type="gramEnd"/>
    </w:p>
    <w:p w:rsidR="009A71EA" w:rsidRDefault="009A71EA">
      <w:pPr>
        <w:pStyle w:val="ConsPlusNonformat"/>
        <w:jc w:val="both"/>
      </w:pPr>
      <w:r>
        <w:t>взамен  ранее выданного разрешения на строительство, которое было погашено,</w:t>
      </w:r>
    </w:p>
    <w:p w:rsidR="009A71EA" w:rsidRDefault="009A71EA">
      <w:pPr>
        <w:pStyle w:val="ConsPlusNonformat"/>
        <w:jc w:val="both"/>
      </w:pPr>
      <w:r>
        <w:t xml:space="preserve">внесении  изменений в разрешение на строительство), направленное Вами в </w:t>
      </w:r>
      <w:proofErr w:type="gramStart"/>
      <w:r>
        <w:t>наш</w:t>
      </w:r>
      <w:proofErr w:type="gramEnd"/>
    </w:p>
    <w:p w:rsidR="009A71EA" w:rsidRDefault="009A71EA">
      <w:pPr>
        <w:pStyle w:val="ConsPlusNonformat"/>
        <w:jc w:val="both"/>
      </w:pPr>
      <w:r>
        <w:t>адрес по почте (в электронной форме), принято</w:t>
      </w:r>
    </w:p>
    <w:p w:rsidR="009A71EA" w:rsidRDefault="009A71EA">
      <w:pPr>
        <w:pStyle w:val="ConsPlusNonformat"/>
        <w:jc w:val="both"/>
      </w:pPr>
      <w:r>
        <w:t xml:space="preserve">    "_____" ______________ 20____ г. и зарегистрировано N ________.</w:t>
      </w:r>
    </w:p>
    <w:p w:rsidR="009A71EA" w:rsidRDefault="009A71EA">
      <w:pPr>
        <w:pStyle w:val="ConsPlusNonformat"/>
        <w:jc w:val="both"/>
      </w:pPr>
    </w:p>
    <w:p w:rsidR="009A71EA" w:rsidRDefault="009A71EA">
      <w:pPr>
        <w:pStyle w:val="ConsPlusNonformat"/>
        <w:jc w:val="both"/>
      </w:pPr>
      <w:r>
        <w:t>Руководитель уполномоченного органа     _________ _________________________</w:t>
      </w:r>
    </w:p>
    <w:p w:rsidR="009A71EA" w:rsidRDefault="009A71EA">
      <w:pPr>
        <w:pStyle w:val="ConsPlusNonformat"/>
        <w:jc w:val="both"/>
      </w:pPr>
      <w:r>
        <w:t xml:space="preserve">    (уполномоченное лицо)               (подпись)   (фамилия, инициалы)</w:t>
      </w:r>
    </w:p>
    <w:p w:rsidR="009A71EA" w:rsidRDefault="009A71EA">
      <w:pPr>
        <w:pStyle w:val="ConsPlusNonformat"/>
        <w:jc w:val="both"/>
      </w:pPr>
    </w:p>
    <w:p w:rsidR="009A71EA" w:rsidRDefault="009A71EA">
      <w:pPr>
        <w:pStyle w:val="ConsPlusNonformat"/>
        <w:jc w:val="both"/>
      </w:pPr>
      <w:r>
        <w:t>МП</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7</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Nonformat"/>
        <w:jc w:val="both"/>
      </w:pPr>
      <w:r>
        <w:t>Бланк уполномоченного органа</w:t>
      </w:r>
    </w:p>
    <w:p w:rsidR="009A71EA" w:rsidRDefault="009A71EA">
      <w:pPr>
        <w:pStyle w:val="ConsPlusNonformat"/>
        <w:jc w:val="both"/>
      </w:pPr>
    </w:p>
    <w:p w:rsidR="009A71EA" w:rsidRDefault="009A71EA">
      <w:pPr>
        <w:pStyle w:val="ConsPlusNonformat"/>
        <w:jc w:val="both"/>
      </w:pPr>
      <w:r>
        <w:t xml:space="preserve">                                         Управление Федеральной службы</w:t>
      </w:r>
    </w:p>
    <w:p w:rsidR="009A71EA" w:rsidRDefault="009A71EA">
      <w:pPr>
        <w:pStyle w:val="ConsPlusNonformat"/>
        <w:jc w:val="both"/>
      </w:pPr>
      <w:r>
        <w:t xml:space="preserve">                                      государственной регистрации, кадастра</w:t>
      </w:r>
    </w:p>
    <w:p w:rsidR="009A71EA" w:rsidRDefault="009A71EA">
      <w:pPr>
        <w:pStyle w:val="ConsPlusNonformat"/>
        <w:jc w:val="both"/>
      </w:pPr>
      <w:r>
        <w:t xml:space="preserve">                                       и картографии по Самарской области,</w:t>
      </w:r>
    </w:p>
    <w:p w:rsidR="009A71EA" w:rsidRDefault="009A71EA">
      <w:pPr>
        <w:pStyle w:val="ConsPlusNonformat"/>
        <w:jc w:val="both"/>
      </w:pPr>
      <w:r>
        <w:t xml:space="preserve">                                      филиал </w:t>
      </w:r>
      <w:proofErr w:type="gramStart"/>
      <w:r>
        <w:t>Федерального</w:t>
      </w:r>
      <w:proofErr w:type="gramEnd"/>
      <w:r>
        <w:t xml:space="preserve"> государственного</w:t>
      </w:r>
    </w:p>
    <w:p w:rsidR="009A71EA" w:rsidRDefault="009A71EA">
      <w:pPr>
        <w:pStyle w:val="ConsPlusNonformat"/>
        <w:jc w:val="both"/>
      </w:pPr>
      <w:r>
        <w:t xml:space="preserve">                                       бюджетного учреждения "</w:t>
      </w:r>
      <w:proofErr w:type="gramStart"/>
      <w:r>
        <w:t>Федеральная</w:t>
      </w:r>
      <w:proofErr w:type="gramEnd"/>
    </w:p>
    <w:p w:rsidR="009A71EA" w:rsidRDefault="009A71EA">
      <w:pPr>
        <w:pStyle w:val="ConsPlusNonformat"/>
        <w:jc w:val="both"/>
      </w:pPr>
      <w:r>
        <w:t xml:space="preserve">                                      кадастровая палата Федеральной службы</w:t>
      </w:r>
    </w:p>
    <w:p w:rsidR="009A71EA" w:rsidRDefault="009A71EA">
      <w:pPr>
        <w:pStyle w:val="ConsPlusNonformat"/>
        <w:jc w:val="both"/>
      </w:pPr>
      <w:r>
        <w:t xml:space="preserve">                                          государственной регистрации,</w:t>
      </w:r>
    </w:p>
    <w:p w:rsidR="009A71EA" w:rsidRDefault="009A71EA">
      <w:pPr>
        <w:pStyle w:val="ConsPlusNonformat"/>
        <w:jc w:val="both"/>
      </w:pPr>
      <w:r>
        <w:t xml:space="preserve">                                            кадастра и картографии"</w:t>
      </w:r>
    </w:p>
    <w:p w:rsidR="009A71EA" w:rsidRDefault="009A71EA">
      <w:pPr>
        <w:pStyle w:val="ConsPlusNonformat"/>
        <w:jc w:val="both"/>
      </w:pPr>
      <w:r>
        <w:t xml:space="preserve">                                    </w:t>
      </w:r>
      <w:proofErr w:type="gramStart"/>
      <w:r>
        <w:t>(указывается орган (филиал учреждения),</w:t>
      </w:r>
      <w:proofErr w:type="gramEnd"/>
    </w:p>
    <w:p w:rsidR="009A71EA" w:rsidRDefault="009A71EA">
      <w:pPr>
        <w:pStyle w:val="ConsPlusNonformat"/>
        <w:jc w:val="both"/>
      </w:pPr>
      <w:r>
        <w:t xml:space="preserve">                                       в </w:t>
      </w:r>
      <w:proofErr w:type="gramStart"/>
      <w:r>
        <w:t>который</w:t>
      </w:r>
      <w:proofErr w:type="gramEnd"/>
      <w:r>
        <w:t xml:space="preserve"> направляется уведомление)</w:t>
      </w:r>
    </w:p>
    <w:p w:rsidR="009A71EA" w:rsidRDefault="009A71EA">
      <w:pPr>
        <w:pStyle w:val="ConsPlusNonformat"/>
        <w:jc w:val="both"/>
      </w:pPr>
    </w:p>
    <w:p w:rsidR="009A71EA" w:rsidRDefault="009A71EA">
      <w:pPr>
        <w:pStyle w:val="ConsPlusNonformat"/>
        <w:jc w:val="both"/>
      </w:pPr>
      <w:bookmarkStart w:id="20" w:name="P1184"/>
      <w:bookmarkEnd w:id="20"/>
      <w:r>
        <w:t xml:space="preserve">                                УВЕДОМЛЕНИЕ</w:t>
      </w:r>
    </w:p>
    <w:p w:rsidR="009A71EA" w:rsidRDefault="009A71EA">
      <w:pPr>
        <w:pStyle w:val="ConsPlusNonformat"/>
        <w:jc w:val="both"/>
      </w:pPr>
    </w:p>
    <w:p w:rsidR="009A71EA" w:rsidRDefault="009A71EA">
      <w:pPr>
        <w:pStyle w:val="ConsPlusNonformat"/>
        <w:jc w:val="both"/>
      </w:pPr>
      <w:r>
        <w:t xml:space="preserve">    Настоящим уведомляем Вас о том, что</w:t>
      </w:r>
    </w:p>
    <w:p w:rsidR="009A71EA" w:rsidRDefault="009A71EA">
      <w:pPr>
        <w:pStyle w:val="ConsPlusNonformat"/>
        <w:jc w:val="both"/>
      </w:pPr>
      <w:r>
        <w:t xml:space="preserve">    _______________________________________________________________________</w:t>
      </w:r>
    </w:p>
    <w:p w:rsidR="009A71EA" w:rsidRDefault="009A71EA">
      <w:pPr>
        <w:pStyle w:val="ConsPlusNonformat"/>
        <w:jc w:val="both"/>
      </w:pPr>
      <w:r>
        <w:t xml:space="preserve">    (наименование уполномоченного органа в творительном падеже)</w:t>
      </w:r>
    </w:p>
    <w:p w:rsidR="009A71EA" w:rsidRDefault="009A71EA">
      <w:pPr>
        <w:pStyle w:val="ConsPlusNonformat"/>
        <w:jc w:val="both"/>
      </w:pPr>
      <w:r>
        <w:t xml:space="preserve">    "_____"  _______________  20____  г.  была  предоставлена муниципальная</w:t>
      </w:r>
    </w:p>
    <w:p w:rsidR="009A71EA" w:rsidRDefault="009A71EA">
      <w:pPr>
        <w:pStyle w:val="ConsPlusNonformat"/>
        <w:jc w:val="both"/>
      </w:pPr>
      <w:r>
        <w:t>услуга</w:t>
      </w:r>
    </w:p>
    <w:p w:rsidR="009A71EA" w:rsidRDefault="009A71EA">
      <w:pPr>
        <w:pStyle w:val="ConsPlusNonformat"/>
        <w:jc w:val="both"/>
      </w:pPr>
      <w:r>
        <w:t xml:space="preserve">    _______________________________________________________________________</w:t>
      </w:r>
    </w:p>
    <w:p w:rsidR="009A71EA" w:rsidRDefault="009A71EA">
      <w:pPr>
        <w:pStyle w:val="ConsPlusNonformat"/>
        <w:jc w:val="both"/>
      </w:pPr>
      <w:r>
        <w:t xml:space="preserve">    </w:t>
      </w:r>
      <w:proofErr w:type="gramStart"/>
      <w:r>
        <w:t>(наименование  -  для  заявителя  -  юридического  лица,  фамилия, имя,</w:t>
      </w:r>
      <w:proofErr w:type="gramEnd"/>
    </w:p>
    <w:p w:rsidR="009A71EA" w:rsidRDefault="009A71EA">
      <w:pPr>
        <w:pStyle w:val="ConsPlusNonformat"/>
        <w:jc w:val="both"/>
      </w:pPr>
      <w:r>
        <w:t xml:space="preserve">отчество  (если  имеется)  -  для  заявителя - физического лица в </w:t>
      </w:r>
      <w:proofErr w:type="gramStart"/>
      <w:r>
        <w:t>дательном</w:t>
      </w:r>
      <w:proofErr w:type="gramEnd"/>
    </w:p>
    <w:p w:rsidR="009A71EA" w:rsidRDefault="009A71EA">
      <w:pPr>
        <w:pStyle w:val="ConsPlusNonformat"/>
        <w:jc w:val="both"/>
      </w:pPr>
      <w:proofErr w:type="gramStart"/>
      <w:r>
        <w:t>падеже</w:t>
      </w:r>
      <w:proofErr w:type="gramEnd"/>
      <w:r>
        <w:t>,</w:t>
      </w:r>
    </w:p>
    <w:p w:rsidR="009A71EA" w:rsidRDefault="009A71EA">
      <w:pPr>
        <w:pStyle w:val="ConsPlusNonformat"/>
        <w:jc w:val="both"/>
      </w:pPr>
      <w:r>
        <w:lastRenderedPageBreak/>
        <w:t xml:space="preserve">    _____________________________________________</w:t>
      </w:r>
    </w:p>
    <w:p w:rsidR="009A71EA" w:rsidRDefault="009A71EA">
      <w:pPr>
        <w:pStyle w:val="ConsPlusNonformat"/>
        <w:jc w:val="both"/>
      </w:pPr>
      <w:r>
        <w:t xml:space="preserve">    для  юридического  лица  указываются  ИНН, ОГРН, </w:t>
      </w:r>
      <w:proofErr w:type="gramStart"/>
      <w:r>
        <w:t>юридический</w:t>
      </w:r>
      <w:proofErr w:type="gramEnd"/>
      <w:r>
        <w:t xml:space="preserve"> и почтовый</w:t>
      </w:r>
    </w:p>
    <w:p w:rsidR="009A71EA" w:rsidRDefault="009A71EA">
      <w:pPr>
        <w:pStyle w:val="ConsPlusNonformat"/>
        <w:jc w:val="both"/>
      </w:pPr>
      <w:r>
        <w:t>адреса, для физического лица - адрес регистрации по месту жительства)</w:t>
      </w:r>
    </w:p>
    <w:p w:rsidR="009A71EA" w:rsidRDefault="009A71EA">
      <w:pPr>
        <w:pStyle w:val="ConsPlusNonformat"/>
        <w:jc w:val="both"/>
      </w:pPr>
      <w:r>
        <w:t xml:space="preserve">    </w:t>
      </w:r>
      <w:proofErr w:type="gramStart"/>
      <w:r>
        <w:t>в  виде  выдачи  разрешения  на  строительство  (выдачи  разрешения  на</w:t>
      </w:r>
      <w:proofErr w:type="gramEnd"/>
    </w:p>
    <w:p w:rsidR="009A71EA" w:rsidRDefault="009A71EA">
      <w:pPr>
        <w:pStyle w:val="ConsPlusNonformat"/>
        <w:jc w:val="both"/>
      </w:pPr>
      <w:r>
        <w:t>строительство  взамен  ранее выданного разрешения на строительство, которое</w:t>
      </w:r>
    </w:p>
    <w:p w:rsidR="009A71EA" w:rsidRDefault="009A71EA">
      <w:pPr>
        <w:pStyle w:val="ConsPlusNonformat"/>
        <w:jc w:val="both"/>
      </w:pPr>
      <w:r>
        <w:t xml:space="preserve">было  погашено,  внесении  изменений  в  разрешение  на  строительство) </w:t>
      </w:r>
      <w:proofErr w:type="gramStart"/>
      <w:r>
        <w:t>для</w:t>
      </w:r>
      <w:proofErr w:type="gramEnd"/>
    </w:p>
    <w:p w:rsidR="009A71EA" w:rsidRDefault="009A71EA">
      <w:pPr>
        <w:pStyle w:val="ConsPlusNonformat"/>
        <w:jc w:val="both"/>
      </w:pPr>
      <w:r>
        <w:t>строительства    (реконструкции)    объекта   капитального   строительства,</w:t>
      </w:r>
    </w:p>
    <w:p w:rsidR="009A71EA" w:rsidRDefault="009A71EA">
      <w:pPr>
        <w:pStyle w:val="ConsPlusNonformat"/>
        <w:jc w:val="both"/>
      </w:pPr>
      <w:proofErr w:type="gramStart"/>
      <w:r>
        <w:t>осуществляемого</w:t>
      </w:r>
      <w:proofErr w:type="gramEnd"/>
      <w:r>
        <w:t xml:space="preserve"> на земельном участке, находящемся по адресу:</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(город, район, улица, номер участка, кадастровый номер)</w:t>
      </w:r>
    </w:p>
    <w:p w:rsidR="009A71EA" w:rsidRDefault="009A71EA">
      <w:pPr>
        <w:pStyle w:val="ConsPlusNonformat"/>
        <w:jc w:val="both"/>
      </w:pPr>
    </w:p>
    <w:p w:rsidR="009A71EA" w:rsidRDefault="009A71EA">
      <w:pPr>
        <w:pStyle w:val="ConsPlusNonformat"/>
        <w:jc w:val="both"/>
      </w:pPr>
      <w:r>
        <w:t>Руководитель уполномоченного органа ____________ __________________________</w:t>
      </w:r>
    </w:p>
    <w:p w:rsidR="009A71EA" w:rsidRDefault="009A71EA">
      <w:pPr>
        <w:pStyle w:val="ConsPlusNonformat"/>
        <w:jc w:val="both"/>
      </w:pPr>
      <w:r>
        <w:t xml:space="preserve">    (уполномоченное лицо)             (подпись)     (фамилия, инициалы)</w:t>
      </w:r>
    </w:p>
    <w:p w:rsidR="009A71EA" w:rsidRDefault="009A71EA">
      <w:pPr>
        <w:pStyle w:val="ConsPlusNonformat"/>
        <w:jc w:val="both"/>
      </w:pPr>
    </w:p>
    <w:p w:rsidR="009A71EA" w:rsidRDefault="009A71EA">
      <w:pPr>
        <w:pStyle w:val="ConsPlusNonformat"/>
        <w:jc w:val="both"/>
      </w:pPr>
      <w:r>
        <w:t>МП</w:t>
      </w: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both"/>
      </w:pPr>
    </w:p>
    <w:p w:rsidR="009A71EA" w:rsidRDefault="009A71EA">
      <w:pPr>
        <w:pStyle w:val="ConsPlusNormal"/>
        <w:jc w:val="right"/>
        <w:outlineLvl w:val="1"/>
      </w:pPr>
      <w:r>
        <w:t>Приложение N 8</w:t>
      </w:r>
    </w:p>
    <w:p w:rsidR="009A71EA" w:rsidRDefault="009A71EA">
      <w:pPr>
        <w:pStyle w:val="ConsPlusNormal"/>
        <w:jc w:val="right"/>
      </w:pPr>
      <w:r>
        <w:t>к Административному регламенту</w:t>
      </w:r>
    </w:p>
    <w:p w:rsidR="009A71EA" w:rsidRDefault="009A71EA">
      <w:pPr>
        <w:pStyle w:val="ConsPlusNormal"/>
        <w:jc w:val="right"/>
      </w:pPr>
      <w:r>
        <w:t>предоставления муниципальной услуги</w:t>
      </w:r>
    </w:p>
    <w:p w:rsidR="009A71EA" w:rsidRDefault="009A71EA">
      <w:pPr>
        <w:pStyle w:val="ConsPlusNormal"/>
        <w:jc w:val="right"/>
      </w:pPr>
      <w:r>
        <w:t>"Выдача разрешений на строительство</w:t>
      </w:r>
    </w:p>
    <w:p w:rsidR="009A71EA" w:rsidRDefault="009A71EA">
      <w:pPr>
        <w:pStyle w:val="ConsPlusNormal"/>
        <w:jc w:val="right"/>
      </w:pPr>
      <w:r>
        <w:t>при осуществлении строительства, реконструкции</w:t>
      </w:r>
    </w:p>
    <w:p w:rsidR="009A71EA" w:rsidRDefault="009A71EA">
      <w:pPr>
        <w:pStyle w:val="ConsPlusNormal"/>
        <w:jc w:val="right"/>
      </w:pPr>
      <w:r>
        <w:t>объектов капитального строительства,</w:t>
      </w:r>
    </w:p>
    <w:p w:rsidR="009A71EA" w:rsidRDefault="009A71EA">
      <w:pPr>
        <w:pStyle w:val="ConsPlusNormal"/>
        <w:jc w:val="right"/>
      </w:pPr>
      <w:r>
        <w:t>в отношении проектной документации</w:t>
      </w:r>
    </w:p>
    <w:p w:rsidR="009A71EA" w:rsidRDefault="009A71EA">
      <w:pPr>
        <w:pStyle w:val="ConsPlusNormal"/>
        <w:jc w:val="right"/>
      </w:pPr>
      <w:proofErr w:type="gramStart"/>
      <w:r>
        <w:t>которых</w:t>
      </w:r>
      <w:proofErr w:type="gramEnd"/>
      <w:r>
        <w:t xml:space="preserve"> экспертиза не проводится</w:t>
      </w:r>
    </w:p>
    <w:p w:rsidR="009A71EA" w:rsidRDefault="009A71EA">
      <w:pPr>
        <w:pStyle w:val="ConsPlusNormal"/>
        <w:jc w:val="right"/>
      </w:pPr>
      <w:r>
        <w:t>в соответствии с Градостроительным кодексом</w:t>
      </w:r>
    </w:p>
    <w:p w:rsidR="009A71EA" w:rsidRDefault="009A71EA">
      <w:pPr>
        <w:pStyle w:val="ConsPlusNormal"/>
        <w:jc w:val="right"/>
      </w:pPr>
      <w:r>
        <w:t>Российской Федерации, на территории</w:t>
      </w:r>
    </w:p>
    <w:p w:rsidR="009A71EA" w:rsidRDefault="009A71EA">
      <w:pPr>
        <w:pStyle w:val="ConsPlusNormal"/>
        <w:jc w:val="right"/>
      </w:pPr>
      <w:r>
        <w:t>городского округа Тольятти"</w:t>
      </w:r>
    </w:p>
    <w:p w:rsidR="009A71EA" w:rsidRDefault="009A71EA">
      <w:pPr>
        <w:pStyle w:val="ConsPlusNormal"/>
        <w:jc w:val="both"/>
      </w:pPr>
    </w:p>
    <w:p w:rsidR="009A71EA" w:rsidRDefault="009A71EA">
      <w:pPr>
        <w:pStyle w:val="ConsPlusNonformat"/>
        <w:jc w:val="both"/>
      </w:pPr>
      <w:r>
        <w:t>Бланк уполномоченного органа         ______________________________________</w:t>
      </w:r>
    </w:p>
    <w:p w:rsidR="009A71EA" w:rsidRDefault="009A71EA">
      <w:pPr>
        <w:pStyle w:val="ConsPlusNonformat"/>
        <w:jc w:val="both"/>
      </w:pPr>
      <w:r>
        <w:t xml:space="preserve">                                         наименование и почтовый адрес</w:t>
      </w:r>
    </w:p>
    <w:p w:rsidR="009A71EA" w:rsidRDefault="009A71EA">
      <w:pPr>
        <w:pStyle w:val="ConsPlusNonformat"/>
        <w:jc w:val="both"/>
      </w:pPr>
      <w:r>
        <w:t xml:space="preserve">                                        получателя муниципальной услуги</w:t>
      </w:r>
    </w:p>
    <w:p w:rsidR="009A71EA" w:rsidRDefault="009A71EA">
      <w:pPr>
        <w:pStyle w:val="ConsPlusNonformat"/>
        <w:jc w:val="both"/>
      </w:pPr>
      <w:r>
        <w:t xml:space="preserve">                                            (для юридических лиц)</w:t>
      </w:r>
    </w:p>
    <w:p w:rsidR="009A71EA" w:rsidRDefault="009A71EA">
      <w:pPr>
        <w:pStyle w:val="ConsPlusNonformat"/>
        <w:jc w:val="both"/>
      </w:pPr>
      <w:r>
        <w:t xml:space="preserve">                                     ______________________________________</w:t>
      </w:r>
    </w:p>
    <w:p w:rsidR="009A71EA" w:rsidRDefault="009A71EA">
      <w:pPr>
        <w:pStyle w:val="ConsPlusNonformat"/>
        <w:jc w:val="both"/>
      </w:pPr>
      <w:r>
        <w:t xml:space="preserve">                                        Ф.И.О., почтовый адрес получателя</w:t>
      </w:r>
    </w:p>
    <w:p w:rsidR="009A71EA" w:rsidRDefault="009A71EA">
      <w:pPr>
        <w:pStyle w:val="ConsPlusNonformat"/>
        <w:jc w:val="both"/>
      </w:pPr>
      <w:r>
        <w:t xml:space="preserve">                                             муниципальной услуги</w:t>
      </w:r>
    </w:p>
    <w:p w:rsidR="009A71EA" w:rsidRDefault="009A71EA">
      <w:pPr>
        <w:pStyle w:val="ConsPlusNonformat"/>
        <w:jc w:val="both"/>
      </w:pPr>
      <w:r>
        <w:t xml:space="preserve">                                             (для физических лиц)</w:t>
      </w:r>
    </w:p>
    <w:p w:rsidR="009A71EA" w:rsidRDefault="009A71EA">
      <w:pPr>
        <w:pStyle w:val="ConsPlusNonformat"/>
        <w:jc w:val="both"/>
      </w:pPr>
    </w:p>
    <w:p w:rsidR="009A71EA" w:rsidRDefault="009A71EA">
      <w:pPr>
        <w:pStyle w:val="ConsPlusNonformat"/>
        <w:jc w:val="both"/>
      </w:pPr>
      <w:bookmarkStart w:id="21" w:name="P1236"/>
      <w:bookmarkEnd w:id="21"/>
      <w:r>
        <w:t xml:space="preserve">                                УВЕДОМЛЕНИЕ</w:t>
      </w:r>
    </w:p>
    <w:p w:rsidR="009A71EA" w:rsidRDefault="009A71EA">
      <w:pPr>
        <w:pStyle w:val="ConsPlusNonformat"/>
        <w:jc w:val="both"/>
      </w:pPr>
      <w:r>
        <w:t xml:space="preserve">              об отказе в предоставлении муниципальной услуги</w:t>
      </w:r>
    </w:p>
    <w:p w:rsidR="009A71EA" w:rsidRDefault="009A71EA">
      <w:pPr>
        <w:pStyle w:val="ConsPlusNonformat"/>
        <w:jc w:val="both"/>
      </w:pPr>
    </w:p>
    <w:p w:rsidR="009A71EA" w:rsidRDefault="009A71EA">
      <w:pPr>
        <w:pStyle w:val="ConsPlusNonformat"/>
        <w:jc w:val="both"/>
      </w:pPr>
      <w:r>
        <w:t xml:space="preserve">    Вам, _________________________________________________________________,</w:t>
      </w:r>
    </w:p>
    <w:p w:rsidR="009A71EA" w:rsidRDefault="009A71EA">
      <w:pPr>
        <w:pStyle w:val="ConsPlusNonformat"/>
        <w:jc w:val="both"/>
      </w:pPr>
      <w:r>
        <w:t xml:space="preserve">            </w:t>
      </w:r>
      <w:proofErr w:type="gramStart"/>
      <w:r>
        <w:t>(наименование - для заявителя - юридического лица,</w:t>
      </w:r>
      <w:proofErr w:type="gramEnd"/>
    </w:p>
    <w:p w:rsidR="009A71EA" w:rsidRDefault="009A71EA">
      <w:pPr>
        <w:pStyle w:val="ConsPlusNonformat"/>
        <w:jc w:val="both"/>
      </w:pPr>
      <w:r>
        <w:t xml:space="preserve"> фамилия, имя, отчество (если имеется) - для заявителя - физического лица)</w:t>
      </w:r>
    </w:p>
    <w:p w:rsidR="009A71EA" w:rsidRDefault="009A71EA">
      <w:pPr>
        <w:pStyle w:val="ConsPlusNonformat"/>
        <w:jc w:val="both"/>
      </w:pPr>
    </w:p>
    <w:p w:rsidR="009A71EA" w:rsidRDefault="009A71EA">
      <w:pPr>
        <w:pStyle w:val="ConsPlusNonformat"/>
        <w:jc w:val="both"/>
      </w:pPr>
      <w:proofErr w:type="gramStart"/>
      <w:r>
        <w:t>отказано   в   предоставлении   муниципальной   услуги   (указывается   вид</w:t>
      </w:r>
      <w:proofErr w:type="gramEnd"/>
    </w:p>
    <w:p w:rsidR="009A71EA" w:rsidRDefault="009A71EA">
      <w:pPr>
        <w:pStyle w:val="ConsPlusNonformat"/>
        <w:jc w:val="both"/>
      </w:pPr>
      <w:r>
        <w:t xml:space="preserve">подуслуги,   за   которой  обратился  заявитель:  в  выдаче  разрешения  </w:t>
      </w:r>
      <w:proofErr w:type="gramStart"/>
      <w:r>
        <w:t>на</w:t>
      </w:r>
      <w:proofErr w:type="gramEnd"/>
    </w:p>
    <w:p w:rsidR="009A71EA" w:rsidRDefault="009A71EA">
      <w:pPr>
        <w:pStyle w:val="ConsPlusNonformat"/>
        <w:jc w:val="both"/>
      </w:pPr>
      <w:r>
        <w:t xml:space="preserve">строительство,  </w:t>
      </w:r>
      <w:proofErr w:type="gramStart"/>
      <w:r>
        <w:t>внесении</w:t>
      </w:r>
      <w:proofErr w:type="gramEnd"/>
      <w:r>
        <w:t xml:space="preserve">  изменений  в  разрешение на строительство объекта</w:t>
      </w:r>
    </w:p>
    <w:p w:rsidR="009A71EA" w:rsidRDefault="009A71EA">
      <w:pPr>
        <w:pStyle w:val="ConsPlusNonformat"/>
        <w:jc w:val="both"/>
      </w:pPr>
      <w:r>
        <w:t>капитального строительства) по следующему основанию (основаниям):</w:t>
      </w:r>
    </w:p>
    <w:p w:rsidR="009A71EA" w:rsidRDefault="009A71EA">
      <w:pPr>
        <w:pStyle w:val="ConsPlusNonformat"/>
        <w:jc w:val="both"/>
      </w:pPr>
      <w:r>
        <w:t>___________________________________________________________________________</w:t>
      </w:r>
    </w:p>
    <w:p w:rsidR="009A71EA" w:rsidRDefault="009A71EA">
      <w:pPr>
        <w:pStyle w:val="ConsPlusNonformat"/>
        <w:jc w:val="both"/>
      </w:pPr>
      <w:r>
        <w:t xml:space="preserve">  (основание или основания отказа в предоставлении муниципальной услуги)</w:t>
      </w:r>
    </w:p>
    <w:p w:rsidR="009A71EA" w:rsidRDefault="009A71EA">
      <w:pPr>
        <w:pStyle w:val="ConsPlusNonformat"/>
        <w:jc w:val="both"/>
      </w:pPr>
    </w:p>
    <w:p w:rsidR="009A71EA" w:rsidRDefault="009A71EA">
      <w:pPr>
        <w:pStyle w:val="ConsPlusNonformat"/>
        <w:jc w:val="both"/>
      </w:pPr>
      <w:r>
        <w:t xml:space="preserve">    Заместитель главы городского округа ___________________________________</w:t>
      </w:r>
    </w:p>
    <w:p w:rsidR="009A71EA" w:rsidRDefault="009A71EA">
      <w:pPr>
        <w:pStyle w:val="ConsPlusNonformat"/>
        <w:jc w:val="both"/>
      </w:pPr>
      <w:r>
        <w:t xml:space="preserve">                                           (подпись, фамилия, инициалы)</w:t>
      </w:r>
    </w:p>
    <w:p w:rsidR="009A71EA" w:rsidRDefault="009A71EA">
      <w:pPr>
        <w:pStyle w:val="ConsPlusNonformat"/>
        <w:jc w:val="both"/>
      </w:pPr>
    </w:p>
    <w:p w:rsidR="009A71EA" w:rsidRDefault="009A71EA">
      <w:pPr>
        <w:pStyle w:val="ConsPlusNonformat"/>
        <w:jc w:val="both"/>
      </w:pPr>
      <w:r>
        <w:t xml:space="preserve">    МП</w:t>
      </w:r>
    </w:p>
    <w:p w:rsidR="009A71EA" w:rsidRDefault="009A71EA">
      <w:pPr>
        <w:pStyle w:val="ConsPlusNormal"/>
        <w:jc w:val="both"/>
      </w:pPr>
    </w:p>
    <w:p w:rsidR="009A71EA" w:rsidRDefault="009A71EA">
      <w:pPr>
        <w:pStyle w:val="ConsPlusNormal"/>
        <w:jc w:val="both"/>
      </w:pPr>
    </w:p>
    <w:p w:rsidR="009A71EA" w:rsidRDefault="009A71EA">
      <w:pPr>
        <w:pStyle w:val="ConsPlusNormal"/>
        <w:pBdr>
          <w:top w:val="single" w:sz="6" w:space="0" w:color="auto"/>
        </w:pBdr>
        <w:spacing w:before="100" w:after="100"/>
        <w:jc w:val="both"/>
        <w:rPr>
          <w:sz w:val="2"/>
          <w:szCs w:val="2"/>
        </w:rPr>
      </w:pPr>
    </w:p>
    <w:p w:rsidR="00354372" w:rsidRDefault="009A71EA"/>
    <w:sectPr w:rsidR="00354372" w:rsidSect="00F2737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A71EA"/>
    <w:rsid w:val="008579EB"/>
    <w:rsid w:val="009A71EA"/>
    <w:rsid w:val="00B71AEB"/>
    <w:rsid w:val="00DA1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7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C88EA4FE4F7F79360790E1A3E7CAD96EFF56AF559790C5F0563CB84F2147793FBD2843D40A5EB6971D47FDB5A1479B5ADE5037793386FBDCB9E5B1Q4n9E" TargetMode="External"/><Relationship Id="rId117" Type="http://schemas.openxmlformats.org/officeDocument/2006/relationships/hyperlink" Target="consultantplus://offline/ref=9FC88EA4FE4F7F79360790E1A3E7CAD96EFF56AF559097C1F7543CB84F2147793FBD2843D40A5EB6971D45F4B4A1479B5ADE5037793386FBDCB9E5B1Q4n9E" TargetMode="External"/><Relationship Id="rId21" Type="http://schemas.openxmlformats.org/officeDocument/2006/relationships/hyperlink" Target="consultantplus://offline/ref=9FC88EA4FE4F7F79360790E1A3E7CAD96EFF56AF559097C1F7543CB84F2147793FBD2843D40A5EB6971D47FCB3A1479B5ADE5037793386FBDCB9E5B1Q4n9E" TargetMode="External"/><Relationship Id="rId42" Type="http://schemas.openxmlformats.org/officeDocument/2006/relationships/hyperlink" Target="consultantplus://offline/ref=9FC88EA4FE4F7F7936078EECB58B96D16BF300AA57959895AA053AEF1071412C7FFD2E13914B58E3C65912F1B6AB0DCA18955F357AQ2nCE" TargetMode="External"/><Relationship Id="rId47" Type="http://schemas.openxmlformats.org/officeDocument/2006/relationships/hyperlink" Target="consultantplus://offline/ref=9FC88EA4FE4F7F7936078EECB58B96D16BFC0BA650919895AA053AEF1071412C7FFD2E159F495BBCC34C03A9B9A812D41E8D4337782FQ8n7E" TargetMode="External"/><Relationship Id="rId63" Type="http://schemas.openxmlformats.org/officeDocument/2006/relationships/hyperlink" Target="consultantplus://offline/ref=9FC88EA4FE4F7F7936078EECB58B96D16BF509A550919895AA053AEF1071412C7FFD2E16974E53B5911613ADF0FF1EC81F955D33662F86FFQCn3E" TargetMode="External"/><Relationship Id="rId68" Type="http://schemas.openxmlformats.org/officeDocument/2006/relationships/hyperlink" Target="consultantplus://offline/ref=9FC88EA4FE4F7F7936078EECB58B96D16BFC0BA650919895AA053AEF1071412C7FFD2E1592485BBCC34C03A9B9A812D41E8D4337782FQ8n7E" TargetMode="External"/><Relationship Id="rId84" Type="http://schemas.openxmlformats.org/officeDocument/2006/relationships/hyperlink" Target="consultantplus://offline/ref=9FC88EA4FE4F7F79360790E1A3E7CAD96EFF56AF559097C1F7543CB84F2147793FBD2843D40A5EB6971D45F4B4A1479B5ADE5037793386FBDCB9E5B1Q4n9E" TargetMode="External"/><Relationship Id="rId89" Type="http://schemas.openxmlformats.org/officeDocument/2006/relationships/hyperlink" Target="consultantplus://offline/ref=9FC88EA4FE4F7F7936078EECB58B96D16BF201A7559D9895AA053AEF1071412C7FFD2E16974E53B6971613ADF0FF1EC81F955D33662F86FFQCn3E" TargetMode="External"/><Relationship Id="rId112" Type="http://schemas.openxmlformats.org/officeDocument/2006/relationships/hyperlink" Target="consultantplus://offline/ref=9FC88EA4FE4F7F79360790E1A3E7CAD96EFF56AF559097C1F7543CB84F2147793FBD2843D40A5EB6971D45F4B4A1479B5ADE5037793386FBDCB9E5B1Q4n9E" TargetMode="External"/><Relationship Id="rId133" Type="http://schemas.openxmlformats.org/officeDocument/2006/relationships/hyperlink" Target="consultantplus://offline/ref=9FC88EA4FE4F7F79360790E1A3E7CAD96EFF56AF559097C1F7543CB84F2147793FBD2843D40A5EB6971D45F4B4A1479B5ADE5037793386FBDCB9E5B1Q4n9E" TargetMode="External"/><Relationship Id="rId138" Type="http://schemas.openxmlformats.org/officeDocument/2006/relationships/hyperlink" Target="consultantplus://offline/ref=9FC88EA4FE4F7F7936078EECB58B96D16BF10DAA5C949895AA053AEF1071412C6DFD761A954F4DB7910345FCB6QAnBE" TargetMode="External"/><Relationship Id="rId154" Type="http://schemas.openxmlformats.org/officeDocument/2006/relationships/hyperlink" Target="consultantplus://offline/ref=9FC88EA4FE4F7F79360790E1A3E7CAD96EFF56AF559097C1F7543CB84F2147793FBD2843D40A5EB6971D45F4B4A1479B5ADE5037793386FBDCB9E5B1Q4n9E" TargetMode="External"/><Relationship Id="rId159" Type="http://schemas.openxmlformats.org/officeDocument/2006/relationships/hyperlink" Target="consultantplus://offline/ref=9FC88EA4FE4F7F7936078EECB58B96D16BF10DAA5C949895AA053AEF1071412C7FFD2E16974E50B2951613ADF0FF1EC81F955D33662F86FFQCn3E" TargetMode="External"/><Relationship Id="rId175" Type="http://schemas.openxmlformats.org/officeDocument/2006/relationships/hyperlink" Target="consultantplus://offline/ref=9FC88EA4FE4F7F79360790E1A3E7CAD96EFF56AF559097C1F7543CB84F2147793FBD2843D40A5EB6971D45F5BDA1479B5ADE5037793386FBDCB9E5B1Q4n9E" TargetMode="External"/><Relationship Id="rId170" Type="http://schemas.openxmlformats.org/officeDocument/2006/relationships/hyperlink" Target="consultantplus://offline/ref=9FC88EA4FE4F7F7936078EECB58B96D16BF10DAA5C949895AA053AEF1071412C7FFD2E16974E50B2931613ADF0FF1EC81F955D33662F86FFQCn3E" TargetMode="External"/><Relationship Id="rId16" Type="http://schemas.openxmlformats.org/officeDocument/2006/relationships/hyperlink" Target="consultantplus://offline/ref=9FC88EA4FE4F7F79360790E1A3E7CAD96EFF56AF559492C2FF553CB84F2147793FBD2843C60A06BA951C59FCB2B411CA1CQ8nAE" TargetMode="External"/><Relationship Id="rId107" Type="http://schemas.openxmlformats.org/officeDocument/2006/relationships/hyperlink" Target="consultantplus://offline/ref=9FC88EA4FE4F7F79360790E1A3E7CAD96EFF56AF559097C1F7543CB84F2147793FBD2843D40A5EB6971D45F4B4A1479B5ADE5037793386FBDCB9E5B1Q4n9E" TargetMode="External"/><Relationship Id="rId11" Type="http://schemas.openxmlformats.org/officeDocument/2006/relationships/hyperlink" Target="consultantplus://offline/ref=9FC88EA4FE4F7F79360790E1A3E7CAD96EFF56AF559796CAF2513CB84F2147793FBD2843D40A5EB6971D45FBB0A1479B5ADE5037793386FBDCB9E5B1Q4n9E" TargetMode="External"/><Relationship Id="rId32" Type="http://schemas.openxmlformats.org/officeDocument/2006/relationships/hyperlink" Target="consultantplus://offline/ref=9FC88EA4FE4F7F7936078EECB58B96D16BFC0AA35C9D9895AA053AEF1071412C6DFD761A954F4DB7910345FCB6QAnBE" TargetMode="External"/><Relationship Id="rId37" Type="http://schemas.openxmlformats.org/officeDocument/2006/relationships/hyperlink" Target="consultantplus://offline/ref=9FC88EA4FE4F7F7936078EECB58B96D16BF50CAA56949895AA053AEF1071412C6DFD761A954F4DB7910345FCB6QAnBE" TargetMode="External"/><Relationship Id="rId53" Type="http://schemas.openxmlformats.org/officeDocument/2006/relationships/hyperlink" Target="consultantplus://offline/ref=9FC88EA4FE4F7F7936078EECB58B96D16BFC0BA650919895AA053AEF1071412C7FFD2E14974C51BCC34C03A9B9A812D41E8D4337782FQ8n7E" TargetMode="External"/><Relationship Id="rId58" Type="http://schemas.openxmlformats.org/officeDocument/2006/relationships/hyperlink" Target="consultantplus://offline/ref=9FC88EA4FE4F7F7936078EECB58B96D16BFC0BA650919895AA053AEF1071412C7FFD2E15924D55BCC34C03A9B9A812D41E8D4337782FQ8n7E" TargetMode="External"/><Relationship Id="rId74" Type="http://schemas.openxmlformats.org/officeDocument/2006/relationships/hyperlink" Target="consultantplus://offline/ref=9FC88EA4FE4F7F7936078EECB58B96D16BFC0BA650919895AA053AEF1071412C7FFD2E14934758E3C65912F1B6AB0DCA18955F357AQ2nCE" TargetMode="External"/><Relationship Id="rId79" Type="http://schemas.openxmlformats.org/officeDocument/2006/relationships/hyperlink" Target="consultantplus://offline/ref=9FC88EA4FE4F7F7936078EECB58B96D16BFC0BA650919895AA053AEF1071412C7FFD2E14934C58E3C65912F1B6AB0DCA18955F357AQ2nCE" TargetMode="External"/><Relationship Id="rId102" Type="http://schemas.openxmlformats.org/officeDocument/2006/relationships/hyperlink" Target="consultantplus://offline/ref=9FC88EA4FE4F7F79360790E1A3E7CAD96EFF56AF559097C1F7543CB84F2147793FBD2843D40A5EB6971D45F4B4A1479B5ADE5037793386FBDCB9E5B1Q4n9E" TargetMode="External"/><Relationship Id="rId123" Type="http://schemas.openxmlformats.org/officeDocument/2006/relationships/hyperlink" Target="consultantplus://offline/ref=9FC88EA4FE4F7F7936078EECB58B96D16BF10DAA5C949895AA053AEF1071412C6DFD761A954F4DB7910345FCB6QAnBE" TargetMode="External"/><Relationship Id="rId128" Type="http://schemas.openxmlformats.org/officeDocument/2006/relationships/hyperlink" Target="consultantplus://offline/ref=9FC88EA4FE4F7F79360790E1A3E7CAD96EFF56AF559097C1F7543CB84F2147793FBD2843D40A5EB6971D45F5B2A1479B5ADE5037793386FBDCB9E5B1Q4n9E" TargetMode="External"/><Relationship Id="rId144" Type="http://schemas.openxmlformats.org/officeDocument/2006/relationships/hyperlink" Target="consultantplus://offline/ref=9FC88EA4FE4F7F79360790E1A3E7CAD96EFF56AF559790C5F0563CB84F2147793FBD2843D40A5EB6971D47FEB6A1479B5ADE5037793386FBDCB9E5B1Q4n9E" TargetMode="External"/><Relationship Id="rId149" Type="http://schemas.openxmlformats.org/officeDocument/2006/relationships/hyperlink" Target="consultantplus://offline/ref=9FC88EA4FE4F7F79360790E1A3E7CAD96EFF56AF559097C1F7543CB84F2147793FBD2843D40A5EB6971D45F4B4A1479B5ADE5037793386FBDCB9E5B1Q4n9E" TargetMode="External"/><Relationship Id="rId5" Type="http://schemas.openxmlformats.org/officeDocument/2006/relationships/hyperlink" Target="consultantplus://offline/ref=8B3E74EA98CD178057A3933CA60FF8956910671E11E5E92C91A50746131F3C25EB6DEDF02E4116907A3074BAF829EF3D87B701754E741B3F579F8845PDn2E" TargetMode="External"/><Relationship Id="rId90" Type="http://schemas.openxmlformats.org/officeDocument/2006/relationships/hyperlink" Target="consultantplus://offline/ref=9FC88EA4FE4F7F79360790E1A3E7CAD96EFF56AF559097C1F7543CB84F2147793FBD2843D40A5EB6971D45F4B6A1479B5ADE5037793386FBDCB9E5B1Q4n9E" TargetMode="External"/><Relationship Id="rId95" Type="http://schemas.openxmlformats.org/officeDocument/2006/relationships/hyperlink" Target="consultantplus://offline/ref=9FC88EA4FE4F7F79360790E1A3E7CAD96EFF56AF559097C1F7543CB84F2147793FBD2843D40A5EB6971D45F4B0A1479B5ADE5037793386FBDCB9E5B1Q4n9E" TargetMode="External"/><Relationship Id="rId160" Type="http://schemas.openxmlformats.org/officeDocument/2006/relationships/hyperlink" Target="consultantplus://offline/ref=9FC88EA4FE4F7F7936078EECB58B96D16BF10DAA5C949895AA053AEF1071412C7FFD2E16974E50B2951613ADF0FF1EC81F955D33662F86FFQCn3E" TargetMode="External"/><Relationship Id="rId165" Type="http://schemas.openxmlformats.org/officeDocument/2006/relationships/hyperlink" Target="consultantplus://offline/ref=9FC88EA4FE4F7F7936078EECB58B96D16BF10DAA5C949895AA053AEF1071412C7FFD2E16974E50B2931613ADF0FF1EC81F955D33662F86FFQCn3E" TargetMode="External"/><Relationship Id="rId181" Type="http://schemas.openxmlformats.org/officeDocument/2006/relationships/fontTable" Target="fontTable.xml"/><Relationship Id="rId22" Type="http://schemas.openxmlformats.org/officeDocument/2006/relationships/hyperlink" Target="consultantplus://offline/ref=9FC88EA4FE4F7F79360790E1A3E7CAD96EFF56AF559097C1F7543CB84F2147793FBD2843D40A5EB6971D47FCBDA1479B5ADE5037793386FBDCB9E5B1Q4n9E" TargetMode="External"/><Relationship Id="rId27" Type="http://schemas.openxmlformats.org/officeDocument/2006/relationships/hyperlink" Target="consultantplus://offline/ref=9FC88EA4FE4F7F7936078EECB58B96D16BFC0AA452939895AA053AEF1071412C6DFD761A954F4DB7910345FCB6QAnBE" TargetMode="External"/><Relationship Id="rId43" Type="http://schemas.openxmlformats.org/officeDocument/2006/relationships/hyperlink" Target="consultantplus://offline/ref=9FC88EA4FE4F7F7936078EECB58B96D16BFC0BA650919895AA053AEF1071412C7FFD2E1495465ABCC34C03A9B9A812D41E8D4337782FQ8n7E" TargetMode="External"/><Relationship Id="rId48" Type="http://schemas.openxmlformats.org/officeDocument/2006/relationships/hyperlink" Target="consultantplus://offline/ref=9FC88EA4FE4F7F7936078EECB58B96D16BFC0BA650919895AA053AEF1071412C7FFD2E16974C53B5951613ADF0FF1EC81F955D33662F86FFQCn3E" TargetMode="External"/><Relationship Id="rId64" Type="http://schemas.openxmlformats.org/officeDocument/2006/relationships/hyperlink" Target="consultantplus://offline/ref=9FC88EA4FE4F7F7936078EECB58B96D16BF308A153959895AA053AEF1071412C6DFD761A954F4DB7910345FCB6QAnBE" TargetMode="External"/><Relationship Id="rId69" Type="http://schemas.openxmlformats.org/officeDocument/2006/relationships/hyperlink" Target="consultantplus://offline/ref=9FC88EA4FE4F7F7936078EECB58B96D16BFC0BA650919895AA053AEF1071412C7FFD2E1495465ABCC34C03A9B9A812D41E8D4337782FQ8n7E" TargetMode="External"/><Relationship Id="rId113" Type="http://schemas.openxmlformats.org/officeDocument/2006/relationships/hyperlink" Target="consultantplus://offline/ref=9FC88EA4FE4F7F79360790E1A3E7CAD96EFF56AF559097C1F7543CB84F2147793FBD2843D40A5EB6971D45F4B4A1479B5ADE5037793386FBDCB9E5B1Q4n9E" TargetMode="External"/><Relationship Id="rId118" Type="http://schemas.openxmlformats.org/officeDocument/2006/relationships/hyperlink" Target="consultantplus://offline/ref=9FC88EA4FE4F7F79360790E1A3E7CAD96EFF56AF559097C1F7543CB84F2147793FBD2843D40A5EB6971D45F4BDA1479B5ADE5037793386FBDCB9E5B1Q4n9E" TargetMode="External"/><Relationship Id="rId134" Type="http://schemas.openxmlformats.org/officeDocument/2006/relationships/hyperlink" Target="consultantplus://offline/ref=9FC88EA4FE4F7F7936078EECB58B96D16BF30FA553929895AA053AEF1071412C6DFD761A954F4DB7910345FCB6QAnBE" TargetMode="External"/><Relationship Id="rId139" Type="http://schemas.openxmlformats.org/officeDocument/2006/relationships/hyperlink" Target="consultantplus://offline/ref=9FC88EA4FE4F7F79360790E1A3E7CAD96EFF56AF559097C1F7543CB84F2147793FBD2843D40A5EB6971D45F4B4A1479B5ADE5037793386FBDCB9E5B1Q4n9E" TargetMode="External"/><Relationship Id="rId80" Type="http://schemas.openxmlformats.org/officeDocument/2006/relationships/hyperlink" Target="consultantplus://offline/ref=9FC88EA4FE4F7F79360790E1A3E7CAD96EFF56AF559097C1F7543CB84F2147793FBD2843D40A5EB6971D45F4B4A1479B5ADE5037793386FBDCB9E5B1Q4n9E" TargetMode="External"/><Relationship Id="rId85" Type="http://schemas.openxmlformats.org/officeDocument/2006/relationships/hyperlink" Target="consultantplus://offline/ref=9FC88EA4FE4F7F79360790E1A3E7CAD96EFF56AF559097C1F7543CB84F2147793FBD2843D40A5EB6971D45F4B4A1479B5ADE5037793386FBDCB9E5B1Q4n9E" TargetMode="External"/><Relationship Id="rId150" Type="http://schemas.openxmlformats.org/officeDocument/2006/relationships/hyperlink" Target="consultantplus://offline/ref=9FC88EA4FE4F7F79360790E1A3E7CAD96EFF56AF559790C5F0563CB84F2147793FBD2843D40A5EB6971D47FEB1A1479B5ADE5037793386FBDCB9E5B1Q4n9E" TargetMode="External"/><Relationship Id="rId155" Type="http://schemas.openxmlformats.org/officeDocument/2006/relationships/hyperlink" Target="consultantplus://offline/ref=9FC88EA4FE4F7F7936078EECB58B96D16BF10DAA5C949895AA053AEF1071412C7FFD2E16974E50B2951613ADF0FF1EC81F955D33662F86FFQCn3E" TargetMode="External"/><Relationship Id="rId171" Type="http://schemas.openxmlformats.org/officeDocument/2006/relationships/hyperlink" Target="consultantplus://offline/ref=9FC88EA4FE4F7F7936078EECB58B96D16BF10DAA5C949895AA053AEF1071412C7FFD2E16974E50B2951613ADF0FF1EC81F955D33662F86FFQCn3E" TargetMode="External"/><Relationship Id="rId176" Type="http://schemas.openxmlformats.org/officeDocument/2006/relationships/hyperlink" Target="consultantplus://offline/ref=9FC88EA4FE4F7F7936078EECB58B96D16BFC0BA650919895AA053AEF1071412C7FFD2E14934E58E3C65912F1B6AB0DCA18955F357AQ2nCE" TargetMode="External"/><Relationship Id="rId12" Type="http://schemas.openxmlformats.org/officeDocument/2006/relationships/hyperlink" Target="consultantplus://offline/ref=9FC88EA4FE4F7F79360790E1A3E7CAD96EFF56AF55979AC1F3543CB84F2147793FBD2843D40A5EB6971F40FAB6A1479B5ADE5037793386FBDCB9E5B1Q4n9E" TargetMode="External"/><Relationship Id="rId17" Type="http://schemas.openxmlformats.org/officeDocument/2006/relationships/hyperlink" Target="consultantplus://offline/ref=9FC88EA4FE4F7F79360790E1A3E7CAD96EFF56AF559790C5F0563CB84F2147793FBD2843D40A5EB6971D47FCB1A1479B5ADE5037793386FBDCB9E5B1Q4n9E" TargetMode="External"/><Relationship Id="rId33" Type="http://schemas.openxmlformats.org/officeDocument/2006/relationships/hyperlink" Target="consultantplus://offline/ref=9FC88EA4FE4F7F79360790E1A3E7CAD96EFF56AF52969BC1FF5A61B247784B7B38B27746D31B5EB5960347FAAAA813C8Q1nFE" TargetMode="External"/><Relationship Id="rId38" Type="http://schemas.openxmlformats.org/officeDocument/2006/relationships/hyperlink" Target="consultantplus://offline/ref=9FC88EA4FE4F7F7936078EECB58B96D16BFC0BA650919895AA053AEF1071412C6DFD761A954F4DB7910345FCB6QAnBE" TargetMode="External"/><Relationship Id="rId59" Type="http://schemas.openxmlformats.org/officeDocument/2006/relationships/hyperlink" Target="consultantplus://offline/ref=9FC88EA4FE4F7F7936078EECB58B96D16BFC0BA650919895AA053AEF1071412C7FFD2E16974F5BB6961613ADF0FF1EC81F955D33662F86FFQCn3E" TargetMode="External"/><Relationship Id="rId103" Type="http://schemas.openxmlformats.org/officeDocument/2006/relationships/hyperlink" Target="consultantplus://offline/ref=9FC88EA4FE4F7F79360790E1A3E7CAD96EFF56AF559097C1F7543CB84F2147793FBD2843D40A5EB6971D45F4B4A1479B5ADE5037793386FBDCB9E5B1Q4n9E" TargetMode="External"/><Relationship Id="rId108" Type="http://schemas.openxmlformats.org/officeDocument/2006/relationships/hyperlink" Target="consultantplus://offline/ref=9FC88EA4FE4F7F79360790E1A3E7CAD96EFF56AF559097C1F7543CB84F2147793FBD2843D40A5EB6971D45F4B4A1479B5ADE5037793386FBDCB9E5B1Q4n9E" TargetMode="External"/><Relationship Id="rId124" Type="http://schemas.openxmlformats.org/officeDocument/2006/relationships/hyperlink" Target="consultantplus://offline/ref=9FC88EA4FE4F7F79360790E1A3E7CAD96EFF56AF559097C1F7543CB84F2147793FBD2843D40A5EB6971D45F4B4A1479B5ADE5037793386FBDCB9E5B1Q4n9E" TargetMode="External"/><Relationship Id="rId129" Type="http://schemas.openxmlformats.org/officeDocument/2006/relationships/hyperlink" Target="consultantplus://offline/ref=9FC88EA4FE4F7F79360790E1A3E7CAD96EFF56AF559097C1F7543CB84F2147793FBD2843D40A5EB6971D45F4B4A1479B5ADE5037793386FBDCB9E5B1Q4n9E" TargetMode="External"/><Relationship Id="rId54" Type="http://schemas.openxmlformats.org/officeDocument/2006/relationships/hyperlink" Target="consultantplus://offline/ref=9FC88EA4FE4F7F7936078EECB58B96D16BFC0BA650919895AA053AEF1071412C7FFD2E14974C50BCC34C03A9B9A812D41E8D4337782FQ8n7E" TargetMode="External"/><Relationship Id="rId70" Type="http://schemas.openxmlformats.org/officeDocument/2006/relationships/hyperlink" Target="consultantplus://offline/ref=9FC88EA4FE4F7F7936078EECB58B96D16BFC0BA650919895AA053AEF1071412C7FFD2E1495465ABCC34C03A9B9A812D41E8D4337782FQ8n7E" TargetMode="External"/><Relationship Id="rId75" Type="http://schemas.openxmlformats.org/officeDocument/2006/relationships/hyperlink" Target="consultantplus://offline/ref=9FC88EA4FE4F7F7936078EECB58B96D16BFC0BA650919895AA053AEF1071412C7FFD2E1592485BBCC34C03A9B9A812D41E8D4337782FQ8n7E" TargetMode="External"/><Relationship Id="rId91" Type="http://schemas.openxmlformats.org/officeDocument/2006/relationships/hyperlink" Target="consultantplus://offline/ref=9FC88EA4FE4F7F79360790E1A3E7CAD96EFF56AF559097C1F7543CB84F2147793FBD2843D40A5EB6971D45F4B4A1479B5ADE5037793386FBDCB9E5B1Q4n9E" TargetMode="External"/><Relationship Id="rId96" Type="http://schemas.openxmlformats.org/officeDocument/2006/relationships/hyperlink" Target="consultantplus://offline/ref=9FC88EA4FE4F7F79360790E1A3E7CAD96EFF56AF559097C1F7543CB84F2147793FBD2843D40A5EB6971D45F4B4A1479B5ADE5037793386FBDCB9E5B1Q4n9E" TargetMode="External"/><Relationship Id="rId140" Type="http://schemas.openxmlformats.org/officeDocument/2006/relationships/hyperlink" Target="consultantplus://offline/ref=9FC88EA4FE4F7F79360790E1A3E7CAD96EFF56AF559097C1F7543CB84F2147793FBD2843D40A5EB6971D45F4B4A1479B5ADE5037793386FBDCB9E5B1Q4n9E" TargetMode="External"/><Relationship Id="rId145" Type="http://schemas.openxmlformats.org/officeDocument/2006/relationships/hyperlink" Target="consultantplus://offline/ref=9FC88EA4FE4F7F7936078EECB58B96D169F30FAB53969895AA053AEF1071412C6DFD761A954F4DB7910345FCB6QAnBE" TargetMode="External"/><Relationship Id="rId161" Type="http://schemas.openxmlformats.org/officeDocument/2006/relationships/hyperlink" Target="consultantplus://offline/ref=9FC88EA4FE4F7F7936078EECB58B96D16BF10DAA5C949895AA053AEF1071412C7FFD2E16974E50B2951613ADF0FF1EC81F955D33662F86FFQCn3E" TargetMode="External"/><Relationship Id="rId166" Type="http://schemas.openxmlformats.org/officeDocument/2006/relationships/hyperlink" Target="consultantplus://offline/ref=9FC88EA4FE4F7F7936078EECB58B96D16BF10DAA5C949895AA053AEF1071412C7FFD2E16974E50B2951613ADF0FF1EC81F955D33662F86FFQCn3E"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3E74EA98CD178057A3933CA60FF8956910671E11E2EE2896A70746131F3C25EB6DEDF02E4116907A3074BAF829EF3D87B701754E741B3F579F8845PDn2E" TargetMode="External"/><Relationship Id="rId23" Type="http://schemas.openxmlformats.org/officeDocument/2006/relationships/hyperlink" Target="consultantplus://offline/ref=9FC88EA4FE4F7F79360790E1A3E7CAD96EFF56AF559097C1F7543CB84F2147793FBD2843D40A5EB6971D47FDB4A1479B5ADE5037793386FBDCB9E5B1Q4n9E" TargetMode="External"/><Relationship Id="rId28" Type="http://schemas.openxmlformats.org/officeDocument/2006/relationships/hyperlink" Target="consultantplus://offline/ref=9FC88EA4FE4F7F7936078EECB58B96D16BFC0BA650919895AA053AEF1071412C7FFD2E15934B53BCC34C03A9B9A812D41E8D4337782FQ8n7E" TargetMode="External"/><Relationship Id="rId49" Type="http://schemas.openxmlformats.org/officeDocument/2006/relationships/hyperlink" Target="consultantplus://offline/ref=9FC88EA4FE4F7F7936078EECB58B96D16BFC0BA650919895AA053AEF1071412C7FFD2E16974C53B5951613ADF0FF1EC81F955D33662F86FFQCn3E" TargetMode="External"/><Relationship Id="rId114" Type="http://schemas.openxmlformats.org/officeDocument/2006/relationships/hyperlink" Target="consultantplus://offline/ref=9FC88EA4FE4F7F79360790E1A3E7CAD96EFF56AF559097C1F7543CB84F2147793FBD2843D40A5EB6971D45F4B4A1479B5ADE5037793386FBDCB9E5B1Q4n9E" TargetMode="External"/><Relationship Id="rId119" Type="http://schemas.openxmlformats.org/officeDocument/2006/relationships/hyperlink" Target="consultantplus://offline/ref=9FC88EA4FE4F7F79360790E1A3E7CAD96EFF56AF559097C1F7543CB84F2147793FBD2843D40A5EB6971D45F4B4A1479B5ADE5037793386FBDCB9E5B1Q4n9E" TargetMode="External"/><Relationship Id="rId44" Type="http://schemas.openxmlformats.org/officeDocument/2006/relationships/hyperlink" Target="consultantplus://offline/ref=9FC88EA4FE4F7F7936078EECB58B96D16BFC0BA650919895AA053AEF1071412C7FFD2E1495465ABCC34C03A9B9A812D41E8D4337782FQ8n7E" TargetMode="External"/><Relationship Id="rId60" Type="http://schemas.openxmlformats.org/officeDocument/2006/relationships/hyperlink" Target="consultantplus://offline/ref=9FC88EA4FE4F7F79360790E1A3E7CAD96EFF56AF559097C1F7543CB84F2147793FBD2843D40A5EB6971D47FDB2A1479B5ADE5037793386FBDCB9E5B1Q4n9E" TargetMode="External"/><Relationship Id="rId65" Type="http://schemas.openxmlformats.org/officeDocument/2006/relationships/hyperlink" Target="consultantplus://offline/ref=9FC88EA4FE4F7F7936078EECB58B96D16BF300AA57959895AA053AEF1071412C7FFD2E13914B58E3C65912F1B6AB0DCA18955F357AQ2nCE" TargetMode="External"/><Relationship Id="rId81" Type="http://schemas.openxmlformats.org/officeDocument/2006/relationships/hyperlink" Target="consultantplus://offline/ref=9FC88EA4FE4F7F79360790E1A3E7CAD96EFF56AF559097C1F7543CB84F2147793FBD2843D40A5EB6971D45F4B4A1479B5ADE5037793386FBDCB9E5B1Q4n9E" TargetMode="External"/><Relationship Id="rId86" Type="http://schemas.openxmlformats.org/officeDocument/2006/relationships/hyperlink" Target="consultantplus://offline/ref=9FC88EA4FE4F7F79360790E1A3E7CAD96EFF56AF559097C1F7543CB84F2147793FBD2843D40A5EB6971D45F4B4A1479B5ADE5037793386FBDCB9E5B1Q4n9E" TargetMode="External"/><Relationship Id="rId130" Type="http://schemas.openxmlformats.org/officeDocument/2006/relationships/hyperlink" Target="consultantplus://offline/ref=9FC88EA4FE4F7F79360790E1A3E7CAD96EFF56AF559790C5F0563CB84F2147793FBD2843D40A5EB6971D47FDBDA1479B5ADE5037793386FBDCB9E5B1Q4n9E" TargetMode="External"/><Relationship Id="rId135" Type="http://schemas.openxmlformats.org/officeDocument/2006/relationships/hyperlink" Target="consultantplus://offline/ref=9FC88EA4FE4F7F7936078EECB58B96D16BF10DAA5C949895AA053AEF1071412C6DFD761A954F4DB7910345FCB6QAnBE" TargetMode="External"/><Relationship Id="rId151" Type="http://schemas.openxmlformats.org/officeDocument/2006/relationships/hyperlink" Target="consultantplus://offline/ref=9FC88EA4FE4F7F79360790E1A3E7CAD96EFF56AF559790C5F0563CB84F2147793FBD2843D40A5EB6971D47FEB2A1479B5ADE5037793386FBDCB9E5B1Q4n9E" TargetMode="External"/><Relationship Id="rId156" Type="http://schemas.openxmlformats.org/officeDocument/2006/relationships/hyperlink" Target="consultantplus://offline/ref=9FC88EA4FE4F7F7936078EECB58B96D16BF10DAA5C949895AA053AEF1071412C7FFD2E16974E50B2951613ADF0FF1EC81F955D33662F86FFQCn3E" TargetMode="External"/><Relationship Id="rId177" Type="http://schemas.openxmlformats.org/officeDocument/2006/relationships/hyperlink" Target="consultantplus://offline/ref=9FC88EA4FE4F7F7936078EECB58B96D16BFC0BA650919895AA053AEF1071412C7FFD2E14934F58E3C65912F1B6AB0DCA18955F357AQ2n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C88EA4FE4F7F7936078EECB58B96D16BF10DAA5C949895AA053AEF1071412C7FFD2E16974E53BE931613ADF0FF1EC81F955D33662F86FFQCn3E" TargetMode="External"/><Relationship Id="rId172" Type="http://schemas.openxmlformats.org/officeDocument/2006/relationships/hyperlink" Target="consultantplus://offline/ref=9FC88EA4FE4F7F7936078EECB58B96D16BF10DAA5C949895AA053AEF1071412C7FFD2E16974E50B2951613ADF0FF1EC81F955D33662F86FFQCn3E" TargetMode="External"/><Relationship Id="rId180" Type="http://schemas.openxmlformats.org/officeDocument/2006/relationships/image" Target="media/image1.png"/><Relationship Id="rId13" Type="http://schemas.openxmlformats.org/officeDocument/2006/relationships/hyperlink" Target="consultantplus://offline/ref=9FC88EA4FE4F7F7936078EECB58B96D16BFC0BA650919895AA053AEF1071412C6DFD761A954F4DB7910345FCB6QAnBE" TargetMode="External"/><Relationship Id="rId18" Type="http://schemas.openxmlformats.org/officeDocument/2006/relationships/hyperlink" Target="consultantplus://offline/ref=9FC88EA4FE4F7F79360790E1A3E7CAD96EFF56AF559097C1F7543CB84F2147793FBD2843D40A5EB6971D47FCB1A1479B5ADE5037793386FBDCB9E5B1Q4n9E" TargetMode="External"/><Relationship Id="rId39" Type="http://schemas.openxmlformats.org/officeDocument/2006/relationships/hyperlink" Target="consultantplus://offline/ref=9FC88EA4FE4F7F7936078EECB58B96D16BFC0BA650919895AA053AEF1071412C7FFD2E15924D51BCC34C03A9B9A812D41E8D4337782FQ8n7E" TargetMode="External"/><Relationship Id="rId109" Type="http://schemas.openxmlformats.org/officeDocument/2006/relationships/hyperlink" Target="consultantplus://offline/ref=9FC88EA4FE4F7F79360790E1A3E7CAD96EFF56AF559097C1F7543CB84F2147793FBD2843D40A5EB6971D45F4B4A1479B5ADE5037793386FBDCB9E5B1Q4n9E" TargetMode="External"/><Relationship Id="rId34" Type="http://schemas.openxmlformats.org/officeDocument/2006/relationships/hyperlink" Target="consultantplus://offline/ref=9FC88EA4FE4F7F79360790E1A3E7CAD96EFF56AF559794C0F2533CB84F2147793FBD2843C60A06BA951C59FCB2B411CA1CQ8nAE" TargetMode="External"/><Relationship Id="rId50" Type="http://schemas.openxmlformats.org/officeDocument/2006/relationships/hyperlink" Target="consultantplus://offline/ref=9FC88EA4FE4F7F7936078EECB58B96D16BFC0BA650919895AA053AEF1071412C7FFD2E14974C53BCC34C03A9B9A812D41E8D4337782FQ8n7E" TargetMode="External"/><Relationship Id="rId55" Type="http://schemas.openxmlformats.org/officeDocument/2006/relationships/hyperlink" Target="consultantplus://offline/ref=9FC88EA4FE4F7F7936078EECB58B96D16BFC0BA650919895AA053AEF1071412C7FFD2E14974C50BCC34C03A9B9A812D41E8D4337782FQ8n7E" TargetMode="External"/><Relationship Id="rId76" Type="http://schemas.openxmlformats.org/officeDocument/2006/relationships/hyperlink" Target="consultantplus://offline/ref=9FC88EA4FE4F7F7936078EECB58B96D16BFC0BA650919895AA053AEF1071412C7FFD2E15924D51BCC34C03A9B9A812D41E8D4337782FQ8n7E" TargetMode="External"/><Relationship Id="rId97" Type="http://schemas.openxmlformats.org/officeDocument/2006/relationships/hyperlink" Target="consultantplus://offline/ref=9FC88EA4FE4F7F79360790E1A3E7CAD96EFF56AF559097C1F7543CB84F2147793FBD2843D40A5EB6971D45F4B4A1479B5ADE5037793386FBDCB9E5B1Q4n9E" TargetMode="External"/><Relationship Id="rId104" Type="http://schemas.openxmlformats.org/officeDocument/2006/relationships/hyperlink" Target="consultantplus://offline/ref=9FC88EA4FE4F7F79360790E1A3E7CAD96EFF56AF559097C1F7543CB84F2147793FBD2843D40A5EB6971D45F4B4A1479B5ADE5037793386FBDCB9E5B1Q4n9E" TargetMode="External"/><Relationship Id="rId120" Type="http://schemas.openxmlformats.org/officeDocument/2006/relationships/hyperlink" Target="consultantplus://offline/ref=9FC88EA4FE4F7F79360790E1A3E7CAD96EFF56AF559097C1F7543CB84F2147793FBD2843D40A5EB6971D45F4B4A1479B5ADE5037793386FBDCB9E5B1Q4n9E" TargetMode="External"/><Relationship Id="rId125" Type="http://schemas.openxmlformats.org/officeDocument/2006/relationships/hyperlink" Target="consultantplus://offline/ref=9FC88EA4FE4F7F79360790E1A3E7CAD96EFF56AF559097C1F7543CB84F2147793FBD2843D40A5EB6971D45F5B5A1479B5ADE5037793386FBDCB9E5B1Q4n9E" TargetMode="External"/><Relationship Id="rId141" Type="http://schemas.openxmlformats.org/officeDocument/2006/relationships/hyperlink" Target="consultantplus://offline/ref=9FC88EA4FE4F7F79360790E1A3E7CAD96EFF56AF559097C1F7543CB84F2147793FBD2843D40A5EB6971D45F4B4A1479B5ADE5037793386FBDCB9E5B1Q4n9E" TargetMode="External"/><Relationship Id="rId146" Type="http://schemas.openxmlformats.org/officeDocument/2006/relationships/hyperlink" Target="consultantplus://offline/ref=9FC88EA4FE4F7F7936078EECB58B96D16BFC0BA650919895AA053AEF1071412C7FFD2E15924D55BCC34C03A9B9A812D41E8D4337782FQ8n7E" TargetMode="External"/><Relationship Id="rId167" Type="http://schemas.openxmlformats.org/officeDocument/2006/relationships/hyperlink" Target="consultantplus://offline/ref=9FC88EA4FE4F7F7936078EECB58B96D16BF10DAA5C949895AA053AEF1071412C7FFD2E16974E50B2931613ADF0FF1EC81F955D33662F86FFQCn3E" TargetMode="External"/><Relationship Id="rId7" Type="http://schemas.openxmlformats.org/officeDocument/2006/relationships/hyperlink" Target="consultantplus://offline/ref=9FC88EA4FE4F7F7936078EECB58B96D16BFC0BA650919895AA053AEF1071412C7FFD2E15934B53BCC34C03A9B9A812D41E8D4337782FQ8n7E" TargetMode="External"/><Relationship Id="rId71" Type="http://schemas.openxmlformats.org/officeDocument/2006/relationships/hyperlink" Target="consultantplus://offline/ref=9FC88EA4FE4F7F7936078EECB58B96D16BFC0BA650919895AA053AEF1071412C7FFD2E16974C53B3931613ADF0FF1EC81F955D33662F86FFQCn3E" TargetMode="External"/><Relationship Id="rId92" Type="http://schemas.openxmlformats.org/officeDocument/2006/relationships/hyperlink" Target="consultantplus://offline/ref=9FC88EA4FE4F7F79360790E1A3E7CAD96EFF56AF559097C1F7543CB84F2147793FBD2843D40A5EB6971D45F4B4A1479B5ADE5037793386FBDCB9E5B1Q4n9E" TargetMode="External"/><Relationship Id="rId162" Type="http://schemas.openxmlformats.org/officeDocument/2006/relationships/hyperlink" Target="consultantplus://offline/ref=9FC88EA4FE4F7F7936078EECB58B96D16BF10DAA5C949895AA053AEF1071412C7FFD2E16974E50B2951613ADF0FF1EC81F955D33662F86FFQCn3E" TargetMode="External"/><Relationship Id="rId2" Type="http://schemas.openxmlformats.org/officeDocument/2006/relationships/settings" Target="settings.xml"/><Relationship Id="rId29" Type="http://schemas.openxmlformats.org/officeDocument/2006/relationships/hyperlink" Target="consultantplus://offline/ref=9FC88EA4FE4F7F7936078EECB58B96D16BF308A154959895AA053AEF1071412C6DFD761A954F4DB7910345FCB6QAnBE" TargetMode="External"/><Relationship Id="rId24" Type="http://schemas.openxmlformats.org/officeDocument/2006/relationships/hyperlink" Target="consultantplus://offline/ref=9FC88EA4FE4F7F79360790E1A3E7CAD96EFF56AF559097C1F7543CB84F2147793FBD2843D40A5EB6971D47FDB5A1479B5ADE5037793386FBDCB9E5B1Q4n9E" TargetMode="External"/><Relationship Id="rId40" Type="http://schemas.openxmlformats.org/officeDocument/2006/relationships/hyperlink" Target="consultantplus://offline/ref=9FC88EA4FE4F7F7936078EECB58B96D16BF509A550919895AA053AEF1071412C7FFD2E16974E53B5911613ADF0FF1EC81F955D33662F86FFQCn3E" TargetMode="External"/><Relationship Id="rId45" Type="http://schemas.openxmlformats.org/officeDocument/2006/relationships/hyperlink" Target="consultantplus://offline/ref=9FC88EA4FE4F7F7936078EECB58B96D16BFC0BA650919895AA053AEF1071412C7FFD2E1495465ABCC34C03A9B9A812D41E8D4337782FQ8n7E" TargetMode="External"/><Relationship Id="rId66" Type="http://schemas.openxmlformats.org/officeDocument/2006/relationships/hyperlink" Target="consultantplus://offline/ref=9FC88EA4FE4F7F7936078EECB58B96D16BFC0BA650919895AA053AEF1071412C7FFD2E16974C53B3931613ADF0FF1EC81F955D33662F86FFQCn3E" TargetMode="External"/><Relationship Id="rId87" Type="http://schemas.openxmlformats.org/officeDocument/2006/relationships/hyperlink" Target="consultantplus://offline/ref=9FC88EA4FE4F7F79360790E1A3E7CAD96EFF56AF559097C1F7543CB84F2147793FBD2843D40A5EB6971D45F4B4A1479B5ADE5037793386FBDCB9E5B1Q4n9E" TargetMode="External"/><Relationship Id="rId110" Type="http://schemas.openxmlformats.org/officeDocument/2006/relationships/hyperlink" Target="consultantplus://offline/ref=9FC88EA4FE4F7F79360790E1A3E7CAD96EFF56AF559097C1F7543CB84F2147793FBD2843D40A5EB6971D45F4B4A1479B5ADE5037793386FBDCB9E5B1Q4n9E" TargetMode="External"/><Relationship Id="rId115" Type="http://schemas.openxmlformats.org/officeDocument/2006/relationships/hyperlink" Target="consultantplus://offline/ref=9FC88EA4FE4F7F79360790E1A3E7CAD96EFF56AF559097C1F7543CB84F2147793FBD2843D40A5EB6971D45F4B4A1479B5ADE5037793386FBDCB9E5B1Q4n9E" TargetMode="External"/><Relationship Id="rId131" Type="http://schemas.openxmlformats.org/officeDocument/2006/relationships/hyperlink" Target="consultantplus://offline/ref=9FC88EA4FE4F7F79360790E1A3E7CAD96EFF56AF559097C1F7543CB84F2147793FBD2843D40A5EB6971D45F4B4A1479B5ADE5037793386FBDCB9E5B1Q4n9E" TargetMode="External"/><Relationship Id="rId136" Type="http://schemas.openxmlformats.org/officeDocument/2006/relationships/hyperlink" Target="consultantplus://offline/ref=9FC88EA4FE4F7F79360790E1A3E7CAD96EFF56AF559097C1F7543CB84F2147793FBD2843D40A5EB6971D45F5BCA1479B5ADE5037793386FBDCB9E5B1Q4n9E" TargetMode="External"/><Relationship Id="rId157" Type="http://schemas.openxmlformats.org/officeDocument/2006/relationships/hyperlink" Target="consultantplus://offline/ref=9FC88EA4FE4F7F7936078EECB58B96D16BF10DAA5C949895AA053AEF1071412C7FFD2E16974E50B2951613ADF0FF1EC81F955D33662F86FFQCn3E" TargetMode="External"/><Relationship Id="rId178" Type="http://schemas.openxmlformats.org/officeDocument/2006/relationships/hyperlink" Target="consultantplus://offline/ref=9FC88EA4FE4F7F7936078EECB58B96D16BFC0BA650919895AA053AEF1071412C7FFD2E14934C58E3C65912F1B6AB0DCA18955F357AQ2nCE" TargetMode="External"/><Relationship Id="rId61" Type="http://schemas.openxmlformats.org/officeDocument/2006/relationships/hyperlink" Target="consultantplus://offline/ref=9FC88EA4FE4F7F7936078EECB58B96D16BFC0BA650919895AA053AEF1071412C7FFD2E15924D51BCC34C03A9B9A812D41E8D4337782FQ8n7E" TargetMode="External"/><Relationship Id="rId82" Type="http://schemas.openxmlformats.org/officeDocument/2006/relationships/hyperlink" Target="consultantplus://offline/ref=9FC88EA4FE4F7F79360790E1A3E7CAD96EFF56AF559097C1F7543CB84F2147793FBD2843D40A5EB6971D45F4B5A1479B5ADE5037793386FBDCB9E5B1Q4n9E" TargetMode="External"/><Relationship Id="rId152" Type="http://schemas.openxmlformats.org/officeDocument/2006/relationships/hyperlink" Target="consultantplus://offline/ref=9FC88EA4FE4F7F79360790E1A3E7CAD96EFF56AF559097C1F7543CB84F2147793FBD2843D40A5EB6971D45F4B4A1479B5ADE5037793386FBDCB9E5B1Q4n9E" TargetMode="External"/><Relationship Id="rId173" Type="http://schemas.openxmlformats.org/officeDocument/2006/relationships/hyperlink" Target="consultantplus://offline/ref=9FC88EA4FE4F7F7936078EECB58B96D16BF10DAA5C949895AA053AEF1071412C7FFD2E16974E50B2951613ADF0FF1EC81F955D33662F86FFQCn3E" TargetMode="External"/><Relationship Id="rId19" Type="http://schemas.openxmlformats.org/officeDocument/2006/relationships/hyperlink" Target="consultantplus://offline/ref=9FC88EA4FE4F7F7936078EECB58B96D16BFC0BA650919895AA053AEF1071412C7FFD2E15934B53BCC34C03A9B9A812D41E8D4337782FQ8n7E" TargetMode="External"/><Relationship Id="rId14" Type="http://schemas.openxmlformats.org/officeDocument/2006/relationships/hyperlink" Target="consultantplus://offline/ref=9FC88EA4FE4F7F7936078EECB58B96D16BFC0BA650919895AA053AEF1071412C6DFD761A954F4DB7910345FCB6QAnBE" TargetMode="External"/><Relationship Id="rId30" Type="http://schemas.openxmlformats.org/officeDocument/2006/relationships/hyperlink" Target="consultantplus://offline/ref=9FC88EA4FE4F7F7936078EECB58B96D16BF10DAA5C949895AA053AEF1071412C7FFD2E16974E53BE931613ADF0FF1EC81F955D33662F86FFQCn3E" TargetMode="External"/><Relationship Id="rId35" Type="http://schemas.openxmlformats.org/officeDocument/2006/relationships/hyperlink" Target="consultantplus://offline/ref=9FC88EA4FE4F7F79360790E1A3E7CAD96EFF56AF559097C1F5513CB84F2147793FBD2843C60A06BA951C59FCB2B411CA1CQ8nAE" TargetMode="External"/><Relationship Id="rId56" Type="http://schemas.openxmlformats.org/officeDocument/2006/relationships/hyperlink" Target="consultantplus://offline/ref=9FC88EA4FE4F7F7936078EECB58B96D16BFC0BA650919895AA053AEF1071412C7FFD2E14974C51BCC34C03A9B9A812D41E8D4337782FQ8n7E" TargetMode="External"/><Relationship Id="rId77" Type="http://schemas.openxmlformats.org/officeDocument/2006/relationships/hyperlink" Target="consultantplus://offline/ref=9FC88EA4FE4F7F7936078EECB58B96D16BFC0BA650919895AA053AEF1071412C7FFD2E14934C58E3C65912F1B6AB0DCA18955F357AQ2nCE" TargetMode="External"/><Relationship Id="rId100" Type="http://schemas.openxmlformats.org/officeDocument/2006/relationships/hyperlink" Target="consultantplus://offline/ref=9FC88EA4FE4F7F79360790E1A3E7CAD96EFF56AF559097C1F7543CB84F2147793FBD2843D40A5EB6971D45F4BCA1479B5ADE5037793386FBDCB9E5B1Q4n9E" TargetMode="External"/><Relationship Id="rId105" Type="http://schemas.openxmlformats.org/officeDocument/2006/relationships/hyperlink" Target="consultantplus://offline/ref=9FC88EA4FE4F7F79360790E1A3E7CAD96EFF56AF559097C1F7543CB84F2147793FBD2843D40A5EB6971D45F4B4A1479B5ADE5037793386FBDCB9E5B1Q4n9E" TargetMode="External"/><Relationship Id="rId126" Type="http://schemas.openxmlformats.org/officeDocument/2006/relationships/hyperlink" Target="consultantplus://offline/ref=9FC88EA4FE4F7F79360790E1A3E7CAD96EFF56AF559097C1F7543CB84F2147793FBD2843D40A5EB6971D45F5B7A1479B5ADE5037793386FBDCB9E5B1Q4n9E" TargetMode="External"/><Relationship Id="rId147" Type="http://schemas.openxmlformats.org/officeDocument/2006/relationships/hyperlink" Target="consultantplus://offline/ref=9FC88EA4FE4F7F79360790E1A3E7CAD96EFF56AF559097C1F7543CB84F2147793FBD2843D40A5EB6971D45F4B4A1479B5ADE5037793386FBDCB9E5B1Q4n9E" TargetMode="External"/><Relationship Id="rId168" Type="http://schemas.openxmlformats.org/officeDocument/2006/relationships/hyperlink" Target="consultantplus://offline/ref=9FC88EA4FE4F7F7936078EECB58B96D16BF10DAA5C949895AA053AEF1071412C7FFD2E16974E50B2931613ADF0FF1EC81F955D33662F86FFQCn3E" TargetMode="External"/><Relationship Id="rId8" Type="http://schemas.openxmlformats.org/officeDocument/2006/relationships/hyperlink" Target="consultantplus://offline/ref=9FC88EA4FE4F7F7936078EECB58B96D16BFC0BA65C929895AA053AEF1071412C6DFD761A954F4DB7910345FCB6QAnBE" TargetMode="External"/><Relationship Id="rId51" Type="http://schemas.openxmlformats.org/officeDocument/2006/relationships/hyperlink" Target="consultantplus://offline/ref=9FC88EA4FE4F7F7936078EECB58B96D16BFC0BA650919895AA053AEF1071412C7FFD2E14974C52BCC34C03A9B9A812D41E8D4337782FQ8n7E" TargetMode="External"/><Relationship Id="rId72" Type="http://schemas.openxmlformats.org/officeDocument/2006/relationships/hyperlink" Target="consultantplus://offline/ref=9FC88EA4FE4F7F79360790E1A3E7CAD96EFF56AF559097C1F7543CB84F2147793FBD2843D40A5EB6971D46F5B7A1479B5ADE5037793386FBDCB9E5B1Q4n9E" TargetMode="External"/><Relationship Id="rId93" Type="http://schemas.openxmlformats.org/officeDocument/2006/relationships/hyperlink" Target="consultantplus://offline/ref=9FC88EA4FE4F7F79360790E1A3E7CAD96EFF56AF559097C1F7543CB84F2147793FBD2843D40A5EB6971D45F4B4A1479B5ADE5037793386FBDCB9E5B1Q4n9E" TargetMode="External"/><Relationship Id="rId98" Type="http://schemas.openxmlformats.org/officeDocument/2006/relationships/hyperlink" Target="consultantplus://offline/ref=9FC88EA4FE4F7F79360790E1A3E7CAD96EFF56AF559097C1F7543CB84F2147793FBD2843D40A5EB6971D45F4B4A1479B5ADE5037793386FBDCB9E5B1Q4n9E" TargetMode="External"/><Relationship Id="rId121" Type="http://schemas.openxmlformats.org/officeDocument/2006/relationships/hyperlink" Target="consultantplus://offline/ref=9FC88EA4FE4F7F79360790E1A3E7CAD96EFF56AF559097C1F7543CB84F2147793FBD2843D40A5EB6971D45F4B4A1479B5ADE5037793386FBDCB9E5B1Q4n9E" TargetMode="External"/><Relationship Id="rId142" Type="http://schemas.openxmlformats.org/officeDocument/2006/relationships/hyperlink" Target="consultantplus://offline/ref=9FC88EA4FE4F7F79360790E1A3E7CAD96EFF56AF559097C1F7543CB84F2147793FBD2843D40A5EB6971D45F4B4A1479B5ADE5037793386FBDCB9E5B1Q4n9E" TargetMode="External"/><Relationship Id="rId163" Type="http://schemas.openxmlformats.org/officeDocument/2006/relationships/hyperlink" Target="consultantplus://offline/ref=9FC88EA4FE4F7F7936078EECB58B96D16BF10DAA5C949895AA053AEF1071412C7FFD2E15934A58E3C65912F1B6AB0DCA18955F357AQ2nCE" TargetMode="External"/><Relationship Id="rId3" Type="http://schemas.openxmlformats.org/officeDocument/2006/relationships/webSettings" Target="webSettings.xml"/><Relationship Id="rId25" Type="http://schemas.openxmlformats.org/officeDocument/2006/relationships/hyperlink" Target="consultantplus://offline/ref=9FC88EA4FE4F7F79360790E1A3E7CAD96EFF56AF559097C1F7543CB84F2147793FBD2843D40A5EB6971D47FDB6A1479B5ADE5037793386FBDCB9E5B1Q4n9E" TargetMode="External"/><Relationship Id="rId46" Type="http://schemas.openxmlformats.org/officeDocument/2006/relationships/hyperlink" Target="consultantplus://offline/ref=9FC88EA4FE4F7F7936078EECB58B96D16BFC0BA650919895AA053AEF1071412C7FFD2E1495465ABCC34C03A9B9A812D41E8D4337782FQ8n7E" TargetMode="External"/><Relationship Id="rId67" Type="http://schemas.openxmlformats.org/officeDocument/2006/relationships/hyperlink" Target="consultantplus://offline/ref=9FC88EA4FE4F7F7936078EECB58B96D16BFC0BA650919895AA053AEF1071412C7FFD2E16974C53B3931613ADF0FF1EC81F955D33662F86FFQCn3E" TargetMode="External"/><Relationship Id="rId116" Type="http://schemas.openxmlformats.org/officeDocument/2006/relationships/hyperlink" Target="consultantplus://offline/ref=9FC88EA4FE4F7F79360790E1A3E7CAD96EFF56AF559097C1F7543CB84F2147793FBD2843D40A5EB6971D45F4B4A1479B5ADE5037793386FBDCB9E5B1Q4n9E" TargetMode="External"/><Relationship Id="rId137" Type="http://schemas.openxmlformats.org/officeDocument/2006/relationships/hyperlink" Target="consultantplus://offline/ref=9FC88EA4FE4F7F7936078EECB58B96D16BF30FA553929895AA053AEF1071412C6DFD761A954F4DB7910345FCB6QAnBE" TargetMode="External"/><Relationship Id="rId158" Type="http://schemas.openxmlformats.org/officeDocument/2006/relationships/hyperlink" Target="consultantplus://offline/ref=9FC88EA4FE4F7F7936078EECB58B96D16BF10DAA5C949895AA053AEF1071412C7FFD2E16974E50B2951613ADF0FF1EC81F955D33662F86FFQCn3E" TargetMode="External"/><Relationship Id="rId20" Type="http://schemas.openxmlformats.org/officeDocument/2006/relationships/hyperlink" Target="consultantplus://offline/ref=9FC88EA4FE4F7F7936078EECB58B96D16BFC0BA650919895AA053AEF1071412C6DFD761A954F4DB7910345FCB6QAnBE" TargetMode="External"/><Relationship Id="rId41" Type="http://schemas.openxmlformats.org/officeDocument/2006/relationships/hyperlink" Target="consultantplus://offline/ref=9FC88EA4FE4F7F7936078EECB58B96D16BF308A153959895AA053AEF1071412C6DFD761A954F4DB7910345FCB6QAnBE" TargetMode="External"/><Relationship Id="rId62" Type="http://schemas.openxmlformats.org/officeDocument/2006/relationships/hyperlink" Target="consultantplus://offline/ref=9FC88EA4FE4F7F7936078EECB58B96D16BFC0BA650919895AA053AEF1071412C7FFD2E16974C53B3931613ADF0FF1EC81F955D33662F86FFQCn3E" TargetMode="External"/><Relationship Id="rId83" Type="http://schemas.openxmlformats.org/officeDocument/2006/relationships/hyperlink" Target="consultantplus://offline/ref=9FC88EA4FE4F7F7936078EECB58B96D16BF30FA553929895AA053AEF1071412C6DFD761A954F4DB7910345FCB6QAnBE" TargetMode="External"/><Relationship Id="rId88" Type="http://schemas.openxmlformats.org/officeDocument/2006/relationships/hyperlink" Target="consultantplus://offline/ref=9FC88EA4FE4F7F7936078EECB58B96D16BF30AA550959895AA053AEF1071412C7FFD2E16974E57BF961613ADF0FF1EC81F955D33662F86FFQCn3E" TargetMode="External"/><Relationship Id="rId111" Type="http://schemas.openxmlformats.org/officeDocument/2006/relationships/hyperlink" Target="consultantplus://offline/ref=9FC88EA4FE4F7F79360790E1A3E7CAD96EFF56AF559097C1F7543CB84F2147793FBD2843D40A5EB6971D45F4B4A1479B5ADE5037793386FBDCB9E5B1Q4n9E" TargetMode="External"/><Relationship Id="rId132" Type="http://schemas.openxmlformats.org/officeDocument/2006/relationships/hyperlink" Target="consultantplus://offline/ref=9FC88EA4FE4F7F79360790E1A3E7CAD96EFF56AF559097C1F7543CB84F2147793FBD2843D40A5EB6971D45F4B4A1479B5ADE5037793386FBDCB9E5B1Q4n9E" TargetMode="External"/><Relationship Id="rId153" Type="http://schemas.openxmlformats.org/officeDocument/2006/relationships/hyperlink" Target="consultantplus://offline/ref=9FC88EA4FE4F7F79360790E1A3E7CAD96EFF56AF559097C1F7543CB84F2147793FBD2843D40A5EB6971D45F4B4A1479B5ADE5037793386FBDCB9E5B1Q4n9E" TargetMode="External"/><Relationship Id="rId174" Type="http://schemas.openxmlformats.org/officeDocument/2006/relationships/hyperlink" Target="consultantplus://offline/ref=9FC88EA4FE4F7F7936078EECB58B96D16BF10DAA5C949895AA053AEF1071412C7FFD2E16974E50B2951613ADF0FF1EC81F955D33662F86FFQCn3E" TargetMode="External"/><Relationship Id="rId179" Type="http://schemas.openxmlformats.org/officeDocument/2006/relationships/hyperlink" Target="consultantplus://offline/ref=9FC88EA4FE4F7F7936078EECB58B96D16BFC0BA650919895AA053AEF1071412C7FFD2E14934C58E3C65912F1B6AB0DCA18955F357AQ2nCE" TargetMode="External"/><Relationship Id="rId15" Type="http://schemas.openxmlformats.org/officeDocument/2006/relationships/hyperlink" Target="consultantplus://offline/ref=9FC88EA4FE4F7F7936078EECB58B96D16BFC0BA650919895AA053AEF1071412C6DFD761A954F4DB7910345FCB6QAnBE" TargetMode="External"/><Relationship Id="rId36" Type="http://schemas.openxmlformats.org/officeDocument/2006/relationships/hyperlink" Target="consultantplus://offline/ref=9FC88EA4FE4F7F79360790E1A3E7CAD96EFF56AF5C9290CAF55A61B247784B7B38B27754D34352B7971C4EFEBFFE428E4B865F34662D80E3C0BBE7QBn2E" TargetMode="External"/><Relationship Id="rId57" Type="http://schemas.openxmlformats.org/officeDocument/2006/relationships/hyperlink" Target="consultantplus://offline/ref=9FC88EA4FE4F7F7936078EECB58B96D16BFC0BA650919895AA053AEF1071412C7FFD2E15914A58E3C65912F1B6AB0DCA18955F357AQ2nCE" TargetMode="External"/><Relationship Id="rId106" Type="http://schemas.openxmlformats.org/officeDocument/2006/relationships/hyperlink" Target="consultantplus://offline/ref=9FC88EA4FE4F7F79360790E1A3E7CAD96EFF56AF559097C1F7543CB84F2147793FBD2843D40A5EB6971D45F4B4A1479B5ADE5037793386FBDCB9E5B1Q4n9E" TargetMode="External"/><Relationship Id="rId127" Type="http://schemas.openxmlformats.org/officeDocument/2006/relationships/hyperlink" Target="consultantplus://offline/ref=9FC88EA4FE4F7F79360790E1A3E7CAD96EFF56AF559097C1F7543CB84F2147793FBD2843D40A5EB6971D45F4B4A1479B5ADE5037793386FBDCB9E5B1Q4n9E" TargetMode="External"/><Relationship Id="rId10" Type="http://schemas.openxmlformats.org/officeDocument/2006/relationships/hyperlink" Target="consultantplus://offline/ref=9FC88EA4FE4F7F79360790E1A3E7CAD96EFF56AF5C9290CAF55A61B247784B7B38B27754D34352B7971C4EFEBFFE428E4B865F34662D80E3C0BBE7QBn2E" TargetMode="External"/><Relationship Id="rId31" Type="http://schemas.openxmlformats.org/officeDocument/2006/relationships/hyperlink" Target="consultantplus://offline/ref=9FC88EA4FE4F7F7936078EECB58B96D169F30FAB53969895AA053AEF1071412C6DFD761A954F4DB7910345FCB6QAnBE" TargetMode="External"/><Relationship Id="rId52" Type="http://schemas.openxmlformats.org/officeDocument/2006/relationships/hyperlink" Target="consultantplus://offline/ref=9FC88EA4FE4F7F7936078EECB58B96D16BFC0BA650919895AA053AEF1071412C7FFD2E14974C51BCC34C03A9B9A812D41E8D4337782FQ8n7E" TargetMode="External"/><Relationship Id="rId73" Type="http://schemas.openxmlformats.org/officeDocument/2006/relationships/hyperlink" Target="consultantplus://offline/ref=9FC88EA4FE4F7F7936078EECB58B96D16BFC0BA650919895AA053AEF1071412C7FFD2E14934858E3C65912F1B6AB0DCA18955F357AQ2nCE" TargetMode="External"/><Relationship Id="rId78" Type="http://schemas.openxmlformats.org/officeDocument/2006/relationships/hyperlink" Target="consultantplus://offline/ref=9FC88EA4FE4F7F7936078EECB58B96D16BFC0BA650919895AA053AEF1071412C7FFD2E15924855BCC34C03A9B9A812D41E8D4337782FQ8n7E" TargetMode="External"/><Relationship Id="rId94" Type="http://schemas.openxmlformats.org/officeDocument/2006/relationships/hyperlink" Target="consultantplus://offline/ref=9FC88EA4FE4F7F79360790E1A3E7CAD96EFF56AF559097C1F7543CB84F2147793FBD2843D40A5EB6971D45F4B4A1479B5ADE5037793386FBDCB9E5B1Q4n9E" TargetMode="External"/><Relationship Id="rId99" Type="http://schemas.openxmlformats.org/officeDocument/2006/relationships/hyperlink" Target="consultantplus://offline/ref=9FC88EA4FE4F7F79360790E1A3E7CAD96EFF56AF559097C1F7543CB84F2147793FBD2843D40A5EB6971D45F4B4A1479B5ADE5037793386FBDCB9E5B1Q4n9E" TargetMode="External"/><Relationship Id="rId101" Type="http://schemas.openxmlformats.org/officeDocument/2006/relationships/hyperlink" Target="consultantplus://offline/ref=9FC88EA4FE4F7F79360790E1A3E7CAD96EFF56AF559097C1F7543CB84F2147793FBD2843D40A5EB6971D45F4B4A1479B5ADE5037793386FBDCB9E5B1Q4n9E" TargetMode="External"/><Relationship Id="rId122" Type="http://schemas.openxmlformats.org/officeDocument/2006/relationships/hyperlink" Target="consultantplus://offline/ref=9FC88EA4FE4F7F79360790E1A3E7CAD96EFF56AF559097C1F7543CB84F2147793FBD2843D40A5EB6971D45F4B4A1479B5ADE5037793386FBDCB9E5B1Q4n9E" TargetMode="External"/><Relationship Id="rId143" Type="http://schemas.openxmlformats.org/officeDocument/2006/relationships/hyperlink" Target="consultantplus://offline/ref=9FC88EA4FE4F7F79360790E1A3E7CAD96EFF56AF559097C1F7543CB84F2147793FBD2843D40A5EB6971D45F4B4A1479B5ADE5037793386FBDCB9E5B1Q4n9E" TargetMode="External"/><Relationship Id="rId148" Type="http://schemas.openxmlformats.org/officeDocument/2006/relationships/hyperlink" Target="consultantplus://offline/ref=9FC88EA4FE4F7F79360790E1A3E7CAD96EFF56AF559790C5F0563CB84F2147793FBD2843D40A5EB6971D47FEB7A1479B5ADE5037793386FBDCB9E5B1Q4n9E" TargetMode="External"/><Relationship Id="rId164" Type="http://schemas.openxmlformats.org/officeDocument/2006/relationships/hyperlink" Target="consultantplus://offline/ref=9FC88EA4FE4F7F7936078EECB58B96D16BF10DAA5C949895AA053AEF1071412C7FFD2E16974E50B2931613ADF0FF1EC81F955D33662F86FFQCn3E" TargetMode="External"/><Relationship Id="rId169" Type="http://schemas.openxmlformats.org/officeDocument/2006/relationships/hyperlink" Target="consultantplus://offline/ref=9FC88EA4FE4F7F7936078EECB58B96D16BF10DAA5C949895AA053AEF1071412C7FFD2E159E4E58E3C65912F1B6AB0DCA18955F357AQ2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23060</Words>
  <Characters>131444</Characters>
  <Application>Microsoft Office Word</Application>
  <DocSecurity>0</DocSecurity>
  <Lines>1095</Lines>
  <Paragraphs>308</Paragraphs>
  <ScaleCrop>false</ScaleCrop>
  <Company/>
  <LinksUpToDate>false</LinksUpToDate>
  <CharactersWithSpaces>154196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kourova.an</dc:creator>
  <cp:lastModifiedBy>kourova.an</cp:lastModifiedBy>
  <cp:revision>1</cp:revision>
  <dcterms:created xsi:type="dcterms:W3CDTF">2021-06-21T04:39:00Z</dcterms:created>
  <dcterms:modified xsi:type="dcterms:W3CDTF">2021-06-21T04:40:00Z</dcterms:modified>
</cp:coreProperties>
</file>