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EA8DEF" w14:textId="77777777" w:rsidR="001278CC" w:rsidRDefault="001278CC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53C193" w14:textId="77777777" w:rsidR="001278CC" w:rsidRDefault="001278CC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35DD47" w14:textId="77777777" w:rsidR="001278CC" w:rsidRDefault="001278CC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FB7A1B" w14:textId="77777777" w:rsidR="00E96028" w:rsidRDefault="00E96028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769B19" w14:textId="77777777" w:rsidR="001278CC" w:rsidRDefault="001278CC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28F1A9" w14:textId="77777777" w:rsidR="001278CC" w:rsidRDefault="001278CC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9FD70D" w14:textId="77777777" w:rsidR="009D1131" w:rsidRDefault="009D1131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CBC999" w14:textId="77777777" w:rsidR="001278CC" w:rsidRDefault="001278CC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01A6F4" w14:textId="77777777" w:rsidR="001278CC" w:rsidRDefault="001278CC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F7BAB4" w14:textId="77777777" w:rsidR="009D1131" w:rsidRPr="001A7881" w:rsidRDefault="009D1131" w:rsidP="009D1131">
      <w:pPr>
        <w:pStyle w:val="ad"/>
        <w:shd w:val="clear" w:color="auto" w:fill="auto"/>
        <w:tabs>
          <w:tab w:val="left" w:pos="3505"/>
        </w:tabs>
        <w:spacing w:before="0" w:after="0" w:line="240" w:lineRule="auto"/>
        <w:jc w:val="center"/>
        <w:rPr>
          <w:rStyle w:val="ac"/>
          <w:rFonts w:eastAsia="Calibri"/>
          <w:color w:val="auto"/>
          <w:sz w:val="28"/>
          <w:szCs w:val="28"/>
          <w:lang w:val="ru-RU"/>
        </w:rPr>
      </w:pPr>
      <w:r w:rsidRPr="001A7881">
        <w:rPr>
          <w:rStyle w:val="ac"/>
          <w:rFonts w:eastAsia="Calibri"/>
          <w:color w:val="auto"/>
          <w:sz w:val="28"/>
          <w:szCs w:val="28"/>
          <w:lang w:val="ru-RU"/>
        </w:rPr>
        <w:t>ПОСТАНОВЛЕНИЕ</w:t>
      </w:r>
    </w:p>
    <w:p w14:paraId="5B6EDD91" w14:textId="0C7D6BDE" w:rsidR="001278CC" w:rsidRPr="009D1131" w:rsidRDefault="009D1131" w:rsidP="009D1131">
      <w:pPr>
        <w:pStyle w:val="ad"/>
        <w:shd w:val="clear" w:color="auto" w:fill="auto"/>
        <w:tabs>
          <w:tab w:val="left" w:pos="3505"/>
        </w:tabs>
        <w:spacing w:before="0" w:after="0" w:line="360" w:lineRule="auto"/>
        <w:jc w:val="center"/>
        <w:rPr>
          <w:rFonts w:ascii="Times New Roman" w:eastAsia="Calibri" w:hAnsi="Times New Roman"/>
          <w:color w:val="auto"/>
          <w:sz w:val="28"/>
          <w:szCs w:val="28"/>
          <w:lang w:val="ru-RU"/>
        </w:rPr>
      </w:pPr>
      <w:r w:rsidRPr="001A7881">
        <w:rPr>
          <w:rStyle w:val="ac"/>
          <w:rFonts w:eastAsia="Calibri"/>
          <w:color w:val="auto"/>
          <w:sz w:val="28"/>
          <w:szCs w:val="28"/>
          <w:lang w:val="ru-RU"/>
        </w:rPr>
        <w:t>от___________№____________</w:t>
      </w:r>
      <w:r w:rsidRPr="007E66EF">
        <w:rPr>
          <w:rStyle w:val="ac"/>
          <w:rFonts w:eastAsia="Calibri"/>
          <w:color w:val="auto"/>
          <w:sz w:val="28"/>
          <w:szCs w:val="28"/>
          <w:lang w:val="ru-RU"/>
        </w:rPr>
        <w:t xml:space="preserve"> </w:t>
      </w:r>
    </w:p>
    <w:p w14:paraId="22E7B412" w14:textId="77777777" w:rsidR="001278CC" w:rsidRDefault="001278CC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F3D628" w14:textId="77777777" w:rsidR="001278CC" w:rsidRDefault="001278CC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EE204C" w14:textId="77777777" w:rsidR="001278CC" w:rsidRDefault="001278CC" w:rsidP="004300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208491" w14:textId="77777777" w:rsidR="00CC741B" w:rsidRDefault="00331EF2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112D">
        <w:rPr>
          <w:rFonts w:ascii="Times New Roman" w:hAnsi="Times New Roman" w:cs="Times New Roman"/>
          <w:sz w:val="28"/>
          <w:szCs w:val="28"/>
        </w:rPr>
        <w:t>«</w:t>
      </w:r>
      <w:r w:rsidR="00B0112D" w:rsidRPr="00B0112D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</w:p>
    <w:p w14:paraId="5CD12601" w14:textId="77777777" w:rsidR="00CC741B" w:rsidRDefault="00B0112D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112D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городского округа Тольятти </w:t>
      </w:r>
    </w:p>
    <w:p w14:paraId="2C823D58" w14:textId="6C2ACB3A" w:rsidR="001061A5" w:rsidRPr="00793B92" w:rsidRDefault="00793B92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3B92">
        <w:rPr>
          <w:rFonts w:ascii="Times New Roman" w:hAnsi="Times New Roman" w:cs="Times New Roman"/>
          <w:sz w:val="28"/>
          <w:szCs w:val="28"/>
        </w:rPr>
        <w:t>от 08.07.2025  № 1209-п/1 «Об утверждении Административного регламента предоставления муниципальной услуги «Признание садового дома жилым домом и жилого дома садовым домом</w:t>
      </w:r>
      <w:r w:rsidR="00B74BE6" w:rsidRPr="00793B92">
        <w:rPr>
          <w:rFonts w:ascii="Times New Roman" w:hAnsi="Times New Roman" w:cs="Times New Roman"/>
          <w:sz w:val="28"/>
          <w:szCs w:val="28"/>
        </w:rPr>
        <w:t>»</w:t>
      </w:r>
    </w:p>
    <w:p w14:paraId="1B7825E1" w14:textId="77777777" w:rsidR="00331EF2" w:rsidRPr="00B0112D" w:rsidRDefault="00331EF2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5F585D" w14:textId="77777777" w:rsidR="001278CC" w:rsidRPr="001278CC" w:rsidRDefault="001278CC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B410A1" w14:textId="7D5D2883" w:rsidR="00C23812" w:rsidRPr="00E92F9A" w:rsidRDefault="00E106FD" w:rsidP="009D1131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1F6EA8">
        <w:rPr>
          <w:rFonts w:ascii="Times New Roman" w:hAnsi="Times New Roman" w:cs="Times New Roman"/>
          <w:sz w:val="28"/>
          <w:szCs w:val="28"/>
        </w:rPr>
        <w:t>В целях совершенствования муниципального правового акта</w:t>
      </w:r>
      <w:r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соответствии с Федеральным законом от 27.07.2010 № 210-ФЗ «Об организации предоставления государственных и муниципальных услуг», </w:t>
      </w:r>
      <w:r w:rsidRPr="00C8009E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постановлением мэрии городского округа Тольятти от 15.09.2011 № 2782-п/1 «Об утверждении Порядка разработки и утверждения административных регламентов предоставления муниципальных услуг», </w:t>
      </w:r>
      <w:r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</w:t>
      </w:r>
      <w:r w:rsidRPr="00300FF5">
        <w:rPr>
          <w:rFonts w:ascii="Times New Roman" w:hAnsi="Times New Roman" w:cs="Times New Roman"/>
          <w:sz w:val="28"/>
          <w:szCs w:val="28"/>
        </w:rPr>
        <w:t>Уставом городского округа Тольятти, администрация городского округа Тольятти ПОСТАНОВЛЯЕТ:</w:t>
      </w:r>
    </w:p>
    <w:p w14:paraId="630B0787" w14:textId="0C96F67B" w:rsidR="009D1131" w:rsidRDefault="009D1131" w:rsidP="00D74C29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915E8">
        <w:rPr>
          <w:rFonts w:ascii="Times New Roman" w:hAnsi="Times New Roman" w:cs="Times New Roman"/>
          <w:sz w:val="28"/>
          <w:szCs w:val="28"/>
        </w:rPr>
        <w:t>Внести в административный регламент предоставления муниципальной услуги «</w:t>
      </w:r>
      <w:r w:rsidR="00793B92" w:rsidRPr="00793B92">
        <w:rPr>
          <w:rFonts w:ascii="Times New Roman" w:hAnsi="Times New Roman" w:cs="Times New Roman"/>
          <w:sz w:val="28"/>
          <w:szCs w:val="28"/>
        </w:rPr>
        <w:t>Признание садового дома жилым домом и жилого дома садовым домом</w:t>
      </w:r>
      <w:r w:rsidRPr="00D915E8">
        <w:rPr>
          <w:rFonts w:ascii="Times New Roman" w:hAnsi="Times New Roman" w:cs="Times New Roman"/>
          <w:sz w:val="28"/>
          <w:szCs w:val="28"/>
        </w:rPr>
        <w:t>», утвержденный 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915E8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Тольятти </w:t>
      </w:r>
      <w:r w:rsidR="00793B92" w:rsidRPr="00793B92">
        <w:rPr>
          <w:rFonts w:ascii="Times New Roman" w:hAnsi="Times New Roman" w:cs="Times New Roman"/>
          <w:sz w:val="28"/>
          <w:szCs w:val="28"/>
        </w:rPr>
        <w:t xml:space="preserve">от 08.07.2025  № 1209-п/1 </w:t>
      </w:r>
      <w:r w:rsidRPr="00D915E8">
        <w:rPr>
          <w:rFonts w:ascii="Times New Roman" w:hAnsi="Times New Roman" w:cs="Times New Roman"/>
          <w:sz w:val="28"/>
          <w:szCs w:val="28"/>
        </w:rPr>
        <w:t>(далее - Регламент)</w:t>
      </w:r>
      <w:r w:rsidRPr="008665A9">
        <w:rPr>
          <w:rFonts w:ascii="Times New Roman" w:hAnsi="Times New Roman" w:cs="Times New Roman"/>
          <w:sz w:val="28"/>
          <w:szCs w:val="28"/>
        </w:rPr>
        <w:t xml:space="preserve"> </w:t>
      </w:r>
      <w:r w:rsidRPr="00D915E8">
        <w:rPr>
          <w:rFonts w:ascii="Times New Roman" w:hAnsi="Times New Roman" w:cs="Times New Roman"/>
          <w:sz w:val="28"/>
          <w:szCs w:val="28"/>
        </w:rPr>
        <w:t>(газета «Городские ведомости</w:t>
      </w:r>
      <w:r w:rsidR="00DD0C9D">
        <w:rPr>
          <w:rFonts w:ascii="Times New Roman" w:hAnsi="Times New Roman" w:cs="Times New Roman"/>
          <w:sz w:val="28"/>
          <w:szCs w:val="28"/>
        </w:rPr>
        <w:t>», 2025</w:t>
      </w:r>
      <w:r w:rsidRPr="00D915E8">
        <w:rPr>
          <w:rFonts w:ascii="Times New Roman" w:hAnsi="Times New Roman" w:cs="Times New Roman"/>
          <w:sz w:val="28"/>
          <w:szCs w:val="28"/>
        </w:rPr>
        <w:t xml:space="preserve">, </w:t>
      </w:r>
      <w:r w:rsidR="00793B92">
        <w:rPr>
          <w:rFonts w:ascii="Times New Roman" w:hAnsi="Times New Roman" w:cs="Times New Roman"/>
          <w:sz w:val="28"/>
          <w:szCs w:val="28"/>
        </w:rPr>
        <w:t>11 июля</w:t>
      </w:r>
      <w:r w:rsidRPr="00D915E8">
        <w:rPr>
          <w:rFonts w:ascii="Times New Roman" w:hAnsi="Times New Roman" w:cs="Times New Roman"/>
          <w:sz w:val="28"/>
          <w:szCs w:val="28"/>
        </w:rPr>
        <w:t>), следующие изменения:</w:t>
      </w:r>
    </w:p>
    <w:p w14:paraId="1D0CBE89" w14:textId="77777777" w:rsidR="00F610C9" w:rsidRPr="00E31875" w:rsidRDefault="00F610C9" w:rsidP="00F610C9">
      <w:pPr>
        <w:autoSpaceDE w:val="0"/>
        <w:autoSpaceDN w:val="0"/>
        <w:adjustRightInd w:val="0"/>
        <w:spacing w:after="0" w:line="360" w:lineRule="auto"/>
        <w:ind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1875">
        <w:rPr>
          <w:rFonts w:ascii="Times New Roman" w:hAnsi="Times New Roman" w:cs="Times New Roman"/>
          <w:sz w:val="28"/>
          <w:szCs w:val="28"/>
        </w:rPr>
        <w:t>1.1. Абзац первый подпункта 1.3.12 пункта 1.3 Регламента изложить в следующей редакции:</w:t>
      </w:r>
    </w:p>
    <w:p w14:paraId="2CC43DBE" w14:textId="4305D375" w:rsidR="00F610C9" w:rsidRPr="00E31875" w:rsidRDefault="00F610C9" w:rsidP="00F610C9">
      <w:pPr>
        <w:autoSpaceDE w:val="0"/>
        <w:autoSpaceDN w:val="0"/>
        <w:adjustRightInd w:val="0"/>
        <w:spacing w:after="0" w:line="360" w:lineRule="auto"/>
        <w:ind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1875">
        <w:rPr>
          <w:rFonts w:ascii="Times New Roman" w:hAnsi="Times New Roman" w:cs="Times New Roman"/>
          <w:sz w:val="28"/>
          <w:szCs w:val="28"/>
        </w:rPr>
        <w:lastRenderedPageBreak/>
        <w:t>«1.3.12. В помещениях департамента, МАУ «МФЦ», на информационных стендах в местах предоставления муниципальной услуги, в информационно-телекоммуникационной сети Интернет на портале Самарской области «Мои документы, ЕПГУ и (или) РПГУ размещается следующая информация</w:t>
      </w:r>
      <w:r w:rsidR="00E31875">
        <w:rPr>
          <w:rFonts w:ascii="Times New Roman" w:hAnsi="Times New Roman" w:cs="Times New Roman"/>
          <w:sz w:val="28"/>
          <w:szCs w:val="28"/>
        </w:rPr>
        <w:t>:».</w:t>
      </w:r>
    </w:p>
    <w:p w14:paraId="584642E2" w14:textId="3399D1FD" w:rsidR="005C0590" w:rsidRDefault="00EE6659" w:rsidP="00F610C9">
      <w:pPr>
        <w:autoSpaceDE w:val="0"/>
        <w:autoSpaceDN w:val="0"/>
        <w:adjustRightInd w:val="0"/>
        <w:spacing w:after="0" w:line="360" w:lineRule="auto"/>
        <w:ind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5C0590">
        <w:rPr>
          <w:rFonts w:ascii="Times New Roman" w:hAnsi="Times New Roman" w:cs="Times New Roman"/>
          <w:sz w:val="28"/>
          <w:szCs w:val="28"/>
        </w:rPr>
        <w:t>В пункте 2.5 Регламента:</w:t>
      </w:r>
    </w:p>
    <w:p w14:paraId="744A0CE7" w14:textId="23E4B57F" w:rsidR="00F610C9" w:rsidRPr="00113B6E" w:rsidRDefault="005C0590" w:rsidP="00F610C9">
      <w:pPr>
        <w:autoSpaceDE w:val="0"/>
        <w:autoSpaceDN w:val="0"/>
        <w:adjustRightInd w:val="0"/>
        <w:spacing w:after="0" w:line="360" w:lineRule="auto"/>
        <w:ind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 </w:t>
      </w:r>
      <w:r w:rsidR="00EE6659">
        <w:rPr>
          <w:rFonts w:ascii="Times New Roman" w:hAnsi="Times New Roman" w:cs="Times New Roman"/>
          <w:sz w:val="28"/>
          <w:szCs w:val="28"/>
        </w:rPr>
        <w:t>Абзац первый пункта 2.5</w:t>
      </w:r>
      <w:r w:rsidR="00F610C9" w:rsidRPr="00113B6E">
        <w:rPr>
          <w:rFonts w:ascii="Times New Roman" w:hAnsi="Times New Roman" w:cs="Times New Roman"/>
          <w:sz w:val="28"/>
          <w:szCs w:val="28"/>
        </w:rPr>
        <w:t xml:space="preserve"> Регламента изложить в следующей редакции:</w:t>
      </w:r>
    </w:p>
    <w:p w14:paraId="0D533DA5" w14:textId="6F554E79" w:rsidR="00F610C9" w:rsidRPr="00113B6E" w:rsidRDefault="00F610C9" w:rsidP="00F610C9">
      <w:pPr>
        <w:autoSpaceDE w:val="0"/>
        <w:autoSpaceDN w:val="0"/>
        <w:adjustRightInd w:val="0"/>
        <w:spacing w:after="0" w:line="360" w:lineRule="auto"/>
        <w:ind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3B6E">
        <w:rPr>
          <w:rFonts w:ascii="Times New Roman" w:hAnsi="Times New Roman" w:cs="Times New Roman"/>
          <w:sz w:val="28"/>
          <w:szCs w:val="28"/>
        </w:rPr>
        <w:t>«2.5.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(внутриведомственного) информационного взаимодействия.».</w:t>
      </w:r>
    </w:p>
    <w:p w14:paraId="1D076874" w14:textId="46785F25" w:rsidR="00851180" w:rsidRPr="00C8009E" w:rsidRDefault="00E96028" w:rsidP="00D511E9">
      <w:pPr>
        <w:autoSpaceDE w:val="0"/>
        <w:autoSpaceDN w:val="0"/>
        <w:adjustRightInd w:val="0"/>
        <w:spacing w:after="0" w:line="360" w:lineRule="auto"/>
        <w:ind w:firstLine="705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C0590"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C0590"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1180"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сноске &lt;*****&gt; подпункта 2.5.1 </w:t>
      </w:r>
      <w:bookmarkStart w:id="0" w:name="_GoBack"/>
      <w:bookmarkEnd w:id="0"/>
      <w:r w:rsidR="00851180"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>слова  «(</w:t>
      </w:r>
      <w:hyperlink r:id="rId9" w:history="1">
        <w:r w:rsidR="00851180" w:rsidRPr="00C8009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 7</w:t>
        </w:r>
      </w:hyperlink>
      <w:r w:rsidR="00851180"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утратила силу)» исключить.</w:t>
      </w:r>
    </w:p>
    <w:p w14:paraId="165EA40B" w14:textId="70A4E9E1" w:rsidR="00EB4BD3" w:rsidRPr="00C8009E" w:rsidRDefault="00F610C9" w:rsidP="00EB4BD3">
      <w:pPr>
        <w:autoSpaceDE w:val="0"/>
        <w:autoSpaceDN w:val="0"/>
        <w:adjustRightInd w:val="0"/>
        <w:spacing w:after="0" w:line="360" w:lineRule="auto"/>
        <w:ind w:firstLine="705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C0590"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B4BD3"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>В абзаце</w:t>
      </w:r>
      <w:r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второ</w:t>
      </w:r>
      <w:r w:rsidR="00EB4BD3"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подпункта 2.11.4 пункта 2.11 Регламента </w:t>
      </w:r>
      <w:r w:rsidR="00EB4BD3"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>слова «внесена в федеральный реестр инвалидов» заменить словами «размещена в государственной информационной системе «Единая централизованная цифровая платформа в социальной сфере».</w:t>
      </w:r>
    </w:p>
    <w:p w14:paraId="0F574C04" w14:textId="73043905" w:rsidR="002A7080" w:rsidRPr="00C8009E" w:rsidRDefault="00E96028" w:rsidP="00D511E9">
      <w:pPr>
        <w:autoSpaceDE w:val="0"/>
        <w:autoSpaceDN w:val="0"/>
        <w:adjustRightInd w:val="0"/>
        <w:spacing w:after="0" w:line="360" w:lineRule="auto"/>
        <w:ind w:firstLine="705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C0590"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610C9"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7080"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>В п</w:t>
      </w:r>
      <w:r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>одпункт</w:t>
      </w:r>
      <w:r w:rsidR="002A7080"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2.13.3.2 пункта 2.13 Регламента</w:t>
      </w:r>
      <w:r w:rsidR="002A7080"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6527747A" w14:textId="6DE0BED4" w:rsidR="00E96028" w:rsidRPr="00C8009E" w:rsidRDefault="002A7080" w:rsidP="00D511E9">
      <w:pPr>
        <w:autoSpaceDE w:val="0"/>
        <w:autoSpaceDN w:val="0"/>
        <w:adjustRightInd w:val="0"/>
        <w:spacing w:after="0" w:line="360" w:lineRule="auto"/>
        <w:ind w:firstLine="705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C0590"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>.1. Абзацы двенадцатый, тринадцатый, четырнадцатый, пятнадцатый, шестнадцатый, семнадцатый изложить в следующей редакции:</w:t>
      </w:r>
    </w:p>
    <w:p w14:paraId="0A0A555F" w14:textId="37979CA9" w:rsidR="009D694C" w:rsidRPr="00D511E9" w:rsidRDefault="002A7080" w:rsidP="00D511E9">
      <w:pPr>
        <w:autoSpaceDE w:val="0"/>
        <w:autoSpaceDN w:val="0"/>
        <w:adjustRightInd w:val="0"/>
        <w:spacing w:after="0" w:line="360" w:lineRule="auto"/>
        <w:ind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11E9">
        <w:rPr>
          <w:rFonts w:ascii="Times New Roman" w:hAnsi="Times New Roman" w:cs="Times New Roman"/>
          <w:sz w:val="28"/>
          <w:szCs w:val="28"/>
        </w:rPr>
        <w:t>«</w:t>
      </w:r>
      <w:r w:rsidR="00E96028" w:rsidRPr="00D511E9">
        <w:rPr>
          <w:rFonts w:ascii="Times New Roman" w:hAnsi="Times New Roman" w:cs="Times New Roman"/>
          <w:sz w:val="28"/>
          <w:szCs w:val="28"/>
        </w:rPr>
        <w:t xml:space="preserve">Сотрудник МАУ «МФЦ» регистрирует заявление (запрос) в </w:t>
      </w:r>
      <w:r w:rsidR="009D694C" w:rsidRPr="00D511E9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Самарской области «Система многофункциональных центров предоставления государственных и муниципальных услуг</w:t>
      </w:r>
      <w:r w:rsidR="0018339C" w:rsidRPr="00D511E9">
        <w:rPr>
          <w:rFonts w:ascii="Times New Roman" w:hAnsi="Times New Roman" w:cs="Times New Roman"/>
          <w:sz w:val="28"/>
          <w:szCs w:val="28"/>
        </w:rPr>
        <w:t>»</w:t>
      </w:r>
      <w:r w:rsidR="009D694C" w:rsidRPr="00D511E9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2F84C81E" w14:textId="1D46429F" w:rsidR="00E96028" w:rsidRPr="00401127" w:rsidRDefault="00C27814" w:rsidP="00D511E9">
      <w:pPr>
        <w:autoSpaceDE w:val="0"/>
        <w:autoSpaceDN w:val="0"/>
        <w:adjustRightInd w:val="0"/>
        <w:spacing w:after="0" w:line="360" w:lineRule="auto"/>
        <w:ind w:firstLine="705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1E9">
        <w:rPr>
          <w:rFonts w:ascii="Times New Roman" w:hAnsi="Times New Roman" w:cs="Times New Roman"/>
          <w:sz w:val="28"/>
          <w:szCs w:val="28"/>
        </w:rPr>
        <w:t>Со</w:t>
      </w:r>
      <w:r w:rsidR="00E96028" w:rsidRPr="00D511E9">
        <w:rPr>
          <w:rFonts w:ascii="Times New Roman" w:hAnsi="Times New Roman" w:cs="Times New Roman"/>
          <w:sz w:val="28"/>
          <w:szCs w:val="28"/>
        </w:rPr>
        <w:t xml:space="preserve">трудник </w:t>
      </w:r>
      <w:r w:rsidR="00E96028" w:rsidRPr="00401127">
        <w:rPr>
          <w:rFonts w:ascii="Times New Roman" w:hAnsi="Times New Roman" w:cs="Times New Roman"/>
          <w:sz w:val="28"/>
          <w:szCs w:val="28"/>
        </w:rPr>
        <w:t xml:space="preserve">МАУ «МФЦ», ответственный за прием и регистрацию документов, формирует заявление-расписку на предоставление услуги с </w:t>
      </w:r>
      <w:r w:rsidR="00E96028" w:rsidRPr="00401127">
        <w:rPr>
          <w:rFonts w:ascii="Times New Roman" w:hAnsi="Times New Roman" w:cs="Times New Roman"/>
          <w:sz w:val="28"/>
          <w:szCs w:val="28"/>
        </w:rPr>
        <w:lastRenderedPageBreak/>
        <w:t>использованием программных средств в двух экземплярах с указанием следующей информации:</w:t>
      </w:r>
    </w:p>
    <w:p w14:paraId="2F28FD2B" w14:textId="77777777" w:rsidR="002A7080" w:rsidRDefault="00E96028" w:rsidP="002A708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127">
        <w:rPr>
          <w:rFonts w:ascii="Times New Roman" w:eastAsia="Symbol" w:hAnsi="Times New Roman" w:cs="Times New Roman"/>
          <w:color w:val="000000"/>
          <w:sz w:val="28"/>
          <w:szCs w:val="28"/>
        </w:rPr>
        <w:t>-</w:t>
      </w:r>
      <w:r w:rsidR="00401127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 </w:t>
      </w:r>
      <w:r w:rsidRPr="00401127">
        <w:rPr>
          <w:rFonts w:ascii="Times New Roman" w:hAnsi="Times New Roman" w:cs="Times New Roman"/>
          <w:sz w:val="28"/>
          <w:szCs w:val="28"/>
        </w:rPr>
        <w:t>наименование МАУ «МФЦ»;</w:t>
      </w:r>
    </w:p>
    <w:p w14:paraId="2F5720E5" w14:textId="77777777" w:rsidR="00D27765" w:rsidRDefault="002A7080" w:rsidP="00D27765">
      <w:pPr>
        <w:spacing w:after="0" w:line="360" w:lineRule="auto"/>
        <w:ind w:firstLine="708"/>
        <w:jc w:val="both"/>
        <w:rPr>
          <w:rFonts w:ascii="Times New Roman" w:eastAsia="Symbol" w:hAnsi="Times New Roman" w:cs="Times New Roman"/>
          <w:color w:val="000000"/>
          <w:sz w:val="28"/>
          <w:szCs w:val="28"/>
        </w:rPr>
      </w:pPr>
      <w:r w:rsidRPr="00401127">
        <w:rPr>
          <w:rFonts w:ascii="Times New Roman" w:eastAsia="Symbol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Symbol" w:hAnsi="Times New Roman" w:cs="Times New Roman"/>
          <w:color w:val="000000"/>
          <w:sz w:val="28"/>
          <w:szCs w:val="28"/>
        </w:rPr>
        <w:t> </w:t>
      </w:r>
      <w:r w:rsidRPr="00401127">
        <w:rPr>
          <w:rFonts w:ascii="Times New Roman" w:hAnsi="Times New Roman" w:cs="Times New Roman"/>
          <w:sz w:val="28"/>
          <w:szCs w:val="28"/>
        </w:rPr>
        <w:t>дата и номер регистрации заявления, заявки и до</w:t>
      </w:r>
      <w:r>
        <w:rPr>
          <w:rFonts w:ascii="Times New Roman" w:hAnsi="Times New Roman" w:cs="Times New Roman"/>
          <w:sz w:val="28"/>
          <w:szCs w:val="28"/>
        </w:rPr>
        <w:t>кументов в Электронном журнале;</w:t>
      </w:r>
      <w:r w:rsidR="00D27765" w:rsidRPr="00D27765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 </w:t>
      </w:r>
    </w:p>
    <w:p w14:paraId="27FED2C0" w14:textId="09161603" w:rsidR="00D27765" w:rsidRPr="00401127" w:rsidRDefault="00D27765" w:rsidP="00D277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127">
        <w:rPr>
          <w:rFonts w:ascii="Times New Roman" w:eastAsia="Symbol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 </w:t>
      </w:r>
      <w:r w:rsidRPr="00401127">
        <w:rPr>
          <w:rFonts w:ascii="Times New Roman" w:hAnsi="Times New Roman" w:cs="Times New Roman"/>
          <w:sz w:val="28"/>
          <w:szCs w:val="28"/>
        </w:rPr>
        <w:t>информация о заявителе (фамилия, имя, отчество (последнее – при наличии), данные документа, удостоверяющего личность);</w:t>
      </w:r>
    </w:p>
    <w:p w14:paraId="13FDE804" w14:textId="04064700" w:rsidR="00E96028" w:rsidRDefault="00D27765" w:rsidP="00D277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127">
        <w:rPr>
          <w:rFonts w:ascii="Times New Roman" w:eastAsia="Symbol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Symbol" w:hAnsi="Times New Roman" w:cs="Times New Roman"/>
          <w:color w:val="000000"/>
          <w:sz w:val="28"/>
          <w:szCs w:val="28"/>
        </w:rPr>
        <w:t> </w:t>
      </w:r>
      <w:r w:rsidRPr="00401127">
        <w:rPr>
          <w:rFonts w:ascii="Times New Roman" w:hAnsi="Times New Roman" w:cs="Times New Roman"/>
          <w:sz w:val="28"/>
          <w:szCs w:val="28"/>
        </w:rPr>
        <w:t xml:space="preserve">перечень документов, принятых от заявителя, с указанием их наименования, формы их представления, количества экземпляров каждого из принятых документов, количества листов </w:t>
      </w:r>
      <w:r>
        <w:rPr>
          <w:rFonts w:ascii="Times New Roman" w:hAnsi="Times New Roman" w:cs="Times New Roman"/>
          <w:sz w:val="28"/>
          <w:szCs w:val="28"/>
        </w:rPr>
        <w:t>в каждом экземпляре документов;</w:t>
      </w:r>
      <w:r w:rsidR="002A7080">
        <w:rPr>
          <w:rFonts w:ascii="Times New Roman" w:hAnsi="Times New Roman" w:cs="Times New Roman"/>
          <w:sz w:val="28"/>
          <w:szCs w:val="28"/>
        </w:rPr>
        <w:t>»</w:t>
      </w:r>
    </w:p>
    <w:p w14:paraId="09BD9A9C" w14:textId="136BD3DB" w:rsidR="002A7080" w:rsidRPr="00C8009E" w:rsidRDefault="002A7080" w:rsidP="0098151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C0590"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>.2. Дополнить абзацами восемнадцатым, девятнадцатым, двадцатым, двадцать первым, двадцать вторым, двадцать третьим, двадцать четвертым, двадцать пятым, двадцать шестым следующего содержания:</w:t>
      </w:r>
    </w:p>
    <w:p w14:paraId="47C9543B" w14:textId="56541F85" w:rsidR="00E96028" w:rsidRPr="00401127" w:rsidRDefault="002A7080" w:rsidP="00D277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511">
        <w:rPr>
          <w:rFonts w:ascii="Times New Roman" w:hAnsi="Times New Roman" w:cs="Times New Roman"/>
          <w:sz w:val="28"/>
          <w:szCs w:val="28"/>
        </w:rPr>
        <w:t>«</w:t>
      </w:r>
      <w:r w:rsidR="00E96028" w:rsidRPr="00981511">
        <w:rPr>
          <w:rFonts w:ascii="Times New Roman" w:hAnsi="Times New Roman" w:cs="Times New Roman"/>
          <w:sz w:val="28"/>
          <w:szCs w:val="28"/>
        </w:rPr>
        <w:t>-</w:t>
      </w:r>
      <w:r w:rsidR="00401127" w:rsidRPr="00981511">
        <w:rPr>
          <w:rFonts w:ascii="Times New Roman" w:hAnsi="Times New Roman" w:cs="Times New Roman"/>
          <w:sz w:val="28"/>
          <w:szCs w:val="28"/>
        </w:rPr>
        <w:t xml:space="preserve"> </w:t>
      </w:r>
      <w:r w:rsidR="00E96028" w:rsidRPr="00401127">
        <w:rPr>
          <w:rFonts w:ascii="Times New Roman" w:hAnsi="Times New Roman" w:cs="Times New Roman"/>
          <w:sz w:val="28"/>
          <w:szCs w:val="28"/>
        </w:rPr>
        <w:t xml:space="preserve">срок оказания услуги; </w:t>
      </w:r>
    </w:p>
    <w:p w14:paraId="11B130DB" w14:textId="7B21064B" w:rsidR="00E96028" w:rsidRPr="00401127" w:rsidRDefault="00E96028" w:rsidP="00981511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81511">
        <w:rPr>
          <w:rFonts w:ascii="Times New Roman" w:hAnsi="Times New Roman" w:cs="Times New Roman"/>
          <w:sz w:val="28"/>
          <w:szCs w:val="28"/>
        </w:rPr>
        <w:t>-</w:t>
      </w:r>
      <w:r w:rsidR="00401127" w:rsidRPr="00981511">
        <w:rPr>
          <w:rFonts w:ascii="Times New Roman" w:hAnsi="Times New Roman" w:cs="Times New Roman"/>
          <w:sz w:val="28"/>
          <w:szCs w:val="28"/>
        </w:rPr>
        <w:t xml:space="preserve"> </w:t>
      </w:r>
      <w:r w:rsidRPr="00981511">
        <w:rPr>
          <w:rFonts w:ascii="Times New Roman" w:hAnsi="Times New Roman" w:cs="Times New Roman"/>
          <w:sz w:val="28"/>
          <w:szCs w:val="28"/>
        </w:rPr>
        <w:t>номер дела и PIN-код</w:t>
      </w:r>
      <w:r w:rsidRPr="00401127">
        <w:rPr>
          <w:rFonts w:ascii="Times New Roman" w:hAnsi="Times New Roman"/>
          <w:sz w:val="28"/>
          <w:szCs w:val="28"/>
        </w:rPr>
        <w:t xml:space="preserve"> для мониторинга статуса предоставления услуги посредством сервиса «Проверить статус оказания услуги» на портале Самарской области «Мои документы»;</w:t>
      </w:r>
    </w:p>
    <w:p w14:paraId="55ABF7BB" w14:textId="662A1645" w:rsidR="00E96028" w:rsidRPr="00401127" w:rsidRDefault="00E96028" w:rsidP="00E960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127">
        <w:rPr>
          <w:rFonts w:ascii="Times New Roman" w:eastAsia="Symbol" w:hAnsi="Times New Roman" w:cs="Times New Roman"/>
          <w:color w:val="000000"/>
          <w:sz w:val="28"/>
          <w:szCs w:val="28"/>
        </w:rPr>
        <w:t>-</w:t>
      </w:r>
      <w:r w:rsidR="00401127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 </w:t>
      </w:r>
      <w:r w:rsidRPr="00401127">
        <w:rPr>
          <w:rFonts w:ascii="Times New Roman" w:hAnsi="Times New Roman" w:cs="Times New Roman"/>
          <w:sz w:val="28"/>
          <w:szCs w:val="28"/>
        </w:rPr>
        <w:t xml:space="preserve">фамилия и инициалы сотрудника МАУ «МФЦ», принявшего документы; </w:t>
      </w:r>
    </w:p>
    <w:p w14:paraId="414BA749" w14:textId="7781487D" w:rsidR="00E96028" w:rsidRPr="00401127" w:rsidRDefault="00401127" w:rsidP="00401127">
      <w:pPr>
        <w:pStyle w:val="ConsTitle"/>
        <w:numPr>
          <w:ilvl w:val="0"/>
          <w:numId w:val="0"/>
        </w:numPr>
        <w:shd w:val="clear" w:color="auto" w:fill="auto"/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96028" w:rsidRPr="00401127">
        <w:rPr>
          <w:color w:val="000000"/>
          <w:sz w:val="28"/>
          <w:szCs w:val="28"/>
        </w:rPr>
        <w:t>справочный телефон МАУ «МФЦ», по которому заявитель может уточнить ход предоставления услуги.</w:t>
      </w:r>
    </w:p>
    <w:p w14:paraId="0E5D7A02" w14:textId="77777777" w:rsidR="00E96028" w:rsidRPr="00401127" w:rsidRDefault="00E96028" w:rsidP="00401127">
      <w:pPr>
        <w:pStyle w:val="ConsTitle"/>
        <w:numPr>
          <w:ilvl w:val="0"/>
          <w:numId w:val="0"/>
        </w:numPr>
        <w:shd w:val="clear" w:color="auto" w:fill="auto"/>
        <w:spacing w:line="360" w:lineRule="auto"/>
        <w:ind w:firstLine="708"/>
        <w:rPr>
          <w:sz w:val="28"/>
          <w:szCs w:val="28"/>
        </w:rPr>
      </w:pPr>
      <w:r w:rsidRPr="00401127">
        <w:rPr>
          <w:color w:val="000000"/>
          <w:sz w:val="28"/>
          <w:szCs w:val="28"/>
        </w:rPr>
        <w:t xml:space="preserve">Сотрудник МАУ «МФЦ», ответственный за прием и регистрацию документов, </w:t>
      </w:r>
      <w:r w:rsidRPr="00401127">
        <w:rPr>
          <w:sz w:val="28"/>
          <w:szCs w:val="28"/>
        </w:rPr>
        <w:t>ставит подпись на заявлении-расписке на предоставление услуги, передает ее для подписания заявителю, выдает первый экземпляр заявления-расписки заявителю. Второй экземпляр заявления-расписки хранится в МАУ «МФЦ».</w:t>
      </w:r>
    </w:p>
    <w:p w14:paraId="331E5414" w14:textId="77777777" w:rsidR="00E96028" w:rsidRPr="00E96028" w:rsidRDefault="00E96028" w:rsidP="00401127">
      <w:pPr>
        <w:pStyle w:val="ConsTitle"/>
        <w:numPr>
          <w:ilvl w:val="0"/>
          <w:numId w:val="0"/>
        </w:numPr>
        <w:shd w:val="clear" w:color="auto" w:fill="auto"/>
        <w:spacing w:line="360" w:lineRule="auto"/>
        <w:ind w:firstLine="708"/>
        <w:rPr>
          <w:sz w:val="28"/>
          <w:szCs w:val="28"/>
        </w:rPr>
      </w:pPr>
      <w:r w:rsidRPr="00E96028">
        <w:rPr>
          <w:color w:val="000000"/>
          <w:sz w:val="28"/>
          <w:szCs w:val="28"/>
        </w:rPr>
        <w:t>Результатом выполнения административных действий по приему заявления и документов, необходимых для предоставления муниципальной услуги являются:</w:t>
      </w:r>
    </w:p>
    <w:p w14:paraId="2D8C4355" w14:textId="77777777" w:rsidR="00E96028" w:rsidRPr="00E96028" w:rsidRDefault="00E96028" w:rsidP="00401127">
      <w:pPr>
        <w:pStyle w:val="ConsTitle"/>
        <w:numPr>
          <w:ilvl w:val="0"/>
          <w:numId w:val="0"/>
        </w:numPr>
        <w:shd w:val="clear" w:color="auto" w:fill="auto"/>
        <w:spacing w:line="360" w:lineRule="auto"/>
        <w:ind w:firstLine="708"/>
        <w:rPr>
          <w:sz w:val="28"/>
          <w:szCs w:val="28"/>
        </w:rPr>
      </w:pPr>
      <w:r w:rsidRPr="00E96028">
        <w:rPr>
          <w:color w:val="000000"/>
          <w:sz w:val="28"/>
          <w:szCs w:val="28"/>
        </w:rPr>
        <w:t xml:space="preserve">- зарегистрированное в МАУ «МФЦ» заявление на предоставление муниципальной услуги с приложенным пакетом документов, необходимых </w:t>
      </w:r>
      <w:r w:rsidRPr="00E96028">
        <w:rPr>
          <w:color w:val="000000"/>
          <w:sz w:val="28"/>
          <w:szCs w:val="28"/>
        </w:rPr>
        <w:lastRenderedPageBreak/>
        <w:t>для предоставления муниципальной услуги;</w:t>
      </w:r>
    </w:p>
    <w:p w14:paraId="78FFD2F7" w14:textId="77777777" w:rsidR="00E96028" w:rsidRPr="00E96028" w:rsidRDefault="00E96028" w:rsidP="00401127">
      <w:pPr>
        <w:pStyle w:val="ConsTitle"/>
        <w:numPr>
          <w:ilvl w:val="0"/>
          <w:numId w:val="0"/>
        </w:numPr>
        <w:shd w:val="clear" w:color="auto" w:fill="auto"/>
        <w:spacing w:line="360" w:lineRule="auto"/>
        <w:ind w:firstLine="708"/>
        <w:rPr>
          <w:sz w:val="28"/>
          <w:szCs w:val="28"/>
        </w:rPr>
      </w:pPr>
      <w:r w:rsidRPr="00E96028">
        <w:rPr>
          <w:color w:val="000000"/>
          <w:sz w:val="28"/>
          <w:szCs w:val="28"/>
        </w:rPr>
        <w:t>- мотивированный отказ в приеме документов (при наличии оснований).</w:t>
      </w:r>
    </w:p>
    <w:p w14:paraId="34B1337A" w14:textId="58B915EF" w:rsidR="00E96028" w:rsidRDefault="00E96028" w:rsidP="00401127">
      <w:pPr>
        <w:pStyle w:val="ConsTitle"/>
        <w:numPr>
          <w:ilvl w:val="0"/>
          <w:numId w:val="0"/>
        </w:numPr>
        <w:shd w:val="clear" w:color="auto" w:fill="auto"/>
        <w:spacing w:line="360" w:lineRule="auto"/>
        <w:ind w:firstLine="705"/>
      </w:pPr>
      <w:r w:rsidRPr="00E96028">
        <w:rPr>
          <w:color w:val="000000"/>
          <w:sz w:val="28"/>
          <w:szCs w:val="28"/>
        </w:rPr>
        <w:t>Срок выполнения административных действий по приему заявления и документов, необходимых для предоставления муниципальной услуги, составляет не более 30 минут.</w:t>
      </w:r>
      <w:r w:rsidR="00401127">
        <w:rPr>
          <w:color w:val="000000"/>
          <w:sz w:val="28"/>
          <w:szCs w:val="28"/>
        </w:rPr>
        <w:t>».</w:t>
      </w:r>
    </w:p>
    <w:p w14:paraId="07182C3A" w14:textId="03E4C586" w:rsidR="00DD0C9D" w:rsidRPr="00C8009E" w:rsidRDefault="009D1131" w:rsidP="00D74C29">
      <w:pPr>
        <w:autoSpaceDE w:val="0"/>
        <w:autoSpaceDN w:val="0"/>
        <w:adjustRightInd w:val="0"/>
        <w:spacing w:after="0" w:line="360" w:lineRule="auto"/>
        <w:ind w:firstLine="705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C0590"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D0C9D"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1</w:t>
      </w:r>
      <w:r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27C7"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</w:t>
      </w:r>
      <w:r w:rsidR="001627C7"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0C9D"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изложить в </w:t>
      </w:r>
      <w:r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>редакции</w:t>
      </w:r>
      <w:r w:rsidR="001627C7"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1511"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>согласно</w:t>
      </w:r>
      <w:r w:rsidR="001627C7"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1511"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DD0C9D"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>риложени</w:t>
      </w:r>
      <w:r w:rsidR="00981511"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DD0C9D"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постановлению.</w:t>
      </w:r>
    </w:p>
    <w:p w14:paraId="4ECAEFF7" w14:textId="0455442C" w:rsidR="00AD70F9" w:rsidRDefault="001627C7" w:rsidP="00D74C29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AD70F9" w:rsidRPr="00D46184">
        <w:rPr>
          <w:rFonts w:ascii="Times New Roman" w:eastAsia="Times New Roman" w:hAnsi="Times New Roman" w:cs="Times New Roman"/>
          <w:sz w:val="28"/>
          <w:szCs w:val="28"/>
        </w:rPr>
        <w:t>. Организационному управлению администрации городского</w:t>
      </w:r>
      <w:r w:rsidR="00AD70F9" w:rsidRPr="00AD70F9">
        <w:rPr>
          <w:rFonts w:ascii="Times New Roman" w:eastAsia="Times New Roman" w:hAnsi="Times New Roman" w:cs="Times New Roman"/>
          <w:sz w:val="28"/>
          <w:szCs w:val="28"/>
        </w:rPr>
        <w:t xml:space="preserve"> округа Т</w:t>
      </w:r>
      <w:r w:rsidR="002661A6">
        <w:rPr>
          <w:rFonts w:ascii="Times New Roman" w:eastAsia="Times New Roman" w:hAnsi="Times New Roman" w:cs="Times New Roman"/>
          <w:sz w:val="28"/>
          <w:szCs w:val="28"/>
        </w:rPr>
        <w:t>ольятти опубликовать настоящее п</w:t>
      </w:r>
      <w:r w:rsidR="00AD70F9" w:rsidRPr="00AD70F9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 в газете «Городские ведомости» и разместить на официальном сайте администрации городского округа Тольятти в информационно-телекоммуникационной сети </w:t>
      </w:r>
      <w:r w:rsidR="00D511E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D70F9" w:rsidRPr="00AD70F9">
        <w:rPr>
          <w:rFonts w:ascii="Times New Roman" w:eastAsia="Times New Roman" w:hAnsi="Times New Roman" w:cs="Times New Roman"/>
          <w:sz w:val="28"/>
          <w:szCs w:val="28"/>
        </w:rPr>
        <w:t>Интернет</w:t>
      </w:r>
      <w:r w:rsidR="00D511E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D70F9" w:rsidRPr="00AD70F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605453A" w14:textId="0AAD7F7B" w:rsidR="00F610C9" w:rsidRPr="00E31875" w:rsidRDefault="00F610C9" w:rsidP="00D74C29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E31875">
        <w:rPr>
          <w:rFonts w:ascii="Times New Roman" w:eastAsia="Times New Roman" w:hAnsi="Times New Roman" w:cs="Times New Roman"/>
          <w:sz w:val="28"/>
          <w:szCs w:val="28"/>
        </w:rPr>
        <w:t>Департаменту информационных технологий и связи администрации городского округа Тольятти разместить сведения о муниципальной услуге «Признание садового дома жилым домом и жилого дома садовым домом» в соответствии с настоящим постановлением в региональной информационной системе «Реестр государственных и муниципальных услуг (функций) Самарской области».</w:t>
      </w:r>
    </w:p>
    <w:p w14:paraId="6B05BEFC" w14:textId="4E084BF7" w:rsidR="00E57F7B" w:rsidRDefault="00F610C9" w:rsidP="00D74C29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57F7B">
        <w:rPr>
          <w:rFonts w:ascii="Times New Roman" w:hAnsi="Times New Roman" w:cs="Times New Roman"/>
          <w:sz w:val="28"/>
          <w:szCs w:val="28"/>
        </w:rPr>
        <w:t xml:space="preserve">. </w:t>
      </w:r>
      <w:r w:rsidR="00B74BE6">
        <w:rPr>
          <w:rFonts w:ascii="Times New Roman" w:hAnsi="Times New Roman" w:cs="Times New Roman"/>
          <w:sz w:val="28"/>
          <w:szCs w:val="28"/>
        </w:rPr>
        <w:t>Настоящее п</w:t>
      </w:r>
      <w:r w:rsidR="00B74BE6" w:rsidRPr="0099045B">
        <w:rPr>
          <w:rFonts w:ascii="Times New Roman" w:hAnsi="Times New Roman" w:cs="Times New Roman"/>
          <w:sz w:val="28"/>
          <w:szCs w:val="28"/>
        </w:rPr>
        <w:t>остановление вступает в силу после дня его официального опубликования.</w:t>
      </w:r>
      <w:r w:rsidR="00E57F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A34C45" w14:textId="39DEF682" w:rsidR="00B74BE6" w:rsidRPr="00E57F7B" w:rsidRDefault="00F610C9" w:rsidP="00D74C29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57F7B">
        <w:rPr>
          <w:rFonts w:ascii="Times New Roman" w:hAnsi="Times New Roman" w:cs="Times New Roman"/>
          <w:sz w:val="28"/>
          <w:szCs w:val="28"/>
        </w:rPr>
        <w:t xml:space="preserve">. </w:t>
      </w:r>
      <w:r w:rsidR="00B74BE6" w:rsidRPr="0099045B">
        <w:rPr>
          <w:rFonts w:ascii="Times New Roman" w:hAnsi="Times New Roman" w:cs="Times New Roman"/>
          <w:sz w:val="28"/>
          <w:szCs w:val="28"/>
        </w:rPr>
        <w:t>Конт</w:t>
      </w:r>
      <w:r w:rsidR="00B74BE6">
        <w:rPr>
          <w:rFonts w:ascii="Times New Roman" w:hAnsi="Times New Roman" w:cs="Times New Roman"/>
          <w:sz w:val="28"/>
          <w:szCs w:val="28"/>
        </w:rPr>
        <w:t>роль за исполнением настоящего п</w:t>
      </w:r>
      <w:r w:rsidR="00B74BE6" w:rsidRPr="0099045B">
        <w:rPr>
          <w:rFonts w:ascii="Times New Roman" w:hAnsi="Times New Roman" w:cs="Times New Roman"/>
          <w:sz w:val="28"/>
          <w:szCs w:val="28"/>
        </w:rPr>
        <w:t xml:space="preserve">остановления возложить на заместителя главы городского округа </w:t>
      </w:r>
      <w:r w:rsidR="00B74BE6">
        <w:rPr>
          <w:rFonts w:ascii="Times New Roman" w:hAnsi="Times New Roman" w:cs="Times New Roman"/>
          <w:sz w:val="28"/>
          <w:szCs w:val="28"/>
        </w:rPr>
        <w:t>по имуществу и градостроительству.</w:t>
      </w:r>
    </w:p>
    <w:p w14:paraId="25279F81" w14:textId="77777777" w:rsidR="004300E3" w:rsidRDefault="004300E3" w:rsidP="005E3835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0A0685" w14:textId="77777777" w:rsidR="009D1131" w:rsidRDefault="009D1131" w:rsidP="005E3835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DA28AE" w14:textId="77777777" w:rsidR="00D511E9" w:rsidRDefault="00E92F9A" w:rsidP="005E3835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  <w:sectPr w:rsidR="00D511E9" w:rsidSect="00D511E9">
          <w:headerReference w:type="default" r:id="rId10"/>
          <w:pgSz w:w="11906" w:h="16838"/>
          <w:pgMar w:top="993" w:right="850" w:bottom="993" w:left="1701" w:header="709" w:footer="709" w:gutter="0"/>
          <w:cols w:space="708"/>
          <w:titlePg/>
          <w:docGrid w:linePitch="360"/>
        </w:sectPr>
      </w:pPr>
      <w:r w:rsidRPr="001061A5">
        <w:rPr>
          <w:rFonts w:ascii="Times New Roman" w:hAnsi="Times New Roman" w:cs="Times New Roman"/>
          <w:sz w:val="28"/>
          <w:szCs w:val="28"/>
        </w:rPr>
        <w:t>Глава городского округа</w:t>
      </w:r>
      <w:r w:rsidRPr="001061A5">
        <w:rPr>
          <w:rFonts w:ascii="Times New Roman" w:hAnsi="Times New Roman" w:cs="Times New Roman"/>
          <w:sz w:val="28"/>
          <w:szCs w:val="28"/>
        </w:rPr>
        <w:tab/>
      </w:r>
      <w:r w:rsidRPr="001061A5">
        <w:rPr>
          <w:rFonts w:ascii="Times New Roman" w:hAnsi="Times New Roman" w:cs="Times New Roman"/>
          <w:sz w:val="28"/>
          <w:szCs w:val="28"/>
        </w:rPr>
        <w:tab/>
      </w:r>
      <w:r w:rsidRPr="001061A5">
        <w:rPr>
          <w:rFonts w:ascii="Times New Roman" w:hAnsi="Times New Roman" w:cs="Times New Roman"/>
          <w:sz w:val="28"/>
          <w:szCs w:val="28"/>
        </w:rPr>
        <w:tab/>
      </w:r>
      <w:r w:rsidRPr="001061A5">
        <w:rPr>
          <w:rFonts w:ascii="Times New Roman" w:hAnsi="Times New Roman" w:cs="Times New Roman"/>
          <w:sz w:val="28"/>
          <w:szCs w:val="28"/>
        </w:rPr>
        <w:tab/>
      </w:r>
      <w:r w:rsidRPr="001061A5">
        <w:rPr>
          <w:rFonts w:ascii="Times New Roman" w:hAnsi="Times New Roman" w:cs="Times New Roman"/>
          <w:sz w:val="28"/>
          <w:szCs w:val="28"/>
        </w:rPr>
        <w:tab/>
      </w:r>
      <w:r w:rsidRPr="001061A5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3927C0" w:rsidRPr="001061A5">
        <w:rPr>
          <w:rFonts w:ascii="Times New Roman" w:hAnsi="Times New Roman" w:cs="Times New Roman"/>
          <w:sz w:val="28"/>
          <w:szCs w:val="28"/>
        </w:rPr>
        <w:t xml:space="preserve">  </w:t>
      </w:r>
      <w:r w:rsidR="001714A4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AD70F9">
        <w:rPr>
          <w:rFonts w:ascii="Times New Roman" w:hAnsi="Times New Roman" w:cs="Times New Roman"/>
          <w:sz w:val="28"/>
          <w:szCs w:val="28"/>
        </w:rPr>
        <w:t>И.Г. Сухих</w:t>
      </w:r>
    </w:p>
    <w:p w14:paraId="5C82FC54" w14:textId="6F031E6C" w:rsidR="0055519C" w:rsidRPr="00EE2A5D" w:rsidRDefault="00D511E9" w:rsidP="0055519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163B6A26" w14:textId="77777777" w:rsidR="0055519C" w:rsidRDefault="0055519C" w:rsidP="0055519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постановлению администрации</w:t>
      </w:r>
    </w:p>
    <w:p w14:paraId="7B5957A7" w14:textId="77777777" w:rsidR="0055519C" w:rsidRDefault="0055519C" w:rsidP="0055519C">
      <w:pPr>
        <w:pStyle w:val="ConsPlusNormal"/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городского округа Тольятти </w:t>
      </w:r>
    </w:p>
    <w:p w14:paraId="1FD5DCB8" w14:textId="2D4D0E5A" w:rsidR="0055519C" w:rsidRDefault="0055519C" w:rsidP="00B671B8">
      <w:pPr>
        <w:pStyle w:val="ConsPlusNormal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 №_____________</w:t>
      </w:r>
    </w:p>
    <w:p w14:paraId="6A813EF6" w14:textId="77777777" w:rsidR="0055519C" w:rsidRPr="00EE2A5D" w:rsidRDefault="0055519C" w:rsidP="0055519C">
      <w:pPr>
        <w:pStyle w:val="ConsPlusNormal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12DF1FC5" w14:textId="77777777" w:rsidR="009D1131" w:rsidRPr="00EE2A5D" w:rsidRDefault="009D1131" w:rsidP="009D113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14D274DA" w14:textId="77777777" w:rsidR="009D1131" w:rsidRPr="00EE2A5D" w:rsidRDefault="009D1131" w:rsidP="009D11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68D99015" w14:textId="77777777" w:rsidR="009D1131" w:rsidRPr="00EE2A5D" w:rsidRDefault="009D1131" w:rsidP="009D11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14:paraId="5897776E" w14:textId="77777777" w:rsidR="00793B92" w:rsidRPr="00793B92" w:rsidRDefault="009D1131" w:rsidP="00793B9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93B92">
        <w:rPr>
          <w:rFonts w:ascii="Times New Roman" w:hAnsi="Times New Roman" w:cs="Times New Roman"/>
          <w:sz w:val="24"/>
          <w:szCs w:val="24"/>
        </w:rPr>
        <w:t>«</w:t>
      </w:r>
      <w:r w:rsidR="00793B92" w:rsidRPr="00793B92">
        <w:rPr>
          <w:rFonts w:ascii="Times New Roman" w:hAnsi="Times New Roman" w:cs="Times New Roman"/>
          <w:sz w:val="24"/>
          <w:szCs w:val="24"/>
        </w:rPr>
        <w:t xml:space="preserve">Признание садового дома жилым домом </w:t>
      </w:r>
    </w:p>
    <w:p w14:paraId="4719067E" w14:textId="45CD8C4E" w:rsidR="009D1131" w:rsidRPr="00793B92" w:rsidRDefault="00793B92" w:rsidP="00793B9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93B92">
        <w:rPr>
          <w:rFonts w:ascii="Times New Roman" w:hAnsi="Times New Roman" w:cs="Times New Roman"/>
          <w:sz w:val="24"/>
          <w:szCs w:val="24"/>
        </w:rPr>
        <w:t>и жилого дома садовым домом</w:t>
      </w:r>
      <w:r w:rsidR="009D1131" w:rsidRPr="00793B92">
        <w:rPr>
          <w:rFonts w:ascii="Times New Roman" w:hAnsi="Times New Roman" w:cs="Times New Roman"/>
          <w:sz w:val="24"/>
          <w:szCs w:val="24"/>
        </w:rPr>
        <w:t>»</w:t>
      </w:r>
    </w:p>
    <w:p w14:paraId="261AE6B1" w14:textId="77777777" w:rsidR="009D1131" w:rsidRPr="00793B92" w:rsidRDefault="009D1131" w:rsidP="009D1131">
      <w:pPr>
        <w:pStyle w:val="ConsPlusNormal"/>
        <w:jc w:val="both"/>
        <w:rPr>
          <w:sz w:val="24"/>
          <w:szCs w:val="24"/>
        </w:rPr>
      </w:pPr>
    </w:p>
    <w:p w14:paraId="7110E2BF" w14:textId="77777777" w:rsidR="009D1131" w:rsidRPr="00EE2A5D" w:rsidRDefault="009D1131" w:rsidP="009D11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E06E0E1" w14:textId="77777777" w:rsidR="00793B92" w:rsidRPr="00EE2A5D" w:rsidRDefault="0055519C" w:rsidP="00793B9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</w:t>
      </w:r>
    </w:p>
    <w:tbl>
      <w:tblPr>
        <w:tblW w:w="98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567"/>
        <w:gridCol w:w="819"/>
        <w:gridCol w:w="1247"/>
        <w:gridCol w:w="563"/>
        <w:gridCol w:w="4317"/>
        <w:gridCol w:w="10"/>
        <w:gridCol w:w="273"/>
        <w:gridCol w:w="117"/>
      </w:tblGrid>
      <w:tr w:rsidR="00793B92" w:rsidRPr="00801611" w14:paraId="28B0A0EE" w14:textId="77777777" w:rsidTr="00562509">
        <w:trPr>
          <w:gridAfter w:val="3"/>
          <w:wAfter w:w="400" w:type="dxa"/>
        </w:trPr>
        <w:tc>
          <w:tcPr>
            <w:tcW w:w="3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EE02CF" w14:textId="77777777" w:rsidR="00793B92" w:rsidRPr="00801611" w:rsidRDefault="00793B92" w:rsidP="00793B92">
            <w:pPr>
              <w:pStyle w:val="ConsPlusNormal"/>
              <w:tabs>
                <w:tab w:val="left" w:pos="9356"/>
              </w:tabs>
              <w:ind w:right="50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16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1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EEAEB1" w14:textId="77777777" w:rsidR="00793B92" w:rsidRPr="00801611" w:rsidRDefault="00793B92" w:rsidP="00793B92">
            <w:pPr>
              <w:pStyle w:val="ConsPlusNormal"/>
              <w:tabs>
                <w:tab w:val="left" w:pos="9356"/>
              </w:tabs>
              <w:ind w:right="5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B92" w:rsidRPr="00801611" w14:paraId="61856780" w14:textId="77777777" w:rsidTr="00562509">
        <w:trPr>
          <w:gridAfter w:val="3"/>
          <w:wAfter w:w="400" w:type="dxa"/>
        </w:trPr>
        <w:tc>
          <w:tcPr>
            <w:tcW w:w="3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1AA221" w14:textId="77777777" w:rsidR="00793B92" w:rsidRPr="00801611" w:rsidRDefault="00793B92" w:rsidP="00793B92">
            <w:pPr>
              <w:pStyle w:val="ConsPlusNormal"/>
              <w:tabs>
                <w:tab w:val="left" w:pos="9356"/>
              </w:tabs>
              <w:ind w:right="50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CA9365" w14:textId="77777777" w:rsidR="00793B92" w:rsidRPr="00801611" w:rsidRDefault="00793B92" w:rsidP="00793B92">
            <w:pPr>
              <w:pStyle w:val="ConsPlusNormal"/>
              <w:tabs>
                <w:tab w:val="left" w:pos="9356"/>
              </w:tabs>
              <w:ind w:right="5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B92" w:rsidRPr="00801611" w14:paraId="0B6F0802" w14:textId="77777777" w:rsidTr="00562509">
        <w:trPr>
          <w:gridAfter w:val="3"/>
          <w:wAfter w:w="400" w:type="dxa"/>
        </w:trPr>
        <w:tc>
          <w:tcPr>
            <w:tcW w:w="3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E08339" w14:textId="77777777" w:rsidR="00793B92" w:rsidRPr="00801611" w:rsidRDefault="00793B92" w:rsidP="00793B92">
            <w:pPr>
              <w:pStyle w:val="ConsPlusNormal"/>
              <w:tabs>
                <w:tab w:val="left" w:pos="9356"/>
              </w:tabs>
              <w:ind w:right="5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1706DD" w14:textId="77777777" w:rsidR="00793B92" w:rsidRPr="00801611" w:rsidRDefault="00793B92" w:rsidP="00793B92">
            <w:pPr>
              <w:pStyle w:val="ConsPlusNormal"/>
              <w:tabs>
                <w:tab w:val="left" w:pos="9356"/>
              </w:tabs>
              <w:ind w:right="50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1611">
              <w:rPr>
                <w:rFonts w:ascii="Times New Roman" w:hAnsi="Times New Roman" w:cs="Times New Roman"/>
                <w:sz w:val="24"/>
                <w:szCs w:val="24"/>
              </w:rPr>
              <w:t>(наименование органа местного самоуправления)</w:t>
            </w:r>
          </w:p>
        </w:tc>
      </w:tr>
      <w:tr w:rsidR="00793B92" w:rsidRPr="00801611" w14:paraId="23AC08B7" w14:textId="77777777" w:rsidTr="00562509">
        <w:trPr>
          <w:gridAfter w:val="3"/>
          <w:wAfter w:w="400" w:type="dxa"/>
        </w:trPr>
        <w:tc>
          <w:tcPr>
            <w:tcW w:w="3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92DF49" w14:textId="77777777" w:rsidR="00793B92" w:rsidRPr="00801611" w:rsidRDefault="00793B92" w:rsidP="00793B92">
            <w:pPr>
              <w:pStyle w:val="ConsPlusNormal"/>
              <w:tabs>
                <w:tab w:val="left" w:pos="9356"/>
              </w:tabs>
              <w:ind w:right="50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161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61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8CD3F4" w14:textId="77777777" w:rsidR="00793B92" w:rsidRPr="00801611" w:rsidRDefault="00793B92" w:rsidP="00793B92">
            <w:pPr>
              <w:pStyle w:val="ConsPlusNormal"/>
              <w:tabs>
                <w:tab w:val="left" w:pos="9356"/>
              </w:tabs>
              <w:ind w:right="5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B92" w:rsidRPr="00801611" w14:paraId="20B20348" w14:textId="77777777" w:rsidTr="00562509">
        <w:trPr>
          <w:gridAfter w:val="3"/>
          <w:wAfter w:w="400" w:type="dxa"/>
        </w:trPr>
        <w:tc>
          <w:tcPr>
            <w:tcW w:w="3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D71C7D" w14:textId="77777777" w:rsidR="00793B92" w:rsidRPr="00801611" w:rsidRDefault="00793B92" w:rsidP="00793B92">
            <w:pPr>
              <w:pStyle w:val="ConsPlusNormal"/>
              <w:tabs>
                <w:tab w:val="left" w:pos="9356"/>
              </w:tabs>
              <w:ind w:right="5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6CB03D" w14:textId="77777777" w:rsidR="00793B92" w:rsidRPr="00801611" w:rsidRDefault="00793B92" w:rsidP="00793B92">
            <w:pPr>
              <w:pStyle w:val="ConsPlusNormal"/>
              <w:tabs>
                <w:tab w:val="left" w:pos="9356"/>
              </w:tabs>
              <w:ind w:right="5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B92" w:rsidRPr="00801611" w14:paraId="3C864514" w14:textId="77777777" w:rsidTr="00562509">
        <w:trPr>
          <w:gridAfter w:val="3"/>
          <w:wAfter w:w="400" w:type="dxa"/>
        </w:trPr>
        <w:tc>
          <w:tcPr>
            <w:tcW w:w="3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34A304" w14:textId="77777777" w:rsidR="00793B92" w:rsidRPr="00801611" w:rsidRDefault="00793B92" w:rsidP="00793B92">
            <w:pPr>
              <w:pStyle w:val="ConsPlusNormal"/>
              <w:tabs>
                <w:tab w:val="left" w:pos="9356"/>
              </w:tabs>
              <w:ind w:right="5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5EC3B1" w14:textId="77777777" w:rsidR="00793B92" w:rsidRPr="00801611" w:rsidRDefault="00793B92" w:rsidP="00562509">
            <w:pPr>
              <w:pStyle w:val="ConsPlusNormal"/>
              <w:tabs>
                <w:tab w:val="left" w:pos="9356"/>
              </w:tabs>
              <w:ind w:right="5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611">
              <w:rPr>
                <w:rFonts w:ascii="Times New Roman" w:hAnsi="Times New Roman" w:cs="Times New Roman"/>
                <w:sz w:val="24"/>
                <w:szCs w:val="24"/>
              </w:rPr>
              <w:t>Ф.И.О. (отчество при наличии)</w:t>
            </w:r>
          </w:p>
        </w:tc>
      </w:tr>
      <w:tr w:rsidR="00793B92" w:rsidRPr="00801611" w14:paraId="67FEB504" w14:textId="77777777" w:rsidTr="00562509">
        <w:trPr>
          <w:gridAfter w:val="3"/>
          <w:wAfter w:w="400" w:type="dxa"/>
        </w:trPr>
        <w:tc>
          <w:tcPr>
            <w:tcW w:w="3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14D9B3" w14:textId="77777777" w:rsidR="00793B92" w:rsidRPr="00801611" w:rsidRDefault="00793B92" w:rsidP="00793B92">
            <w:pPr>
              <w:pStyle w:val="ConsPlusNormal"/>
              <w:tabs>
                <w:tab w:val="left" w:pos="9356"/>
              </w:tabs>
              <w:ind w:right="5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F05BCD" w14:textId="77777777" w:rsidR="00793B92" w:rsidRPr="00801611" w:rsidRDefault="00793B92" w:rsidP="00793B92">
            <w:pPr>
              <w:pStyle w:val="ConsPlusNormal"/>
              <w:tabs>
                <w:tab w:val="left" w:pos="9356"/>
              </w:tabs>
              <w:ind w:right="5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B92" w:rsidRPr="00801611" w14:paraId="6483477D" w14:textId="77777777" w:rsidTr="00562509">
        <w:trPr>
          <w:gridAfter w:val="3"/>
          <w:wAfter w:w="400" w:type="dxa"/>
        </w:trPr>
        <w:tc>
          <w:tcPr>
            <w:tcW w:w="3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7349B9" w14:textId="77777777" w:rsidR="00793B92" w:rsidRPr="00801611" w:rsidRDefault="00793B92" w:rsidP="00793B92">
            <w:pPr>
              <w:pStyle w:val="ConsPlusNormal"/>
              <w:tabs>
                <w:tab w:val="left" w:pos="9356"/>
              </w:tabs>
              <w:ind w:right="5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E00DEF" w14:textId="77777777" w:rsidR="00793B92" w:rsidRPr="00801611" w:rsidRDefault="00793B92" w:rsidP="00793B92">
            <w:pPr>
              <w:pStyle w:val="ConsPlusNormal"/>
              <w:tabs>
                <w:tab w:val="left" w:pos="9356"/>
              </w:tabs>
              <w:ind w:right="5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B92" w:rsidRPr="00801611" w14:paraId="37A331AE" w14:textId="77777777" w:rsidTr="00562509">
        <w:trPr>
          <w:gridAfter w:val="3"/>
          <w:wAfter w:w="400" w:type="dxa"/>
        </w:trPr>
        <w:tc>
          <w:tcPr>
            <w:tcW w:w="3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5A730F" w14:textId="77777777" w:rsidR="00793B92" w:rsidRPr="00801611" w:rsidRDefault="00793B92" w:rsidP="00793B92">
            <w:pPr>
              <w:pStyle w:val="ConsPlusNormal"/>
              <w:tabs>
                <w:tab w:val="left" w:pos="9356"/>
              </w:tabs>
              <w:ind w:right="5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FCC875" w14:textId="77777777" w:rsidR="00793B92" w:rsidRPr="00801611" w:rsidRDefault="00793B92" w:rsidP="00793B92">
            <w:pPr>
              <w:pStyle w:val="ConsPlusNormal"/>
              <w:tabs>
                <w:tab w:val="left" w:pos="9356"/>
              </w:tabs>
              <w:ind w:right="5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B92" w:rsidRPr="00801611" w14:paraId="6AB305D1" w14:textId="77777777" w:rsidTr="00562509">
        <w:trPr>
          <w:gridAfter w:val="3"/>
          <w:wAfter w:w="400" w:type="dxa"/>
        </w:trPr>
        <w:tc>
          <w:tcPr>
            <w:tcW w:w="3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72D556" w14:textId="77777777" w:rsidR="00793B92" w:rsidRPr="00801611" w:rsidRDefault="00793B92" w:rsidP="00793B92">
            <w:pPr>
              <w:pStyle w:val="ConsPlusNormal"/>
              <w:tabs>
                <w:tab w:val="left" w:pos="9356"/>
              </w:tabs>
              <w:ind w:right="5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6F3E39" w14:textId="77777777" w:rsidR="00793B92" w:rsidRPr="00801611" w:rsidRDefault="00793B92" w:rsidP="00562509">
            <w:pPr>
              <w:pStyle w:val="ConsPlusNormal"/>
              <w:tabs>
                <w:tab w:val="left" w:pos="9356"/>
              </w:tabs>
              <w:ind w:right="5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611">
              <w:rPr>
                <w:rFonts w:ascii="Times New Roman" w:hAnsi="Times New Roman" w:cs="Times New Roman"/>
                <w:sz w:val="24"/>
                <w:szCs w:val="24"/>
              </w:rPr>
              <w:t>(почтовый адрес)</w:t>
            </w:r>
          </w:p>
        </w:tc>
      </w:tr>
      <w:tr w:rsidR="00793B92" w:rsidRPr="00801611" w14:paraId="3315A42F" w14:textId="77777777" w:rsidTr="00562509">
        <w:trPr>
          <w:gridAfter w:val="3"/>
          <w:wAfter w:w="400" w:type="dxa"/>
        </w:trPr>
        <w:tc>
          <w:tcPr>
            <w:tcW w:w="3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F31F87" w14:textId="77777777" w:rsidR="00793B92" w:rsidRPr="00801611" w:rsidRDefault="00793B92" w:rsidP="00793B92">
            <w:pPr>
              <w:pStyle w:val="ConsPlusNormal"/>
              <w:tabs>
                <w:tab w:val="left" w:pos="9356"/>
              </w:tabs>
              <w:ind w:right="5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0D80DE" w14:textId="77777777" w:rsidR="00793B92" w:rsidRPr="00801611" w:rsidRDefault="00793B92" w:rsidP="00793B92">
            <w:pPr>
              <w:pStyle w:val="ConsPlusNormal"/>
              <w:tabs>
                <w:tab w:val="left" w:pos="9356"/>
              </w:tabs>
              <w:ind w:right="5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B92" w:rsidRPr="00801611" w14:paraId="3119CB74" w14:textId="77777777" w:rsidTr="00562509">
        <w:trPr>
          <w:gridAfter w:val="3"/>
          <w:wAfter w:w="400" w:type="dxa"/>
        </w:trPr>
        <w:tc>
          <w:tcPr>
            <w:tcW w:w="3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486940" w14:textId="77777777" w:rsidR="00793B92" w:rsidRPr="00801611" w:rsidRDefault="00793B92" w:rsidP="00793B92">
            <w:pPr>
              <w:pStyle w:val="ConsPlusNormal"/>
              <w:tabs>
                <w:tab w:val="left" w:pos="9356"/>
              </w:tabs>
              <w:ind w:right="5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FAB5B5" w14:textId="77777777" w:rsidR="00793B92" w:rsidRPr="00801611" w:rsidRDefault="00793B92" w:rsidP="00793B92">
            <w:pPr>
              <w:pStyle w:val="ConsPlusNormal"/>
              <w:tabs>
                <w:tab w:val="left" w:pos="9356"/>
              </w:tabs>
              <w:ind w:right="50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1611">
              <w:rPr>
                <w:rFonts w:ascii="Times New Roman" w:hAnsi="Times New Roman" w:cs="Times New Roman"/>
                <w:sz w:val="24"/>
                <w:szCs w:val="24"/>
              </w:rPr>
              <w:t>(адрес электронной почты, при наличии)</w:t>
            </w:r>
          </w:p>
        </w:tc>
      </w:tr>
      <w:tr w:rsidR="00793B92" w:rsidRPr="00801611" w14:paraId="36CF1E31" w14:textId="77777777" w:rsidTr="00562509">
        <w:trPr>
          <w:gridAfter w:val="3"/>
          <w:wAfter w:w="400" w:type="dxa"/>
        </w:trPr>
        <w:tc>
          <w:tcPr>
            <w:tcW w:w="3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9EEDCB" w14:textId="77777777" w:rsidR="00793B92" w:rsidRPr="00801611" w:rsidRDefault="00793B92" w:rsidP="00793B92">
            <w:pPr>
              <w:pStyle w:val="ConsPlusNormal"/>
              <w:tabs>
                <w:tab w:val="left" w:pos="9356"/>
              </w:tabs>
              <w:ind w:right="5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15579D" w14:textId="77777777" w:rsidR="00793B92" w:rsidRPr="00801611" w:rsidRDefault="00793B92" w:rsidP="00793B92">
            <w:pPr>
              <w:pStyle w:val="ConsPlusNormal"/>
              <w:tabs>
                <w:tab w:val="left" w:pos="9356"/>
              </w:tabs>
              <w:ind w:right="5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B92" w:rsidRPr="00801611" w14:paraId="0B6D0DBD" w14:textId="77777777" w:rsidTr="00562509">
        <w:trPr>
          <w:gridAfter w:val="3"/>
          <w:wAfter w:w="400" w:type="dxa"/>
        </w:trPr>
        <w:tc>
          <w:tcPr>
            <w:tcW w:w="3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C616E4" w14:textId="77777777" w:rsidR="00793B92" w:rsidRPr="00801611" w:rsidRDefault="00793B92" w:rsidP="00793B92">
            <w:pPr>
              <w:pStyle w:val="ConsPlusNormal"/>
              <w:tabs>
                <w:tab w:val="left" w:pos="9356"/>
              </w:tabs>
              <w:ind w:right="5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69018B" w14:textId="534046AF" w:rsidR="00793B92" w:rsidRPr="00801611" w:rsidRDefault="00793B92" w:rsidP="00562509">
            <w:pPr>
              <w:pStyle w:val="ConsPlusNormal"/>
              <w:tabs>
                <w:tab w:val="left" w:pos="9356"/>
              </w:tabs>
              <w:ind w:right="5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611">
              <w:rPr>
                <w:rFonts w:ascii="Times New Roman" w:hAnsi="Times New Roman" w:cs="Times New Roman"/>
                <w:sz w:val="24"/>
                <w:szCs w:val="24"/>
              </w:rPr>
              <w:t>(контактный телефон</w:t>
            </w:r>
            <w:r w:rsidR="00F151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511E" w:rsidRPr="00801611">
              <w:rPr>
                <w:rFonts w:ascii="Times New Roman" w:hAnsi="Times New Roman" w:cs="Times New Roman"/>
                <w:sz w:val="24"/>
                <w:szCs w:val="24"/>
              </w:rPr>
              <w:t xml:space="preserve"> при наличии)</w:t>
            </w:r>
          </w:p>
        </w:tc>
      </w:tr>
      <w:tr w:rsidR="00793B92" w:rsidRPr="00801611" w14:paraId="3BC82DE6" w14:textId="77777777" w:rsidTr="00F1511E">
        <w:trPr>
          <w:gridAfter w:val="1"/>
          <w:wAfter w:w="117" w:type="dxa"/>
        </w:trPr>
        <w:tc>
          <w:tcPr>
            <w:tcW w:w="970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1B4AFC6" w14:textId="77777777" w:rsidR="00793B92" w:rsidRPr="00801611" w:rsidRDefault="00793B92" w:rsidP="00793B92">
            <w:pPr>
              <w:pStyle w:val="ConsPlusNormal"/>
              <w:tabs>
                <w:tab w:val="left" w:pos="9356"/>
              </w:tabs>
              <w:ind w:right="5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B92" w:rsidRPr="00801611" w14:paraId="0B256286" w14:textId="77777777" w:rsidTr="00F1511E">
        <w:trPr>
          <w:gridAfter w:val="1"/>
          <w:wAfter w:w="117" w:type="dxa"/>
        </w:trPr>
        <w:tc>
          <w:tcPr>
            <w:tcW w:w="970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995AAD9" w14:textId="77777777" w:rsidR="00793B92" w:rsidRPr="00801611" w:rsidRDefault="00793B92" w:rsidP="00793B92">
            <w:pPr>
              <w:pStyle w:val="ConsPlusNormal"/>
              <w:tabs>
                <w:tab w:val="left" w:pos="9356"/>
              </w:tabs>
              <w:ind w:right="5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611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14:paraId="4DC7F596" w14:textId="77777777" w:rsidR="00793B92" w:rsidRPr="00801611" w:rsidRDefault="00793B92" w:rsidP="00793B92">
            <w:pPr>
              <w:pStyle w:val="ConsPlusNormal"/>
              <w:tabs>
                <w:tab w:val="left" w:pos="9356"/>
              </w:tabs>
              <w:ind w:right="5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611">
              <w:rPr>
                <w:rFonts w:ascii="Times New Roman" w:hAnsi="Times New Roman" w:cs="Times New Roman"/>
                <w:sz w:val="24"/>
                <w:szCs w:val="24"/>
              </w:rPr>
              <w:t>о признании садового дома жилым домом (жилого дома садовым домом)</w:t>
            </w:r>
          </w:p>
        </w:tc>
      </w:tr>
      <w:tr w:rsidR="00793B92" w:rsidRPr="00801611" w14:paraId="74AA603A" w14:textId="77777777" w:rsidTr="00DA0411">
        <w:trPr>
          <w:gridAfter w:val="2"/>
          <w:wAfter w:w="390" w:type="dxa"/>
        </w:trPr>
        <w:tc>
          <w:tcPr>
            <w:tcW w:w="2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1871F2" w14:textId="71289DC0" w:rsidR="00793B92" w:rsidRPr="00801611" w:rsidRDefault="00562509" w:rsidP="00562509">
            <w:pPr>
              <w:pStyle w:val="ConsPlusNormal"/>
              <w:tabs>
                <w:tab w:val="left" w:pos="9356"/>
              </w:tabs>
              <w:ind w:right="-4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Прошу </w:t>
            </w:r>
            <w:r w:rsidR="00793B92" w:rsidRPr="00801611">
              <w:rPr>
                <w:rFonts w:ascii="Times New Roman" w:hAnsi="Times New Roman" w:cs="Times New Roman"/>
                <w:sz w:val="24"/>
                <w:szCs w:val="24"/>
              </w:rPr>
              <w:t>признать:</w:t>
            </w:r>
          </w:p>
        </w:tc>
        <w:tc>
          <w:tcPr>
            <w:tcW w:w="69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D83D0A" w14:textId="77777777" w:rsidR="00793B92" w:rsidRPr="00801611" w:rsidRDefault="00793B92" w:rsidP="00562509">
            <w:pPr>
              <w:pStyle w:val="ConsPlusNormal"/>
              <w:tabs>
                <w:tab w:val="left" w:pos="9356"/>
              </w:tabs>
              <w:ind w:right="-4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B92" w:rsidRPr="00801611" w14:paraId="2B9C4AEC" w14:textId="77777777" w:rsidTr="00562509">
        <w:trPr>
          <w:gridAfter w:val="3"/>
          <w:wAfter w:w="400" w:type="dxa"/>
        </w:trPr>
        <w:tc>
          <w:tcPr>
            <w:tcW w:w="94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3A88BB" w14:textId="77777777" w:rsidR="00793B92" w:rsidRPr="00801611" w:rsidRDefault="00793B92" w:rsidP="00562509">
            <w:pPr>
              <w:pStyle w:val="ConsPlusNormal"/>
              <w:tabs>
                <w:tab w:val="left" w:pos="9356"/>
              </w:tabs>
              <w:ind w:right="-4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B92" w:rsidRPr="00801611" w14:paraId="76CD74BD" w14:textId="77777777" w:rsidTr="00562509">
        <w:tblPrEx>
          <w:tblBorders>
            <w:insideH w:val="single" w:sz="4" w:space="0" w:color="auto"/>
          </w:tblBorders>
        </w:tblPrEx>
        <w:trPr>
          <w:gridAfter w:val="3"/>
          <w:wAfter w:w="400" w:type="dxa"/>
        </w:trPr>
        <w:tc>
          <w:tcPr>
            <w:tcW w:w="9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F3032C" w14:textId="77777777" w:rsidR="00793B92" w:rsidRPr="00801611" w:rsidRDefault="00793B92" w:rsidP="00562509">
            <w:pPr>
              <w:pStyle w:val="ConsPlusNormal"/>
              <w:tabs>
                <w:tab w:val="left" w:pos="9356"/>
              </w:tabs>
              <w:ind w:right="-4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B92" w:rsidRPr="00801611" w14:paraId="1DEEE6FF" w14:textId="77777777" w:rsidTr="00562509">
        <w:tblPrEx>
          <w:tblBorders>
            <w:insideH w:val="single" w:sz="4" w:space="0" w:color="auto"/>
          </w:tblBorders>
        </w:tblPrEx>
        <w:trPr>
          <w:gridAfter w:val="3"/>
          <w:wAfter w:w="400" w:type="dxa"/>
        </w:trPr>
        <w:tc>
          <w:tcPr>
            <w:tcW w:w="9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047AFC" w14:textId="77777777" w:rsidR="00793B92" w:rsidRPr="00801611" w:rsidRDefault="00793B92" w:rsidP="00562509">
            <w:pPr>
              <w:pStyle w:val="ConsPlusNormal"/>
              <w:tabs>
                <w:tab w:val="left" w:pos="9356"/>
              </w:tabs>
              <w:ind w:right="-4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B92" w:rsidRPr="00801611" w14:paraId="083944DB" w14:textId="77777777" w:rsidTr="00562509">
        <w:trPr>
          <w:gridAfter w:val="3"/>
          <w:wAfter w:w="400" w:type="dxa"/>
        </w:trPr>
        <w:tc>
          <w:tcPr>
            <w:tcW w:w="941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EE5D4" w14:textId="77777777" w:rsidR="00562509" w:rsidRDefault="00793B92" w:rsidP="00562509">
            <w:pPr>
              <w:pStyle w:val="ConsPlusNormal"/>
              <w:tabs>
                <w:tab w:val="left" w:pos="9356"/>
              </w:tabs>
              <w:ind w:right="-487" w:hanging="335"/>
              <w:jc w:val="center"/>
              <w:rPr>
                <w:rFonts w:ascii="Times New Roman" w:hAnsi="Times New Roman" w:cs="Times New Roman"/>
              </w:rPr>
            </w:pPr>
            <w:r w:rsidRPr="00562509">
              <w:rPr>
                <w:rFonts w:ascii="Times New Roman" w:hAnsi="Times New Roman" w:cs="Times New Roman"/>
              </w:rPr>
              <w:t>(адрес месторасположения и кадастровый номер садового либо жилого дома</w:t>
            </w:r>
            <w:r w:rsidR="00562509" w:rsidRPr="00562509">
              <w:rPr>
                <w:rFonts w:ascii="Times New Roman" w:hAnsi="Times New Roman" w:cs="Times New Roman"/>
              </w:rPr>
              <w:t xml:space="preserve"> и</w:t>
            </w:r>
            <w:r w:rsidR="00562509">
              <w:rPr>
                <w:rFonts w:ascii="Times New Roman" w:hAnsi="Times New Roman" w:cs="Times New Roman"/>
              </w:rPr>
              <w:t xml:space="preserve"> </w:t>
            </w:r>
            <w:r w:rsidRPr="00562509">
              <w:rPr>
                <w:rFonts w:ascii="Times New Roman" w:hAnsi="Times New Roman" w:cs="Times New Roman"/>
              </w:rPr>
              <w:t xml:space="preserve">земельного участка, </w:t>
            </w:r>
          </w:p>
          <w:p w14:paraId="7120891E" w14:textId="3CB3E296" w:rsidR="00793B92" w:rsidRPr="00562509" w:rsidRDefault="00793B92" w:rsidP="00562509">
            <w:pPr>
              <w:pStyle w:val="ConsPlusNormal"/>
              <w:tabs>
                <w:tab w:val="left" w:pos="9356"/>
              </w:tabs>
              <w:ind w:right="-487" w:hanging="335"/>
              <w:jc w:val="center"/>
              <w:rPr>
                <w:rFonts w:ascii="Times New Roman" w:hAnsi="Times New Roman" w:cs="Times New Roman"/>
              </w:rPr>
            </w:pPr>
            <w:r w:rsidRPr="00562509">
              <w:rPr>
                <w:rFonts w:ascii="Times New Roman" w:hAnsi="Times New Roman" w:cs="Times New Roman"/>
              </w:rPr>
              <w:t>на котором расположен садовый либо жилой дом)</w:t>
            </w:r>
          </w:p>
        </w:tc>
      </w:tr>
      <w:tr w:rsidR="00793B92" w:rsidRPr="00801611" w14:paraId="323B3A11" w14:textId="77777777" w:rsidTr="00562509">
        <w:tc>
          <w:tcPr>
            <w:tcW w:w="981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81329E7" w14:textId="77777777" w:rsidR="00793B92" w:rsidRPr="00801611" w:rsidRDefault="00793B92" w:rsidP="00793B92">
            <w:pPr>
              <w:pStyle w:val="ConsPlusNormal"/>
              <w:tabs>
                <w:tab w:val="left" w:pos="9356"/>
              </w:tabs>
              <w:ind w:right="5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611">
              <w:rPr>
                <w:rFonts w:ascii="Times New Roman" w:hAnsi="Times New Roman" w:cs="Times New Roman"/>
                <w:sz w:val="24"/>
                <w:szCs w:val="24"/>
              </w:rPr>
              <w:t>К заявлению прилагаю следующие документы:</w:t>
            </w:r>
          </w:p>
        </w:tc>
      </w:tr>
      <w:tr w:rsidR="00793B92" w:rsidRPr="00801611" w14:paraId="275017D2" w14:textId="77777777" w:rsidTr="00562509">
        <w:trPr>
          <w:gridAfter w:val="3"/>
          <w:wAfter w:w="400" w:type="dxa"/>
        </w:trPr>
        <w:tc>
          <w:tcPr>
            <w:tcW w:w="94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52F6C07" w14:textId="5E4476A7" w:rsidR="00793B92" w:rsidRPr="00801611" w:rsidRDefault="00793B92" w:rsidP="00022EA3">
            <w:pPr>
              <w:pStyle w:val="ConsPlusNormal"/>
              <w:tabs>
                <w:tab w:val="left" w:pos="9294"/>
                <w:tab w:val="left" w:pos="9356"/>
              </w:tabs>
              <w:ind w:right="5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6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выписка из Единого государственного реестра </w:t>
            </w:r>
            <w:r w:rsidR="00562509">
              <w:rPr>
                <w:rFonts w:ascii="Times New Roman" w:hAnsi="Times New Roman" w:cs="Times New Roman"/>
                <w:sz w:val="24"/>
                <w:szCs w:val="24"/>
              </w:rPr>
              <w:t>недвижимости на садовый (жилой)</w:t>
            </w:r>
            <w:r w:rsidR="00022E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161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 w:rsidR="00101D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93B92" w:rsidRPr="00801611" w14:paraId="7D3F2FAD" w14:textId="77777777" w:rsidTr="00562509">
        <w:tblPrEx>
          <w:tblBorders>
            <w:insideH w:val="single" w:sz="4" w:space="0" w:color="auto"/>
          </w:tblBorders>
        </w:tblPrEx>
        <w:trPr>
          <w:gridAfter w:val="3"/>
          <w:wAfter w:w="400" w:type="dxa"/>
        </w:trPr>
        <w:tc>
          <w:tcPr>
            <w:tcW w:w="9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584AEC" w14:textId="77777777" w:rsidR="00793B92" w:rsidRPr="00801611" w:rsidRDefault="00793B92" w:rsidP="00562509">
            <w:pPr>
              <w:pStyle w:val="ConsPlusNormal"/>
              <w:tabs>
                <w:tab w:val="left" w:pos="9356"/>
              </w:tabs>
              <w:ind w:right="-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161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93B92" w:rsidRPr="00801611" w14:paraId="49122E1D" w14:textId="77777777" w:rsidTr="00562509">
        <w:trPr>
          <w:gridAfter w:val="3"/>
          <w:wAfter w:w="400" w:type="dxa"/>
        </w:trPr>
        <w:tc>
          <w:tcPr>
            <w:tcW w:w="941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14E7EB" w14:textId="750BE61C" w:rsidR="00793B92" w:rsidRPr="00801611" w:rsidRDefault="00793B92" w:rsidP="00022EA3">
            <w:pPr>
              <w:pStyle w:val="ConsPlusNormal"/>
              <w:tabs>
                <w:tab w:val="left" w:pos="9356"/>
              </w:tabs>
              <w:ind w:right="-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611">
              <w:rPr>
                <w:rFonts w:ascii="Times New Roman" w:hAnsi="Times New Roman" w:cs="Times New Roman"/>
                <w:sz w:val="24"/>
                <w:szCs w:val="24"/>
              </w:rPr>
              <w:t>- копия(и) правоустанавливающего(их) документа(</w:t>
            </w:r>
            <w:proofErr w:type="spellStart"/>
            <w:r w:rsidRPr="0080161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801611">
              <w:rPr>
                <w:rFonts w:ascii="Times New Roman" w:hAnsi="Times New Roman" w:cs="Times New Roman"/>
                <w:sz w:val="24"/>
                <w:szCs w:val="24"/>
              </w:rPr>
              <w:t>) на садовый (жилой) дом</w:t>
            </w:r>
            <w:r w:rsidR="00022E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93B92" w:rsidRPr="00801611" w14:paraId="19A3CC54" w14:textId="77777777" w:rsidTr="00562509">
        <w:trPr>
          <w:gridAfter w:val="3"/>
          <w:wAfter w:w="400" w:type="dxa"/>
        </w:trPr>
        <w:tc>
          <w:tcPr>
            <w:tcW w:w="94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7FDF3B" w14:textId="77777777" w:rsidR="00793B92" w:rsidRPr="00801611" w:rsidRDefault="00793B92" w:rsidP="00793B92">
            <w:pPr>
              <w:pStyle w:val="ConsPlusNormal"/>
              <w:tabs>
                <w:tab w:val="left" w:pos="9356"/>
              </w:tabs>
              <w:ind w:right="5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B92" w:rsidRPr="00801611" w14:paraId="77F98CBC" w14:textId="77777777" w:rsidTr="00562509">
        <w:tblPrEx>
          <w:tblBorders>
            <w:insideH w:val="single" w:sz="4" w:space="0" w:color="auto"/>
          </w:tblBorders>
        </w:tblPrEx>
        <w:trPr>
          <w:gridAfter w:val="3"/>
          <w:wAfter w:w="400" w:type="dxa"/>
        </w:trPr>
        <w:tc>
          <w:tcPr>
            <w:tcW w:w="9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E26997" w14:textId="5C0875E6" w:rsidR="00793B92" w:rsidRPr="00801611" w:rsidRDefault="00562509" w:rsidP="00562509">
            <w:pPr>
              <w:pStyle w:val="ConsPlusNormal"/>
              <w:tabs>
                <w:tab w:val="left" w:pos="949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93B92" w:rsidRPr="0080161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93B92" w:rsidRPr="00801611" w14:paraId="77F0B35E" w14:textId="77777777" w:rsidTr="00562509">
        <w:trPr>
          <w:gridAfter w:val="3"/>
          <w:wAfter w:w="400" w:type="dxa"/>
        </w:trPr>
        <w:tc>
          <w:tcPr>
            <w:tcW w:w="941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99020E" w14:textId="77777777" w:rsidR="00793B92" w:rsidRPr="00801611" w:rsidRDefault="00793B92" w:rsidP="00793B92">
            <w:pPr>
              <w:pStyle w:val="ConsPlusNormal"/>
              <w:tabs>
                <w:tab w:val="left" w:pos="9356"/>
              </w:tabs>
              <w:ind w:right="5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611">
              <w:rPr>
                <w:rFonts w:ascii="Times New Roman" w:hAnsi="Times New Roman" w:cs="Times New Roman"/>
                <w:sz w:val="24"/>
                <w:szCs w:val="24"/>
              </w:rPr>
              <w:t>- заключение по обследованию технического состояния садового (жилого) дома:</w:t>
            </w:r>
          </w:p>
        </w:tc>
      </w:tr>
      <w:tr w:rsidR="00793B92" w:rsidRPr="00801611" w14:paraId="62F1DE8D" w14:textId="77777777" w:rsidTr="00562509">
        <w:trPr>
          <w:gridAfter w:val="3"/>
          <w:wAfter w:w="400" w:type="dxa"/>
        </w:trPr>
        <w:tc>
          <w:tcPr>
            <w:tcW w:w="94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1E06A5" w14:textId="77777777" w:rsidR="00793B92" w:rsidRPr="00801611" w:rsidRDefault="00793B92" w:rsidP="00793B92">
            <w:pPr>
              <w:pStyle w:val="ConsPlusNormal"/>
              <w:tabs>
                <w:tab w:val="left" w:pos="9356"/>
              </w:tabs>
              <w:ind w:right="5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B92" w:rsidRPr="00801611" w14:paraId="678D30EB" w14:textId="77777777" w:rsidTr="00562509">
        <w:tblPrEx>
          <w:tblBorders>
            <w:insideH w:val="single" w:sz="4" w:space="0" w:color="auto"/>
          </w:tblBorders>
        </w:tblPrEx>
        <w:trPr>
          <w:gridAfter w:val="3"/>
          <w:wAfter w:w="400" w:type="dxa"/>
        </w:trPr>
        <w:tc>
          <w:tcPr>
            <w:tcW w:w="9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F3B5AA" w14:textId="0388C8A0" w:rsidR="00793B92" w:rsidRPr="00801611" w:rsidRDefault="00101D62" w:rsidP="00101D62">
            <w:pPr>
              <w:pStyle w:val="ConsPlusNormal"/>
              <w:tabs>
                <w:tab w:val="left" w:pos="9294"/>
                <w:tab w:val="left" w:pos="935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;</w:t>
            </w:r>
          </w:p>
        </w:tc>
      </w:tr>
      <w:tr w:rsidR="00793B92" w:rsidRPr="00801611" w14:paraId="7C23C284" w14:textId="77777777" w:rsidTr="00562509">
        <w:trPr>
          <w:gridAfter w:val="3"/>
          <w:wAfter w:w="400" w:type="dxa"/>
        </w:trPr>
        <w:tc>
          <w:tcPr>
            <w:tcW w:w="941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B8E487" w14:textId="77777777" w:rsidR="00793B92" w:rsidRPr="00801611" w:rsidRDefault="00793B92" w:rsidP="00793B92">
            <w:pPr>
              <w:pStyle w:val="ConsPlusNormal"/>
              <w:tabs>
                <w:tab w:val="left" w:pos="9356"/>
              </w:tabs>
              <w:ind w:right="5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611">
              <w:rPr>
                <w:rFonts w:ascii="Times New Roman" w:hAnsi="Times New Roman" w:cs="Times New Roman"/>
                <w:sz w:val="24"/>
                <w:szCs w:val="24"/>
              </w:rPr>
              <w:t>- нотариально удостоверенное согласие третьих лиц при наличии обременения садового (жилого) дома правами третьих лиц:</w:t>
            </w:r>
          </w:p>
        </w:tc>
      </w:tr>
      <w:tr w:rsidR="00793B92" w:rsidRPr="00801611" w14:paraId="6EBF7872" w14:textId="77777777" w:rsidTr="00562509">
        <w:trPr>
          <w:gridAfter w:val="3"/>
          <w:wAfter w:w="400" w:type="dxa"/>
        </w:trPr>
        <w:tc>
          <w:tcPr>
            <w:tcW w:w="94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EA39FE" w14:textId="77777777" w:rsidR="00793B92" w:rsidRPr="00801611" w:rsidRDefault="00793B92" w:rsidP="00793B92">
            <w:pPr>
              <w:pStyle w:val="ConsPlusNormal"/>
              <w:tabs>
                <w:tab w:val="left" w:pos="9356"/>
              </w:tabs>
              <w:ind w:right="5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B92" w:rsidRPr="00801611" w14:paraId="44768B24" w14:textId="77777777" w:rsidTr="00562509">
        <w:tblPrEx>
          <w:tblBorders>
            <w:insideH w:val="single" w:sz="4" w:space="0" w:color="auto"/>
          </w:tblBorders>
        </w:tblPrEx>
        <w:trPr>
          <w:gridAfter w:val="3"/>
          <w:wAfter w:w="400" w:type="dxa"/>
        </w:trPr>
        <w:tc>
          <w:tcPr>
            <w:tcW w:w="9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7CAFF1" w14:textId="64F7F22F" w:rsidR="00793B92" w:rsidRPr="00801611" w:rsidRDefault="00101D62" w:rsidP="00101D62">
            <w:pPr>
              <w:pStyle w:val="ConsPlusNormal"/>
              <w:tabs>
                <w:tab w:val="left" w:pos="9356"/>
              </w:tabs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;</w:t>
            </w:r>
          </w:p>
        </w:tc>
      </w:tr>
      <w:tr w:rsidR="00793B92" w:rsidRPr="00801611" w14:paraId="5791F007" w14:textId="77777777" w:rsidTr="00562509">
        <w:trPr>
          <w:gridAfter w:val="3"/>
          <w:wAfter w:w="400" w:type="dxa"/>
        </w:trPr>
        <w:tc>
          <w:tcPr>
            <w:tcW w:w="941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DD5833" w14:textId="77777777" w:rsidR="00562509" w:rsidRDefault="00562509" w:rsidP="00793B92">
            <w:pPr>
              <w:pStyle w:val="ConsPlusNormal"/>
              <w:tabs>
                <w:tab w:val="left" w:pos="9356"/>
              </w:tabs>
              <w:ind w:right="5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485E8" w14:textId="77777777" w:rsidR="00F1511E" w:rsidRDefault="00F1511E" w:rsidP="00793B92">
            <w:pPr>
              <w:pStyle w:val="ConsPlusNormal"/>
              <w:tabs>
                <w:tab w:val="left" w:pos="9356"/>
              </w:tabs>
              <w:ind w:right="5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2096B" w14:textId="77777777" w:rsidR="00F1511E" w:rsidRDefault="00F1511E" w:rsidP="00793B92">
            <w:pPr>
              <w:pStyle w:val="ConsPlusNormal"/>
              <w:tabs>
                <w:tab w:val="left" w:pos="9356"/>
              </w:tabs>
              <w:ind w:right="5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D1DED" w14:textId="77777777" w:rsidR="00793B92" w:rsidRDefault="00793B92" w:rsidP="00793B92">
            <w:pPr>
              <w:pStyle w:val="ConsPlusNormal"/>
              <w:tabs>
                <w:tab w:val="left" w:pos="9356"/>
              </w:tabs>
              <w:ind w:right="5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611">
              <w:rPr>
                <w:rFonts w:ascii="Times New Roman" w:hAnsi="Times New Roman" w:cs="Times New Roman"/>
                <w:sz w:val="24"/>
                <w:szCs w:val="24"/>
              </w:rPr>
              <w:t>Способ получения решения администрации городского округа Тольятти:</w:t>
            </w:r>
          </w:p>
          <w:p w14:paraId="2A033195" w14:textId="77777777" w:rsidR="00C0015C" w:rsidRPr="00801611" w:rsidRDefault="00C0015C" w:rsidP="00793B92">
            <w:pPr>
              <w:pStyle w:val="ConsPlusNormal"/>
              <w:tabs>
                <w:tab w:val="left" w:pos="9356"/>
              </w:tabs>
              <w:ind w:right="5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B92" w:rsidRPr="00801611" w14:paraId="2DC1274B" w14:textId="77777777" w:rsidTr="00562509">
        <w:trPr>
          <w:gridAfter w:val="3"/>
          <w:wAfter w:w="400" w:type="dxa"/>
        </w:trPr>
        <w:tc>
          <w:tcPr>
            <w:tcW w:w="941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44FC6F" w14:textId="77777777" w:rsidR="00793B92" w:rsidRDefault="00793B92" w:rsidP="00793B92">
            <w:pPr>
              <w:pStyle w:val="ConsPlusNormal"/>
              <w:tabs>
                <w:tab w:val="left" w:pos="9356"/>
              </w:tabs>
              <w:ind w:right="50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40B48" w14:textId="319424E2" w:rsidR="00D511E9" w:rsidRPr="00C8009E" w:rsidRDefault="00D511E9" w:rsidP="00D511E9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Подтверждаю, что сведения, указанные в заявлении, на дату представления заявления достоверны; предоставленные правоустанавливающие документы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  <w:p w14:paraId="30FB24D7" w14:textId="77777777" w:rsidR="00811F97" w:rsidRPr="00801611" w:rsidRDefault="00811F97" w:rsidP="00793B92">
            <w:pPr>
              <w:pStyle w:val="ConsPlusNormal"/>
              <w:tabs>
                <w:tab w:val="left" w:pos="9356"/>
              </w:tabs>
              <w:ind w:right="5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B92" w:rsidRPr="00801611" w14:paraId="64B6826F" w14:textId="77777777" w:rsidTr="00562509">
        <w:trPr>
          <w:gridAfter w:val="3"/>
          <w:wAfter w:w="400" w:type="dxa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14:paraId="7B3DA32F" w14:textId="77777777" w:rsidR="00562509" w:rsidRDefault="00562509" w:rsidP="00793B92">
            <w:pPr>
              <w:pStyle w:val="ConsPlusNormal"/>
              <w:tabs>
                <w:tab w:val="left" w:pos="9356"/>
              </w:tabs>
              <w:ind w:right="5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D4442" w14:textId="1E8219AF" w:rsidR="00793B92" w:rsidRPr="00801611" w:rsidRDefault="00562509" w:rsidP="00793B92">
            <w:pPr>
              <w:pStyle w:val="ConsPlusNormal"/>
              <w:tabs>
                <w:tab w:val="left" w:pos="9356"/>
              </w:tabs>
              <w:ind w:right="5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</w:t>
            </w:r>
            <w:r w:rsidR="00793B92" w:rsidRPr="008016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6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0073EA" w14:textId="77777777" w:rsidR="00793B92" w:rsidRPr="00801611" w:rsidRDefault="00793B92" w:rsidP="00793B92">
            <w:pPr>
              <w:pStyle w:val="ConsPlusNormal"/>
              <w:tabs>
                <w:tab w:val="left" w:pos="9356"/>
              </w:tabs>
              <w:ind w:right="5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7A6BACF9" w14:textId="77777777" w:rsidR="00793B92" w:rsidRPr="00801611" w:rsidRDefault="00793B92" w:rsidP="00793B92">
            <w:pPr>
              <w:pStyle w:val="ConsPlusNormal"/>
              <w:tabs>
                <w:tab w:val="left" w:pos="9356"/>
              </w:tabs>
              <w:ind w:right="5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7CBEA" w14:textId="77777777" w:rsidR="00793B92" w:rsidRPr="00801611" w:rsidRDefault="00793B92" w:rsidP="00793B92">
            <w:pPr>
              <w:pStyle w:val="ConsPlusNormal"/>
              <w:tabs>
                <w:tab w:val="left" w:pos="9356"/>
              </w:tabs>
              <w:ind w:right="5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B92" w:rsidRPr="00801611" w14:paraId="657E4A2E" w14:textId="77777777" w:rsidTr="00562509">
        <w:trPr>
          <w:gridAfter w:val="3"/>
          <w:wAfter w:w="400" w:type="dxa"/>
        </w:trPr>
        <w:tc>
          <w:tcPr>
            <w:tcW w:w="51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B6BF87" w14:textId="1712CF84" w:rsidR="00793B92" w:rsidRPr="004B30CF" w:rsidRDefault="00F1511E" w:rsidP="00793B92">
            <w:pPr>
              <w:pStyle w:val="ConsPlusNormal"/>
              <w:tabs>
                <w:tab w:val="left" w:pos="9356"/>
              </w:tabs>
              <w:ind w:right="505"/>
              <w:rPr>
                <w:rFonts w:ascii="Times New Roman" w:hAnsi="Times New Roman" w:cs="Times New Roman"/>
              </w:rPr>
            </w:pPr>
            <w:r w:rsidRPr="004B30CF">
              <w:rPr>
                <w:rFonts w:ascii="Times New Roman" w:hAnsi="Times New Roman" w:cs="Times New Roman"/>
              </w:rPr>
              <w:t xml:space="preserve">                                          </w:t>
            </w:r>
            <w:r w:rsidR="00101D62">
              <w:rPr>
                <w:rFonts w:ascii="Times New Roman" w:hAnsi="Times New Roman" w:cs="Times New Roman"/>
              </w:rPr>
              <w:t xml:space="preserve">            </w:t>
            </w:r>
            <w:r w:rsidRPr="004B30CF">
              <w:rPr>
                <w:rFonts w:ascii="Times New Roman" w:hAnsi="Times New Roman" w:cs="Times New Roman"/>
              </w:rPr>
              <w:t xml:space="preserve"> (подпись)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DE8AC4" w14:textId="47AFB7A5" w:rsidR="00793B92" w:rsidRPr="004B30CF" w:rsidRDefault="00F1511E" w:rsidP="00F1511E">
            <w:pPr>
              <w:pStyle w:val="ConsPlusNormal"/>
              <w:tabs>
                <w:tab w:val="left" w:pos="9356"/>
              </w:tabs>
              <w:ind w:right="505"/>
              <w:rPr>
                <w:rFonts w:ascii="Times New Roman" w:hAnsi="Times New Roman" w:cs="Times New Roman"/>
              </w:rPr>
            </w:pPr>
            <w:r w:rsidRPr="004B30CF">
              <w:rPr>
                <w:rFonts w:ascii="Times New Roman" w:hAnsi="Times New Roman" w:cs="Times New Roman"/>
              </w:rPr>
              <w:t xml:space="preserve">            </w:t>
            </w:r>
            <w:r w:rsidR="00101D62">
              <w:rPr>
                <w:rFonts w:ascii="Times New Roman" w:hAnsi="Times New Roman" w:cs="Times New Roman"/>
              </w:rPr>
              <w:t xml:space="preserve">         </w:t>
            </w:r>
            <w:r w:rsidRPr="004B30CF">
              <w:rPr>
                <w:rFonts w:ascii="Times New Roman" w:hAnsi="Times New Roman" w:cs="Times New Roman"/>
              </w:rPr>
              <w:t xml:space="preserve"> </w:t>
            </w:r>
            <w:r w:rsidR="00793B92" w:rsidRPr="004B30CF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793B92" w:rsidRPr="00801611" w14:paraId="0793161D" w14:textId="77777777" w:rsidTr="00562509">
        <w:tc>
          <w:tcPr>
            <w:tcW w:w="981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8F0C3C4" w14:textId="51E5E2E1" w:rsidR="00793B92" w:rsidRPr="00801611" w:rsidRDefault="00793B92" w:rsidP="00562509">
            <w:pPr>
              <w:pStyle w:val="ConsPlusNormal"/>
              <w:tabs>
                <w:tab w:val="left" w:pos="9356"/>
              </w:tabs>
              <w:ind w:right="5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611">
              <w:rPr>
                <w:rFonts w:ascii="Times New Roman" w:hAnsi="Times New Roman" w:cs="Times New Roman"/>
                <w:sz w:val="24"/>
                <w:szCs w:val="24"/>
              </w:rPr>
              <w:t xml:space="preserve">Дата обращения </w:t>
            </w:r>
            <w:r w:rsidR="00562509">
              <w:rPr>
                <w:rFonts w:ascii="Times New Roman" w:hAnsi="Times New Roman" w:cs="Times New Roman"/>
                <w:sz w:val="24"/>
                <w:szCs w:val="24"/>
              </w:rPr>
              <w:t>«______» _______________</w:t>
            </w:r>
            <w:r w:rsidRPr="00801611">
              <w:rPr>
                <w:rFonts w:ascii="Times New Roman" w:hAnsi="Times New Roman" w:cs="Times New Roman"/>
                <w:sz w:val="24"/>
                <w:szCs w:val="24"/>
              </w:rPr>
              <w:t xml:space="preserve"> 20___ г.</w:t>
            </w:r>
          </w:p>
        </w:tc>
      </w:tr>
    </w:tbl>
    <w:p w14:paraId="2E418055" w14:textId="1FB06B08" w:rsidR="009D1131" w:rsidRPr="00EE2A5D" w:rsidRDefault="009D1131" w:rsidP="00793B9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4808C0F4" w14:textId="77777777" w:rsidR="009D1131" w:rsidRDefault="009D1131" w:rsidP="005E3835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2513BA" w14:textId="77777777" w:rsidR="00101D62" w:rsidRDefault="00101D62" w:rsidP="005E3835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7297CC" w14:textId="77777777" w:rsidR="00101D62" w:rsidRDefault="00101D62" w:rsidP="005E3835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05C03C" w14:textId="77777777" w:rsidR="009D1131" w:rsidRDefault="009D1131" w:rsidP="005E3835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ACA964" w14:textId="77777777" w:rsidR="009D1131" w:rsidRDefault="009D1131" w:rsidP="005E3835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DC1AC5" w14:textId="0DBA6DE3" w:rsidR="004B30CF" w:rsidRDefault="004B30CF" w:rsidP="00D511E9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sectPr w:rsidR="004B30CF" w:rsidSect="00D511E9">
      <w:pgSz w:w="11906" w:h="16838"/>
      <w:pgMar w:top="993" w:right="850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B802B2" w14:textId="77777777" w:rsidR="00D1451A" w:rsidRDefault="00D1451A" w:rsidP="001278CC">
      <w:pPr>
        <w:spacing w:after="0" w:line="240" w:lineRule="auto"/>
      </w:pPr>
      <w:r>
        <w:separator/>
      </w:r>
    </w:p>
  </w:endnote>
  <w:endnote w:type="continuationSeparator" w:id="0">
    <w:p w14:paraId="67C5B365" w14:textId="77777777" w:rsidR="00D1451A" w:rsidRDefault="00D1451A" w:rsidP="00127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AC6671" w14:textId="77777777" w:rsidR="00D1451A" w:rsidRDefault="00D1451A" w:rsidP="001278CC">
      <w:pPr>
        <w:spacing w:after="0" w:line="240" w:lineRule="auto"/>
      </w:pPr>
      <w:r>
        <w:separator/>
      </w:r>
    </w:p>
  </w:footnote>
  <w:footnote w:type="continuationSeparator" w:id="0">
    <w:p w14:paraId="3EB9C1BE" w14:textId="77777777" w:rsidR="00D1451A" w:rsidRDefault="00D1451A" w:rsidP="00127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D883BA" w14:textId="7C08A428" w:rsidR="00101D62" w:rsidRDefault="00101D62" w:rsidP="00101D62">
    <w:pPr>
      <w:pStyle w:val="a8"/>
      <w:tabs>
        <w:tab w:val="left" w:pos="285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909E2"/>
    <w:multiLevelType w:val="multilevel"/>
    <w:tmpl w:val="C5A62C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6A0C1361"/>
    <w:multiLevelType w:val="hybridMultilevel"/>
    <w:tmpl w:val="4ADA0240"/>
    <w:lvl w:ilvl="0" w:tplc="BF48D8F6">
      <w:start w:val="1"/>
      <w:numFmt w:val="decimal"/>
      <w:lvlText w:val="%1)"/>
      <w:lvlJc w:val="left"/>
      <w:pPr>
        <w:ind w:left="1515" w:hanging="9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5906790"/>
    <w:multiLevelType w:val="multilevel"/>
    <w:tmpl w:val="8450892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3">
    <w:nsid w:val="778204DB"/>
    <w:multiLevelType w:val="multilevel"/>
    <w:tmpl w:val="D4E02AE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ConsTitle"/>
      <w:lvlText w:val="%1.%2.%3."/>
      <w:lvlJc w:val="left"/>
      <w:pPr>
        <w:ind w:left="4899" w:hanging="504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783613F1"/>
    <w:multiLevelType w:val="hybridMultilevel"/>
    <w:tmpl w:val="3F64556A"/>
    <w:lvl w:ilvl="0" w:tplc="68C23892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7A10040C"/>
    <w:multiLevelType w:val="hybridMultilevel"/>
    <w:tmpl w:val="96CA35D8"/>
    <w:lvl w:ilvl="0" w:tplc="BCD01EB0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5F0"/>
    <w:rsid w:val="00022EA3"/>
    <w:rsid w:val="0003724D"/>
    <w:rsid w:val="000565FE"/>
    <w:rsid w:val="00070E61"/>
    <w:rsid w:val="00087A64"/>
    <w:rsid w:val="000A5E5B"/>
    <w:rsid w:val="000A7DAC"/>
    <w:rsid w:val="000B6190"/>
    <w:rsid w:val="000C66F1"/>
    <w:rsid w:val="000E3535"/>
    <w:rsid w:val="000F2F81"/>
    <w:rsid w:val="000F3067"/>
    <w:rsid w:val="000F7AD0"/>
    <w:rsid w:val="00101D62"/>
    <w:rsid w:val="001061A5"/>
    <w:rsid w:val="00113B6E"/>
    <w:rsid w:val="00120378"/>
    <w:rsid w:val="0012155B"/>
    <w:rsid w:val="001278CC"/>
    <w:rsid w:val="001627C7"/>
    <w:rsid w:val="001714A4"/>
    <w:rsid w:val="0018339C"/>
    <w:rsid w:val="001A65B9"/>
    <w:rsid w:val="001D6F35"/>
    <w:rsid w:val="001E5F5E"/>
    <w:rsid w:val="001F51B2"/>
    <w:rsid w:val="001F6EA8"/>
    <w:rsid w:val="00203D62"/>
    <w:rsid w:val="002153BE"/>
    <w:rsid w:val="00217693"/>
    <w:rsid w:val="0022275F"/>
    <w:rsid w:val="00225BF3"/>
    <w:rsid w:val="002327A2"/>
    <w:rsid w:val="00236A11"/>
    <w:rsid w:val="00240D1A"/>
    <w:rsid w:val="002661A6"/>
    <w:rsid w:val="00285F0F"/>
    <w:rsid w:val="00290389"/>
    <w:rsid w:val="00291D3F"/>
    <w:rsid w:val="00294514"/>
    <w:rsid w:val="002A3CD1"/>
    <w:rsid w:val="002A6398"/>
    <w:rsid w:val="002A7080"/>
    <w:rsid w:val="002C34B3"/>
    <w:rsid w:val="002D5201"/>
    <w:rsid w:val="00323EA8"/>
    <w:rsid w:val="00331EF2"/>
    <w:rsid w:val="0033558B"/>
    <w:rsid w:val="00336724"/>
    <w:rsid w:val="003503B0"/>
    <w:rsid w:val="003620A4"/>
    <w:rsid w:val="00362B22"/>
    <w:rsid w:val="00362FF0"/>
    <w:rsid w:val="003927C0"/>
    <w:rsid w:val="00393C88"/>
    <w:rsid w:val="0040057D"/>
    <w:rsid w:val="00401127"/>
    <w:rsid w:val="00403E20"/>
    <w:rsid w:val="004056DA"/>
    <w:rsid w:val="004147AA"/>
    <w:rsid w:val="004300E3"/>
    <w:rsid w:val="00431B98"/>
    <w:rsid w:val="0046266F"/>
    <w:rsid w:val="0047190A"/>
    <w:rsid w:val="004B30CF"/>
    <w:rsid w:val="004B59FA"/>
    <w:rsid w:val="004C164D"/>
    <w:rsid w:val="004E28EA"/>
    <w:rsid w:val="004E557E"/>
    <w:rsid w:val="005125EF"/>
    <w:rsid w:val="005400A3"/>
    <w:rsid w:val="00547346"/>
    <w:rsid w:val="0055519C"/>
    <w:rsid w:val="00562509"/>
    <w:rsid w:val="005A1439"/>
    <w:rsid w:val="005C0590"/>
    <w:rsid w:val="005D050D"/>
    <w:rsid w:val="005E3835"/>
    <w:rsid w:val="0060059C"/>
    <w:rsid w:val="00636CF0"/>
    <w:rsid w:val="00640960"/>
    <w:rsid w:val="00642E50"/>
    <w:rsid w:val="00643AAE"/>
    <w:rsid w:val="00660049"/>
    <w:rsid w:val="0066736B"/>
    <w:rsid w:val="00696DEB"/>
    <w:rsid w:val="006A77FC"/>
    <w:rsid w:val="006A79D5"/>
    <w:rsid w:val="006F36F9"/>
    <w:rsid w:val="00724785"/>
    <w:rsid w:val="00775B4A"/>
    <w:rsid w:val="00793B92"/>
    <w:rsid w:val="007A54F8"/>
    <w:rsid w:val="007C5D11"/>
    <w:rsid w:val="007D19DC"/>
    <w:rsid w:val="00811F97"/>
    <w:rsid w:val="008324E9"/>
    <w:rsid w:val="00851180"/>
    <w:rsid w:val="008530C4"/>
    <w:rsid w:val="00870D95"/>
    <w:rsid w:val="00892D78"/>
    <w:rsid w:val="008C3DF5"/>
    <w:rsid w:val="008C602B"/>
    <w:rsid w:val="008D7140"/>
    <w:rsid w:val="00936663"/>
    <w:rsid w:val="00944137"/>
    <w:rsid w:val="00974A28"/>
    <w:rsid w:val="00981511"/>
    <w:rsid w:val="0099045B"/>
    <w:rsid w:val="009A708A"/>
    <w:rsid w:val="009B032A"/>
    <w:rsid w:val="009D1131"/>
    <w:rsid w:val="009D3784"/>
    <w:rsid w:val="009D694C"/>
    <w:rsid w:val="009E61E4"/>
    <w:rsid w:val="009F3162"/>
    <w:rsid w:val="009F6BE5"/>
    <w:rsid w:val="00A14CA2"/>
    <w:rsid w:val="00A35900"/>
    <w:rsid w:val="00A533D2"/>
    <w:rsid w:val="00AC0865"/>
    <w:rsid w:val="00AC7A89"/>
    <w:rsid w:val="00AD5275"/>
    <w:rsid w:val="00AD70F9"/>
    <w:rsid w:val="00B0112D"/>
    <w:rsid w:val="00B04788"/>
    <w:rsid w:val="00B36154"/>
    <w:rsid w:val="00B53463"/>
    <w:rsid w:val="00B671B8"/>
    <w:rsid w:val="00B74BE6"/>
    <w:rsid w:val="00B97145"/>
    <w:rsid w:val="00BB3C9F"/>
    <w:rsid w:val="00BB4FBA"/>
    <w:rsid w:val="00BB75F0"/>
    <w:rsid w:val="00BD772D"/>
    <w:rsid w:val="00BE3028"/>
    <w:rsid w:val="00BE4716"/>
    <w:rsid w:val="00BF62F5"/>
    <w:rsid w:val="00C0015C"/>
    <w:rsid w:val="00C0433A"/>
    <w:rsid w:val="00C23812"/>
    <w:rsid w:val="00C27814"/>
    <w:rsid w:val="00C36240"/>
    <w:rsid w:val="00C46BCE"/>
    <w:rsid w:val="00C54E2D"/>
    <w:rsid w:val="00C72F11"/>
    <w:rsid w:val="00C8009E"/>
    <w:rsid w:val="00CB4F62"/>
    <w:rsid w:val="00CC3202"/>
    <w:rsid w:val="00CC715B"/>
    <w:rsid w:val="00CC741B"/>
    <w:rsid w:val="00CD4A54"/>
    <w:rsid w:val="00D025CB"/>
    <w:rsid w:val="00D1451A"/>
    <w:rsid w:val="00D27765"/>
    <w:rsid w:val="00D34274"/>
    <w:rsid w:val="00D46184"/>
    <w:rsid w:val="00D511E9"/>
    <w:rsid w:val="00D74C29"/>
    <w:rsid w:val="00D915E8"/>
    <w:rsid w:val="00D9217F"/>
    <w:rsid w:val="00D93F81"/>
    <w:rsid w:val="00DA0411"/>
    <w:rsid w:val="00DA065C"/>
    <w:rsid w:val="00DB0711"/>
    <w:rsid w:val="00DB1078"/>
    <w:rsid w:val="00DD0C9D"/>
    <w:rsid w:val="00DD3772"/>
    <w:rsid w:val="00DD42A0"/>
    <w:rsid w:val="00E04992"/>
    <w:rsid w:val="00E106FD"/>
    <w:rsid w:val="00E20882"/>
    <w:rsid w:val="00E23E7B"/>
    <w:rsid w:val="00E25F2D"/>
    <w:rsid w:val="00E26D66"/>
    <w:rsid w:val="00E31875"/>
    <w:rsid w:val="00E43D9E"/>
    <w:rsid w:val="00E57F7B"/>
    <w:rsid w:val="00E74818"/>
    <w:rsid w:val="00E76190"/>
    <w:rsid w:val="00E92F9A"/>
    <w:rsid w:val="00E96028"/>
    <w:rsid w:val="00EB4BD3"/>
    <w:rsid w:val="00ED17DE"/>
    <w:rsid w:val="00EE6659"/>
    <w:rsid w:val="00EF4CDC"/>
    <w:rsid w:val="00F1511E"/>
    <w:rsid w:val="00F23894"/>
    <w:rsid w:val="00F44F6E"/>
    <w:rsid w:val="00F60831"/>
    <w:rsid w:val="00F60873"/>
    <w:rsid w:val="00F610C9"/>
    <w:rsid w:val="00F82167"/>
    <w:rsid w:val="00F86F2C"/>
    <w:rsid w:val="00FA4DE2"/>
    <w:rsid w:val="00FE694D"/>
    <w:rsid w:val="00FF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4D1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5F0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B75F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BB75F0"/>
    <w:pPr>
      <w:ind w:left="720"/>
      <w:contextualSpacing/>
    </w:pPr>
  </w:style>
  <w:style w:type="table" w:styleId="a4">
    <w:name w:val="Table Grid"/>
    <w:basedOn w:val="a1"/>
    <w:uiPriority w:val="59"/>
    <w:rsid w:val="00E92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C1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164D"/>
    <w:rPr>
      <w:rFonts w:ascii="Tahoma" w:eastAsia="Calibri" w:hAnsi="Tahoma" w:cs="Tahoma"/>
      <w:sz w:val="16"/>
      <w:szCs w:val="16"/>
    </w:rPr>
  </w:style>
  <w:style w:type="paragraph" w:customStyle="1" w:styleId="ConsTitle">
    <w:name w:val="ConsTitle"/>
    <w:uiPriority w:val="99"/>
    <w:rsid w:val="00E74818"/>
    <w:pPr>
      <w:widowControl w:val="0"/>
      <w:numPr>
        <w:ilvl w:val="2"/>
        <w:numId w:val="3"/>
      </w:numPr>
      <w:shd w:val="clear" w:color="auto" w:fill="CC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C602B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27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278CC"/>
    <w:rPr>
      <w:rFonts w:ascii="Calibri" w:eastAsia="Calibri" w:hAnsi="Calibri" w:cs="Calibri"/>
    </w:rPr>
  </w:style>
  <w:style w:type="paragraph" w:styleId="aa">
    <w:name w:val="footer"/>
    <w:basedOn w:val="a"/>
    <w:link w:val="ab"/>
    <w:uiPriority w:val="99"/>
    <w:unhideWhenUsed/>
    <w:rsid w:val="00127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278CC"/>
    <w:rPr>
      <w:rFonts w:ascii="Calibri" w:eastAsia="Calibri" w:hAnsi="Calibri" w:cs="Calibri"/>
    </w:rPr>
  </w:style>
  <w:style w:type="paragraph" w:customStyle="1" w:styleId="ConsPlusNonformat">
    <w:name w:val="ConsPlusNonformat"/>
    <w:rsid w:val="009D11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9D1131"/>
    <w:rPr>
      <w:rFonts w:ascii="Arial" w:eastAsia="Calibri" w:hAnsi="Arial" w:cs="Arial"/>
      <w:sz w:val="20"/>
      <w:szCs w:val="20"/>
    </w:rPr>
  </w:style>
  <w:style w:type="character" w:customStyle="1" w:styleId="ac">
    <w:name w:val="Знак Знак"/>
    <w:uiPriority w:val="99"/>
    <w:locked/>
    <w:rsid w:val="009D1131"/>
    <w:rPr>
      <w:rFonts w:ascii="Times New Roman" w:hAnsi="Times New Roman" w:cs="Times New Roman"/>
      <w:u w:val="none"/>
    </w:rPr>
  </w:style>
  <w:style w:type="paragraph" w:styleId="ad">
    <w:name w:val="Body Text"/>
    <w:basedOn w:val="a"/>
    <w:link w:val="ae"/>
    <w:uiPriority w:val="99"/>
    <w:rsid w:val="009D1131"/>
    <w:pPr>
      <w:widowControl w:val="0"/>
      <w:shd w:val="clear" w:color="auto" w:fill="FFFFFF"/>
      <w:spacing w:before="120" w:after="360" w:line="298" w:lineRule="exact"/>
    </w:pPr>
    <w:rPr>
      <w:rFonts w:ascii="Courier New" w:eastAsia="Times New Roman" w:hAnsi="Courier New" w:cs="Times New Roman"/>
      <w:color w:val="000000"/>
      <w:sz w:val="24"/>
      <w:szCs w:val="24"/>
      <w:lang w:val="x-none" w:eastAsia="x-none"/>
    </w:rPr>
  </w:style>
  <w:style w:type="character" w:customStyle="1" w:styleId="ae">
    <w:name w:val="Основной текст Знак"/>
    <w:basedOn w:val="a0"/>
    <w:link w:val="ad"/>
    <w:uiPriority w:val="99"/>
    <w:rsid w:val="009D1131"/>
    <w:rPr>
      <w:rFonts w:ascii="Courier New" w:eastAsia="Times New Roman" w:hAnsi="Courier New" w:cs="Times New Roman"/>
      <w:color w:val="000000"/>
      <w:sz w:val="24"/>
      <w:szCs w:val="24"/>
      <w:shd w:val="clear" w:color="auto" w:fill="FFFFFF"/>
      <w:lang w:val="x-none" w:eastAsia="x-none"/>
    </w:rPr>
  </w:style>
  <w:style w:type="paragraph" w:customStyle="1" w:styleId="2">
    <w:name w:val="Абзац списка2"/>
    <w:basedOn w:val="a"/>
    <w:qFormat/>
    <w:rsid w:val="00E96028"/>
    <w:pPr>
      <w:ind w:left="720"/>
      <w:contextualSpacing/>
    </w:pPr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5F0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B75F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BB75F0"/>
    <w:pPr>
      <w:ind w:left="720"/>
      <w:contextualSpacing/>
    </w:pPr>
  </w:style>
  <w:style w:type="table" w:styleId="a4">
    <w:name w:val="Table Grid"/>
    <w:basedOn w:val="a1"/>
    <w:uiPriority w:val="59"/>
    <w:rsid w:val="00E92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C1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164D"/>
    <w:rPr>
      <w:rFonts w:ascii="Tahoma" w:eastAsia="Calibri" w:hAnsi="Tahoma" w:cs="Tahoma"/>
      <w:sz w:val="16"/>
      <w:szCs w:val="16"/>
    </w:rPr>
  </w:style>
  <w:style w:type="paragraph" w:customStyle="1" w:styleId="ConsTitle">
    <w:name w:val="ConsTitle"/>
    <w:uiPriority w:val="99"/>
    <w:rsid w:val="00E74818"/>
    <w:pPr>
      <w:widowControl w:val="0"/>
      <w:numPr>
        <w:ilvl w:val="2"/>
        <w:numId w:val="3"/>
      </w:numPr>
      <w:shd w:val="clear" w:color="auto" w:fill="CC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C602B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27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278CC"/>
    <w:rPr>
      <w:rFonts w:ascii="Calibri" w:eastAsia="Calibri" w:hAnsi="Calibri" w:cs="Calibri"/>
    </w:rPr>
  </w:style>
  <w:style w:type="paragraph" w:styleId="aa">
    <w:name w:val="footer"/>
    <w:basedOn w:val="a"/>
    <w:link w:val="ab"/>
    <w:uiPriority w:val="99"/>
    <w:unhideWhenUsed/>
    <w:rsid w:val="00127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278CC"/>
    <w:rPr>
      <w:rFonts w:ascii="Calibri" w:eastAsia="Calibri" w:hAnsi="Calibri" w:cs="Calibri"/>
    </w:rPr>
  </w:style>
  <w:style w:type="paragraph" w:customStyle="1" w:styleId="ConsPlusNonformat">
    <w:name w:val="ConsPlusNonformat"/>
    <w:rsid w:val="009D11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9D1131"/>
    <w:rPr>
      <w:rFonts w:ascii="Arial" w:eastAsia="Calibri" w:hAnsi="Arial" w:cs="Arial"/>
      <w:sz w:val="20"/>
      <w:szCs w:val="20"/>
    </w:rPr>
  </w:style>
  <w:style w:type="character" w:customStyle="1" w:styleId="ac">
    <w:name w:val="Знак Знак"/>
    <w:uiPriority w:val="99"/>
    <w:locked/>
    <w:rsid w:val="009D1131"/>
    <w:rPr>
      <w:rFonts w:ascii="Times New Roman" w:hAnsi="Times New Roman" w:cs="Times New Roman"/>
      <w:u w:val="none"/>
    </w:rPr>
  </w:style>
  <w:style w:type="paragraph" w:styleId="ad">
    <w:name w:val="Body Text"/>
    <w:basedOn w:val="a"/>
    <w:link w:val="ae"/>
    <w:uiPriority w:val="99"/>
    <w:rsid w:val="009D1131"/>
    <w:pPr>
      <w:widowControl w:val="0"/>
      <w:shd w:val="clear" w:color="auto" w:fill="FFFFFF"/>
      <w:spacing w:before="120" w:after="360" w:line="298" w:lineRule="exact"/>
    </w:pPr>
    <w:rPr>
      <w:rFonts w:ascii="Courier New" w:eastAsia="Times New Roman" w:hAnsi="Courier New" w:cs="Times New Roman"/>
      <w:color w:val="000000"/>
      <w:sz w:val="24"/>
      <w:szCs w:val="24"/>
      <w:lang w:val="x-none" w:eastAsia="x-none"/>
    </w:rPr>
  </w:style>
  <w:style w:type="character" w:customStyle="1" w:styleId="ae">
    <w:name w:val="Основной текст Знак"/>
    <w:basedOn w:val="a0"/>
    <w:link w:val="ad"/>
    <w:uiPriority w:val="99"/>
    <w:rsid w:val="009D1131"/>
    <w:rPr>
      <w:rFonts w:ascii="Courier New" w:eastAsia="Times New Roman" w:hAnsi="Courier New" w:cs="Times New Roman"/>
      <w:color w:val="000000"/>
      <w:sz w:val="24"/>
      <w:szCs w:val="24"/>
      <w:shd w:val="clear" w:color="auto" w:fill="FFFFFF"/>
      <w:lang w:val="x-none" w:eastAsia="x-none"/>
    </w:rPr>
  </w:style>
  <w:style w:type="paragraph" w:customStyle="1" w:styleId="2">
    <w:name w:val="Абзац списка2"/>
    <w:basedOn w:val="a"/>
    <w:qFormat/>
    <w:rsid w:val="00E96028"/>
    <w:pPr>
      <w:ind w:left="720"/>
      <w:contextualSpacing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21413&amp;dst=1001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A3CD6-37F2-4450-B184-8E544CAF4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Назарова Елена Викторовна</dc:creator>
  <cp:lastModifiedBy>Назарова Елена Викторовна</cp:lastModifiedBy>
  <cp:revision>6</cp:revision>
  <cp:lastPrinted>2026-02-02T10:41:00Z</cp:lastPrinted>
  <dcterms:created xsi:type="dcterms:W3CDTF">2026-02-02T10:34:00Z</dcterms:created>
  <dcterms:modified xsi:type="dcterms:W3CDTF">2026-02-02T10:41:00Z</dcterms:modified>
</cp:coreProperties>
</file>