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993C13" w14:textId="77777777" w:rsidR="0001772B" w:rsidRPr="007D3B58" w:rsidRDefault="00E05B2F" w:rsidP="00DB776A">
      <w:pPr>
        <w:widowControl w:val="0"/>
        <w:autoSpaceDE w:val="0"/>
        <w:autoSpaceDN w:val="0"/>
        <w:adjustRightInd w:val="0"/>
        <w:contextualSpacing/>
        <w:jc w:val="center"/>
        <w:rPr>
          <w:b/>
          <w:bCs/>
          <w:sz w:val="32"/>
          <w:szCs w:val="32"/>
        </w:rPr>
      </w:pPr>
      <w:bookmarkStart w:id="0" w:name="_GoBack"/>
      <w:bookmarkEnd w:id="0"/>
      <w:r w:rsidRPr="007D3B58">
        <w:rPr>
          <w:b/>
          <w:bCs/>
          <w:sz w:val="32"/>
          <w:szCs w:val="32"/>
        </w:rPr>
        <w:t>Договор аренды земельного участка</w:t>
      </w:r>
      <w:r w:rsidR="0001772B" w:rsidRPr="007D3B58">
        <w:rPr>
          <w:b/>
          <w:bCs/>
          <w:sz w:val="32"/>
          <w:szCs w:val="32"/>
        </w:rPr>
        <w:t>,</w:t>
      </w:r>
    </w:p>
    <w:p w14:paraId="07A2A628" w14:textId="2889D4C8" w:rsidR="0001772B" w:rsidRPr="004E6C38" w:rsidRDefault="004E6C38" w:rsidP="00DB776A">
      <w:pPr>
        <w:widowControl w:val="0"/>
        <w:autoSpaceDE w:val="0"/>
        <w:autoSpaceDN w:val="0"/>
        <w:adjustRightInd w:val="0"/>
        <w:contextualSpacing/>
        <w:jc w:val="center"/>
        <w:rPr>
          <w:b/>
          <w:bCs/>
          <w:sz w:val="32"/>
          <w:szCs w:val="32"/>
        </w:rPr>
      </w:pPr>
      <w:r w:rsidRPr="004E6C38">
        <w:rPr>
          <w:b/>
          <w:bCs/>
          <w:sz w:val="32"/>
          <w:szCs w:val="32"/>
        </w:rPr>
        <w:t>государственная собственность на который не разграничена</w:t>
      </w:r>
      <w:r w:rsidR="008F7DA7" w:rsidRPr="004E6C38">
        <w:rPr>
          <w:b/>
          <w:bCs/>
          <w:sz w:val="32"/>
          <w:szCs w:val="32"/>
        </w:rPr>
        <w:t xml:space="preserve"> </w:t>
      </w:r>
    </w:p>
    <w:p w14:paraId="05CD0CC0" w14:textId="3F10BABE" w:rsidR="00E05B2F" w:rsidRPr="007D3B58" w:rsidRDefault="00E05B2F" w:rsidP="00DB776A">
      <w:pPr>
        <w:widowControl w:val="0"/>
        <w:autoSpaceDE w:val="0"/>
        <w:autoSpaceDN w:val="0"/>
        <w:adjustRightInd w:val="0"/>
        <w:spacing w:before="100" w:beforeAutospacing="1" w:after="100" w:afterAutospacing="1"/>
        <w:contextualSpacing/>
        <w:jc w:val="center"/>
        <w:rPr>
          <w:b/>
          <w:bCs/>
          <w:sz w:val="32"/>
          <w:szCs w:val="32"/>
        </w:rPr>
      </w:pPr>
      <w:r w:rsidRPr="007D3B58">
        <w:rPr>
          <w:b/>
          <w:bCs/>
          <w:sz w:val="32"/>
          <w:szCs w:val="32"/>
        </w:rPr>
        <w:t xml:space="preserve">№ </w:t>
      </w:r>
      <w:r w:rsidR="00FD5FD7">
        <w:rPr>
          <w:b/>
          <w:bCs/>
          <w:sz w:val="32"/>
          <w:szCs w:val="32"/>
        </w:rPr>
        <w:t>____</w:t>
      </w:r>
    </w:p>
    <w:p w14:paraId="266EC86A" w14:textId="35C075A1" w:rsidR="00E05B2F" w:rsidRDefault="00EF43EF" w:rsidP="00DB776A">
      <w:pPr>
        <w:widowControl w:val="0"/>
        <w:autoSpaceDE w:val="0"/>
        <w:autoSpaceDN w:val="0"/>
        <w:adjustRightInd w:val="0"/>
        <w:spacing w:before="100" w:beforeAutospacing="1" w:after="100" w:afterAutospacing="1"/>
        <w:contextualSpacing/>
      </w:pPr>
      <w:r>
        <w:t>о</w:t>
      </w:r>
      <w:r w:rsidR="00E05B2F" w:rsidRPr="007D3B58">
        <w:t>т</w:t>
      </w:r>
      <w:r>
        <w:t xml:space="preserve"> </w:t>
      </w:r>
      <w:r w:rsidR="00FD5FD7">
        <w:t>_______</w:t>
      </w:r>
      <w:r w:rsidR="00E568BE">
        <w:tab/>
      </w:r>
      <w:r w:rsidR="00E568BE">
        <w:tab/>
      </w:r>
      <w:r w:rsidR="00E568BE">
        <w:tab/>
      </w:r>
      <w:r w:rsidR="00E568BE">
        <w:tab/>
      </w:r>
      <w:r w:rsidR="00E568BE">
        <w:tab/>
      </w:r>
      <w:proofErr w:type="gramStart"/>
      <w:r w:rsidR="00302FB9" w:rsidRPr="007D3B58">
        <w:tab/>
        <w:t xml:space="preserve">  </w:t>
      </w:r>
      <w:r w:rsidR="00A559E2">
        <w:tab/>
      </w:r>
      <w:proofErr w:type="gramEnd"/>
      <w:r w:rsidR="00A559E2">
        <w:tab/>
      </w:r>
      <w:r w:rsidR="00302FB9" w:rsidRPr="007D3B58">
        <w:t xml:space="preserve"> </w:t>
      </w:r>
      <w:r w:rsidR="00160597">
        <w:tab/>
        <w:t xml:space="preserve">   </w:t>
      </w:r>
      <w:r w:rsidR="00FD5FD7">
        <w:t xml:space="preserve">            </w:t>
      </w:r>
      <w:r w:rsidR="00302FB9" w:rsidRPr="007D3B58">
        <w:t xml:space="preserve"> </w:t>
      </w:r>
      <w:r w:rsidR="00AC5923" w:rsidRPr="007D3B58">
        <w:t>г. Тольятти</w:t>
      </w:r>
    </w:p>
    <w:p w14:paraId="7A32EC98" w14:textId="77777777" w:rsidR="0036682C" w:rsidRDefault="0036682C" w:rsidP="00DB776A">
      <w:pPr>
        <w:widowControl w:val="0"/>
        <w:autoSpaceDE w:val="0"/>
        <w:autoSpaceDN w:val="0"/>
        <w:adjustRightInd w:val="0"/>
        <w:spacing w:before="100" w:beforeAutospacing="1" w:after="100" w:afterAutospacing="1"/>
        <w:contextualSpacing/>
      </w:pPr>
    </w:p>
    <w:p w14:paraId="69BCD79C" w14:textId="11703789" w:rsidR="00393C34" w:rsidRDefault="00393C34" w:rsidP="00C50F3B">
      <w:pPr>
        <w:ind w:firstLine="720"/>
        <w:contextualSpacing/>
        <w:jc w:val="both"/>
        <w:rPr>
          <w:b/>
          <w:bCs/>
          <w:sz w:val="20"/>
          <w:szCs w:val="20"/>
        </w:rPr>
      </w:pPr>
      <w:bookmarkStart w:id="1" w:name="_Hlk151109673"/>
      <w:r w:rsidRPr="00087971">
        <w:rPr>
          <w:bCs/>
          <w:sz w:val="20"/>
          <w:szCs w:val="20"/>
        </w:rPr>
        <w:t>Администрация городского округа Тольятти в лице</w:t>
      </w:r>
      <w:r w:rsidRPr="00393C34">
        <w:rPr>
          <w:b/>
          <w:bCs/>
          <w:sz w:val="20"/>
          <w:szCs w:val="20"/>
        </w:rPr>
        <w:t xml:space="preserve"> заместителя руководителя департамента - руководителя управления земельных ресурсов департамента градостроительной деятельности Востриковой Елены Петровны, </w:t>
      </w:r>
      <w:r w:rsidRPr="00216CCF">
        <w:rPr>
          <w:bCs/>
          <w:sz w:val="20"/>
          <w:szCs w:val="20"/>
        </w:rPr>
        <w:t>действующего на основании</w:t>
      </w:r>
      <w:r w:rsidRPr="00393C34">
        <w:rPr>
          <w:b/>
          <w:bCs/>
          <w:sz w:val="20"/>
          <w:szCs w:val="20"/>
        </w:rPr>
        <w:t xml:space="preserve"> доверенности </w:t>
      </w:r>
      <w:r w:rsidR="00357EC4" w:rsidRPr="00357EC4">
        <w:rPr>
          <w:b/>
          <w:bCs/>
          <w:sz w:val="20"/>
          <w:szCs w:val="20"/>
        </w:rPr>
        <w:t xml:space="preserve">№ </w:t>
      </w:r>
      <w:r w:rsidR="00DD0F28">
        <w:rPr>
          <w:b/>
          <w:bCs/>
          <w:sz w:val="20"/>
          <w:szCs w:val="20"/>
        </w:rPr>
        <w:t>11022/1</w:t>
      </w:r>
      <w:r w:rsidR="00357EC4" w:rsidRPr="00357EC4">
        <w:rPr>
          <w:b/>
          <w:bCs/>
          <w:sz w:val="20"/>
          <w:szCs w:val="20"/>
        </w:rPr>
        <w:t xml:space="preserve"> от </w:t>
      </w:r>
      <w:r w:rsidR="00DD0F28">
        <w:rPr>
          <w:b/>
          <w:bCs/>
          <w:sz w:val="20"/>
          <w:szCs w:val="20"/>
        </w:rPr>
        <w:t>23</w:t>
      </w:r>
      <w:r w:rsidR="00357EC4" w:rsidRPr="00357EC4">
        <w:rPr>
          <w:b/>
          <w:bCs/>
          <w:sz w:val="20"/>
          <w:szCs w:val="20"/>
        </w:rPr>
        <w:t>.</w:t>
      </w:r>
      <w:r w:rsidR="00DD0F28">
        <w:rPr>
          <w:b/>
          <w:bCs/>
          <w:sz w:val="20"/>
          <w:szCs w:val="20"/>
        </w:rPr>
        <w:t>12</w:t>
      </w:r>
      <w:r w:rsidR="00357EC4" w:rsidRPr="00357EC4">
        <w:rPr>
          <w:b/>
          <w:bCs/>
          <w:sz w:val="20"/>
          <w:szCs w:val="20"/>
        </w:rPr>
        <w:t>.2025</w:t>
      </w:r>
      <w:r w:rsidR="00FD1434">
        <w:rPr>
          <w:b/>
          <w:bCs/>
          <w:sz w:val="20"/>
          <w:szCs w:val="20"/>
        </w:rPr>
        <w:t xml:space="preserve"> (</w:t>
      </w:r>
      <w:r w:rsidR="00FD1434" w:rsidRPr="00FD1434">
        <w:rPr>
          <w:b/>
          <w:bCs/>
          <w:sz w:val="20"/>
          <w:szCs w:val="20"/>
        </w:rPr>
        <w:t>bacb999d-f31f-4959-8a45-63cd54c214cd</w:t>
      </w:r>
      <w:r w:rsidR="00FD1434">
        <w:rPr>
          <w:b/>
          <w:bCs/>
          <w:sz w:val="20"/>
          <w:szCs w:val="20"/>
        </w:rPr>
        <w:t>)</w:t>
      </w:r>
      <w:r w:rsidRPr="00393C34">
        <w:rPr>
          <w:b/>
          <w:bCs/>
          <w:sz w:val="20"/>
          <w:szCs w:val="20"/>
        </w:rPr>
        <w:t xml:space="preserve">, </w:t>
      </w:r>
      <w:r w:rsidRPr="00162B1C">
        <w:rPr>
          <w:bCs/>
          <w:sz w:val="20"/>
          <w:szCs w:val="20"/>
        </w:rPr>
        <w:t>именуем</w:t>
      </w:r>
      <w:r w:rsidR="00331A64">
        <w:rPr>
          <w:bCs/>
          <w:sz w:val="20"/>
          <w:szCs w:val="20"/>
        </w:rPr>
        <w:t>ая</w:t>
      </w:r>
      <w:r w:rsidRPr="00162B1C">
        <w:rPr>
          <w:bCs/>
          <w:sz w:val="20"/>
          <w:szCs w:val="20"/>
        </w:rPr>
        <w:t xml:space="preserve"> в дальнейшем Арендодатель, с одной стороны, </w:t>
      </w:r>
      <w:bookmarkEnd w:id="1"/>
      <w:r w:rsidR="00032706">
        <w:rPr>
          <w:bCs/>
          <w:sz w:val="20"/>
          <w:szCs w:val="20"/>
        </w:rPr>
        <w:t>и</w:t>
      </w:r>
      <w:r w:rsidR="00267610">
        <w:rPr>
          <w:b/>
          <w:bCs/>
          <w:sz w:val="20"/>
          <w:szCs w:val="20"/>
        </w:rPr>
        <w:t xml:space="preserve"> ____</w:t>
      </w:r>
      <w:r w:rsidR="00535753">
        <w:rPr>
          <w:bCs/>
          <w:sz w:val="20"/>
          <w:szCs w:val="20"/>
        </w:rPr>
        <w:t>, и</w:t>
      </w:r>
      <w:r w:rsidR="005A3CB8" w:rsidRPr="00162B1C">
        <w:rPr>
          <w:bCs/>
          <w:sz w:val="20"/>
          <w:szCs w:val="20"/>
        </w:rPr>
        <w:t>менуем</w:t>
      </w:r>
      <w:r w:rsidR="00FD1434">
        <w:rPr>
          <w:bCs/>
          <w:sz w:val="20"/>
          <w:szCs w:val="20"/>
        </w:rPr>
        <w:t>ый</w:t>
      </w:r>
      <w:r w:rsidR="005A3CB8" w:rsidRPr="00162B1C">
        <w:rPr>
          <w:bCs/>
          <w:sz w:val="20"/>
          <w:szCs w:val="20"/>
        </w:rPr>
        <w:t xml:space="preserve"> в дальнейшем Арендатор, с другой стороны, заключили настоящий Договор о нижеследующем:</w:t>
      </w:r>
    </w:p>
    <w:p w14:paraId="5B26A774" w14:textId="3AF6865C" w:rsidR="00E05B2F" w:rsidRDefault="00E05B2F" w:rsidP="00331A64">
      <w:pPr>
        <w:pStyle w:val="a6"/>
        <w:widowControl w:val="0"/>
        <w:numPr>
          <w:ilvl w:val="0"/>
          <w:numId w:val="2"/>
        </w:numPr>
        <w:autoSpaceDE w:val="0"/>
        <w:autoSpaceDN w:val="0"/>
        <w:adjustRightInd w:val="0"/>
        <w:spacing w:before="100" w:beforeAutospacing="1" w:after="100" w:afterAutospacing="1"/>
        <w:jc w:val="center"/>
        <w:rPr>
          <w:b/>
          <w:bCs/>
        </w:rPr>
      </w:pPr>
      <w:r w:rsidRPr="00DB776A">
        <w:rPr>
          <w:b/>
          <w:bCs/>
        </w:rPr>
        <w:t>ПРЕДМЕТ И СРОК ДЙСТВИЯ ДОГОВОРА</w:t>
      </w:r>
    </w:p>
    <w:p w14:paraId="74F2E4F4" w14:textId="3A990EB8" w:rsidR="00E05B2F" w:rsidRPr="001A374A" w:rsidRDefault="00E05B2F" w:rsidP="004105AF">
      <w:pPr>
        <w:widowControl w:val="0"/>
        <w:tabs>
          <w:tab w:val="left" w:pos="284"/>
        </w:tabs>
        <w:autoSpaceDE w:val="0"/>
        <w:autoSpaceDN w:val="0"/>
        <w:adjustRightInd w:val="0"/>
        <w:spacing w:before="100" w:beforeAutospacing="1" w:after="100" w:afterAutospacing="1"/>
        <w:contextualSpacing/>
        <w:jc w:val="both"/>
        <w:rPr>
          <w:sz w:val="20"/>
          <w:szCs w:val="20"/>
        </w:rPr>
      </w:pPr>
      <w:r w:rsidRPr="001A374A">
        <w:rPr>
          <w:b/>
          <w:bCs/>
          <w:sz w:val="20"/>
          <w:szCs w:val="20"/>
        </w:rPr>
        <w:t>1.1.</w:t>
      </w:r>
      <w:r w:rsidRPr="001A374A">
        <w:rPr>
          <w:sz w:val="20"/>
          <w:szCs w:val="20"/>
        </w:rPr>
        <w:t xml:space="preserve"> </w:t>
      </w:r>
      <w:bookmarkStart w:id="2" w:name="_Hlk151110640"/>
      <w:r w:rsidRPr="001A374A">
        <w:rPr>
          <w:sz w:val="20"/>
          <w:szCs w:val="20"/>
        </w:rPr>
        <w:t xml:space="preserve">В соответствии </w:t>
      </w:r>
      <w:r w:rsidR="00813FCD">
        <w:rPr>
          <w:sz w:val="20"/>
          <w:szCs w:val="20"/>
        </w:rPr>
        <w:t xml:space="preserve">с </w:t>
      </w:r>
      <w:r w:rsidR="00813FCD" w:rsidRPr="00813FCD">
        <w:rPr>
          <w:b/>
          <w:i/>
          <w:sz w:val="20"/>
          <w:szCs w:val="20"/>
        </w:rPr>
        <w:t xml:space="preserve">протоколом о результатах электронного аукциона от </w:t>
      </w:r>
      <w:bookmarkEnd w:id="2"/>
      <w:r w:rsidR="00267610">
        <w:rPr>
          <w:b/>
          <w:i/>
          <w:sz w:val="20"/>
          <w:szCs w:val="20"/>
        </w:rPr>
        <w:t>_____</w:t>
      </w:r>
      <w:r w:rsidR="00B74C40" w:rsidRPr="00B74C40">
        <w:rPr>
          <w:b/>
          <w:i/>
          <w:sz w:val="20"/>
          <w:szCs w:val="20"/>
        </w:rPr>
        <w:t xml:space="preserve"> </w:t>
      </w:r>
      <w:r w:rsidRPr="001A374A">
        <w:rPr>
          <w:sz w:val="20"/>
          <w:szCs w:val="20"/>
        </w:rPr>
        <w:t>Арендодатель предоставляет во временное владение и пользование (аренду), а Арендатор принимает земельный участок</w:t>
      </w:r>
      <w:r w:rsidR="006719B4" w:rsidRPr="001A374A">
        <w:rPr>
          <w:sz w:val="20"/>
          <w:szCs w:val="20"/>
        </w:rPr>
        <w:t>,</w:t>
      </w:r>
      <w:r w:rsidRPr="001A374A">
        <w:rPr>
          <w:sz w:val="20"/>
          <w:szCs w:val="20"/>
        </w:rPr>
        <w:t xml:space="preserve"> </w:t>
      </w:r>
      <w:r w:rsidR="00647A35" w:rsidRPr="001A374A">
        <w:rPr>
          <w:sz w:val="20"/>
          <w:szCs w:val="20"/>
        </w:rPr>
        <w:t>государственная собственность на который не разграничена</w:t>
      </w:r>
      <w:r w:rsidR="006719B4" w:rsidRPr="001A374A">
        <w:rPr>
          <w:sz w:val="20"/>
          <w:szCs w:val="20"/>
        </w:rPr>
        <w:t xml:space="preserve"> </w:t>
      </w:r>
      <w:r w:rsidRPr="001A374A">
        <w:rPr>
          <w:sz w:val="20"/>
          <w:szCs w:val="20"/>
        </w:rPr>
        <w:t>(далее - Участок),</w:t>
      </w:r>
      <w:r w:rsidR="00747945" w:rsidRPr="001A374A">
        <w:rPr>
          <w:sz w:val="20"/>
          <w:szCs w:val="20"/>
        </w:rPr>
        <w:t xml:space="preserve"> с</w:t>
      </w:r>
      <w:r w:rsidRPr="001A374A">
        <w:rPr>
          <w:sz w:val="20"/>
          <w:szCs w:val="20"/>
        </w:rPr>
        <w:t xml:space="preserve"> </w:t>
      </w:r>
      <w:r w:rsidR="00747945" w:rsidRPr="001A374A">
        <w:rPr>
          <w:sz w:val="20"/>
          <w:szCs w:val="20"/>
        </w:rPr>
        <w:t>разрешенным использованием:</w:t>
      </w:r>
    </w:p>
    <w:p w14:paraId="1FD3B686" w14:textId="0B62C947" w:rsidR="007D1107" w:rsidRPr="009632E0" w:rsidRDefault="00BB3E59" w:rsidP="009632E0">
      <w:pPr>
        <w:widowControl w:val="0"/>
        <w:autoSpaceDE w:val="0"/>
        <w:autoSpaceDN w:val="0"/>
        <w:adjustRightInd w:val="0"/>
        <w:spacing w:beforeAutospacing="1" w:afterAutospacing="1"/>
        <w:contextualSpacing/>
        <w:jc w:val="center"/>
        <w:rPr>
          <w:b/>
          <w:bCs/>
          <w:i/>
          <w:iCs/>
          <w:sz w:val="20"/>
          <w:szCs w:val="20"/>
          <w:u w:val="single"/>
        </w:rPr>
      </w:pPr>
      <w:r w:rsidRPr="00BB3E59">
        <w:rPr>
          <w:b/>
          <w:bCs/>
          <w:i/>
          <w:iCs/>
          <w:sz w:val="20"/>
          <w:szCs w:val="20"/>
          <w:u w:val="single"/>
        </w:rPr>
        <w:t>коммунальное обслуживание (3.1), приюты для животных (3.10.2)</w:t>
      </w:r>
    </w:p>
    <w:p w14:paraId="19A2D81E" w14:textId="75E2FB68" w:rsidR="00E05B2F" w:rsidRPr="007D3B58" w:rsidRDefault="00E05B2F" w:rsidP="00DB776A">
      <w:pPr>
        <w:widowControl w:val="0"/>
        <w:autoSpaceDE w:val="0"/>
        <w:autoSpaceDN w:val="0"/>
        <w:adjustRightInd w:val="0"/>
        <w:spacing w:beforeAutospacing="1" w:afterAutospacing="1"/>
        <w:contextualSpacing/>
        <w:rPr>
          <w:sz w:val="22"/>
          <w:szCs w:val="22"/>
        </w:rPr>
      </w:pPr>
      <w:r w:rsidRPr="007D3B58">
        <w:rPr>
          <w:sz w:val="22"/>
          <w:szCs w:val="22"/>
        </w:rPr>
        <w:t xml:space="preserve">                                   </w:t>
      </w:r>
      <w:r w:rsidR="00CA08FF" w:rsidRPr="007D3B58">
        <w:rPr>
          <w:sz w:val="22"/>
          <w:szCs w:val="22"/>
        </w:rPr>
        <w:t xml:space="preserve">          </w:t>
      </w:r>
      <w:r w:rsidRPr="007D3B58">
        <w:rPr>
          <w:sz w:val="22"/>
          <w:szCs w:val="22"/>
        </w:rPr>
        <w:t xml:space="preserve"> </w:t>
      </w:r>
      <w:r w:rsidR="00CB6654" w:rsidRPr="007D3B58">
        <w:rPr>
          <w:sz w:val="22"/>
          <w:szCs w:val="22"/>
        </w:rPr>
        <w:t xml:space="preserve">           </w:t>
      </w:r>
      <w:r w:rsidRPr="007D3B58">
        <w:rPr>
          <w:position w:val="6"/>
          <w:sz w:val="22"/>
          <w:szCs w:val="22"/>
          <w:vertAlign w:val="superscript"/>
        </w:rPr>
        <w:t>(разрешенное использование земельного участка)</w:t>
      </w:r>
    </w:p>
    <w:p w14:paraId="0347E9B5" w14:textId="25BCA73C" w:rsidR="00DB776A" w:rsidRDefault="00CB6654" w:rsidP="00DB776A">
      <w:pPr>
        <w:contextualSpacing/>
        <w:jc w:val="both"/>
        <w:outlineLvl w:val="0"/>
        <w:rPr>
          <w:sz w:val="20"/>
          <w:szCs w:val="20"/>
        </w:rPr>
      </w:pPr>
      <w:r w:rsidRPr="007D3B58">
        <w:rPr>
          <w:sz w:val="20"/>
          <w:szCs w:val="20"/>
        </w:rPr>
        <w:t xml:space="preserve">с характеристиками, указанными в п. 1.2. настоящего договора, в границах, указанных в выписке из Единого государственного реестра недвижимости, сроком на </w:t>
      </w:r>
      <w:r w:rsidR="00BB3E59" w:rsidRPr="00BB3E59">
        <w:rPr>
          <w:b/>
          <w:bCs/>
          <w:i/>
          <w:iCs/>
          <w:sz w:val="20"/>
          <w:szCs w:val="20"/>
          <w:u w:val="single"/>
        </w:rPr>
        <w:t>58 (пятьдесят восемь)</w:t>
      </w:r>
      <w:r w:rsidR="0062011E" w:rsidRPr="0062011E">
        <w:rPr>
          <w:b/>
          <w:bCs/>
          <w:i/>
          <w:iCs/>
          <w:sz w:val="20"/>
          <w:szCs w:val="20"/>
          <w:u w:val="single"/>
        </w:rPr>
        <w:t xml:space="preserve"> месяцев</w:t>
      </w:r>
      <w:r w:rsidR="007D1107">
        <w:rPr>
          <w:b/>
          <w:bCs/>
          <w:i/>
          <w:iCs/>
          <w:sz w:val="20"/>
          <w:szCs w:val="20"/>
          <w:u w:val="single"/>
        </w:rPr>
        <w:t>.</w:t>
      </w:r>
      <w:r w:rsidRPr="007D3B58">
        <w:rPr>
          <w:sz w:val="20"/>
          <w:szCs w:val="20"/>
        </w:rPr>
        <w:t xml:space="preserve"> Срок действия договора аренды земельного участка исчисляется с момента государственной регистрации договора. </w:t>
      </w:r>
    </w:p>
    <w:p w14:paraId="4B3B47E8" w14:textId="77777777" w:rsidR="00DB776A" w:rsidRPr="007D3B58" w:rsidRDefault="00DB776A" w:rsidP="00DB776A">
      <w:pPr>
        <w:contextualSpacing/>
        <w:jc w:val="both"/>
        <w:outlineLvl w:val="0"/>
        <w:rPr>
          <w:sz w:val="20"/>
          <w:szCs w:val="20"/>
        </w:rPr>
      </w:pPr>
    </w:p>
    <w:p w14:paraId="4B159CB0" w14:textId="3C426D9E" w:rsidR="00302FB9" w:rsidRDefault="00E05B2F" w:rsidP="00DB776A">
      <w:pPr>
        <w:widowControl w:val="0"/>
        <w:autoSpaceDE w:val="0"/>
        <w:autoSpaceDN w:val="0"/>
        <w:adjustRightInd w:val="0"/>
        <w:spacing w:beforeAutospacing="1" w:afterAutospacing="1"/>
        <w:contextualSpacing/>
        <w:jc w:val="center"/>
        <w:rPr>
          <w:b/>
          <w:bCs/>
          <w:sz w:val="20"/>
          <w:szCs w:val="20"/>
        </w:rPr>
      </w:pPr>
      <w:r w:rsidRPr="00F4121E">
        <w:rPr>
          <w:b/>
          <w:bCs/>
          <w:sz w:val="20"/>
          <w:szCs w:val="20"/>
        </w:rPr>
        <w:t>1.</w:t>
      </w:r>
      <w:r w:rsidR="00302FB9" w:rsidRPr="00F4121E">
        <w:rPr>
          <w:b/>
          <w:bCs/>
          <w:sz w:val="20"/>
          <w:szCs w:val="20"/>
        </w:rPr>
        <w:t>2. Характеристика</w:t>
      </w:r>
      <w:r w:rsidRPr="00F4121E">
        <w:rPr>
          <w:b/>
          <w:bCs/>
          <w:sz w:val="20"/>
          <w:szCs w:val="20"/>
        </w:rPr>
        <w:t xml:space="preserve"> земельного участка:</w:t>
      </w:r>
    </w:p>
    <w:p w14:paraId="10CDC85D" w14:textId="598B4539" w:rsidR="00E05B2F" w:rsidRPr="007D3B58" w:rsidRDefault="00E05B2F" w:rsidP="00DB776A">
      <w:pPr>
        <w:widowControl w:val="0"/>
        <w:autoSpaceDE w:val="0"/>
        <w:autoSpaceDN w:val="0"/>
        <w:adjustRightInd w:val="0"/>
        <w:spacing w:beforeAutospacing="1" w:afterAutospacing="1"/>
        <w:contextualSpacing/>
        <w:jc w:val="both"/>
        <w:rPr>
          <w:sz w:val="20"/>
          <w:szCs w:val="20"/>
        </w:rPr>
      </w:pPr>
      <w:r w:rsidRPr="007D3B58">
        <w:rPr>
          <w:b/>
          <w:bCs/>
          <w:sz w:val="20"/>
          <w:szCs w:val="20"/>
        </w:rPr>
        <w:t>1.2.1.</w:t>
      </w:r>
      <w:r w:rsidRPr="007D3B58">
        <w:rPr>
          <w:sz w:val="20"/>
          <w:szCs w:val="20"/>
        </w:rPr>
        <w:t xml:space="preserve"> Кадастровый номер земельного </w:t>
      </w:r>
      <w:r w:rsidR="00302FB9" w:rsidRPr="007D3B58">
        <w:rPr>
          <w:sz w:val="20"/>
          <w:szCs w:val="20"/>
        </w:rPr>
        <w:t xml:space="preserve">участка: </w:t>
      </w:r>
      <w:r w:rsidR="00BB3E59" w:rsidRPr="00BB3E59">
        <w:rPr>
          <w:b/>
          <w:i/>
          <w:sz w:val="20"/>
          <w:szCs w:val="20"/>
          <w:u w:val="single"/>
        </w:rPr>
        <w:t>63:09:0102156:1598</w:t>
      </w:r>
      <w:r w:rsidR="00E568BE" w:rsidRPr="009632E0">
        <w:rPr>
          <w:b/>
          <w:i/>
          <w:sz w:val="20"/>
          <w:szCs w:val="20"/>
          <w:u w:val="single"/>
        </w:rPr>
        <w:t>;</w:t>
      </w:r>
    </w:p>
    <w:p w14:paraId="418C3F46" w14:textId="05B2C638" w:rsidR="00325239" w:rsidRPr="007D3B58" w:rsidRDefault="00E05B2F" w:rsidP="004025FD">
      <w:pPr>
        <w:widowControl w:val="0"/>
        <w:autoSpaceDE w:val="0"/>
        <w:autoSpaceDN w:val="0"/>
        <w:adjustRightInd w:val="0"/>
        <w:spacing w:beforeAutospacing="1" w:afterAutospacing="1"/>
        <w:contextualSpacing/>
        <w:jc w:val="both"/>
        <w:rPr>
          <w:b/>
          <w:i/>
          <w:sz w:val="20"/>
          <w:szCs w:val="20"/>
          <w:u w:val="single"/>
        </w:rPr>
      </w:pPr>
      <w:r w:rsidRPr="007D3B58">
        <w:rPr>
          <w:b/>
          <w:bCs/>
          <w:sz w:val="20"/>
          <w:szCs w:val="20"/>
        </w:rPr>
        <w:t>1.2.2.</w:t>
      </w:r>
      <w:r w:rsidR="0079576C" w:rsidRPr="007D3B58">
        <w:rPr>
          <w:b/>
          <w:bCs/>
          <w:sz w:val="20"/>
          <w:szCs w:val="20"/>
        </w:rPr>
        <w:t xml:space="preserve"> </w:t>
      </w:r>
      <w:r w:rsidRPr="007D3B58">
        <w:rPr>
          <w:sz w:val="20"/>
          <w:szCs w:val="20"/>
        </w:rPr>
        <w:t>Адрес (местоположение) земельного участка:</w:t>
      </w:r>
      <w:r w:rsidR="009632E0" w:rsidRPr="009632E0">
        <w:t xml:space="preserve"> </w:t>
      </w:r>
      <w:r w:rsidR="00BB3E59" w:rsidRPr="00BB3E59">
        <w:rPr>
          <w:b/>
          <w:i/>
          <w:sz w:val="20"/>
          <w:szCs w:val="20"/>
          <w:u w:val="single"/>
        </w:rPr>
        <w:t>Российская Федерация, Самарская область, городской округ Тольятти, город Тольятти, улица Северная, земельный участок №103Б</w:t>
      </w:r>
      <w:r w:rsidR="00E568BE" w:rsidRPr="009632E0">
        <w:rPr>
          <w:b/>
          <w:i/>
          <w:sz w:val="20"/>
          <w:szCs w:val="20"/>
          <w:u w:val="single"/>
        </w:rPr>
        <w:t>;</w:t>
      </w:r>
    </w:p>
    <w:p w14:paraId="3C643D5C" w14:textId="4294A8E5" w:rsidR="00E05B2F" w:rsidRPr="007D3B58" w:rsidRDefault="00E05B2F" w:rsidP="00DB776A">
      <w:pPr>
        <w:widowControl w:val="0"/>
        <w:autoSpaceDE w:val="0"/>
        <w:autoSpaceDN w:val="0"/>
        <w:adjustRightInd w:val="0"/>
        <w:spacing w:beforeAutospacing="1" w:afterAutospacing="1"/>
        <w:contextualSpacing/>
        <w:jc w:val="both"/>
        <w:rPr>
          <w:b/>
          <w:bCs/>
          <w:i/>
          <w:iCs/>
          <w:sz w:val="20"/>
          <w:szCs w:val="20"/>
          <w:u w:val="single"/>
        </w:rPr>
      </w:pPr>
      <w:r w:rsidRPr="007D3B58">
        <w:rPr>
          <w:b/>
          <w:sz w:val="20"/>
          <w:szCs w:val="20"/>
        </w:rPr>
        <w:t>1.2.3.</w:t>
      </w:r>
      <w:r w:rsidR="0079576C" w:rsidRPr="007D3B58">
        <w:rPr>
          <w:sz w:val="20"/>
          <w:szCs w:val="20"/>
        </w:rPr>
        <w:t xml:space="preserve"> </w:t>
      </w:r>
      <w:r w:rsidRPr="007D3B58">
        <w:rPr>
          <w:sz w:val="20"/>
          <w:szCs w:val="20"/>
        </w:rPr>
        <w:t xml:space="preserve">Площадь земельного </w:t>
      </w:r>
      <w:r w:rsidR="00302FB9" w:rsidRPr="007D3B58">
        <w:rPr>
          <w:sz w:val="20"/>
          <w:szCs w:val="20"/>
        </w:rPr>
        <w:t xml:space="preserve">участка: </w:t>
      </w:r>
      <w:r w:rsidR="00BB3E59" w:rsidRPr="00BB3E59">
        <w:rPr>
          <w:b/>
          <w:i/>
          <w:sz w:val="20"/>
          <w:szCs w:val="20"/>
          <w:u w:val="single"/>
        </w:rPr>
        <w:t>4 756</w:t>
      </w:r>
      <w:r w:rsidR="00BB3E59" w:rsidRPr="00163F0B">
        <w:rPr>
          <w:b/>
          <w:i/>
          <w:sz w:val="20"/>
          <w:szCs w:val="20"/>
          <w:u w:val="single"/>
        </w:rPr>
        <w:t xml:space="preserve"> </w:t>
      </w:r>
      <w:proofErr w:type="spellStart"/>
      <w:proofErr w:type="gramStart"/>
      <w:r w:rsidR="00BB3E59">
        <w:rPr>
          <w:b/>
          <w:i/>
          <w:sz w:val="20"/>
          <w:szCs w:val="20"/>
          <w:u w:val="single"/>
        </w:rPr>
        <w:t>кв</w:t>
      </w:r>
      <w:r w:rsidR="00D54CFA" w:rsidRPr="00D54CFA">
        <w:rPr>
          <w:b/>
          <w:i/>
          <w:sz w:val="20"/>
          <w:szCs w:val="20"/>
          <w:u w:val="single"/>
        </w:rPr>
        <w:t>.м</w:t>
      </w:r>
      <w:proofErr w:type="spellEnd"/>
      <w:proofErr w:type="gramEnd"/>
      <w:r w:rsidR="00E568BE">
        <w:rPr>
          <w:b/>
          <w:i/>
          <w:sz w:val="20"/>
          <w:szCs w:val="20"/>
          <w:u w:val="single"/>
        </w:rPr>
        <w:t>;</w:t>
      </w:r>
    </w:p>
    <w:p w14:paraId="0793A6E2" w14:textId="79C1277B" w:rsidR="006D524E" w:rsidRDefault="0079576C" w:rsidP="00DB776A">
      <w:pPr>
        <w:widowControl w:val="0"/>
        <w:autoSpaceDE w:val="0"/>
        <w:autoSpaceDN w:val="0"/>
        <w:adjustRightInd w:val="0"/>
        <w:spacing w:beforeAutospacing="1" w:afterAutospacing="1"/>
        <w:contextualSpacing/>
        <w:jc w:val="both"/>
        <w:rPr>
          <w:b/>
          <w:bCs/>
          <w:i/>
          <w:iCs/>
          <w:sz w:val="20"/>
          <w:szCs w:val="20"/>
          <w:u w:val="single"/>
        </w:rPr>
      </w:pPr>
      <w:r w:rsidRPr="007D3B58">
        <w:rPr>
          <w:b/>
          <w:sz w:val="20"/>
          <w:szCs w:val="20"/>
        </w:rPr>
        <w:t>1.2.4.</w:t>
      </w:r>
      <w:r w:rsidRPr="007D3B58">
        <w:rPr>
          <w:sz w:val="20"/>
          <w:szCs w:val="20"/>
        </w:rPr>
        <w:t xml:space="preserve"> Цель </w:t>
      </w:r>
      <w:r w:rsidR="00CB6654" w:rsidRPr="007D3B58">
        <w:rPr>
          <w:sz w:val="20"/>
          <w:szCs w:val="20"/>
        </w:rPr>
        <w:t xml:space="preserve">использования </w:t>
      </w:r>
      <w:r w:rsidRPr="007D3B58">
        <w:rPr>
          <w:sz w:val="20"/>
          <w:szCs w:val="20"/>
        </w:rPr>
        <w:t>земельного участка:</w:t>
      </w:r>
      <w:r w:rsidR="00A068A0" w:rsidRPr="007D3B58">
        <w:rPr>
          <w:bCs/>
          <w:iCs/>
          <w:sz w:val="20"/>
          <w:szCs w:val="20"/>
        </w:rPr>
        <w:t xml:space="preserve"> </w:t>
      </w:r>
      <w:r w:rsidR="00BB3E59" w:rsidRPr="00BB3E59">
        <w:rPr>
          <w:b/>
          <w:bCs/>
          <w:i/>
          <w:iCs/>
          <w:sz w:val="20"/>
          <w:szCs w:val="20"/>
          <w:u w:val="single"/>
        </w:rPr>
        <w:t>для размещения объектов капитального строительства, предназначенных дл</w:t>
      </w:r>
      <w:r w:rsidR="00BB3E59">
        <w:rPr>
          <w:b/>
          <w:bCs/>
          <w:i/>
          <w:iCs/>
          <w:sz w:val="20"/>
          <w:szCs w:val="20"/>
          <w:u w:val="single"/>
        </w:rPr>
        <w:t>я содержания бездомных животных</w:t>
      </w:r>
      <w:r w:rsidR="00ED48AE">
        <w:rPr>
          <w:b/>
          <w:bCs/>
          <w:i/>
          <w:iCs/>
          <w:sz w:val="20"/>
          <w:szCs w:val="20"/>
          <w:u w:val="single"/>
        </w:rPr>
        <w:t>;</w:t>
      </w:r>
    </w:p>
    <w:p w14:paraId="56DE1612" w14:textId="4638AEB8" w:rsidR="00E05B2F" w:rsidRPr="007D3B58" w:rsidRDefault="0079576C" w:rsidP="00DB776A">
      <w:pPr>
        <w:widowControl w:val="0"/>
        <w:autoSpaceDE w:val="0"/>
        <w:autoSpaceDN w:val="0"/>
        <w:adjustRightInd w:val="0"/>
        <w:spacing w:beforeAutospacing="1" w:afterAutospacing="1"/>
        <w:contextualSpacing/>
        <w:jc w:val="both"/>
        <w:rPr>
          <w:sz w:val="20"/>
          <w:szCs w:val="20"/>
        </w:rPr>
      </w:pPr>
      <w:r w:rsidRPr="007D3B58">
        <w:rPr>
          <w:b/>
          <w:bCs/>
          <w:sz w:val="20"/>
          <w:szCs w:val="20"/>
        </w:rPr>
        <w:t>1.2.5</w:t>
      </w:r>
      <w:r w:rsidR="00E05B2F" w:rsidRPr="007D3B58">
        <w:rPr>
          <w:b/>
          <w:bCs/>
          <w:sz w:val="20"/>
          <w:szCs w:val="20"/>
        </w:rPr>
        <w:t>.</w:t>
      </w:r>
      <w:r w:rsidRPr="007D3B58">
        <w:rPr>
          <w:b/>
          <w:bCs/>
          <w:sz w:val="20"/>
          <w:szCs w:val="20"/>
        </w:rPr>
        <w:t xml:space="preserve"> </w:t>
      </w:r>
      <w:r w:rsidR="00E05B2F" w:rsidRPr="007D3B58">
        <w:rPr>
          <w:sz w:val="20"/>
          <w:szCs w:val="20"/>
        </w:rPr>
        <w:t>Наличие и характеристика инженерных коммуникаций и сооружений, проходящих по земельному участку (связи, электроснабжения, газоснабжения, водопровода, канализации и т.д.)</w:t>
      </w:r>
    </w:p>
    <w:p w14:paraId="210198EB" w14:textId="1B5BE5E5" w:rsidR="00E05B2F" w:rsidRPr="002F57B5" w:rsidRDefault="00B369E3" w:rsidP="00DB776A">
      <w:pPr>
        <w:widowControl w:val="0"/>
        <w:autoSpaceDE w:val="0"/>
        <w:autoSpaceDN w:val="0"/>
        <w:adjustRightInd w:val="0"/>
        <w:spacing w:beforeAutospacing="1" w:afterAutospacing="1"/>
        <w:contextualSpacing/>
        <w:jc w:val="both"/>
        <w:rPr>
          <w:sz w:val="20"/>
          <w:szCs w:val="20"/>
          <w:u w:val="single"/>
        </w:rPr>
      </w:pPr>
      <w:r>
        <w:rPr>
          <w:b/>
          <w:bCs/>
          <w:i/>
          <w:iCs/>
          <w:sz w:val="20"/>
          <w:szCs w:val="20"/>
          <w:u w:val="single"/>
        </w:rPr>
        <w:t xml:space="preserve">  -</w:t>
      </w:r>
      <w:r>
        <w:rPr>
          <w:b/>
          <w:bCs/>
          <w:i/>
          <w:iCs/>
          <w:sz w:val="20"/>
          <w:szCs w:val="20"/>
          <w:u w:val="single"/>
        </w:rPr>
        <w:tab/>
      </w:r>
      <w:r>
        <w:rPr>
          <w:b/>
          <w:bCs/>
          <w:i/>
          <w:iCs/>
          <w:sz w:val="20"/>
          <w:szCs w:val="20"/>
          <w:u w:val="single"/>
        </w:rPr>
        <w:tab/>
      </w:r>
      <w:r>
        <w:rPr>
          <w:b/>
          <w:bCs/>
          <w:i/>
          <w:iCs/>
          <w:sz w:val="20"/>
          <w:szCs w:val="20"/>
          <w:u w:val="single"/>
        </w:rPr>
        <w:tab/>
      </w:r>
      <w:r>
        <w:rPr>
          <w:b/>
          <w:bCs/>
          <w:i/>
          <w:iCs/>
          <w:sz w:val="20"/>
          <w:szCs w:val="20"/>
          <w:u w:val="single"/>
        </w:rPr>
        <w:tab/>
      </w:r>
      <w:r>
        <w:rPr>
          <w:b/>
          <w:bCs/>
          <w:i/>
          <w:iCs/>
          <w:sz w:val="20"/>
          <w:szCs w:val="20"/>
          <w:u w:val="single"/>
        </w:rPr>
        <w:tab/>
      </w:r>
      <w:r>
        <w:rPr>
          <w:b/>
          <w:bCs/>
          <w:i/>
          <w:iCs/>
          <w:sz w:val="20"/>
          <w:szCs w:val="20"/>
          <w:u w:val="single"/>
        </w:rPr>
        <w:tab/>
      </w:r>
      <w:r>
        <w:rPr>
          <w:b/>
          <w:bCs/>
          <w:i/>
          <w:iCs/>
          <w:sz w:val="20"/>
          <w:szCs w:val="20"/>
          <w:u w:val="single"/>
        </w:rPr>
        <w:tab/>
      </w:r>
      <w:r>
        <w:rPr>
          <w:b/>
          <w:bCs/>
          <w:i/>
          <w:iCs/>
          <w:sz w:val="20"/>
          <w:szCs w:val="20"/>
          <w:u w:val="single"/>
        </w:rPr>
        <w:tab/>
      </w:r>
      <w:r>
        <w:rPr>
          <w:b/>
          <w:bCs/>
          <w:i/>
          <w:iCs/>
          <w:sz w:val="20"/>
          <w:szCs w:val="20"/>
          <w:u w:val="single"/>
        </w:rPr>
        <w:tab/>
      </w:r>
      <w:r>
        <w:rPr>
          <w:b/>
          <w:bCs/>
          <w:i/>
          <w:iCs/>
          <w:sz w:val="20"/>
          <w:szCs w:val="20"/>
          <w:u w:val="single"/>
        </w:rPr>
        <w:tab/>
      </w:r>
      <w:r>
        <w:rPr>
          <w:b/>
          <w:bCs/>
          <w:i/>
          <w:iCs/>
          <w:sz w:val="20"/>
          <w:szCs w:val="20"/>
          <w:u w:val="single"/>
        </w:rPr>
        <w:tab/>
      </w:r>
      <w:r>
        <w:rPr>
          <w:b/>
          <w:bCs/>
          <w:i/>
          <w:iCs/>
          <w:sz w:val="20"/>
          <w:szCs w:val="20"/>
          <w:u w:val="single"/>
        </w:rPr>
        <w:tab/>
        <w:t xml:space="preserve">             </w:t>
      </w:r>
    </w:p>
    <w:p w14:paraId="555423D2" w14:textId="77777777" w:rsidR="00E05B2F" w:rsidRPr="007D3B58" w:rsidRDefault="0079576C" w:rsidP="00DB776A">
      <w:pPr>
        <w:widowControl w:val="0"/>
        <w:autoSpaceDE w:val="0"/>
        <w:autoSpaceDN w:val="0"/>
        <w:adjustRightInd w:val="0"/>
        <w:spacing w:beforeAutospacing="1" w:afterAutospacing="1"/>
        <w:contextualSpacing/>
        <w:jc w:val="both"/>
        <w:rPr>
          <w:sz w:val="20"/>
          <w:szCs w:val="20"/>
        </w:rPr>
      </w:pPr>
      <w:r w:rsidRPr="007D3B58">
        <w:rPr>
          <w:b/>
          <w:bCs/>
          <w:sz w:val="20"/>
          <w:szCs w:val="20"/>
        </w:rPr>
        <w:t>1.2.6</w:t>
      </w:r>
      <w:r w:rsidR="00E05B2F" w:rsidRPr="007D3B58">
        <w:rPr>
          <w:b/>
          <w:bCs/>
          <w:sz w:val="20"/>
          <w:szCs w:val="20"/>
        </w:rPr>
        <w:t>.</w:t>
      </w:r>
      <w:r w:rsidRPr="007D3B58">
        <w:rPr>
          <w:b/>
          <w:bCs/>
          <w:sz w:val="20"/>
          <w:szCs w:val="20"/>
        </w:rPr>
        <w:t xml:space="preserve"> </w:t>
      </w:r>
      <w:r w:rsidR="00E05B2F" w:rsidRPr="007D3B58">
        <w:rPr>
          <w:sz w:val="20"/>
          <w:szCs w:val="20"/>
        </w:rPr>
        <w:t>Другие характеристики земельного участка:</w:t>
      </w:r>
    </w:p>
    <w:p w14:paraId="4CE767DE" w14:textId="62B630D1" w:rsidR="00F63338" w:rsidRDefault="00F63338" w:rsidP="004E6C38">
      <w:pPr>
        <w:widowControl w:val="0"/>
        <w:autoSpaceDE w:val="0"/>
        <w:autoSpaceDN w:val="0"/>
        <w:adjustRightInd w:val="0"/>
        <w:spacing w:beforeAutospacing="1" w:afterAutospacing="1"/>
        <w:contextualSpacing/>
        <w:jc w:val="both"/>
        <w:rPr>
          <w:sz w:val="20"/>
          <w:szCs w:val="20"/>
        </w:rPr>
      </w:pPr>
      <w:r>
        <w:rPr>
          <w:b/>
          <w:bCs/>
          <w:i/>
          <w:iCs/>
          <w:sz w:val="20"/>
          <w:szCs w:val="20"/>
          <w:u w:val="single"/>
        </w:rPr>
        <w:t xml:space="preserve">  </w:t>
      </w:r>
      <w:r w:rsidR="00EC44B0">
        <w:rPr>
          <w:b/>
          <w:bCs/>
          <w:i/>
          <w:iCs/>
          <w:sz w:val="20"/>
          <w:szCs w:val="20"/>
          <w:u w:val="single"/>
        </w:rPr>
        <w:t>-</w:t>
      </w:r>
      <w:r>
        <w:rPr>
          <w:b/>
          <w:bCs/>
          <w:i/>
          <w:iCs/>
          <w:sz w:val="20"/>
          <w:szCs w:val="20"/>
          <w:u w:val="single"/>
        </w:rPr>
        <w:tab/>
      </w:r>
      <w:r w:rsidR="009632E0">
        <w:rPr>
          <w:b/>
          <w:bCs/>
          <w:i/>
          <w:iCs/>
          <w:sz w:val="20"/>
          <w:szCs w:val="20"/>
          <w:u w:val="single"/>
        </w:rPr>
        <w:t xml:space="preserve">                                                                                                </w:t>
      </w:r>
      <w:r>
        <w:rPr>
          <w:b/>
          <w:bCs/>
          <w:i/>
          <w:iCs/>
          <w:sz w:val="20"/>
          <w:szCs w:val="20"/>
          <w:u w:val="single"/>
        </w:rPr>
        <w:t xml:space="preserve">                   </w:t>
      </w:r>
      <w:r w:rsidR="00BE5D27">
        <w:rPr>
          <w:b/>
          <w:bCs/>
          <w:i/>
          <w:iCs/>
          <w:sz w:val="20"/>
          <w:szCs w:val="20"/>
          <w:u w:val="single"/>
        </w:rPr>
        <w:t xml:space="preserve">                                                         </w:t>
      </w:r>
    </w:p>
    <w:p w14:paraId="49187ED5" w14:textId="2B789B37" w:rsidR="00E05B2F" w:rsidRPr="007D3B58" w:rsidRDefault="00E05B2F" w:rsidP="00F63338">
      <w:pPr>
        <w:widowControl w:val="0"/>
        <w:autoSpaceDE w:val="0"/>
        <w:autoSpaceDN w:val="0"/>
        <w:adjustRightInd w:val="0"/>
        <w:spacing w:beforeAutospacing="1" w:afterAutospacing="1"/>
        <w:contextualSpacing/>
        <w:jc w:val="center"/>
        <w:rPr>
          <w:sz w:val="20"/>
          <w:szCs w:val="20"/>
        </w:rPr>
      </w:pPr>
      <w:r w:rsidRPr="007D3B58">
        <w:rPr>
          <w:sz w:val="20"/>
          <w:szCs w:val="20"/>
        </w:rPr>
        <w:t xml:space="preserve"> </w:t>
      </w:r>
      <w:r w:rsidRPr="007D3B58">
        <w:rPr>
          <w:position w:val="6"/>
          <w:sz w:val="20"/>
          <w:szCs w:val="20"/>
          <w:vertAlign w:val="superscript"/>
        </w:rPr>
        <w:t>(наличие водных объектов, многолетних насаждений, общераспространенных полезных ископаемых и др.)</w:t>
      </w:r>
    </w:p>
    <w:p w14:paraId="6C2EE1F2" w14:textId="5FAEE9B0" w:rsidR="008F7DA7" w:rsidRDefault="0079576C" w:rsidP="008F7DA7">
      <w:pPr>
        <w:widowControl w:val="0"/>
        <w:autoSpaceDE w:val="0"/>
        <w:autoSpaceDN w:val="0"/>
        <w:adjustRightInd w:val="0"/>
        <w:spacing w:beforeAutospacing="1" w:afterAutospacing="1"/>
        <w:contextualSpacing/>
        <w:jc w:val="both"/>
        <w:rPr>
          <w:sz w:val="20"/>
          <w:szCs w:val="20"/>
        </w:rPr>
      </w:pPr>
      <w:r w:rsidRPr="007D3B58">
        <w:rPr>
          <w:b/>
          <w:bCs/>
          <w:sz w:val="20"/>
          <w:szCs w:val="20"/>
        </w:rPr>
        <w:t>1.2.7</w:t>
      </w:r>
      <w:r w:rsidR="006F3EAD" w:rsidRPr="007D3B58">
        <w:rPr>
          <w:b/>
          <w:bCs/>
          <w:sz w:val="20"/>
          <w:szCs w:val="20"/>
        </w:rPr>
        <w:t>.</w:t>
      </w:r>
      <w:r w:rsidR="006F3EAD" w:rsidRPr="007D3B58">
        <w:rPr>
          <w:sz w:val="20"/>
          <w:szCs w:val="20"/>
        </w:rPr>
        <w:t xml:space="preserve"> В отношении настоящего земельного участка установлены следующие ограничения прав на него в виде: </w:t>
      </w:r>
    </w:p>
    <w:p w14:paraId="0B11809D" w14:textId="11CDC80F" w:rsidR="00397CE6" w:rsidRPr="00593B2E" w:rsidRDefault="00736235" w:rsidP="008F7DA7">
      <w:pPr>
        <w:widowControl w:val="0"/>
        <w:autoSpaceDE w:val="0"/>
        <w:autoSpaceDN w:val="0"/>
        <w:adjustRightInd w:val="0"/>
        <w:spacing w:beforeAutospacing="1" w:afterAutospacing="1"/>
        <w:contextualSpacing/>
        <w:jc w:val="both"/>
        <w:rPr>
          <w:b/>
          <w:i/>
          <w:sz w:val="20"/>
          <w:szCs w:val="20"/>
          <w:u w:val="single"/>
        </w:rPr>
      </w:pPr>
      <w:r w:rsidRPr="00593B2E">
        <w:rPr>
          <w:b/>
          <w:i/>
          <w:sz w:val="20"/>
          <w:szCs w:val="20"/>
          <w:u w:val="single"/>
        </w:rPr>
        <w:t>-</w:t>
      </w:r>
      <w:r w:rsidR="00397CE6" w:rsidRPr="00593B2E">
        <w:rPr>
          <w:b/>
          <w:i/>
          <w:sz w:val="20"/>
          <w:szCs w:val="20"/>
          <w:u w:val="single"/>
        </w:rPr>
        <w:t xml:space="preserve"> </w:t>
      </w:r>
      <w:r w:rsidR="00A51704" w:rsidRPr="00A51704">
        <w:rPr>
          <w:b/>
          <w:i/>
          <w:sz w:val="20"/>
          <w:szCs w:val="20"/>
          <w:u w:val="single"/>
        </w:rPr>
        <w:t xml:space="preserve">выполнение обязательств по соблюдению установленных норм и правил в охранных зонах и коридорах инженерных коммуникаций, в соответствии с положениями статьи 56 Земельного кодекса РФ, в пользу правообладателей инженерных сетей и коммуникаций, соблюдение ограничений в существующих зонах с особыми условиями использования территорий, указанных в выписке из ЕГРН </w:t>
      </w:r>
      <w:r w:rsidR="00D30F72" w:rsidRPr="00D30F72">
        <w:rPr>
          <w:b/>
          <w:i/>
          <w:sz w:val="20"/>
          <w:szCs w:val="20"/>
          <w:u w:val="single"/>
        </w:rPr>
        <w:t>от 13.07.2026г. № КУВИ-001/2026-94473871</w:t>
      </w:r>
      <w:r w:rsidR="00397CE6" w:rsidRPr="00593B2E">
        <w:rPr>
          <w:b/>
          <w:i/>
          <w:sz w:val="20"/>
          <w:szCs w:val="20"/>
          <w:u w:val="single"/>
        </w:rPr>
        <w:t>;</w:t>
      </w:r>
    </w:p>
    <w:p w14:paraId="163476EB" w14:textId="5AB74894" w:rsidR="003878ED" w:rsidRDefault="00F46B47" w:rsidP="00F46B47">
      <w:pPr>
        <w:widowControl w:val="0"/>
        <w:autoSpaceDE w:val="0"/>
        <w:autoSpaceDN w:val="0"/>
        <w:adjustRightInd w:val="0"/>
        <w:spacing w:beforeAutospacing="1" w:afterAutospacing="1"/>
        <w:contextualSpacing/>
        <w:jc w:val="both"/>
        <w:rPr>
          <w:b/>
          <w:i/>
          <w:sz w:val="20"/>
          <w:szCs w:val="20"/>
          <w:u w:val="single"/>
        </w:rPr>
      </w:pPr>
      <w:r>
        <w:rPr>
          <w:b/>
          <w:i/>
          <w:sz w:val="20"/>
          <w:szCs w:val="20"/>
          <w:u w:val="single"/>
        </w:rPr>
        <w:t xml:space="preserve">- </w:t>
      </w:r>
      <w:r w:rsidR="00D30F72" w:rsidRPr="00D30F72">
        <w:rPr>
          <w:b/>
          <w:i/>
          <w:sz w:val="20"/>
          <w:szCs w:val="20"/>
          <w:u w:val="single"/>
        </w:rPr>
        <w:t>63:09:0102156:1598/1</w:t>
      </w:r>
      <w:r>
        <w:rPr>
          <w:b/>
          <w:i/>
          <w:sz w:val="20"/>
          <w:szCs w:val="20"/>
          <w:u w:val="single"/>
        </w:rPr>
        <w:t>,</w:t>
      </w:r>
      <w:r w:rsidR="00D30F72" w:rsidRPr="00D30F72">
        <w:rPr>
          <w:b/>
          <w:i/>
          <w:sz w:val="20"/>
          <w:szCs w:val="20"/>
          <w:u w:val="single"/>
        </w:rPr>
        <w:t xml:space="preserve"> 4 </w:t>
      </w:r>
      <w:proofErr w:type="spellStart"/>
      <w:r>
        <w:rPr>
          <w:b/>
          <w:i/>
          <w:sz w:val="20"/>
          <w:szCs w:val="20"/>
          <w:u w:val="single"/>
        </w:rPr>
        <w:t>кв.м</w:t>
      </w:r>
      <w:proofErr w:type="spellEnd"/>
      <w:r>
        <w:rPr>
          <w:b/>
          <w:i/>
          <w:sz w:val="20"/>
          <w:szCs w:val="20"/>
          <w:u w:val="single"/>
        </w:rPr>
        <w:t xml:space="preserve">, </w:t>
      </w:r>
      <w:r w:rsidR="00D30F72" w:rsidRPr="00D30F72">
        <w:rPr>
          <w:b/>
          <w:i/>
          <w:sz w:val="20"/>
          <w:szCs w:val="20"/>
          <w:u w:val="single"/>
        </w:rPr>
        <w:t>вид ограничения (обременения): ограничения прав на земельный участок, предусмотренные статьей 56 Земельного кодекса</w:t>
      </w:r>
      <w:r>
        <w:rPr>
          <w:b/>
          <w:i/>
          <w:sz w:val="20"/>
          <w:szCs w:val="20"/>
          <w:u w:val="single"/>
        </w:rPr>
        <w:t xml:space="preserve"> </w:t>
      </w:r>
      <w:r w:rsidR="00D30F72" w:rsidRPr="00D30F72">
        <w:rPr>
          <w:b/>
          <w:i/>
          <w:sz w:val="20"/>
          <w:szCs w:val="20"/>
          <w:u w:val="single"/>
        </w:rPr>
        <w:t>Российской Федерации;</w:t>
      </w:r>
      <w:r>
        <w:rPr>
          <w:b/>
          <w:i/>
          <w:sz w:val="20"/>
          <w:szCs w:val="20"/>
          <w:u w:val="single"/>
        </w:rPr>
        <w:t xml:space="preserve"> </w:t>
      </w:r>
      <w:r w:rsidR="00D30F72" w:rsidRPr="00D30F72">
        <w:rPr>
          <w:b/>
          <w:i/>
          <w:sz w:val="20"/>
          <w:szCs w:val="20"/>
          <w:u w:val="single"/>
        </w:rPr>
        <w:t>Срок действия: не установлен;</w:t>
      </w:r>
      <w:r>
        <w:rPr>
          <w:b/>
          <w:i/>
          <w:sz w:val="20"/>
          <w:szCs w:val="20"/>
          <w:u w:val="single"/>
        </w:rPr>
        <w:t xml:space="preserve"> </w:t>
      </w:r>
      <w:r w:rsidR="00D30F72" w:rsidRPr="00D30F72">
        <w:rPr>
          <w:b/>
          <w:i/>
          <w:sz w:val="20"/>
          <w:szCs w:val="20"/>
          <w:u w:val="single"/>
        </w:rPr>
        <w:t>реквизиты документа-основания: постановление "О порядке установления охранных зон объектов электросетевого хозяйства и</w:t>
      </w:r>
      <w:r>
        <w:rPr>
          <w:b/>
          <w:i/>
          <w:sz w:val="20"/>
          <w:szCs w:val="20"/>
          <w:u w:val="single"/>
        </w:rPr>
        <w:t xml:space="preserve"> </w:t>
      </w:r>
      <w:r w:rsidR="00D30F72" w:rsidRPr="00D30F72">
        <w:rPr>
          <w:b/>
          <w:i/>
          <w:sz w:val="20"/>
          <w:szCs w:val="20"/>
          <w:u w:val="single"/>
        </w:rPr>
        <w:t>особых условий использования земельных участков, расположенных в границах таких зон" от 24.02.2006 № 160 выдан:</w:t>
      </w:r>
      <w:r>
        <w:rPr>
          <w:b/>
          <w:i/>
          <w:sz w:val="20"/>
          <w:szCs w:val="20"/>
          <w:u w:val="single"/>
        </w:rPr>
        <w:t xml:space="preserve"> </w:t>
      </w:r>
      <w:r w:rsidR="00D30F72" w:rsidRPr="00D30F72">
        <w:rPr>
          <w:b/>
          <w:i/>
          <w:sz w:val="20"/>
          <w:szCs w:val="20"/>
          <w:u w:val="single"/>
        </w:rPr>
        <w:t>Правительство РФ;</w:t>
      </w:r>
      <w:r>
        <w:rPr>
          <w:b/>
          <w:i/>
          <w:sz w:val="20"/>
          <w:szCs w:val="20"/>
          <w:u w:val="single"/>
        </w:rPr>
        <w:t xml:space="preserve"> </w:t>
      </w:r>
      <w:r w:rsidR="00D30F72" w:rsidRPr="00D30F72">
        <w:rPr>
          <w:b/>
          <w:i/>
          <w:sz w:val="20"/>
          <w:szCs w:val="20"/>
          <w:u w:val="single"/>
        </w:rPr>
        <w:t>Содержание ограничения (обременения): В охранных зонах запрещается осуществлять любые действия, которые могут нарушить</w:t>
      </w:r>
      <w:r>
        <w:rPr>
          <w:b/>
          <w:i/>
          <w:sz w:val="20"/>
          <w:szCs w:val="20"/>
          <w:u w:val="single"/>
        </w:rPr>
        <w:t xml:space="preserve"> </w:t>
      </w:r>
      <w:r w:rsidR="00D30F72" w:rsidRPr="00D30F72">
        <w:rPr>
          <w:b/>
          <w:i/>
          <w:sz w:val="20"/>
          <w:szCs w:val="20"/>
          <w:u w:val="single"/>
        </w:rPr>
        <w:t>безопасную работу объектов электросетевого хозяйства, в том числе привести к их повреждению или уничтожению, и (или)</w:t>
      </w:r>
      <w:r>
        <w:rPr>
          <w:b/>
          <w:i/>
          <w:sz w:val="20"/>
          <w:szCs w:val="20"/>
          <w:u w:val="single"/>
        </w:rPr>
        <w:t xml:space="preserve"> </w:t>
      </w:r>
      <w:r w:rsidR="00D30F72" w:rsidRPr="00D30F72">
        <w:rPr>
          <w:b/>
          <w:i/>
          <w:sz w:val="20"/>
          <w:szCs w:val="20"/>
          <w:u w:val="single"/>
        </w:rPr>
        <w:t>повлечь причинение вреда жизни, здоровью граждан и имуществу физических или юридических лиц, а также повлечь нанесение</w:t>
      </w:r>
      <w:r>
        <w:rPr>
          <w:b/>
          <w:i/>
          <w:sz w:val="20"/>
          <w:szCs w:val="20"/>
          <w:u w:val="single"/>
        </w:rPr>
        <w:t xml:space="preserve"> </w:t>
      </w:r>
      <w:r w:rsidR="00D30F72" w:rsidRPr="00D30F72">
        <w:rPr>
          <w:b/>
          <w:i/>
          <w:sz w:val="20"/>
          <w:szCs w:val="20"/>
          <w:u w:val="single"/>
        </w:rPr>
        <w:t>экологического ущерба и возникновение пожаров, в том числе: -набрасывать на провода и опоры воздушных линий</w:t>
      </w:r>
      <w:r>
        <w:rPr>
          <w:b/>
          <w:i/>
          <w:sz w:val="20"/>
          <w:szCs w:val="20"/>
          <w:u w:val="single"/>
        </w:rPr>
        <w:t xml:space="preserve"> </w:t>
      </w:r>
      <w:r w:rsidR="00D30F72" w:rsidRPr="00D30F72">
        <w:rPr>
          <w:b/>
          <w:i/>
          <w:sz w:val="20"/>
          <w:szCs w:val="20"/>
          <w:u w:val="single"/>
        </w:rPr>
        <w:t>электропередачи посторонние предметы, а также подниматься на опоры воздушных линий электропередачи; -размещать любые</w:t>
      </w:r>
      <w:r>
        <w:rPr>
          <w:b/>
          <w:i/>
          <w:sz w:val="20"/>
          <w:szCs w:val="20"/>
          <w:u w:val="single"/>
        </w:rPr>
        <w:t xml:space="preserve"> </w:t>
      </w:r>
      <w:r w:rsidR="00D30F72" w:rsidRPr="00D30F72">
        <w:rPr>
          <w:b/>
          <w:i/>
          <w:sz w:val="20"/>
          <w:szCs w:val="20"/>
          <w:u w:val="single"/>
        </w:rPr>
        <w:t>объекты и предметы (материалы) в пределах созданных в соответствии с требованиями нормативных технических документов</w:t>
      </w:r>
      <w:r>
        <w:rPr>
          <w:b/>
          <w:i/>
          <w:sz w:val="20"/>
          <w:szCs w:val="20"/>
          <w:u w:val="single"/>
        </w:rPr>
        <w:t xml:space="preserve"> </w:t>
      </w:r>
      <w:r w:rsidR="00D30F72" w:rsidRPr="00D30F72">
        <w:rPr>
          <w:b/>
          <w:i/>
          <w:sz w:val="20"/>
          <w:szCs w:val="20"/>
          <w:u w:val="single"/>
        </w:rPr>
        <w:t>проходов и подъездов для доступа к объектам электросетевого хозяйства, а также проводить любые работы и возводить</w:t>
      </w:r>
      <w:r>
        <w:rPr>
          <w:b/>
          <w:i/>
          <w:sz w:val="20"/>
          <w:szCs w:val="20"/>
          <w:u w:val="single"/>
        </w:rPr>
        <w:t xml:space="preserve"> </w:t>
      </w:r>
      <w:r w:rsidR="00D30F72" w:rsidRPr="00D30F72">
        <w:rPr>
          <w:b/>
          <w:i/>
          <w:sz w:val="20"/>
          <w:szCs w:val="20"/>
          <w:u w:val="single"/>
        </w:rPr>
        <w:t>сооружения, которые могут препятствовать доступу к объектам электросетевого хозяйства, без создания необходимых для</w:t>
      </w:r>
      <w:r>
        <w:rPr>
          <w:b/>
          <w:i/>
          <w:sz w:val="20"/>
          <w:szCs w:val="20"/>
          <w:u w:val="single"/>
        </w:rPr>
        <w:t xml:space="preserve"> </w:t>
      </w:r>
      <w:r w:rsidR="00D30F72" w:rsidRPr="00D30F72">
        <w:rPr>
          <w:b/>
          <w:i/>
          <w:sz w:val="20"/>
          <w:szCs w:val="20"/>
          <w:u w:val="single"/>
        </w:rPr>
        <w:t>такого доступа проходов и подъездов; -размещать свалки; -производить работы ударными механизмами, сбрасывать тяжести</w:t>
      </w:r>
      <w:r>
        <w:rPr>
          <w:b/>
          <w:i/>
          <w:sz w:val="20"/>
          <w:szCs w:val="20"/>
          <w:u w:val="single"/>
        </w:rPr>
        <w:t xml:space="preserve"> </w:t>
      </w:r>
      <w:r w:rsidR="00D30F72" w:rsidRPr="00D30F72">
        <w:rPr>
          <w:b/>
          <w:i/>
          <w:sz w:val="20"/>
          <w:szCs w:val="20"/>
          <w:u w:val="single"/>
        </w:rPr>
        <w:t>массой свыше 5 тонн, производить сброс и слив едких и коррозионных веществ и ГСМ. В охранных зонах, установленных для</w:t>
      </w:r>
      <w:r>
        <w:rPr>
          <w:b/>
          <w:i/>
          <w:sz w:val="20"/>
          <w:szCs w:val="20"/>
          <w:u w:val="single"/>
        </w:rPr>
        <w:t xml:space="preserve"> </w:t>
      </w:r>
      <w:r w:rsidR="00D30F72" w:rsidRPr="00D30F72">
        <w:rPr>
          <w:b/>
          <w:i/>
          <w:sz w:val="20"/>
          <w:szCs w:val="20"/>
          <w:u w:val="single"/>
        </w:rPr>
        <w:t>объектов электросетевого хозяйства напряжением свыше 1 000 вольт, запрещается: -складировать или размещать хранилища</w:t>
      </w:r>
      <w:r>
        <w:rPr>
          <w:b/>
          <w:i/>
          <w:sz w:val="20"/>
          <w:szCs w:val="20"/>
          <w:u w:val="single"/>
        </w:rPr>
        <w:t xml:space="preserve"> </w:t>
      </w:r>
      <w:r w:rsidR="00D30F72" w:rsidRPr="00D30F72">
        <w:rPr>
          <w:b/>
          <w:i/>
          <w:sz w:val="20"/>
          <w:szCs w:val="20"/>
          <w:u w:val="single"/>
        </w:rPr>
        <w:t>любых, в том числе ГСМ; -размещать детские и спортивные площадки, стадионы, рынки, торговые точки, полевые станы,</w:t>
      </w:r>
      <w:r>
        <w:rPr>
          <w:b/>
          <w:i/>
          <w:sz w:val="20"/>
          <w:szCs w:val="20"/>
          <w:u w:val="single"/>
        </w:rPr>
        <w:t xml:space="preserve"> </w:t>
      </w:r>
      <w:r w:rsidR="00D30F72" w:rsidRPr="00D30F72">
        <w:rPr>
          <w:b/>
          <w:i/>
          <w:sz w:val="20"/>
          <w:szCs w:val="20"/>
          <w:u w:val="single"/>
        </w:rPr>
        <w:t>загоны для скота, гаражи и стоянки всех видов машин и механизмов, за исключением гаражей-стоянок автомобилей,</w:t>
      </w:r>
      <w:r>
        <w:rPr>
          <w:b/>
          <w:i/>
          <w:sz w:val="20"/>
          <w:szCs w:val="20"/>
          <w:u w:val="single"/>
        </w:rPr>
        <w:t xml:space="preserve"> </w:t>
      </w:r>
      <w:r w:rsidR="00D30F72" w:rsidRPr="00D30F72">
        <w:rPr>
          <w:b/>
          <w:i/>
          <w:sz w:val="20"/>
          <w:szCs w:val="20"/>
          <w:u w:val="single"/>
        </w:rPr>
        <w:t>принадлежащих физическим лицам, проводить любые мероприятия, связанные с большим скоплением людей, не занятых</w:t>
      </w:r>
      <w:r>
        <w:rPr>
          <w:b/>
          <w:i/>
          <w:sz w:val="20"/>
          <w:szCs w:val="20"/>
          <w:u w:val="single"/>
        </w:rPr>
        <w:t xml:space="preserve"> </w:t>
      </w:r>
      <w:r w:rsidR="00D30F72" w:rsidRPr="00D30F72">
        <w:rPr>
          <w:b/>
          <w:i/>
          <w:sz w:val="20"/>
          <w:szCs w:val="20"/>
          <w:u w:val="single"/>
        </w:rPr>
        <w:t xml:space="preserve">выполнением разрешенных в </w:t>
      </w:r>
      <w:r w:rsidR="00D30F72" w:rsidRPr="00D30F72">
        <w:rPr>
          <w:b/>
          <w:i/>
          <w:sz w:val="20"/>
          <w:szCs w:val="20"/>
          <w:u w:val="single"/>
        </w:rPr>
        <w:lastRenderedPageBreak/>
        <w:t>установленном порядке работ; -использовать (запускать) любые летательные аппараты, в том</w:t>
      </w:r>
      <w:r>
        <w:rPr>
          <w:b/>
          <w:i/>
          <w:sz w:val="20"/>
          <w:szCs w:val="20"/>
          <w:u w:val="single"/>
        </w:rPr>
        <w:t xml:space="preserve"> </w:t>
      </w:r>
      <w:r w:rsidR="00D30F72" w:rsidRPr="00D30F72">
        <w:rPr>
          <w:b/>
          <w:i/>
          <w:sz w:val="20"/>
          <w:szCs w:val="20"/>
          <w:u w:val="single"/>
        </w:rPr>
        <w:t>числе воздушных змеев, спортивные модели летательных аппаратов; -бросать якоря с судов и осуществлять их проход с</w:t>
      </w:r>
      <w:r>
        <w:rPr>
          <w:b/>
          <w:i/>
          <w:sz w:val="20"/>
          <w:szCs w:val="20"/>
          <w:u w:val="single"/>
        </w:rPr>
        <w:t xml:space="preserve"> </w:t>
      </w:r>
      <w:r w:rsidR="00D30F72" w:rsidRPr="00D30F72">
        <w:rPr>
          <w:b/>
          <w:i/>
          <w:sz w:val="20"/>
          <w:szCs w:val="20"/>
          <w:u w:val="single"/>
        </w:rPr>
        <w:t>отданными якорями, цепями, лотами, волокушами и тралами; -осуществлять проход судов с поднятыми стрелами кранов и</w:t>
      </w:r>
      <w:r>
        <w:rPr>
          <w:b/>
          <w:i/>
          <w:sz w:val="20"/>
          <w:szCs w:val="20"/>
          <w:u w:val="single"/>
        </w:rPr>
        <w:t xml:space="preserve"> </w:t>
      </w:r>
      <w:r w:rsidR="00D30F72" w:rsidRPr="00D30F72">
        <w:rPr>
          <w:b/>
          <w:i/>
          <w:sz w:val="20"/>
          <w:szCs w:val="20"/>
          <w:u w:val="single"/>
        </w:rPr>
        <w:t>других механизмов. В пределах охранных зон без письменного решения о согласовании сетевых организаций юридическим и</w:t>
      </w:r>
      <w:r>
        <w:rPr>
          <w:b/>
          <w:i/>
          <w:sz w:val="20"/>
          <w:szCs w:val="20"/>
          <w:u w:val="single"/>
        </w:rPr>
        <w:t xml:space="preserve"> </w:t>
      </w:r>
      <w:r w:rsidRPr="00F46B47">
        <w:rPr>
          <w:b/>
          <w:i/>
          <w:sz w:val="20"/>
          <w:szCs w:val="20"/>
          <w:u w:val="single"/>
        </w:rPr>
        <w:t>физическим лицам запрещаются: -строительство, капитальный ремонт, реконструкция или снос зданий и сооружений; -горные,</w:t>
      </w:r>
      <w:r>
        <w:rPr>
          <w:b/>
          <w:i/>
          <w:sz w:val="20"/>
          <w:szCs w:val="20"/>
          <w:u w:val="single"/>
        </w:rPr>
        <w:t xml:space="preserve"> </w:t>
      </w:r>
      <w:r w:rsidRPr="00F46B47">
        <w:rPr>
          <w:b/>
          <w:i/>
          <w:sz w:val="20"/>
          <w:szCs w:val="20"/>
          <w:u w:val="single"/>
        </w:rPr>
        <w:t>взрывные, мелиоративные работы, в том числе связанные с временным затоплением земель; -посадка и вырубка деревьев и</w:t>
      </w:r>
      <w:r>
        <w:rPr>
          <w:b/>
          <w:i/>
          <w:sz w:val="20"/>
          <w:szCs w:val="20"/>
          <w:u w:val="single"/>
        </w:rPr>
        <w:t xml:space="preserve"> </w:t>
      </w:r>
      <w:r w:rsidRPr="00F46B47">
        <w:rPr>
          <w:b/>
          <w:i/>
          <w:sz w:val="20"/>
          <w:szCs w:val="20"/>
          <w:u w:val="single"/>
        </w:rPr>
        <w:t>кустарников; -дноуглубительные, землечерпальные и погрузочно-разгрузочные работы, добыча рыбы, других водных животных</w:t>
      </w:r>
      <w:r>
        <w:rPr>
          <w:b/>
          <w:i/>
          <w:sz w:val="20"/>
          <w:szCs w:val="20"/>
          <w:u w:val="single"/>
        </w:rPr>
        <w:t xml:space="preserve"> </w:t>
      </w:r>
      <w:r w:rsidRPr="00F46B47">
        <w:rPr>
          <w:b/>
          <w:i/>
          <w:sz w:val="20"/>
          <w:szCs w:val="20"/>
          <w:u w:val="single"/>
        </w:rPr>
        <w:t>и растений придонными орудиями лова, устройство водопоев, колка и заготовка льда; -проход судов, у которых расстояние</w:t>
      </w:r>
      <w:r>
        <w:rPr>
          <w:b/>
          <w:i/>
          <w:sz w:val="20"/>
          <w:szCs w:val="20"/>
          <w:u w:val="single"/>
        </w:rPr>
        <w:t xml:space="preserve"> </w:t>
      </w:r>
      <w:r w:rsidRPr="00F46B47">
        <w:rPr>
          <w:b/>
          <w:i/>
          <w:sz w:val="20"/>
          <w:szCs w:val="20"/>
          <w:u w:val="single"/>
        </w:rPr>
        <w:t>по вертикали от верхнего крайнего габарита с грузом или без груза до нижней точки провеса проводов переходов воздушных</w:t>
      </w:r>
      <w:r>
        <w:rPr>
          <w:b/>
          <w:i/>
          <w:sz w:val="20"/>
          <w:szCs w:val="20"/>
          <w:u w:val="single"/>
        </w:rPr>
        <w:t xml:space="preserve"> </w:t>
      </w:r>
      <w:r w:rsidRPr="00F46B47">
        <w:rPr>
          <w:b/>
          <w:i/>
          <w:sz w:val="20"/>
          <w:szCs w:val="20"/>
          <w:u w:val="single"/>
        </w:rPr>
        <w:t>линий электропередачи через водоемы менее минимально допустимого расстояния, в том числе с учетом максимального уровня</w:t>
      </w:r>
      <w:r>
        <w:rPr>
          <w:b/>
          <w:i/>
          <w:sz w:val="20"/>
          <w:szCs w:val="20"/>
          <w:u w:val="single"/>
        </w:rPr>
        <w:t xml:space="preserve"> </w:t>
      </w:r>
      <w:r w:rsidRPr="00F46B47">
        <w:rPr>
          <w:b/>
          <w:i/>
          <w:sz w:val="20"/>
          <w:szCs w:val="20"/>
          <w:u w:val="single"/>
        </w:rPr>
        <w:t>подъема воды при паводке; -проезд машин и механизмов, имеющих общую высоту с грузом или без груза от поверхности</w:t>
      </w:r>
      <w:r>
        <w:rPr>
          <w:b/>
          <w:i/>
          <w:sz w:val="20"/>
          <w:szCs w:val="20"/>
          <w:u w:val="single"/>
        </w:rPr>
        <w:t xml:space="preserve"> </w:t>
      </w:r>
      <w:r w:rsidRPr="00F46B47">
        <w:rPr>
          <w:b/>
          <w:i/>
          <w:sz w:val="20"/>
          <w:szCs w:val="20"/>
          <w:u w:val="single"/>
        </w:rPr>
        <w:t>дороги более 4,5 метра; -земляные работы на глубине более 0,3 метра (на вспахиваемых землях на глубине более 0,45</w:t>
      </w:r>
      <w:r>
        <w:rPr>
          <w:b/>
          <w:i/>
          <w:sz w:val="20"/>
          <w:szCs w:val="20"/>
          <w:u w:val="single"/>
        </w:rPr>
        <w:t xml:space="preserve"> </w:t>
      </w:r>
      <w:r w:rsidRPr="00F46B47">
        <w:rPr>
          <w:b/>
          <w:i/>
          <w:sz w:val="20"/>
          <w:szCs w:val="20"/>
          <w:u w:val="single"/>
        </w:rPr>
        <w:t>метра), а также планировка грунта; -полив сельскохозяйственных культур в случае, если высота струи воды может</w:t>
      </w:r>
      <w:r>
        <w:rPr>
          <w:b/>
          <w:i/>
          <w:sz w:val="20"/>
          <w:szCs w:val="20"/>
          <w:u w:val="single"/>
        </w:rPr>
        <w:t xml:space="preserve"> </w:t>
      </w:r>
      <w:r w:rsidRPr="00F46B47">
        <w:rPr>
          <w:b/>
          <w:i/>
          <w:sz w:val="20"/>
          <w:szCs w:val="20"/>
          <w:u w:val="single"/>
        </w:rPr>
        <w:t>составить свыше 3 метров; -полевые сельскохозяйственные работы с применением сельскохозяйственных машин и оборудования</w:t>
      </w:r>
      <w:r>
        <w:rPr>
          <w:b/>
          <w:i/>
          <w:sz w:val="20"/>
          <w:szCs w:val="20"/>
          <w:u w:val="single"/>
        </w:rPr>
        <w:t xml:space="preserve"> </w:t>
      </w:r>
      <w:r w:rsidRPr="00F46B47">
        <w:rPr>
          <w:b/>
          <w:i/>
          <w:sz w:val="20"/>
          <w:szCs w:val="20"/>
          <w:u w:val="single"/>
        </w:rPr>
        <w:t>высотой более 4 метров или полевые сельскохозяйственные работы, связанные с вспашкой земли. В охранных зонах,</w:t>
      </w:r>
      <w:r>
        <w:rPr>
          <w:b/>
          <w:i/>
          <w:sz w:val="20"/>
          <w:szCs w:val="20"/>
          <w:u w:val="single"/>
        </w:rPr>
        <w:t xml:space="preserve"> </w:t>
      </w:r>
      <w:r w:rsidRPr="00F46B47">
        <w:rPr>
          <w:b/>
          <w:i/>
          <w:sz w:val="20"/>
          <w:szCs w:val="20"/>
          <w:u w:val="single"/>
        </w:rPr>
        <w:t>установленных для объектов электросетевого хозяйства напряжением до 1 000 вольт, без письменного решения о</w:t>
      </w:r>
      <w:r>
        <w:rPr>
          <w:b/>
          <w:i/>
          <w:sz w:val="20"/>
          <w:szCs w:val="20"/>
          <w:u w:val="single"/>
        </w:rPr>
        <w:t xml:space="preserve"> </w:t>
      </w:r>
      <w:r w:rsidRPr="00F46B47">
        <w:rPr>
          <w:b/>
          <w:i/>
          <w:sz w:val="20"/>
          <w:szCs w:val="20"/>
          <w:u w:val="single"/>
        </w:rPr>
        <w:t>согласовании сетевых организаций запрещается: -размещать детские и спортивные площадки, стадионы, рынки, торговые</w:t>
      </w:r>
      <w:r>
        <w:rPr>
          <w:b/>
          <w:i/>
          <w:sz w:val="20"/>
          <w:szCs w:val="20"/>
          <w:u w:val="single"/>
        </w:rPr>
        <w:t xml:space="preserve"> </w:t>
      </w:r>
      <w:r w:rsidRPr="00F46B47">
        <w:rPr>
          <w:b/>
          <w:i/>
          <w:sz w:val="20"/>
          <w:szCs w:val="20"/>
          <w:u w:val="single"/>
        </w:rPr>
        <w:t>точки, полевые станы, загоны для скота, гаражи и стоянки всех видов машин и механизмов; -складировать или размещать</w:t>
      </w:r>
      <w:r>
        <w:rPr>
          <w:b/>
          <w:i/>
          <w:sz w:val="20"/>
          <w:szCs w:val="20"/>
          <w:u w:val="single"/>
        </w:rPr>
        <w:t xml:space="preserve"> </w:t>
      </w:r>
      <w:r w:rsidRPr="00F46B47">
        <w:rPr>
          <w:b/>
          <w:i/>
          <w:sz w:val="20"/>
          <w:szCs w:val="20"/>
          <w:u w:val="single"/>
        </w:rPr>
        <w:t>хранилища любых, в том числе горюче-смазочных, материалов; -устраивать причалы для стоянки судов, барж и плавучих</w:t>
      </w:r>
      <w:r>
        <w:rPr>
          <w:b/>
          <w:i/>
          <w:sz w:val="20"/>
          <w:szCs w:val="20"/>
          <w:u w:val="single"/>
        </w:rPr>
        <w:t xml:space="preserve"> </w:t>
      </w:r>
      <w:r w:rsidRPr="00F46B47">
        <w:rPr>
          <w:b/>
          <w:i/>
          <w:sz w:val="20"/>
          <w:szCs w:val="20"/>
          <w:u w:val="single"/>
        </w:rPr>
        <w:t>кранов, бросать якоря с судов и осуществлять их проход с отданными якорями, цепями, лотами, волокушами и тралами.;</w:t>
      </w:r>
      <w:r>
        <w:rPr>
          <w:b/>
          <w:i/>
          <w:sz w:val="20"/>
          <w:szCs w:val="20"/>
          <w:u w:val="single"/>
        </w:rPr>
        <w:t xml:space="preserve"> </w:t>
      </w:r>
      <w:r w:rsidRPr="00F46B47">
        <w:rPr>
          <w:b/>
          <w:i/>
          <w:sz w:val="20"/>
          <w:szCs w:val="20"/>
          <w:u w:val="single"/>
        </w:rPr>
        <w:t>Реестровый номер границы: 63:09-6.444;</w:t>
      </w:r>
      <w:r>
        <w:rPr>
          <w:b/>
          <w:i/>
          <w:sz w:val="20"/>
          <w:szCs w:val="20"/>
          <w:u w:val="single"/>
        </w:rPr>
        <w:t xml:space="preserve"> </w:t>
      </w:r>
      <w:r w:rsidRPr="00F46B47">
        <w:rPr>
          <w:b/>
          <w:i/>
          <w:sz w:val="20"/>
          <w:szCs w:val="20"/>
          <w:u w:val="single"/>
        </w:rPr>
        <w:t>Вид объекта реестра границ: Зона с особыми условиями использования территории;</w:t>
      </w:r>
      <w:r>
        <w:rPr>
          <w:b/>
          <w:i/>
          <w:sz w:val="20"/>
          <w:szCs w:val="20"/>
          <w:u w:val="single"/>
        </w:rPr>
        <w:t xml:space="preserve"> </w:t>
      </w:r>
      <w:r w:rsidRPr="00F46B47">
        <w:rPr>
          <w:b/>
          <w:i/>
          <w:sz w:val="20"/>
          <w:szCs w:val="20"/>
          <w:u w:val="single"/>
        </w:rPr>
        <w:t>Вид зоны по документу: Зона с особыми условиями использования - Охранная зона объектов электросетевого хозяйства; Тип</w:t>
      </w:r>
      <w:r>
        <w:rPr>
          <w:b/>
          <w:i/>
          <w:sz w:val="20"/>
          <w:szCs w:val="20"/>
          <w:u w:val="single"/>
        </w:rPr>
        <w:t xml:space="preserve"> </w:t>
      </w:r>
      <w:r w:rsidRPr="00F46B47">
        <w:rPr>
          <w:b/>
          <w:i/>
          <w:sz w:val="20"/>
          <w:szCs w:val="20"/>
          <w:u w:val="single"/>
        </w:rPr>
        <w:t>зоны: Охранная зона объектов электроэнергетики (объектов электросетевого хозяйства и объектов по производству</w:t>
      </w:r>
      <w:r>
        <w:rPr>
          <w:b/>
          <w:i/>
          <w:sz w:val="20"/>
          <w:szCs w:val="20"/>
          <w:u w:val="single"/>
        </w:rPr>
        <w:t xml:space="preserve"> </w:t>
      </w:r>
      <w:r w:rsidRPr="00F46B47">
        <w:rPr>
          <w:b/>
          <w:i/>
          <w:sz w:val="20"/>
          <w:szCs w:val="20"/>
          <w:u w:val="single"/>
        </w:rPr>
        <w:t>электрической энергии); Номер: 63:09-6.444</w:t>
      </w:r>
      <w:r>
        <w:rPr>
          <w:b/>
          <w:i/>
          <w:sz w:val="20"/>
          <w:szCs w:val="20"/>
          <w:u w:val="single"/>
        </w:rPr>
        <w:t>;</w:t>
      </w:r>
    </w:p>
    <w:p w14:paraId="446829D6" w14:textId="0DD2797D" w:rsidR="00F46B47" w:rsidRDefault="00F46B47" w:rsidP="00E014DF">
      <w:pPr>
        <w:widowControl w:val="0"/>
        <w:autoSpaceDE w:val="0"/>
        <w:autoSpaceDN w:val="0"/>
        <w:adjustRightInd w:val="0"/>
        <w:spacing w:beforeAutospacing="1" w:afterAutospacing="1"/>
        <w:contextualSpacing/>
        <w:jc w:val="both"/>
        <w:rPr>
          <w:b/>
          <w:i/>
          <w:sz w:val="20"/>
          <w:szCs w:val="20"/>
          <w:u w:val="single"/>
        </w:rPr>
      </w:pPr>
      <w:r>
        <w:rPr>
          <w:b/>
          <w:i/>
          <w:sz w:val="20"/>
          <w:szCs w:val="20"/>
          <w:u w:val="single"/>
        </w:rPr>
        <w:t xml:space="preserve">- </w:t>
      </w:r>
      <w:r w:rsidRPr="00F46B47">
        <w:rPr>
          <w:b/>
          <w:i/>
          <w:sz w:val="20"/>
          <w:szCs w:val="20"/>
          <w:u w:val="single"/>
        </w:rPr>
        <w:t>63:09:0102156:1598/2</w:t>
      </w:r>
      <w:r>
        <w:rPr>
          <w:b/>
          <w:i/>
          <w:sz w:val="20"/>
          <w:szCs w:val="20"/>
          <w:u w:val="single"/>
        </w:rPr>
        <w:t>,</w:t>
      </w:r>
      <w:r w:rsidRPr="00F46B47">
        <w:rPr>
          <w:b/>
          <w:i/>
          <w:sz w:val="20"/>
          <w:szCs w:val="20"/>
          <w:u w:val="single"/>
        </w:rPr>
        <w:t xml:space="preserve"> 2</w:t>
      </w:r>
      <w:r>
        <w:rPr>
          <w:b/>
          <w:i/>
          <w:sz w:val="20"/>
          <w:szCs w:val="20"/>
          <w:u w:val="single"/>
        </w:rPr>
        <w:t> </w:t>
      </w:r>
      <w:r w:rsidRPr="00F46B47">
        <w:rPr>
          <w:b/>
          <w:i/>
          <w:sz w:val="20"/>
          <w:szCs w:val="20"/>
          <w:u w:val="single"/>
        </w:rPr>
        <w:t>558</w:t>
      </w:r>
      <w:r>
        <w:rPr>
          <w:b/>
          <w:i/>
          <w:sz w:val="20"/>
          <w:szCs w:val="20"/>
          <w:u w:val="single"/>
        </w:rPr>
        <w:t xml:space="preserve"> </w:t>
      </w:r>
      <w:proofErr w:type="spellStart"/>
      <w:r>
        <w:rPr>
          <w:b/>
          <w:i/>
          <w:sz w:val="20"/>
          <w:szCs w:val="20"/>
          <w:u w:val="single"/>
        </w:rPr>
        <w:t>кв.м</w:t>
      </w:r>
      <w:proofErr w:type="spellEnd"/>
      <w:r>
        <w:rPr>
          <w:b/>
          <w:i/>
          <w:sz w:val="20"/>
          <w:szCs w:val="20"/>
          <w:u w:val="single"/>
        </w:rPr>
        <w:t xml:space="preserve">., </w:t>
      </w:r>
      <w:r w:rsidRPr="00F46B47">
        <w:rPr>
          <w:b/>
          <w:i/>
          <w:sz w:val="20"/>
          <w:szCs w:val="20"/>
          <w:u w:val="single"/>
        </w:rPr>
        <w:t xml:space="preserve"> вид ограничения (обременения): ограничения прав на земельный участок, предусмотренные статьей 56 Земельного кодекса</w:t>
      </w:r>
      <w:r>
        <w:rPr>
          <w:b/>
          <w:i/>
          <w:sz w:val="20"/>
          <w:szCs w:val="20"/>
          <w:u w:val="single"/>
        </w:rPr>
        <w:t xml:space="preserve"> </w:t>
      </w:r>
      <w:r w:rsidRPr="00F46B47">
        <w:rPr>
          <w:b/>
          <w:i/>
          <w:sz w:val="20"/>
          <w:szCs w:val="20"/>
          <w:u w:val="single"/>
        </w:rPr>
        <w:t>Российской Федерации;</w:t>
      </w:r>
      <w:r>
        <w:rPr>
          <w:b/>
          <w:i/>
          <w:sz w:val="20"/>
          <w:szCs w:val="20"/>
          <w:u w:val="single"/>
        </w:rPr>
        <w:t xml:space="preserve"> </w:t>
      </w:r>
      <w:r w:rsidRPr="00F46B47">
        <w:rPr>
          <w:b/>
          <w:i/>
          <w:sz w:val="20"/>
          <w:szCs w:val="20"/>
          <w:u w:val="single"/>
        </w:rPr>
        <w:t>Срок действия: не установлен;</w:t>
      </w:r>
      <w:r>
        <w:rPr>
          <w:b/>
          <w:i/>
          <w:sz w:val="20"/>
          <w:szCs w:val="20"/>
          <w:u w:val="single"/>
        </w:rPr>
        <w:t xml:space="preserve"> </w:t>
      </w:r>
      <w:proofErr w:type="spellStart"/>
      <w:r w:rsidRPr="00F46B47">
        <w:rPr>
          <w:b/>
          <w:i/>
          <w:sz w:val="20"/>
          <w:szCs w:val="20"/>
          <w:u w:val="single"/>
        </w:rPr>
        <w:t>еквизиты</w:t>
      </w:r>
      <w:proofErr w:type="spellEnd"/>
      <w:r w:rsidRPr="00F46B47">
        <w:rPr>
          <w:b/>
          <w:i/>
          <w:sz w:val="20"/>
          <w:szCs w:val="20"/>
          <w:u w:val="single"/>
        </w:rPr>
        <w:t xml:space="preserve"> документа-основания: решение от 14.12.2021 № 986 выдан: Управление </w:t>
      </w:r>
      <w:proofErr w:type="spellStart"/>
      <w:r w:rsidRPr="00F46B47">
        <w:rPr>
          <w:b/>
          <w:i/>
          <w:sz w:val="20"/>
          <w:szCs w:val="20"/>
          <w:u w:val="single"/>
        </w:rPr>
        <w:t>Роспотребнадзора</w:t>
      </w:r>
      <w:proofErr w:type="spellEnd"/>
      <w:r w:rsidRPr="00F46B47">
        <w:rPr>
          <w:b/>
          <w:i/>
          <w:sz w:val="20"/>
          <w:szCs w:val="20"/>
          <w:u w:val="single"/>
        </w:rPr>
        <w:t xml:space="preserve"> по Самарской области;</w:t>
      </w:r>
      <w:r>
        <w:rPr>
          <w:b/>
          <w:i/>
          <w:sz w:val="20"/>
          <w:szCs w:val="20"/>
          <w:u w:val="single"/>
        </w:rPr>
        <w:t xml:space="preserve"> </w:t>
      </w:r>
      <w:r w:rsidRPr="00F46B47">
        <w:rPr>
          <w:b/>
          <w:i/>
          <w:sz w:val="20"/>
          <w:szCs w:val="20"/>
          <w:u w:val="single"/>
        </w:rPr>
        <w:t>Содержание ограничения (обременения): Санитарно-эпидемиологические правила и нормативы СанПиН 2.2.1/2.1.1.1200-03:</w:t>
      </w:r>
      <w:r>
        <w:rPr>
          <w:b/>
          <w:i/>
          <w:sz w:val="20"/>
          <w:szCs w:val="20"/>
          <w:u w:val="single"/>
        </w:rPr>
        <w:t xml:space="preserve"> </w:t>
      </w:r>
      <w:r w:rsidRPr="00F46B47">
        <w:rPr>
          <w:b/>
          <w:i/>
          <w:sz w:val="20"/>
          <w:szCs w:val="20"/>
          <w:u w:val="single"/>
        </w:rPr>
        <w:t>1.1. Ограничения использования земельных участков, расположенных в границах санитарно-защитной зоны, в соответствии с</w:t>
      </w:r>
      <w:r>
        <w:rPr>
          <w:b/>
          <w:i/>
          <w:sz w:val="20"/>
          <w:szCs w:val="20"/>
          <w:u w:val="single"/>
        </w:rPr>
        <w:t xml:space="preserve"> </w:t>
      </w:r>
      <w:r w:rsidRPr="00F46B47">
        <w:rPr>
          <w:b/>
          <w:i/>
          <w:sz w:val="20"/>
          <w:szCs w:val="20"/>
          <w:u w:val="single"/>
        </w:rPr>
        <w:t>пунктом 5 Постановления Правительства РФ от 03.03.2018 г. №222: не допускается использования земельных участков в</w:t>
      </w:r>
      <w:r>
        <w:rPr>
          <w:b/>
          <w:i/>
          <w:sz w:val="20"/>
          <w:szCs w:val="20"/>
          <w:u w:val="single"/>
        </w:rPr>
        <w:t xml:space="preserve"> </w:t>
      </w:r>
      <w:r w:rsidRPr="00F46B47">
        <w:rPr>
          <w:b/>
          <w:i/>
          <w:sz w:val="20"/>
          <w:szCs w:val="20"/>
          <w:u w:val="single"/>
        </w:rPr>
        <w:t>целях: а) размещения жилой застройки, объектов образовательного и медицинского назначения, спортивных сооружений</w:t>
      </w:r>
      <w:r>
        <w:rPr>
          <w:b/>
          <w:i/>
          <w:sz w:val="20"/>
          <w:szCs w:val="20"/>
          <w:u w:val="single"/>
        </w:rPr>
        <w:t xml:space="preserve"> </w:t>
      </w:r>
      <w:r w:rsidRPr="00F46B47">
        <w:rPr>
          <w:b/>
          <w:i/>
          <w:sz w:val="20"/>
          <w:szCs w:val="20"/>
          <w:u w:val="single"/>
        </w:rPr>
        <w:t>открытого типа, организаций отдыха детей и их оздоровления, зон рекреационного назначения и для ведения дачного</w:t>
      </w:r>
      <w:r w:rsidR="00E014DF">
        <w:rPr>
          <w:b/>
          <w:i/>
          <w:sz w:val="20"/>
          <w:szCs w:val="20"/>
          <w:u w:val="single"/>
        </w:rPr>
        <w:t xml:space="preserve"> </w:t>
      </w:r>
      <w:r w:rsidR="00E014DF" w:rsidRPr="00E014DF">
        <w:rPr>
          <w:b/>
          <w:i/>
          <w:sz w:val="20"/>
          <w:szCs w:val="20"/>
          <w:u w:val="single"/>
        </w:rPr>
        <w:t>хозяйства и садоводства; б) размещения объектов для производства и хранения лекарственных средств, объектов пищевых</w:t>
      </w:r>
      <w:r w:rsidR="00E014DF">
        <w:rPr>
          <w:b/>
          <w:i/>
          <w:sz w:val="20"/>
          <w:szCs w:val="20"/>
          <w:u w:val="single"/>
        </w:rPr>
        <w:t xml:space="preserve"> </w:t>
      </w:r>
      <w:r w:rsidR="00E014DF" w:rsidRPr="00E014DF">
        <w:rPr>
          <w:b/>
          <w:i/>
          <w:sz w:val="20"/>
          <w:szCs w:val="20"/>
          <w:u w:val="single"/>
        </w:rPr>
        <w:t>отраслей промышленности, оптовых складов продовольственного сырья и пищевой продукции, комплексов водопроводных</w:t>
      </w:r>
      <w:r w:rsidR="00E014DF">
        <w:rPr>
          <w:b/>
          <w:i/>
          <w:sz w:val="20"/>
          <w:szCs w:val="20"/>
          <w:u w:val="single"/>
        </w:rPr>
        <w:t xml:space="preserve"> </w:t>
      </w:r>
      <w:r w:rsidR="00E014DF" w:rsidRPr="00E014DF">
        <w:rPr>
          <w:b/>
          <w:i/>
          <w:sz w:val="20"/>
          <w:szCs w:val="20"/>
          <w:u w:val="single"/>
        </w:rPr>
        <w:t>сооружений для подготовки и хранения питьевой воды, использования земельных участков в целях производства, хранения и</w:t>
      </w:r>
      <w:r w:rsidR="00E014DF">
        <w:rPr>
          <w:b/>
          <w:i/>
          <w:sz w:val="20"/>
          <w:szCs w:val="20"/>
          <w:u w:val="single"/>
        </w:rPr>
        <w:t xml:space="preserve"> </w:t>
      </w:r>
      <w:r w:rsidR="00E014DF" w:rsidRPr="00E014DF">
        <w:rPr>
          <w:b/>
          <w:i/>
          <w:sz w:val="20"/>
          <w:szCs w:val="20"/>
          <w:u w:val="single"/>
        </w:rPr>
        <w:t>переработки сельскохозяйственной продукции, предназначенной для дальнейшего использования в качестве пищевой</w:t>
      </w:r>
      <w:r w:rsidR="00E014DF">
        <w:rPr>
          <w:b/>
          <w:i/>
          <w:sz w:val="20"/>
          <w:szCs w:val="20"/>
          <w:u w:val="single"/>
        </w:rPr>
        <w:t xml:space="preserve"> </w:t>
      </w:r>
      <w:r w:rsidR="00E014DF" w:rsidRPr="00E014DF">
        <w:rPr>
          <w:b/>
          <w:i/>
          <w:sz w:val="20"/>
          <w:szCs w:val="20"/>
          <w:u w:val="single"/>
        </w:rPr>
        <w:t>продукции, если химическое, физическое и (или) биологическое воздействие объекта, в отношении которого установлена</w:t>
      </w:r>
      <w:r w:rsidR="00E014DF">
        <w:rPr>
          <w:b/>
          <w:i/>
          <w:sz w:val="20"/>
          <w:szCs w:val="20"/>
          <w:u w:val="single"/>
        </w:rPr>
        <w:t xml:space="preserve"> </w:t>
      </w:r>
      <w:r w:rsidR="00E014DF" w:rsidRPr="00E014DF">
        <w:rPr>
          <w:b/>
          <w:i/>
          <w:sz w:val="20"/>
          <w:szCs w:val="20"/>
          <w:u w:val="single"/>
        </w:rPr>
        <w:t>санитарно-защитная зона, приведет к нарушению качества и безопасности таких средств, сырья, воды и продукции в</w:t>
      </w:r>
      <w:r w:rsidR="00E014DF">
        <w:rPr>
          <w:b/>
          <w:i/>
          <w:sz w:val="20"/>
          <w:szCs w:val="20"/>
          <w:u w:val="single"/>
        </w:rPr>
        <w:t xml:space="preserve"> </w:t>
      </w:r>
      <w:r w:rsidR="00E014DF" w:rsidRPr="00E014DF">
        <w:rPr>
          <w:b/>
          <w:i/>
          <w:sz w:val="20"/>
          <w:szCs w:val="20"/>
          <w:u w:val="single"/>
        </w:rPr>
        <w:t>соответствии с установленными к ним требованиями;</w:t>
      </w:r>
      <w:r w:rsidR="00E014DF">
        <w:rPr>
          <w:b/>
          <w:i/>
          <w:sz w:val="20"/>
          <w:szCs w:val="20"/>
          <w:u w:val="single"/>
        </w:rPr>
        <w:t xml:space="preserve"> </w:t>
      </w:r>
      <w:r w:rsidR="00E014DF" w:rsidRPr="00E014DF">
        <w:rPr>
          <w:b/>
          <w:i/>
          <w:sz w:val="20"/>
          <w:szCs w:val="20"/>
          <w:u w:val="single"/>
        </w:rPr>
        <w:t>Реестровый номер границы: 63:09-6.1252;</w:t>
      </w:r>
      <w:r w:rsidR="00E014DF">
        <w:rPr>
          <w:b/>
          <w:i/>
          <w:sz w:val="20"/>
          <w:szCs w:val="20"/>
          <w:u w:val="single"/>
        </w:rPr>
        <w:t xml:space="preserve"> </w:t>
      </w:r>
      <w:r w:rsidR="00E014DF" w:rsidRPr="00E014DF">
        <w:rPr>
          <w:b/>
          <w:i/>
          <w:sz w:val="20"/>
          <w:szCs w:val="20"/>
          <w:u w:val="single"/>
        </w:rPr>
        <w:t>Вид объекта реестра границ: Зона с особыми условиями использования территории;</w:t>
      </w:r>
      <w:r w:rsidR="00E014DF">
        <w:rPr>
          <w:b/>
          <w:i/>
          <w:sz w:val="20"/>
          <w:szCs w:val="20"/>
          <w:u w:val="single"/>
        </w:rPr>
        <w:t xml:space="preserve"> </w:t>
      </w:r>
      <w:r w:rsidR="00E014DF" w:rsidRPr="00E014DF">
        <w:rPr>
          <w:b/>
          <w:i/>
          <w:sz w:val="20"/>
          <w:szCs w:val="20"/>
          <w:u w:val="single"/>
        </w:rPr>
        <w:t>Вид зоны по документу: Санитарно-Защитная зона для действующего объекта АО «Лада-Имидж»: «Центр отгрузки запасных</w:t>
      </w:r>
      <w:r w:rsidR="00E014DF">
        <w:rPr>
          <w:b/>
          <w:i/>
          <w:sz w:val="20"/>
          <w:szCs w:val="20"/>
          <w:u w:val="single"/>
        </w:rPr>
        <w:t xml:space="preserve"> </w:t>
      </w:r>
      <w:r w:rsidR="00E014DF" w:rsidRPr="00E014DF">
        <w:rPr>
          <w:b/>
          <w:i/>
          <w:sz w:val="20"/>
          <w:szCs w:val="20"/>
          <w:u w:val="single"/>
        </w:rPr>
        <w:t>частей №2» на земельных участках с кадастровыми номерами 63:09:0102156:877, 63:09:0102156:39 по адресу: Самарская</w:t>
      </w:r>
      <w:r w:rsidR="00E014DF">
        <w:rPr>
          <w:b/>
          <w:i/>
          <w:sz w:val="20"/>
          <w:szCs w:val="20"/>
          <w:u w:val="single"/>
        </w:rPr>
        <w:t xml:space="preserve"> </w:t>
      </w:r>
      <w:r w:rsidR="00E014DF" w:rsidRPr="00E014DF">
        <w:rPr>
          <w:b/>
          <w:i/>
          <w:sz w:val="20"/>
          <w:szCs w:val="20"/>
          <w:u w:val="single"/>
        </w:rPr>
        <w:t>область, г. Тольятти, ул. Северная, 103, 105; Тип зоны: Санитарно-защитная зона предприятий, сооружений и иных</w:t>
      </w:r>
      <w:r w:rsidR="00E014DF">
        <w:rPr>
          <w:b/>
          <w:i/>
          <w:sz w:val="20"/>
          <w:szCs w:val="20"/>
          <w:u w:val="single"/>
        </w:rPr>
        <w:t xml:space="preserve"> </w:t>
      </w:r>
      <w:r w:rsidR="00E014DF" w:rsidRPr="00E014DF">
        <w:rPr>
          <w:b/>
          <w:i/>
          <w:sz w:val="20"/>
          <w:szCs w:val="20"/>
          <w:u w:val="single"/>
        </w:rPr>
        <w:t>объектов</w:t>
      </w:r>
      <w:r w:rsidR="00E014DF">
        <w:rPr>
          <w:b/>
          <w:i/>
          <w:sz w:val="20"/>
          <w:szCs w:val="20"/>
          <w:u w:val="single"/>
        </w:rPr>
        <w:t>;</w:t>
      </w:r>
    </w:p>
    <w:p w14:paraId="1B86F9AF" w14:textId="4D4FF316" w:rsidR="00E05B2F" w:rsidRDefault="0079576C" w:rsidP="002B6D4F">
      <w:pPr>
        <w:widowControl w:val="0"/>
        <w:autoSpaceDE w:val="0"/>
        <w:autoSpaceDN w:val="0"/>
        <w:adjustRightInd w:val="0"/>
        <w:spacing w:beforeAutospacing="1" w:afterAutospacing="1"/>
        <w:contextualSpacing/>
        <w:jc w:val="both"/>
        <w:rPr>
          <w:b/>
          <w:bCs/>
          <w:sz w:val="20"/>
          <w:szCs w:val="20"/>
        </w:rPr>
      </w:pPr>
      <w:r w:rsidRPr="007D3B58">
        <w:rPr>
          <w:b/>
          <w:bCs/>
          <w:sz w:val="20"/>
          <w:szCs w:val="20"/>
        </w:rPr>
        <w:t>1.2.8</w:t>
      </w:r>
      <w:r w:rsidR="00E05B2F" w:rsidRPr="007D3B58">
        <w:rPr>
          <w:b/>
          <w:bCs/>
          <w:sz w:val="20"/>
          <w:szCs w:val="20"/>
        </w:rPr>
        <w:t>.</w:t>
      </w:r>
      <w:r w:rsidRPr="007D3B58">
        <w:rPr>
          <w:b/>
          <w:bCs/>
          <w:sz w:val="20"/>
          <w:szCs w:val="20"/>
        </w:rPr>
        <w:t xml:space="preserve"> </w:t>
      </w:r>
      <w:r w:rsidR="00E05B2F" w:rsidRPr="007D3B58">
        <w:rPr>
          <w:sz w:val="20"/>
          <w:szCs w:val="20"/>
        </w:rPr>
        <w:t xml:space="preserve">Категория </w:t>
      </w:r>
      <w:r w:rsidR="00302FB9" w:rsidRPr="007D3B58">
        <w:rPr>
          <w:sz w:val="20"/>
          <w:szCs w:val="20"/>
        </w:rPr>
        <w:t xml:space="preserve">земель: </w:t>
      </w:r>
      <w:r w:rsidR="00302FB9" w:rsidRPr="007D3B58">
        <w:rPr>
          <w:b/>
          <w:i/>
          <w:sz w:val="20"/>
          <w:szCs w:val="20"/>
          <w:u w:val="single"/>
        </w:rPr>
        <w:t>земли</w:t>
      </w:r>
      <w:r w:rsidR="00E05B2F" w:rsidRPr="007D3B58">
        <w:rPr>
          <w:b/>
          <w:i/>
          <w:sz w:val="20"/>
          <w:szCs w:val="20"/>
          <w:u w:val="single"/>
        </w:rPr>
        <w:t xml:space="preserve"> населённых пунктов</w:t>
      </w:r>
      <w:r w:rsidR="00E568BE">
        <w:rPr>
          <w:b/>
          <w:i/>
          <w:sz w:val="20"/>
          <w:szCs w:val="20"/>
          <w:u w:val="single"/>
        </w:rPr>
        <w:t>;</w:t>
      </w:r>
      <w:r w:rsidR="00E05B2F" w:rsidRPr="007D3B58">
        <w:rPr>
          <w:b/>
          <w:bCs/>
          <w:sz w:val="20"/>
          <w:szCs w:val="20"/>
        </w:rPr>
        <w:t xml:space="preserve"> </w:t>
      </w:r>
    </w:p>
    <w:p w14:paraId="55FB5E34" w14:textId="1416ED00" w:rsidR="008F7DA7" w:rsidRPr="00F25BDA" w:rsidRDefault="008F7DA7" w:rsidP="00C97272">
      <w:pPr>
        <w:widowControl w:val="0"/>
        <w:autoSpaceDE w:val="0"/>
        <w:autoSpaceDN w:val="0"/>
        <w:adjustRightInd w:val="0"/>
        <w:spacing w:beforeAutospacing="1" w:afterAutospacing="1"/>
        <w:contextualSpacing/>
        <w:jc w:val="both"/>
        <w:rPr>
          <w:sz w:val="20"/>
          <w:szCs w:val="20"/>
        </w:rPr>
      </w:pPr>
      <w:r>
        <w:rPr>
          <w:b/>
          <w:bCs/>
          <w:sz w:val="20"/>
          <w:szCs w:val="20"/>
        </w:rPr>
        <w:t xml:space="preserve">1.2.9. </w:t>
      </w:r>
      <w:r w:rsidRPr="00F25BDA">
        <w:rPr>
          <w:bCs/>
          <w:sz w:val="20"/>
          <w:szCs w:val="20"/>
        </w:rPr>
        <w:t xml:space="preserve">Земельный </w:t>
      </w:r>
      <w:r w:rsidR="00FD5039" w:rsidRPr="00F25BDA">
        <w:rPr>
          <w:bCs/>
          <w:sz w:val="20"/>
          <w:szCs w:val="20"/>
        </w:rPr>
        <w:t xml:space="preserve">  </w:t>
      </w:r>
      <w:r w:rsidRPr="00F25BDA">
        <w:rPr>
          <w:bCs/>
          <w:sz w:val="20"/>
          <w:szCs w:val="20"/>
        </w:rPr>
        <w:t xml:space="preserve">участок </w:t>
      </w:r>
      <w:r w:rsidR="00FD5039" w:rsidRPr="00F25BDA">
        <w:rPr>
          <w:bCs/>
          <w:sz w:val="20"/>
          <w:szCs w:val="20"/>
        </w:rPr>
        <w:t xml:space="preserve">  </w:t>
      </w:r>
      <w:r w:rsidR="00F25BDA" w:rsidRPr="00F25BDA">
        <w:rPr>
          <w:color w:val="000000"/>
          <w:sz w:val="20"/>
          <w:szCs w:val="20"/>
        </w:rPr>
        <w:t>относится к землям, государственная собственность на которые не разграничена</w:t>
      </w:r>
      <w:r w:rsidRPr="00F25BDA">
        <w:rPr>
          <w:bCs/>
          <w:sz w:val="20"/>
          <w:szCs w:val="20"/>
        </w:rPr>
        <w:t>.</w:t>
      </w:r>
    </w:p>
    <w:p w14:paraId="4DE3C835" w14:textId="77777777" w:rsidR="00E05B2F" w:rsidRPr="00F4121E" w:rsidRDefault="00E05B2F" w:rsidP="00DB776A">
      <w:pPr>
        <w:widowControl w:val="0"/>
        <w:autoSpaceDE w:val="0"/>
        <w:autoSpaceDN w:val="0"/>
        <w:adjustRightInd w:val="0"/>
        <w:spacing w:beforeAutospacing="1" w:afterAutospacing="1"/>
        <w:contextualSpacing/>
        <w:jc w:val="center"/>
        <w:rPr>
          <w:b/>
          <w:bCs/>
          <w:sz w:val="20"/>
          <w:szCs w:val="20"/>
        </w:rPr>
      </w:pPr>
      <w:r w:rsidRPr="00F4121E">
        <w:rPr>
          <w:b/>
          <w:bCs/>
          <w:sz w:val="20"/>
          <w:szCs w:val="20"/>
        </w:rPr>
        <w:t>2. АРЕНДНАЯ ПЛАТА</w:t>
      </w:r>
    </w:p>
    <w:p w14:paraId="502B16EF" w14:textId="08B57E55" w:rsidR="00D83F7A" w:rsidRPr="00742D93" w:rsidRDefault="006F5B36" w:rsidP="006F5B36">
      <w:pPr>
        <w:pStyle w:val="a6"/>
        <w:ind w:left="0"/>
        <w:jc w:val="both"/>
        <w:rPr>
          <w:b/>
          <w:i/>
        </w:rPr>
      </w:pPr>
      <w:r w:rsidRPr="006F5B36">
        <w:rPr>
          <w:b/>
        </w:rPr>
        <w:t>2.1.</w:t>
      </w:r>
      <w:r>
        <w:t xml:space="preserve"> </w:t>
      </w:r>
      <w:r w:rsidR="00631FC5" w:rsidRPr="007D3B58">
        <w:t xml:space="preserve">Годовой размер арендной платы </w:t>
      </w:r>
      <w:r w:rsidR="00813FCD">
        <w:t>в</w:t>
      </w:r>
      <w:r w:rsidR="00813FCD" w:rsidRPr="00813FCD">
        <w:t xml:space="preserve"> соответствии </w:t>
      </w:r>
      <w:r w:rsidR="00813FCD">
        <w:t xml:space="preserve">с </w:t>
      </w:r>
      <w:r w:rsidR="00813FCD" w:rsidRPr="00742D93">
        <w:rPr>
          <w:b/>
          <w:i/>
        </w:rPr>
        <w:t>протоколом о результатах электронного аукциона от</w:t>
      </w:r>
      <w:r w:rsidR="00253B06">
        <w:rPr>
          <w:b/>
          <w:i/>
        </w:rPr>
        <w:t xml:space="preserve"> </w:t>
      </w:r>
      <w:r w:rsidR="00573152">
        <w:rPr>
          <w:b/>
          <w:i/>
        </w:rPr>
        <w:t>____</w:t>
      </w:r>
      <w:r w:rsidR="00BD5E9B" w:rsidRPr="00742D93">
        <w:t xml:space="preserve"> </w:t>
      </w:r>
      <w:r w:rsidR="0099006C" w:rsidRPr="00742D93">
        <w:t>составляет</w:t>
      </w:r>
      <w:r w:rsidR="0036682C" w:rsidRPr="0036682C">
        <w:t xml:space="preserve"> </w:t>
      </w:r>
      <w:r w:rsidR="00573152">
        <w:rPr>
          <w:b/>
          <w:i/>
        </w:rPr>
        <w:t>______</w:t>
      </w:r>
      <w:r w:rsidR="00D6263C">
        <w:rPr>
          <w:b/>
          <w:i/>
        </w:rPr>
        <w:t xml:space="preserve"> </w:t>
      </w:r>
      <w:r w:rsidR="004413D8">
        <w:rPr>
          <w:b/>
          <w:i/>
        </w:rPr>
        <w:t>руб.</w:t>
      </w:r>
    </w:p>
    <w:p w14:paraId="1ED0C945" w14:textId="2801474A" w:rsidR="00BF2D63" w:rsidRPr="00BF2D63" w:rsidRDefault="006F5B36" w:rsidP="006F5B36">
      <w:pPr>
        <w:pStyle w:val="a6"/>
        <w:widowControl w:val="0"/>
        <w:suppressAutoHyphens/>
        <w:autoSpaceDE w:val="0"/>
        <w:autoSpaceDN w:val="0"/>
        <w:adjustRightInd w:val="0"/>
        <w:spacing w:beforeAutospacing="1" w:afterAutospacing="1"/>
        <w:ind w:left="0"/>
        <w:jc w:val="both"/>
        <w:rPr>
          <w:b/>
        </w:rPr>
      </w:pPr>
      <w:r w:rsidRPr="006F5B36">
        <w:rPr>
          <w:b/>
        </w:rPr>
        <w:t>2.2.</w:t>
      </w:r>
      <w:r>
        <w:t xml:space="preserve"> </w:t>
      </w:r>
      <w:r w:rsidR="00631FC5" w:rsidRPr="007D3B58">
        <w:t>Арендная плата вносится арендато</w:t>
      </w:r>
      <w:r w:rsidR="00E828DD" w:rsidRPr="007D3B58">
        <w:t>ром ежеквартально не позднее 10</w:t>
      </w:r>
      <w:r w:rsidR="00631FC5" w:rsidRPr="007D3B58">
        <w:t xml:space="preserve"> дня </w:t>
      </w:r>
      <w:r w:rsidR="00B11C74" w:rsidRPr="007D3B58">
        <w:t xml:space="preserve">первого </w:t>
      </w:r>
      <w:r w:rsidR="00DB6B27" w:rsidRPr="007D3B58">
        <w:t>месяца квартала</w:t>
      </w:r>
      <w:r w:rsidR="00631FC5" w:rsidRPr="007D3B58">
        <w:t xml:space="preserve">. При этом в счет арендной платы засчитывается внесенный Арендатором задаток </w:t>
      </w:r>
      <w:r w:rsidR="0058617E">
        <w:t>в</w:t>
      </w:r>
      <w:r w:rsidR="003C637F">
        <w:t xml:space="preserve"> размере </w:t>
      </w:r>
      <w:r w:rsidR="00373264" w:rsidRPr="00373264">
        <w:rPr>
          <w:b/>
          <w:bCs/>
          <w:i/>
          <w:lang w:eastAsia="ar-SA"/>
        </w:rPr>
        <w:t>242 220 (двести сорок две тысячи двести двадцать)</w:t>
      </w:r>
      <w:r w:rsidR="00761716" w:rsidRPr="00761716">
        <w:rPr>
          <w:b/>
          <w:bCs/>
          <w:i/>
          <w:lang w:eastAsia="ar-SA"/>
        </w:rPr>
        <w:t xml:space="preserve"> руб.</w:t>
      </w:r>
      <w:r w:rsidR="00D925AF" w:rsidRPr="00416A1A">
        <w:t xml:space="preserve"> </w:t>
      </w:r>
      <w:r w:rsidR="00A94B5C" w:rsidRPr="007D3B58">
        <w:t>Начальной датой исчисления арендной платы является дата государственной регистрации настоящего договора. В случае досрочного расторжения настоящего договора сумма арендной платы, рассчитанная за этот период, подлежит оплате арендатором полностью до момента расторжения договора.</w:t>
      </w:r>
    </w:p>
    <w:p w14:paraId="6BF6D120" w14:textId="69D5D5E5" w:rsidR="00BF2D63" w:rsidRDefault="006F5B36" w:rsidP="006F5B36">
      <w:pPr>
        <w:pStyle w:val="a6"/>
        <w:widowControl w:val="0"/>
        <w:suppressAutoHyphens/>
        <w:autoSpaceDE w:val="0"/>
        <w:autoSpaceDN w:val="0"/>
        <w:adjustRightInd w:val="0"/>
        <w:spacing w:beforeAutospacing="1" w:afterAutospacing="1"/>
        <w:ind w:left="0"/>
        <w:jc w:val="both"/>
        <w:rPr>
          <w:b/>
          <w:bCs/>
        </w:rPr>
      </w:pPr>
      <w:r w:rsidRPr="006F5B36">
        <w:rPr>
          <w:b/>
        </w:rPr>
        <w:t>2.3.</w:t>
      </w:r>
      <w:r>
        <w:t xml:space="preserve"> </w:t>
      </w:r>
      <w:r w:rsidR="008F617C" w:rsidRPr="00BF2D63">
        <w:t xml:space="preserve">Реквизиты для перечисления арендной платы: </w:t>
      </w:r>
      <w:r w:rsidR="00BF2D63" w:rsidRPr="00BF2D63">
        <w:rPr>
          <w:b/>
        </w:rPr>
        <w:t xml:space="preserve">Банк получателя: ОКЦ № 2 Волго-Вятского ГУ Банка </w:t>
      </w:r>
      <w:r w:rsidR="00BF2D63" w:rsidRPr="00BF2D63">
        <w:rPr>
          <w:b/>
        </w:rPr>
        <w:lastRenderedPageBreak/>
        <w:t xml:space="preserve">России//УФК по Самарской области, г. Самара, БИК 013601205, счет № 40102810545370000036 Получатель: ИНН 6320001741, КПП 632431002 УФК по Самарской области (Департамент градостроительной деятельности администрации городского округа Тольятти), Счет № 03100643000000014200, ОКТМО 36740000, </w:t>
      </w:r>
      <w:r w:rsidR="00BF2D63" w:rsidRPr="00BF2D63">
        <w:rPr>
          <w:b/>
          <w:bCs/>
        </w:rPr>
        <w:t xml:space="preserve">КБК 914 1 11 050 12040000120 (арендная плата) </w:t>
      </w:r>
    </w:p>
    <w:p w14:paraId="2445202D" w14:textId="4B5AC703" w:rsidR="00DB776A" w:rsidRPr="00BF2D63" w:rsidRDefault="006F5B36" w:rsidP="006F5B36">
      <w:pPr>
        <w:pStyle w:val="a6"/>
        <w:widowControl w:val="0"/>
        <w:suppressAutoHyphens/>
        <w:autoSpaceDE w:val="0"/>
        <w:autoSpaceDN w:val="0"/>
        <w:adjustRightInd w:val="0"/>
        <w:spacing w:beforeAutospacing="1" w:afterAutospacing="1"/>
        <w:ind w:left="0"/>
        <w:jc w:val="both"/>
        <w:rPr>
          <w:b/>
          <w:bCs/>
        </w:rPr>
      </w:pPr>
      <w:r w:rsidRPr="006F5B36">
        <w:rPr>
          <w:b/>
        </w:rPr>
        <w:t>2.4.</w:t>
      </w:r>
      <w:r>
        <w:t xml:space="preserve"> </w:t>
      </w:r>
      <w:r w:rsidR="00631FC5" w:rsidRPr="00BF2D63">
        <w:t>В случае изменения реквизитов, указанных в п. 2.</w:t>
      </w:r>
      <w:r w:rsidR="00056C02" w:rsidRPr="00BF2D63">
        <w:t>3</w:t>
      </w:r>
      <w:r w:rsidR="00631FC5" w:rsidRPr="00BF2D63">
        <w:t xml:space="preserve">. настоящего договора, информация об этом доводится до Арендатора путем опубликования Арендодателем в газете «Городские ведомости» и размещается на официальном сайте </w:t>
      </w:r>
      <w:r w:rsidR="00BF7350" w:rsidRPr="00BF2D63">
        <w:t>администрации</w:t>
      </w:r>
      <w:r w:rsidR="00631FC5" w:rsidRPr="00BF2D63">
        <w:t xml:space="preserve"> г. о. Тольятти. С момента публикации арендатор считается уведомленным об изменении реквизитов.  </w:t>
      </w:r>
    </w:p>
    <w:p w14:paraId="5B9070C4" w14:textId="7BE8C7DE" w:rsidR="00DB776A" w:rsidRDefault="00557665" w:rsidP="00DB776A">
      <w:pPr>
        <w:pStyle w:val="a6"/>
        <w:widowControl w:val="0"/>
        <w:autoSpaceDE w:val="0"/>
        <w:autoSpaceDN w:val="0"/>
        <w:adjustRightInd w:val="0"/>
        <w:spacing w:beforeAutospacing="1" w:afterAutospacing="1"/>
        <w:ind w:left="0"/>
        <w:jc w:val="both"/>
      </w:pPr>
      <w:r w:rsidRPr="007D3B58">
        <w:rPr>
          <w:b/>
        </w:rPr>
        <w:t>2.</w:t>
      </w:r>
      <w:r w:rsidR="00BF2D63">
        <w:rPr>
          <w:b/>
        </w:rPr>
        <w:t>5</w:t>
      </w:r>
      <w:r w:rsidRPr="007D3B58">
        <w:rPr>
          <w:b/>
        </w:rPr>
        <w:t xml:space="preserve">. </w:t>
      </w:r>
      <w:r w:rsidRPr="007D3B58">
        <w:t>При перечислении денежных средств в оплату арендной платы Арендатор обязан указывать в платежном документе все банковские рекв</w:t>
      </w:r>
      <w:r w:rsidR="00C11C6D" w:rsidRPr="007D3B58">
        <w:t>изиты, определенные в пункте 2.</w:t>
      </w:r>
      <w:r w:rsidR="00C4749E">
        <w:t>3</w:t>
      </w:r>
      <w:r w:rsidRPr="007D3B58">
        <w:t xml:space="preserve">. Договора, а также точное назначение платежа, номер и </w:t>
      </w:r>
      <w:r w:rsidR="00544956" w:rsidRPr="007D3B58">
        <w:t>дату Договора,</w:t>
      </w:r>
      <w:r w:rsidRPr="007D3B58">
        <w:t xml:space="preserve"> и период, за который осуществляется оплата. Обязательства по внесению арендной платы считаются исполненными с момента поступления денежных средств на счет с реквизитами, указанными в п.2.</w:t>
      </w:r>
      <w:r w:rsidR="00056C02">
        <w:t>3</w:t>
      </w:r>
      <w:r w:rsidRPr="007D3B58">
        <w:t>.</w:t>
      </w:r>
    </w:p>
    <w:p w14:paraId="1D72578F" w14:textId="7531020B" w:rsidR="00DB776A" w:rsidRDefault="00557665" w:rsidP="00DB776A">
      <w:pPr>
        <w:pStyle w:val="a6"/>
        <w:widowControl w:val="0"/>
        <w:autoSpaceDE w:val="0"/>
        <w:autoSpaceDN w:val="0"/>
        <w:adjustRightInd w:val="0"/>
        <w:spacing w:beforeAutospacing="1" w:afterAutospacing="1"/>
        <w:ind w:left="0"/>
        <w:jc w:val="both"/>
      </w:pPr>
      <w:r w:rsidRPr="007D3B58">
        <w:rPr>
          <w:b/>
        </w:rPr>
        <w:t>2.</w:t>
      </w:r>
      <w:r w:rsidR="00BF2D63">
        <w:rPr>
          <w:b/>
        </w:rPr>
        <w:t>6</w:t>
      </w:r>
      <w:r w:rsidR="00631FC5" w:rsidRPr="007D3B58">
        <w:rPr>
          <w:b/>
        </w:rPr>
        <w:t>.</w:t>
      </w:r>
      <w:r w:rsidR="00631FC5" w:rsidRPr="007D3B58">
        <w:t xml:space="preserve"> Обязательства по внесению арендной платы считаются исполненными с момента поступления денежных средств на счет </w:t>
      </w:r>
      <w:r w:rsidR="00A559E2" w:rsidRPr="007D3B58">
        <w:t>с реквизитами,</w:t>
      </w:r>
      <w:r w:rsidR="00631FC5" w:rsidRPr="007D3B58">
        <w:t xml:space="preserve"> указанными в п. 2.</w:t>
      </w:r>
      <w:r w:rsidR="00056C02">
        <w:t>3</w:t>
      </w:r>
      <w:r w:rsidR="00631FC5" w:rsidRPr="007D3B58">
        <w:t>.</w:t>
      </w:r>
    </w:p>
    <w:p w14:paraId="1B241CA7" w14:textId="4D32E883" w:rsidR="00DB776A" w:rsidRDefault="00557665" w:rsidP="00DB776A">
      <w:pPr>
        <w:pStyle w:val="a6"/>
        <w:widowControl w:val="0"/>
        <w:autoSpaceDE w:val="0"/>
        <w:autoSpaceDN w:val="0"/>
        <w:adjustRightInd w:val="0"/>
        <w:spacing w:beforeAutospacing="1" w:afterAutospacing="1"/>
        <w:ind w:left="0"/>
        <w:jc w:val="both"/>
      </w:pPr>
      <w:r w:rsidRPr="007D3B58">
        <w:rPr>
          <w:b/>
        </w:rPr>
        <w:t>2.</w:t>
      </w:r>
      <w:r w:rsidR="00BF2D63">
        <w:rPr>
          <w:b/>
        </w:rPr>
        <w:t>7</w:t>
      </w:r>
      <w:r w:rsidR="00631FC5" w:rsidRPr="007D3B58">
        <w:rPr>
          <w:b/>
        </w:rPr>
        <w:t xml:space="preserve">. </w:t>
      </w:r>
      <w:r w:rsidR="00AC5923" w:rsidRPr="007D3B58">
        <w:t>Неиспользование земельного</w:t>
      </w:r>
      <w:r w:rsidR="00631FC5" w:rsidRPr="007D3B58">
        <w:t xml:space="preserve"> участка Арендатором в соответствии с разрешенным использованием, предусмотренным настоящим договором, не может служить основанием для невнесения арендной платы и неисполнения возложенных на Арендатора договором обязанностей. </w:t>
      </w:r>
    </w:p>
    <w:p w14:paraId="4141749D" w14:textId="119D2DF3" w:rsidR="00557665" w:rsidRPr="007D3B58" w:rsidRDefault="00557665" w:rsidP="00DB776A">
      <w:pPr>
        <w:pStyle w:val="a6"/>
        <w:widowControl w:val="0"/>
        <w:autoSpaceDE w:val="0"/>
        <w:autoSpaceDN w:val="0"/>
        <w:adjustRightInd w:val="0"/>
        <w:spacing w:beforeAutospacing="1" w:afterAutospacing="1"/>
        <w:ind w:left="0"/>
        <w:jc w:val="both"/>
      </w:pPr>
      <w:r w:rsidRPr="007D3B58">
        <w:rPr>
          <w:b/>
        </w:rPr>
        <w:t>2.</w:t>
      </w:r>
      <w:r w:rsidR="00BF2D63">
        <w:rPr>
          <w:b/>
        </w:rPr>
        <w:t>8</w:t>
      </w:r>
      <w:r w:rsidRPr="007D3B58">
        <w:rPr>
          <w:b/>
        </w:rPr>
        <w:t>.</w:t>
      </w:r>
      <w:r w:rsidRPr="007D3B58">
        <w:t xml:space="preserve">  Стороны пришли к соглашению о том, что в случае возникновения   по Договору переплаты по арендной плате при наличии неисполненных, в том числе </w:t>
      </w:r>
      <w:proofErr w:type="spellStart"/>
      <w:r w:rsidRPr="007D3B58">
        <w:t>ненаступивших</w:t>
      </w:r>
      <w:proofErr w:type="spellEnd"/>
      <w:r w:rsidRPr="007D3B58">
        <w:t xml:space="preserve">, будущих обязательств Арендатора по оплате арендной платы до конца действия Договора либо неисполненных, в том числе </w:t>
      </w:r>
      <w:proofErr w:type="spellStart"/>
      <w:r w:rsidRPr="007D3B58">
        <w:t>ненаступивших</w:t>
      </w:r>
      <w:proofErr w:type="spellEnd"/>
      <w:r w:rsidRPr="007D3B58">
        <w:t>, обязательств по договорам, заключенным между Сторонами, образующаяся переплата Арендатору Арендодателем не возвращается, а подлежит зачислению в счет оплаты по Договору  за будущие периоды или по иным заключенным между Сторонами договорам аренды земельных участков (при наличии).</w:t>
      </w:r>
    </w:p>
    <w:p w14:paraId="07237F56" w14:textId="77777777" w:rsidR="00C76DDB" w:rsidRPr="007D3B58" w:rsidRDefault="00C76DDB" w:rsidP="00DB776A">
      <w:pPr>
        <w:widowControl w:val="0"/>
        <w:autoSpaceDE w:val="0"/>
        <w:autoSpaceDN w:val="0"/>
        <w:adjustRightInd w:val="0"/>
        <w:contextualSpacing/>
        <w:jc w:val="center"/>
        <w:rPr>
          <w:b/>
          <w:bCs/>
          <w:sz w:val="20"/>
          <w:szCs w:val="20"/>
        </w:rPr>
      </w:pPr>
      <w:r w:rsidRPr="007D3B58">
        <w:rPr>
          <w:b/>
          <w:bCs/>
          <w:sz w:val="20"/>
          <w:szCs w:val="20"/>
        </w:rPr>
        <w:t>3. ПРАВА И ОБЯЗАННОСТИ АРЕНДОДАТЕЛЯ</w:t>
      </w:r>
    </w:p>
    <w:p w14:paraId="77D8B79E" w14:textId="77777777" w:rsidR="00C76DDB" w:rsidRPr="007D3B58" w:rsidRDefault="00C76DDB" w:rsidP="00DB776A">
      <w:pPr>
        <w:widowControl w:val="0"/>
        <w:autoSpaceDE w:val="0"/>
        <w:autoSpaceDN w:val="0"/>
        <w:adjustRightInd w:val="0"/>
        <w:contextualSpacing/>
        <w:jc w:val="center"/>
        <w:rPr>
          <w:sz w:val="20"/>
          <w:szCs w:val="20"/>
        </w:rPr>
      </w:pPr>
      <w:r w:rsidRPr="007D3B58">
        <w:rPr>
          <w:b/>
          <w:bCs/>
          <w:sz w:val="20"/>
          <w:szCs w:val="20"/>
        </w:rPr>
        <w:t>3.1. Арендодатель имеет право:</w:t>
      </w:r>
    </w:p>
    <w:p w14:paraId="50091D23" w14:textId="154FE308"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3.1.</w:t>
      </w:r>
      <w:r w:rsidR="00AC5923" w:rsidRPr="007D3B58">
        <w:rPr>
          <w:b/>
          <w:bCs/>
          <w:sz w:val="20"/>
          <w:szCs w:val="20"/>
        </w:rPr>
        <w:t>1.</w:t>
      </w:r>
      <w:r w:rsidR="00AC5923" w:rsidRPr="007D3B58">
        <w:rPr>
          <w:sz w:val="20"/>
          <w:szCs w:val="20"/>
        </w:rPr>
        <w:t xml:space="preserve"> Осуществлять</w:t>
      </w:r>
      <w:r w:rsidRPr="007D3B58">
        <w:rPr>
          <w:sz w:val="20"/>
          <w:szCs w:val="20"/>
        </w:rPr>
        <w:t xml:space="preserve"> контроль за использованием и охраной земель, предоставленных в аренду. </w:t>
      </w:r>
    </w:p>
    <w:p w14:paraId="08AFA18F" w14:textId="7C309B57"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3.1.</w:t>
      </w:r>
      <w:r w:rsidR="00AC5923" w:rsidRPr="007D3B58">
        <w:rPr>
          <w:b/>
          <w:bCs/>
          <w:sz w:val="20"/>
          <w:szCs w:val="20"/>
        </w:rPr>
        <w:t>2.</w:t>
      </w:r>
      <w:r w:rsidR="00AC5923" w:rsidRPr="007D3B58">
        <w:rPr>
          <w:sz w:val="20"/>
          <w:szCs w:val="20"/>
        </w:rPr>
        <w:t xml:space="preserve"> Вносить</w:t>
      </w:r>
      <w:r w:rsidRPr="007D3B58">
        <w:rPr>
          <w:sz w:val="20"/>
          <w:szCs w:val="20"/>
        </w:rPr>
        <w:t xml:space="preserve"> в государственные органы, осуществляющие государственный контроль за использованием и охраной земель, требования о приостановлении работ, ведущихся Арендатором с нарушением законодательства, нормативных актов или условий, установленных Договором. </w:t>
      </w:r>
    </w:p>
    <w:p w14:paraId="54D59642" w14:textId="5D9A0323"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3.1.</w:t>
      </w:r>
      <w:r w:rsidR="00AC5923" w:rsidRPr="007D3B58">
        <w:rPr>
          <w:b/>
          <w:bCs/>
          <w:sz w:val="20"/>
          <w:szCs w:val="20"/>
        </w:rPr>
        <w:t>3.</w:t>
      </w:r>
      <w:r w:rsidR="00AC5923" w:rsidRPr="007D3B58">
        <w:rPr>
          <w:sz w:val="20"/>
          <w:szCs w:val="20"/>
        </w:rPr>
        <w:t xml:space="preserve"> На</w:t>
      </w:r>
      <w:r w:rsidRPr="007D3B58">
        <w:rPr>
          <w:sz w:val="20"/>
          <w:szCs w:val="20"/>
        </w:rPr>
        <w:t xml:space="preserve"> возмещение убытков, включая упущенную выгоду, причиненных ухудшением качества земли на арендованном земельном участке в результате деятельности Арендатора, в установленном законодательством порядке. </w:t>
      </w:r>
    </w:p>
    <w:p w14:paraId="07DC5361" w14:textId="536BF4AE" w:rsidR="00C76DDB" w:rsidRPr="007D3B58" w:rsidRDefault="00C76DDB" w:rsidP="00DB776A">
      <w:pPr>
        <w:widowControl w:val="0"/>
        <w:autoSpaceDE w:val="0"/>
        <w:autoSpaceDN w:val="0"/>
        <w:adjustRightInd w:val="0"/>
        <w:contextualSpacing/>
        <w:jc w:val="center"/>
        <w:rPr>
          <w:sz w:val="20"/>
          <w:szCs w:val="20"/>
        </w:rPr>
      </w:pPr>
      <w:r w:rsidRPr="007D3B58">
        <w:rPr>
          <w:b/>
          <w:bCs/>
          <w:sz w:val="20"/>
          <w:szCs w:val="20"/>
        </w:rPr>
        <w:t>3.</w:t>
      </w:r>
      <w:r w:rsidR="00AC5923" w:rsidRPr="007D3B58">
        <w:rPr>
          <w:b/>
          <w:bCs/>
          <w:sz w:val="20"/>
          <w:szCs w:val="20"/>
        </w:rPr>
        <w:t>2. Арендодатель</w:t>
      </w:r>
      <w:r w:rsidRPr="007D3B58">
        <w:rPr>
          <w:b/>
          <w:bCs/>
          <w:sz w:val="20"/>
          <w:szCs w:val="20"/>
        </w:rPr>
        <w:t xml:space="preserve"> обязан:</w:t>
      </w:r>
    </w:p>
    <w:p w14:paraId="2A7755A1" w14:textId="5E39A2CF" w:rsidR="00C76DDB" w:rsidRPr="007D3B58" w:rsidRDefault="00C76DDB" w:rsidP="00DB776A">
      <w:pPr>
        <w:widowControl w:val="0"/>
        <w:autoSpaceDE w:val="0"/>
        <w:autoSpaceDN w:val="0"/>
        <w:adjustRightInd w:val="0"/>
        <w:contextualSpacing/>
        <w:rPr>
          <w:sz w:val="20"/>
          <w:szCs w:val="20"/>
        </w:rPr>
      </w:pPr>
      <w:r w:rsidRPr="007D3B58">
        <w:rPr>
          <w:b/>
          <w:bCs/>
          <w:sz w:val="20"/>
          <w:szCs w:val="20"/>
        </w:rPr>
        <w:t>3.2.</w:t>
      </w:r>
      <w:r w:rsidR="00AC5923" w:rsidRPr="007D3B58">
        <w:rPr>
          <w:b/>
          <w:bCs/>
          <w:sz w:val="20"/>
          <w:szCs w:val="20"/>
        </w:rPr>
        <w:t>1.</w:t>
      </w:r>
      <w:r w:rsidR="00AC5923" w:rsidRPr="007D3B58">
        <w:rPr>
          <w:sz w:val="20"/>
          <w:szCs w:val="20"/>
        </w:rPr>
        <w:t xml:space="preserve"> Выполнять</w:t>
      </w:r>
      <w:r w:rsidRPr="007D3B58">
        <w:rPr>
          <w:sz w:val="20"/>
          <w:szCs w:val="20"/>
        </w:rPr>
        <w:t xml:space="preserve"> в полном объеме все условия Договора. </w:t>
      </w:r>
    </w:p>
    <w:p w14:paraId="3F1CCD77" w14:textId="7F9A23ED"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3.2.</w:t>
      </w:r>
      <w:r w:rsidR="00AC5923" w:rsidRPr="007D3B58">
        <w:rPr>
          <w:b/>
          <w:bCs/>
          <w:sz w:val="20"/>
          <w:szCs w:val="20"/>
        </w:rPr>
        <w:t>2.</w:t>
      </w:r>
      <w:r w:rsidR="00AC5923" w:rsidRPr="007D3B58">
        <w:rPr>
          <w:sz w:val="20"/>
          <w:szCs w:val="20"/>
        </w:rPr>
        <w:t xml:space="preserve"> Не</w:t>
      </w:r>
      <w:r w:rsidRPr="007D3B58">
        <w:rPr>
          <w:sz w:val="20"/>
          <w:szCs w:val="20"/>
        </w:rPr>
        <w:t xml:space="preserve"> вмешиваться в хозяйственную или иную деятельность Арендатора, если она не противоречит условиям настоящего Договора или действующему законодательству РФ. </w:t>
      </w:r>
    </w:p>
    <w:p w14:paraId="4F032F1D" w14:textId="571AA4F6"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3.2.</w:t>
      </w:r>
      <w:r w:rsidR="00AC5923" w:rsidRPr="007D3B58">
        <w:rPr>
          <w:b/>
          <w:bCs/>
          <w:sz w:val="20"/>
          <w:szCs w:val="20"/>
        </w:rPr>
        <w:t>3.</w:t>
      </w:r>
      <w:r w:rsidR="00AC5923" w:rsidRPr="007D3B58">
        <w:rPr>
          <w:sz w:val="20"/>
          <w:szCs w:val="20"/>
        </w:rPr>
        <w:t xml:space="preserve"> Передать</w:t>
      </w:r>
      <w:r w:rsidRPr="007D3B58">
        <w:rPr>
          <w:sz w:val="20"/>
          <w:szCs w:val="20"/>
        </w:rPr>
        <w:t xml:space="preserve"> Арендатору земельный участок по акту приема-передачи, подписанному сторонами. </w:t>
      </w:r>
    </w:p>
    <w:p w14:paraId="4833400E" w14:textId="77777777" w:rsidR="00C76DDB" w:rsidRPr="00541FE0" w:rsidRDefault="00C76DDB" w:rsidP="00DB776A">
      <w:pPr>
        <w:widowControl w:val="0"/>
        <w:autoSpaceDE w:val="0"/>
        <w:autoSpaceDN w:val="0"/>
        <w:adjustRightInd w:val="0"/>
        <w:contextualSpacing/>
        <w:jc w:val="both"/>
        <w:rPr>
          <w:sz w:val="12"/>
          <w:szCs w:val="12"/>
        </w:rPr>
      </w:pPr>
    </w:p>
    <w:p w14:paraId="712D2EBA" w14:textId="49D80BA5" w:rsidR="00C76DDB" w:rsidRPr="007D3B58" w:rsidRDefault="00C76DDB" w:rsidP="00DB776A">
      <w:pPr>
        <w:widowControl w:val="0"/>
        <w:autoSpaceDE w:val="0"/>
        <w:autoSpaceDN w:val="0"/>
        <w:adjustRightInd w:val="0"/>
        <w:contextualSpacing/>
        <w:jc w:val="center"/>
        <w:rPr>
          <w:b/>
          <w:bCs/>
          <w:sz w:val="20"/>
          <w:szCs w:val="20"/>
        </w:rPr>
      </w:pPr>
      <w:r w:rsidRPr="007D3B58">
        <w:rPr>
          <w:b/>
          <w:bCs/>
          <w:sz w:val="20"/>
          <w:szCs w:val="20"/>
        </w:rPr>
        <w:t>4. ПРАВА И ОБЯЗАННОСТИ АРЕНДАТОРА</w:t>
      </w:r>
    </w:p>
    <w:p w14:paraId="6D668702" w14:textId="77777777" w:rsidR="00C76DDB" w:rsidRPr="007D3B58" w:rsidRDefault="00C76DDB" w:rsidP="00DB776A">
      <w:pPr>
        <w:widowControl w:val="0"/>
        <w:autoSpaceDE w:val="0"/>
        <w:autoSpaceDN w:val="0"/>
        <w:adjustRightInd w:val="0"/>
        <w:contextualSpacing/>
        <w:jc w:val="center"/>
        <w:rPr>
          <w:sz w:val="20"/>
          <w:szCs w:val="20"/>
        </w:rPr>
      </w:pPr>
      <w:r w:rsidRPr="007D3B58">
        <w:rPr>
          <w:b/>
          <w:bCs/>
          <w:sz w:val="20"/>
          <w:szCs w:val="20"/>
        </w:rPr>
        <w:t>4.1. Арендатор имеет право:</w:t>
      </w:r>
    </w:p>
    <w:p w14:paraId="1156583B" w14:textId="77777777" w:rsidR="00C76DDB" w:rsidRDefault="00C76DDB" w:rsidP="00DB776A">
      <w:pPr>
        <w:widowControl w:val="0"/>
        <w:autoSpaceDE w:val="0"/>
        <w:autoSpaceDN w:val="0"/>
        <w:adjustRightInd w:val="0"/>
        <w:contextualSpacing/>
        <w:jc w:val="both"/>
        <w:rPr>
          <w:sz w:val="20"/>
          <w:szCs w:val="20"/>
        </w:rPr>
      </w:pPr>
      <w:r w:rsidRPr="007D3B58">
        <w:rPr>
          <w:b/>
          <w:bCs/>
          <w:sz w:val="20"/>
          <w:szCs w:val="20"/>
        </w:rPr>
        <w:t>4.1.1.</w:t>
      </w:r>
      <w:r w:rsidRPr="007D3B58">
        <w:rPr>
          <w:sz w:val="20"/>
          <w:szCs w:val="20"/>
        </w:rPr>
        <w:t xml:space="preserve"> Самостоятельного распоряжения зданиями, строениями, сооружениями, возведенными на участке в соответствии с действующим законодательством и настоящим Договором, при наличии соответствующего разрешения на строительство. </w:t>
      </w:r>
    </w:p>
    <w:p w14:paraId="388396B1" w14:textId="77777777" w:rsidR="00C76DDB" w:rsidRPr="00541FE0" w:rsidRDefault="00C76DDB" w:rsidP="00DB776A">
      <w:pPr>
        <w:widowControl w:val="0"/>
        <w:autoSpaceDE w:val="0"/>
        <w:autoSpaceDN w:val="0"/>
        <w:adjustRightInd w:val="0"/>
        <w:contextualSpacing/>
        <w:jc w:val="center"/>
        <w:rPr>
          <w:b/>
          <w:bCs/>
          <w:sz w:val="16"/>
          <w:szCs w:val="16"/>
        </w:rPr>
      </w:pPr>
    </w:p>
    <w:p w14:paraId="2B38D42D" w14:textId="77777777" w:rsidR="00C76DDB" w:rsidRPr="007D3B58" w:rsidRDefault="00C76DDB" w:rsidP="00DB776A">
      <w:pPr>
        <w:widowControl w:val="0"/>
        <w:autoSpaceDE w:val="0"/>
        <w:autoSpaceDN w:val="0"/>
        <w:adjustRightInd w:val="0"/>
        <w:contextualSpacing/>
        <w:jc w:val="center"/>
        <w:rPr>
          <w:sz w:val="20"/>
          <w:szCs w:val="20"/>
        </w:rPr>
      </w:pPr>
      <w:r w:rsidRPr="007D3B58">
        <w:rPr>
          <w:b/>
          <w:bCs/>
          <w:sz w:val="20"/>
          <w:szCs w:val="20"/>
        </w:rPr>
        <w:t>4.2. Арендатор обязан:</w:t>
      </w:r>
    </w:p>
    <w:p w14:paraId="3E308DF3" w14:textId="77777777"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4.2.1.</w:t>
      </w:r>
      <w:r w:rsidRPr="007D3B58">
        <w:rPr>
          <w:sz w:val="20"/>
          <w:szCs w:val="20"/>
        </w:rPr>
        <w:t xml:space="preserve"> Выполнять в полном объеме все условия настоящего Договора аренды. </w:t>
      </w:r>
    </w:p>
    <w:p w14:paraId="67C287AE" w14:textId="29934DC2"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4.2.</w:t>
      </w:r>
      <w:r w:rsidR="00AC5923" w:rsidRPr="007D3B58">
        <w:rPr>
          <w:b/>
          <w:bCs/>
          <w:sz w:val="20"/>
          <w:szCs w:val="20"/>
        </w:rPr>
        <w:t>2.</w:t>
      </w:r>
      <w:r w:rsidR="00AC5923" w:rsidRPr="007D3B58">
        <w:rPr>
          <w:sz w:val="20"/>
          <w:szCs w:val="20"/>
        </w:rPr>
        <w:t xml:space="preserve"> Использовать</w:t>
      </w:r>
      <w:r w:rsidRPr="007D3B58">
        <w:rPr>
          <w:sz w:val="20"/>
          <w:szCs w:val="20"/>
        </w:rPr>
        <w:t xml:space="preserve"> Участок в соответствии с его разрешенным использованием и условиями настоящего договора только с момента заключения настоящего Договора. </w:t>
      </w:r>
    </w:p>
    <w:p w14:paraId="2CDC0756" w14:textId="3661422A"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4.2.</w:t>
      </w:r>
      <w:r w:rsidR="00AC5923" w:rsidRPr="007D3B58">
        <w:rPr>
          <w:b/>
          <w:bCs/>
          <w:sz w:val="20"/>
          <w:szCs w:val="20"/>
        </w:rPr>
        <w:t>3.</w:t>
      </w:r>
      <w:r w:rsidR="00AC5923" w:rsidRPr="007D3B58">
        <w:rPr>
          <w:sz w:val="20"/>
          <w:szCs w:val="20"/>
        </w:rPr>
        <w:t xml:space="preserve"> Своевременно</w:t>
      </w:r>
      <w:r w:rsidRPr="007D3B58">
        <w:rPr>
          <w:sz w:val="20"/>
          <w:szCs w:val="20"/>
        </w:rPr>
        <w:t xml:space="preserve"> и в соответствии с Договором производить расчет и вносить арендную плату. </w:t>
      </w:r>
    </w:p>
    <w:p w14:paraId="10124204" w14:textId="77777777"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4.2.4.</w:t>
      </w:r>
      <w:r w:rsidRPr="007D3B58">
        <w:rPr>
          <w:sz w:val="20"/>
          <w:szCs w:val="20"/>
        </w:rPr>
        <w:t xml:space="preserve"> Осуществлять мероприятия по предотвращению уничтожения и повреждения зеленых насаждений, защите зеленых насаждений, охране почвенного слоя, санитарной очистке озелененных территорий от отходов производства и потребления.</w:t>
      </w:r>
    </w:p>
    <w:p w14:paraId="277B49C7" w14:textId="0F490AD1"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4.2.</w:t>
      </w:r>
      <w:r w:rsidR="00AC5923" w:rsidRPr="007D3B58">
        <w:rPr>
          <w:b/>
          <w:bCs/>
          <w:sz w:val="20"/>
          <w:szCs w:val="20"/>
        </w:rPr>
        <w:t>5.</w:t>
      </w:r>
      <w:r w:rsidR="00AC5923" w:rsidRPr="007D3B58">
        <w:rPr>
          <w:sz w:val="20"/>
          <w:szCs w:val="20"/>
        </w:rPr>
        <w:t xml:space="preserve"> Не</w:t>
      </w:r>
      <w:r w:rsidRPr="007D3B58">
        <w:rPr>
          <w:sz w:val="20"/>
          <w:szCs w:val="20"/>
        </w:rPr>
        <w:t xml:space="preserve"> приступать к использованию земельного участка до заключения Договора, его государственной регистрации в установленном законом порядке.</w:t>
      </w:r>
    </w:p>
    <w:p w14:paraId="3FCA2538" w14:textId="2FEBC7CB"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4.2.6.</w:t>
      </w:r>
      <w:r w:rsidR="00147190">
        <w:rPr>
          <w:b/>
          <w:bCs/>
          <w:sz w:val="20"/>
          <w:szCs w:val="20"/>
        </w:rPr>
        <w:t xml:space="preserve"> </w:t>
      </w:r>
      <w:r w:rsidRPr="007D3B58">
        <w:rPr>
          <w:sz w:val="20"/>
          <w:szCs w:val="20"/>
        </w:rPr>
        <w:t xml:space="preserve">Выполнять в соответствии с требованиями </w:t>
      </w:r>
      <w:r w:rsidR="00544956" w:rsidRPr="007D3B58">
        <w:rPr>
          <w:sz w:val="20"/>
          <w:szCs w:val="20"/>
        </w:rPr>
        <w:t>соответствующих служб условия эксплуатации,</w:t>
      </w:r>
      <w:r w:rsidRPr="007D3B58">
        <w:rPr>
          <w:sz w:val="20"/>
          <w:szCs w:val="20"/>
        </w:rPr>
        <w:t xml:space="preserve"> существующих подземных и наземных коммуникаций, инженерных сооружений, дорог, проездов и т.п., расположенных в границах арендуемого земельного участка, и обеспечить доступ к ним с целью их ремонта и обслуживания. Обеспечить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p>
    <w:p w14:paraId="4902AB96" w14:textId="6149B703"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4.2.7.</w:t>
      </w:r>
      <w:r w:rsidR="00147190">
        <w:rPr>
          <w:b/>
          <w:bCs/>
          <w:sz w:val="20"/>
          <w:szCs w:val="20"/>
        </w:rPr>
        <w:t xml:space="preserve"> </w:t>
      </w:r>
      <w:r w:rsidRPr="007D3B58">
        <w:rPr>
          <w:sz w:val="20"/>
          <w:szCs w:val="20"/>
        </w:rPr>
        <w:t xml:space="preserve">Не совершать и не допускать действий, в </w:t>
      </w:r>
      <w:proofErr w:type="spellStart"/>
      <w:r w:rsidRPr="007D3B58">
        <w:rPr>
          <w:sz w:val="20"/>
          <w:szCs w:val="20"/>
        </w:rPr>
        <w:t>т.ч</w:t>
      </w:r>
      <w:proofErr w:type="spellEnd"/>
      <w:r w:rsidRPr="007D3B58">
        <w:rPr>
          <w:sz w:val="20"/>
          <w:szCs w:val="20"/>
        </w:rPr>
        <w:t>. действий третьих лиц, приводящих к ухудшению качественных характеристик земельного участка, экологической обстановки на арендуемом земельном участке, а также к его загрязнению (захламлению, заражению).</w:t>
      </w:r>
    </w:p>
    <w:p w14:paraId="067D75F5" w14:textId="6B2FF388"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4.2.</w:t>
      </w:r>
      <w:r w:rsidR="00AC5923" w:rsidRPr="007D3B58">
        <w:rPr>
          <w:b/>
          <w:bCs/>
          <w:sz w:val="20"/>
          <w:szCs w:val="20"/>
        </w:rPr>
        <w:t>8.</w:t>
      </w:r>
      <w:r w:rsidR="00AC5923" w:rsidRPr="007D3B58">
        <w:rPr>
          <w:sz w:val="20"/>
          <w:szCs w:val="20"/>
        </w:rPr>
        <w:t xml:space="preserve"> Обеспечить</w:t>
      </w:r>
      <w:r w:rsidRPr="007D3B58">
        <w:rPr>
          <w:sz w:val="20"/>
          <w:szCs w:val="20"/>
        </w:rPr>
        <w:t xml:space="preserve"> Арендодателю, а также государственным и муниципальным органам, осуществляющим контроль за использованием и охраной земель, свободный доступ на земельный участок.</w:t>
      </w:r>
    </w:p>
    <w:p w14:paraId="1622F107" w14:textId="551DC9F9"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lastRenderedPageBreak/>
        <w:t>4.2.</w:t>
      </w:r>
      <w:r w:rsidR="00AC5923" w:rsidRPr="007D3B58">
        <w:rPr>
          <w:b/>
          <w:bCs/>
          <w:sz w:val="20"/>
          <w:szCs w:val="20"/>
        </w:rPr>
        <w:t>9.</w:t>
      </w:r>
      <w:r w:rsidR="00AC5923" w:rsidRPr="007D3B58">
        <w:rPr>
          <w:sz w:val="20"/>
          <w:szCs w:val="20"/>
        </w:rPr>
        <w:t xml:space="preserve"> Не</w:t>
      </w:r>
      <w:r w:rsidRPr="007D3B58">
        <w:rPr>
          <w:sz w:val="20"/>
          <w:szCs w:val="20"/>
        </w:rPr>
        <w:t xml:space="preserve"> препятствовать юридическим и физическим лицам, осуществляющим (на основании соответствующего решения уполномоченного органа власти в предусмотренных законодательством случаях) геодезические, геологоразведочные, землеустроительные работы и другие исследования и изыскания.</w:t>
      </w:r>
    </w:p>
    <w:p w14:paraId="558555C9" w14:textId="43BE1F4D"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4.2.10.</w:t>
      </w:r>
      <w:r w:rsidR="00147190">
        <w:rPr>
          <w:b/>
          <w:bCs/>
          <w:sz w:val="20"/>
          <w:szCs w:val="20"/>
        </w:rPr>
        <w:t xml:space="preserve"> </w:t>
      </w:r>
      <w:r w:rsidRPr="007D3B58">
        <w:rPr>
          <w:sz w:val="20"/>
          <w:szCs w:val="20"/>
        </w:rPr>
        <w:t>Обеспечить выполнение мероприятий по охране окружающей среды и гражданской обороне на период строительства с соблюдением плана организации строительства (ПОС) и плана производства работ (ППР) в соответствии с действующим нормами при проектировании и строительстве объекта.</w:t>
      </w:r>
    </w:p>
    <w:p w14:paraId="7738DB5B" w14:textId="75C4B4FC"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4.2.</w:t>
      </w:r>
      <w:r w:rsidR="00AC5923" w:rsidRPr="007D3B58">
        <w:rPr>
          <w:b/>
          <w:bCs/>
          <w:sz w:val="20"/>
          <w:szCs w:val="20"/>
        </w:rPr>
        <w:t>11.</w:t>
      </w:r>
      <w:r w:rsidR="00AC5923" w:rsidRPr="007D3B58">
        <w:rPr>
          <w:sz w:val="20"/>
          <w:szCs w:val="20"/>
        </w:rPr>
        <w:t xml:space="preserve"> Нести</w:t>
      </w:r>
      <w:r w:rsidRPr="007D3B58">
        <w:rPr>
          <w:sz w:val="20"/>
          <w:szCs w:val="20"/>
        </w:rPr>
        <w:t xml:space="preserve"> ответственность за реализацию в полном объеме проекта независимо от привлечения к его исполнению дольщиков или подрядчиков.</w:t>
      </w:r>
    </w:p>
    <w:p w14:paraId="5B441C02" w14:textId="63FEDF01"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4.2.12.</w:t>
      </w:r>
      <w:r w:rsidR="00147190">
        <w:rPr>
          <w:b/>
          <w:bCs/>
          <w:sz w:val="20"/>
          <w:szCs w:val="20"/>
        </w:rPr>
        <w:t xml:space="preserve"> </w:t>
      </w:r>
      <w:r w:rsidRPr="007D3B58">
        <w:rPr>
          <w:sz w:val="20"/>
          <w:szCs w:val="20"/>
        </w:rPr>
        <w:t xml:space="preserve">По завершению строительства представить Арендодателю правоустанавливающие и </w:t>
      </w:r>
      <w:proofErr w:type="spellStart"/>
      <w:r w:rsidRPr="007D3B58">
        <w:rPr>
          <w:sz w:val="20"/>
          <w:szCs w:val="20"/>
        </w:rPr>
        <w:t>правоудостоверяющие</w:t>
      </w:r>
      <w:proofErr w:type="spellEnd"/>
      <w:r w:rsidRPr="007D3B58">
        <w:rPr>
          <w:sz w:val="20"/>
          <w:szCs w:val="20"/>
        </w:rPr>
        <w:t xml:space="preserve"> документы на объект(ы) строительства, если иное не установлено действующим законодательством или нормативными правовыми актами органов местного самоуправления, и уведомить Арендодателя о переходе права собственности на здания (помещения), строения и сооружения, расположенные в границах арендуемого земельного участка, в срок, не превышающий 10 дней с момента государственной регистрации перехода права собственности.</w:t>
      </w:r>
    </w:p>
    <w:p w14:paraId="5EF34C92" w14:textId="4DA971CF" w:rsidR="00C76DDB" w:rsidRDefault="00C76DDB" w:rsidP="00DB776A">
      <w:pPr>
        <w:widowControl w:val="0"/>
        <w:autoSpaceDE w:val="0"/>
        <w:autoSpaceDN w:val="0"/>
        <w:adjustRightInd w:val="0"/>
        <w:contextualSpacing/>
        <w:jc w:val="both"/>
        <w:rPr>
          <w:sz w:val="20"/>
          <w:szCs w:val="20"/>
        </w:rPr>
      </w:pPr>
      <w:r w:rsidRPr="007D3B58">
        <w:rPr>
          <w:b/>
          <w:bCs/>
          <w:sz w:val="20"/>
          <w:szCs w:val="20"/>
        </w:rPr>
        <w:t>4.2.13.</w:t>
      </w:r>
      <w:r w:rsidR="00147190">
        <w:rPr>
          <w:b/>
          <w:bCs/>
          <w:sz w:val="20"/>
          <w:szCs w:val="20"/>
        </w:rPr>
        <w:t xml:space="preserve"> </w:t>
      </w:r>
      <w:r w:rsidRPr="007D3B58">
        <w:rPr>
          <w:sz w:val="20"/>
          <w:szCs w:val="20"/>
        </w:rPr>
        <w:t>В случае изменений исполнительного органа, организационно-правовой формы юридического лица, адреса или иных реквизитов в десятидневный срок сообщить об этих изменениях путем направления арендодателю письменного уведомления с приложением выписки из налогового органа, способом, позволяющим доказат</w:t>
      </w:r>
      <w:r w:rsidR="0086448F">
        <w:rPr>
          <w:sz w:val="20"/>
          <w:szCs w:val="20"/>
        </w:rPr>
        <w:t>ь получение такого уведомления.</w:t>
      </w:r>
    </w:p>
    <w:p w14:paraId="50E46261" w14:textId="3385A82B" w:rsidR="0086448F" w:rsidRPr="0086448F" w:rsidRDefault="0086448F" w:rsidP="0086448F">
      <w:pPr>
        <w:widowControl w:val="0"/>
        <w:autoSpaceDE w:val="0"/>
        <w:autoSpaceDN w:val="0"/>
        <w:adjustRightInd w:val="0"/>
        <w:contextualSpacing/>
        <w:jc w:val="both"/>
        <w:rPr>
          <w:sz w:val="20"/>
          <w:szCs w:val="20"/>
        </w:rPr>
      </w:pPr>
      <w:r w:rsidRPr="0086448F">
        <w:rPr>
          <w:b/>
          <w:bCs/>
          <w:sz w:val="20"/>
          <w:szCs w:val="20"/>
        </w:rPr>
        <w:t xml:space="preserve">4.2.14. </w:t>
      </w:r>
      <w:r w:rsidRPr="0086448F">
        <w:rPr>
          <w:sz w:val="20"/>
          <w:szCs w:val="20"/>
        </w:rPr>
        <w:t>Осуществлять мероприятия по охране земель в соответствии с п.1 ст. 13 Земельного кодекса РФ и выполнять иные обязанности по использованию участка, предусмотренн</w:t>
      </w:r>
      <w:r w:rsidR="00FC0C52">
        <w:rPr>
          <w:sz w:val="20"/>
          <w:szCs w:val="20"/>
        </w:rPr>
        <w:t>ые ст. 42 Земельного кодекса РФ</w:t>
      </w:r>
      <w:r w:rsidRPr="0086448F">
        <w:rPr>
          <w:sz w:val="20"/>
          <w:szCs w:val="20"/>
        </w:rPr>
        <w:t>.</w:t>
      </w:r>
    </w:p>
    <w:p w14:paraId="787FE046" w14:textId="77777777" w:rsidR="0086448F" w:rsidRPr="00541FE0" w:rsidRDefault="0086448F" w:rsidP="00DB776A">
      <w:pPr>
        <w:widowControl w:val="0"/>
        <w:autoSpaceDE w:val="0"/>
        <w:autoSpaceDN w:val="0"/>
        <w:adjustRightInd w:val="0"/>
        <w:contextualSpacing/>
        <w:jc w:val="both"/>
        <w:rPr>
          <w:sz w:val="12"/>
          <w:szCs w:val="12"/>
        </w:rPr>
      </w:pPr>
    </w:p>
    <w:p w14:paraId="00035679" w14:textId="1315CA99" w:rsidR="00C76DDB" w:rsidRPr="007D3B58" w:rsidRDefault="00C76DDB" w:rsidP="00DB776A">
      <w:pPr>
        <w:widowControl w:val="0"/>
        <w:autoSpaceDE w:val="0"/>
        <w:autoSpaceDN w:val="0"/>
        <w:adjustRightInd w:val="0"/>
        <w:contextualSpacing/>
        <w:rPr>
          <w:b/>
          <w:bCs/>
          <w:sz w:val="20"/>
          <w:szCs w:val="20"/>
        </w:rPr>
      </w:pPr>
      <w:r w:rsidRPr="007D3B58">
        <w:rPr>
          <w:b/>
          <w:bCs/>
          <w:sz w:val="20"/>
          <w:szCs w:val="20"/>
        </w:rPr>
        <w:t>5.</w:t>
      </w:r>
      <w:r w:rsidR="00F4121E">
        <w:rPr>
          <w:b/>
          <w:bCs/>
          <w:sz w:val="20"/>
          <w:szCs w:val="20"/>
        </w:rPr>
        <w:t xml:space="preserve"> </w:t>
      </w:r>
      <w:r w:rsidRPr="007D3B58">
        <w:rPr>
          <w:b/>
          <w:bCs/>
          <w:sz w:val="20"/>
          <w:szCs w:val="20"/>
        </w:rPr>
        <w:t>ОТВЕТСТВЕННОСТЬ СТОРОН ЗА НЕСОБЛЮДЕНИЕ УСЛОВИЙ НАСТОЯЩЕГО ДОГОВОРА</w:t>
      </w:r>
    </w:p>
    <w:p w14:paraId="1B191037" w14:textId="77777777"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5.1.</w:t>
      </w:r>
      <w:r w:rsidRPr="007D3B58">
        <w:rPr>
          <w:sz w:val="20"/>
          <w:szCs w:val="20"/>
        </w:rPr>
        <w:t xml:space="preserve"> Арендодатель предъявляет Арендатору штраф за ненадлежащее исполнение обязанности, предусмотренных: </w:t>
      </w:r>
    </w:p>
    <w:p w14:paraId="2B8FC08F" w14:textId="6942EA4E" w:rsidR="00C76DDB" w:rsidRPr="007D3B58" w:rsidRDefault="00C76DDB" w:rsidP="00DB776A">
      <w:pPr>
        <w:widowControl w:val="0"/>
        <w:autoSpaceDE w:val="0"/>
        <w:autoSpaceDN w:val="0"/>
        <w:adjustRightInd w:val="0"/>
        <w:contextualSpacing/>
        <w:jc w:val="both"/>
        <w:rPr>
          <w:sz w:val="20"/>
          <w:szCs w:val="20"/>
        </w:rPr>
      </w:pPr>
      <w:r w:rsidRPr="007D3B58">
        <w:rPr>
          <w:sz w:val="20"/>
          <w:szCs w:val="20"/>
        </w:rPr>
        <w:t xml:space="preserve">- </w:t>
      </w:r>
      <w:proofErr w:type="spellStart"/>
      <w:r w:rsidRPr="007D3B58">
        <w:rPr>
          <w:sz w:val="20"/>
          <w:szCs w:val="20"/>
        </w:rPr>
        <w:t>п.п</w:t>
      </w:r>
      <w:proofErr w:type="spellEnd"/>
      <w:r w:rsidRPr="007D3B58">
        <w:rPr>
          <w:sz w:val="20"/>
          <w:szCs w:val="20"/>
        </w:rPr>
        <w:t>. 4.2.2., 4.2.</w:t>
      </w:r>
      <w:proofErr w:type="gramStart"/>
      <w:r w:rsidRPr="007D3B58">
        <w:rPr>
          <w:sz w:val="20"/>
          <w:szCs w:val="20"/>
        </w:rPr>
        <w:t>4.-</w:t>
      </w:r>
      <w:proofErr w:type="gramEnd"/>
      <w:r w:rsidRPr="007D3B58">
        <w:rPr>
          <w:sz w:val="20"/>
          <w:szCs w:val="20"/>
        </w:rPr>
        <w:t>4.2.9, 4.2.12.</w:t>
      </w:r>
      <w:r w:rsidR="00541FE0">
        <w:rPr>
          <w:sz w:val="20"/>
          <w:szCs w:val="20"/>
        </w:rPr>
        <w:t>-</w:t>
      </w:r>
      <w:r w:rsidRPr="007D3B58">
        <w:rPr>
          <w:sz w:val="20"/>
          <w:szCs w:val="20"/>
        </w:rPr>
        <w:t xml:space="preserve"> 4.2.1</w:t>
      </w:r>
      <w:r w:rsidR="00541FE0">
        <w:rPr>
          <w:sz w:val="20"/>
          <w:szCs w:val="20"/>
        </w:rPr>
        <w:t>4</w:t>
      </w:r>
      <w:r w:rsidRPr="007D3B58">
        <w:rPr>
          <w:sz w:val="20"/>
          <w:szCs w:val="20"/>
        </w:rPr>
        <w:t xml:space="preserve">., настоящего договора в размере 10 % от годовой арендной платы; </w:t>
      </w:r>
    </w:p>
    <w:p w14:paraId="44DB068D" w14:textId="0B0E6F3A"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5.2.</w:t>
      </w:r>
      <w:r w:rsidRPr="007D3B58">
        <w:rPr>
          <w:sz w:val="20"/>
          <w:szCs w:val="20"/>
        </w:rPr>
        <w:t xml:space="preserve"> Штраф, предусмотренный за ненадлежащее исполнение обязанностей, предусмотренных </w:t>
      </w:r>
      <w:proofErr w:type="spellStart"/>
      <w:r w:rsidRPr="007D3B58">
        <w:rPr>
          <w:sz w:val="20"/>
          <w:szCs w:val="20"/>
        </w:rPr>
        <w:t>п.п</w:t>
      </w:r>
      <w:proofErr w:type="spellEnd"/>
      <w:r w:rsidRPr="007D3B58">
        <w:rPr>
          <w:sz w:val="20"/>
          <w:szCs w:val="20"/>
        </w:rPr>
        <w:t>. 4.2.2., 4.2.4-4.2.9, 4.2.</w:t>
      </w:r>
      <w:proofErr w:type="gramStart"/>
      <w:r w:rsidRPr="007D3B58">
        <w:rPr>
          <w:sz w:val="20"/>
          <w:szCs w:val="20"/>
        </w:rPr>
        <w:t>12.</w:t>
      </w:r>
      <w:r w:rsidR="00541FE0">
        <w:rPr>
          <w:sz w:val="20"/>
          <w:szCs w:val="20"/>
        </w:rPr>
        <w:t>-</w:t>
      </w:r>
      <w:proofErr w:type="gramEnd"/>
      <w:r w:rsidRPr="007D3B58">
        <w:rPr>
          <w:sz w:val="20"/>
          <w:szCs w:val="20"/>
        </w:rPr>
        <w:t xml:space="preserve"> 4.2.1</w:t>
      </w:r>
      <w:r w:rsidR="00541FE0">
        <w:rPr>
          <w:sz w:val="20"/>
          <w:szCs w:val="20"/>
        </w:rPr>
        <w:t>4</w:t>
      </w:r>
      <w:r w:rsidRPr="007D3B58">
        <w:rPr>
          <w:sz w:val="20"/>
          <w:szCs w:val="20"/>
        </w:rPr>
        <w:t xml:space="preserve">. настоящего договора, взимается за неисполнение каждого пункта в отдельности </w:t>
      </w:r>
    </w:p>
    <w:p w14:paraId="21973431" w14:textId="77777777"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5.3.</w:t>
      </w:r>
      <w:r w:rsidRPr="007D3B58">
        <w:rPr>
          <w:sz w:val="20"/>
          <w:szCs w:val="20"/>
        </w:rPr>
        <w:t xml:space="preserve"> В случае неуплаты Арендатором платежей в сроки, установленные условиями настоящего Договора, Арендодатель начисляет пени в размере 0,03 % за каждый день просрочки от суммы задолженности. </w:t>
      </w:r>
    </w:p>
    <w:p w14:paraId="40B9F93E" w14:textId="29F21ECD" w:rsidR="009E3355" w:rsidRPr="00541FE0" w:rsidRDefault="009E3355" w:rsidP="00DB776A">
      <w:pPr>
        <w:widowControl w:val="0"/>
        <w:autoSpaceDE w:val="0"/>
        <w:autoSpaceDN w:val="0"/>
        <w:adjustRightInd w:val="0"/>
        <w:contextualSpacing/>
        <w:jc w:val="both"/>
        <w:rPr>
          <w:b/>
          <w:bCs/>
          <w:sz w:val="20"/>
          <w:szCs w:val="20"/>
        </w:rPr>
      </w:pPr>
      <w:r w:rsidRPr="007D3B58">
        <w:rPr>
          <w:b/>
          <w:bCs/>
          <w:sz w:val="20"/>
          <w:szCs w:val="20"/>
        </w:rPr>
        <w:t xml:space="preserve">5.4. </w:t>
      </w:r>
      <w:r w:rsidR="00E41AFB" w:rsidRPr="00541FE0">
        <w:rPr>
          <w:bCs/>
          <w:sz w:val="20"/>
          <w:szCs w:val="20"/>
        </w:rPr>
        <w:t>Реквизиты для перечисления пеней, процентов, штрафов:</w:t>
      </w:r>
      <w:r w:rsidR="00541FE0" w:rsidRPr="00541FE0">
        <w:rPr>
          <w:bCs/>
          <w:sz w:val="20"/>
          <w:szCs w:val="20"/>
        </w:rPr>
        <w:t xml:space="preserve"> ОТДЕЛЕНИЕ САМАРА БАНКА РОССИИ//УФК по Самарской области, г. Самара БИК 013601205, счет № 40102810545370000036. Получатель: УФК по Самарской области (Департамент градостроительной деятельности администрации городского округа Тольятти), ИНН 6320001741, КПП 632431002, счет № 03100643000000014200, ОКТМО 36740000. КБК 91411607090041000140</w:t>
      </w:r>
      <w:r w:rsidR="00E41AFB" w:rsidRPr="00541FE0">
        <w:rPr>
          <w:bCs/>
          <w:sz w:val="20"/>
          <w:szCs w:val="20"/>
        </w:rPr>
        <w:t>.</w:t>
      </w:r>
    </w:p>
    <w:p w14:paraId="399B9744" w14:textId="77777777" w:rsidR="00C76DDB" w:rsidRPr="007D3B58" w:rsidRDefault="009E3355" w:rsidP="00DB776A">
      <w:pPr>
        <w:widowControl w:val="0"/>
        <w:autoSpaceDE w:val="0"/>
        <w:autoSpaceDN w:val="0"/>
        <w:adjustRightInd w:val="0"/>
        <w:contextualSpacing/>
        <w:jc w:val="both"/>
        <w:rPr>
          <w:sz w:val="20"/>
          <w:szCs w:val="20"/>
        </w:rPr>
      </w:pPr>
      <w:r w:rsidRPr="007D3B58">
        <w:rPr>
          <w:b/>
          <w:bCs/>
          <w:sz w:val="20"/>
          <w:szCs w:val="20"/>
        </w:rPr>
        <w:t>5.5</w:t>
      </w:r>
      <w:r w:rsidR="00C76DDB" w:rsidRPr="007D3B58">
        <w:rPr>
          <w:b/>
          <w:bCs/>
          <w:sz w:val="20"/>
          <w:szCs w:val="20"/>
        </w:rPr>
        <w:t>.</w:t>
      </w:r>
      <w:r w:rsidR="00C76DDB" w:rsidRPr="007D3B58">
        <w:rPr>
          <w:sz w:val="20"/>
          <w:szCs w:val="20"/>
        </w:rPr>
        <w:t xml:space="preserve"> Применение мер ответственности не освобождает Арендатора от надлежащего исполнения обязательств по настоящему Договору и устранения нарушений. </w:t>
      </w:r>
    </w:p>
    <w:p w14:paraId="2106DA15" w14:textId="77777777"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5.</w:t>
      </w:r>
      <w:r w:rsidR="009E3355" w:rsidRPr="007D3B58">
        <w:rPr>
          <w:b/>
          <w:bCs/>
          <w:sz w:val="20"/>
          <w:szCs w:val="20"/>
        </w:rPr>
        <w:t>6</w:t>
      </w:r>
      <w:r w:rsidRPr="007D3B58">
        <w:rPr>
          <w:b/>
          <w:bCs/>
          <w:sz w:val="20"/>
          <w:szCs w:val="20"/>
        </w:rPr>
        <w:t>.</w:t>
      </w:r>
      <w:r w:rsidRPr="007D3B58">
        <w:rPr>
          <w:sz w:val="20"/>
          <w:szCs w:val="20"/>
        </w:rPr>
        <w:t xml:space="preserve"> За несоблюдение или ненадлежащее исполнение условий Договора стороны несут ответственность в соответствии с действующим законодательством РФ. </w:t>
      </w:r>
    </w:p>
    <w:p w14:paraId="0522C1EB" w14:textId="217612CA" w:rsidR="00ED733B" w:rsidRPr="00541FE0" w:rsidRDefault="00ED733B" w:rsidP="00DB776A">
      <w:pPr>
        <w:widowControl w:val="0"/>
        <w:autoSpaceDE w:val="0"/>
        <w:autoSpaceDN w:val="0"/>
        <w:adjustRightInd w:val="0"/>
        <w:contextualSpacing/>
        <w:jc w:val="both"/>
        <w:rPr>
          <w:sz w:val="12"/>
          <w:szCs w:val="12"/>
        </w:rPr>
      </w:pPr>
    </w:p>
    <w:p w14:paraId="6D561CBD" w14:textId="77777777" w:rsidR="00C76DDB" w:rsidRPr="007D3B58" w:rsidRDefault="00C76DDB" w:rsidP="00DB776A">
      <w:pPr>
        <w:widowControl w:val="0"/>
        <w:autoSpaceDE w:val="0"/>
        <w:autoSpaceDN w:val="0"/>
        <w:adjustRightInd w:val="0"/>
        <w:contextualSpacing/>
        <w:jc w:val="center"/>
        <w:rPr>
          <w:b/>
          <w:bCs/>
          <w:sz w:val="20"/>
          <w:szCs w:val="20"/>
        </w:rPr>
      </w:pPr>
      <w:r w:rsidRPr="007D3B58">
        <w:rPr>
          <w:b/>
          <w:bCs/>
          <w:sz w:val="20"/>
          <w:szCs w:val="20"/>
        </w:rPr>
        <w:t>6. РАСТОРЖЕНИЕ ДОГОВОРА</w:t>
      </w:r>
    </w:p>
    <w:p w14:paraId="1B99604B" w14:textId="6489814A"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6.</w:t>
      </w:r>
      <w:r w:rsidR="00AC5923" w:rsidRPr="007D3B58">
        <w:rPr>
          <w:b/>
          <w:bCs/>
          <w:sz w:val="20"/>
          <w:szCs w:val="20"/>
        </w:rPr>
        <w:t>1.</w:t>
      </w:r>
      <w:r w:rsidR="00AC5923" w:rsidRPr="007D3B58">
        <w:rPr>
          <w:sz w:val="20"/>
          <w:szCs w:val="20"/>
        </w:rPr>
        <w:t xml:space="preserve"> Расторжение</w:t>
      </w:r>
      <w:r w:rsidRPr="007D3B58">
        <w:rPr>
          <w:sz w:val="20"/>
          <w:szCs w:val="20"/>
        </w:rPr>
        <w:t xml:space="preserve"> Договора возможно по соглашению сторон или по решению суда в соответствии с нормами действующего законодательства. </w:t>
      </w:r>
    </w:p>
    <w:p w14:paraId="660FEACB" w14:textId="77777777"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6.2.</w:t>
      </w:r>
      <w:r w:rsidRPr="007D3B58">
        <w:rPr>
          <w:sz w:val="20"/>
          <w:szCs w:val="20"/>
        </w:rPr>
        <w:t xml:space="preserve"> Договор аренды земельного участка прекращается по истечении срока его действия. </w:t>
      </w:r>
    </w:p>
    <w:p w14:paraId="6416F514" w14:textId="5196B5B5"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6.</w:t>
      </w:r>
      <w:r w:rsidR="00D54CFA">
        <w:rPr>
          <w:b/>
          <w:bCs/>
          <w:sz w:val="20"/>
          <w:szCs w:val="20"/>
        </w:rPr>
        <w:t>3</w:t>
      </w:r>
      <w:r w:rsidRPr="007D3B58">
        <w:rPr>
          <w:b/>
          <w:bCs/>
          <w:sz w:val="20"/>
          <w:szCs w:val="20"/>
        </w:rPr>
        <w:t>.</w:t>
      </w:r>
      <w:r w:rsidRPr="007D3B58">
        <w:rPr>
          <w:sz w:val="20"/>
          <w:szCs w:val="20"/>
        </w:rPr>
        <w:t xml:space="preserve"> Досрочное расторжение Договора возможно в случае изъятия земельного участка для государственных или муниципальных нужд в соответствии с действующим законодательством. </w:t>
      </w:r>
    </w:p>
    <w:p w14:paraId="5FC4DDC6" w14:textId="77777777" w:rsidR="00C76DDB" w:rsidRPr="00541FE0" w:rsidRDefault="00C76DDB" w:rsidP="00DB776A">
      <w:pPr>
        <w:widowControl w:val="0"/>
        <w:autoSpaceDE w:val="0"/>
        <w:autoSpaceDN w:val="0"/>
        <w:adjustRightInd w:val="0"/>
        <w:contextualSpacing/>
        <w:jc w:val="both"/>
        <w:rPr>
          <w:sz w:val="12"/>
          <w:szCs w:val="12"/>
        </w:rPr>
      </w:pPr>
    </w:p>
    <w:p w14:paraId="1E7CE925" w14:textId="77777777" w:rsidR="00C76DDB" w:rsidRPr="007D3B58" w:rsidRDefault="00C76DDB" w:rsidP="00DB776A">
      <w:pPr>
        <w:widowControl w:val="0"/>
        <w:autoSpaceDE w:val="0"/>
        <w:autoSpaceDN w:val="0"/>
        <w:adjustRightInd w:val="0"/>
        <w:contextualSpacing/>
        <w:jc w:val="center"/>
        <w:rPr>
          <w:b/>
          <w:bCs/>
          <w:sz w:val="20"/>
          <w:szCs w:val="20"/>
        </w:rPr>
      </w:pPr>
      <w:r w:rsidRPr="007D3B58">
        <w:rPr>
          <w:b/>
          <w:bCs/>
          <w:sz w:val="20"/>
          <w:szCs w:val="20"/>
        </w:rPr>
        <w:t>7. ОБСТОЯТЕЛЬСТВА НЕПРЕОДОЛИМОЙ СИЛЫ</w:t>
      </w:r>
    </w:p>
    <w:p w14:paraId="3908FFB7" w14:textId="77777777" w:rsidR="00C76DDB" w:rsidRPr="007D3B58" w:rsidRDefault="00D84BD6" w:rsidP="00DB776A">
      <w:pPr>
        <w:widowControl w:val="0"/>
        <w:autoSpaceDE w:val="0"/>
        <w:autoSpaceDN w:val="0"/>
        <w:adjustRightInd w:val="0"/>
        <w:contextualSpacing/>
        <w:jc w:val="both"/>
        <w:rPr>
          <w:sz w:val="20"/>
          <w:szCs w:val="20"/>
        </w:rPr>
      </w:pPr>
      <w:r w:rsidRPr="007D3B58">
        <w:rPr>
          <w:b/>
          <w:sz w:val="20"/>
          <w:szCs w:val="20"/>
        </w:rPr>
        <w:t>7.1.</w:t>
      </w:r>
      <w:r w:rsidRPr="007D3B58">
        <w:rPr>
          <w:sz w:val="20"/>
          <w:szCs w:val="20"/>
        </w:rPr>
        <w:t xml:space="preserve"> </w:t>
      </w:r>
      <w:r w:rsidR="00C76DDB" w:rsidRPr="007D3B58">
        <w:rPr>
          <w:sz w:val="20"/>
          <w:szCs w:val="20"/>
        </w:rPr>
        <w:t xml:space="preserve">Под обстоятельствами непреодолимой силы понимаются такие обстоятельства как: пожар, наводнение, гражданские беспорядки, военные действия и иные обстоятельства, признаваемые форс-мажорными в соответствии с действующим законодательством, препятствующие одной из сторон исполнять свои обязанности по Договору, что освобождает её от ответственности за неисполнение обязательств. Об этих обстоятельствах каждая из Сторон обязана немедленно известить другую. Сообщение должно быть подтверждено документом, выданным уполномоченным на то государственным органом. </w:t>
      </w:r>
    </w:p>
    <w:p w14:paraId="2260EC7F" w14:textId="77777777" w:rsidR="00D54CFA" w:rsidRPr="00541FE0" w:rsidRDefault="00D54CFA" w:rsidP="00DB776A">
      <w:pPr>
        <w:widowControl w:val="0"/>
        <w:autoSpaceDE w:val="0"/>
        <w:autoSpaceDN w:val="0"/>
        <w:adjustRightInd w:val="0"/>
        <w:contextualSpacing/>
        <w:jc w:val="both"/>
        <w:rPr>
          <w:sz w:val="12"/>
          <w:szCs w:val="12"/>
        </w:rPr>
      </w:pPr>
    </w:p>
    <w:p w14:paraId="0BB2826B" w14:textId="77777777" w:rsidR="00C76DDB" w:rsidRPr="007D3B58" w:rsidRDefault="00C76DDB" w:rsidP="00DB776A">
      <w:pPr>
        <w:widowControl w:val="0"/>
        <w:autoSpaceDE w:val="0"/>
        <w:autoSpaceDN w:val="0"/>
        <w:adjustRightInd w:val="0"/>
        <w:contextualSpacing/>
        <w:jc w:val="center"/>
        <w:rPr>
          <w:b/>
          <w:bCs/>
          <w:sz w:val="20"/>
          <w:szCs w:val="20"/>
        </w:rPr>
      </w:pPr>
      <w:r w:rsidRPr="007D3B58">
        <w:rPr>
          <w:b/>
          <w:bCs/>
          <w:sz w:val="20"/>
          <w:szCs w:val="20"/>
        </w:rPr>
        <w:t>8. ПРОЧИЕ УСЛОВИЯ</w:t>
      </w:r>
    </w:p>
    <w:p w14:paraId="5A420C73" w14:textId="77777777"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8.1.</w:t>
      </w:r>
      <w:r w:rsidRPr="007D3B58">
        <w:rPr>
          <w:sz w:val="20"/>
          <w:szCs w:val="20"/>
        </w:rPr>
        <w:t xml:space="preserve"> Арендатор подтверждает Арендодателю, что на день подписания Договора у Арендатора отсутствовали ответственность или обязательства какого-либо рода, которые могли послужить причиной для расторжения Договора и, что он имеет право заключить Договор без каких-либо иных разрешений. Каждая из сторон подтверждает, что она получила все необходимые разрешения для вступления в договор аренды, и, что лица, подписавшие его, уполномочены на это. </w:t>
      </w:r>
    </w:p>
    <w:p w14:paraId="32E47FDB" w14:textId="77777777" w:rsidR="00C76DDB" w:rsidRPr="007D3B58" w:rsidRDefault="00C76DDB" w:rsidP="00DB776A">
      <w:pPr>
        <w:contextualSpacing/>
        <w:jc w:val="both"/>
        <w:rPr>
          <w:sz w:val="20"/>
          <w:szCs w:val="20"/>
        </w:rPr>
      </w:pPr>
      <w:r w:rsidRPr="007D3B58">
        <w:rPr>
          <w:b/>
          <w:bCs/>
          <w:sz w:val="20"/>
          <w:szCs w:val="20"/>
        </w:rPr>
        <w:t>8.2.</w:t>
      </w:r>
      <w:r w:rsidRPr="007D3B58">
        <w:rPr>
          <w:sz w:val="20"/>
          <w:szCs w:val="20"/>
        </w:rPr>
        <w:t xml:space="preserve"> Все споры, возникшие при исполнении условий настоящего Договора, разрешаются в судебном порядке в Арбитражном суде Самарской области (для индивидуальных предпринимателей и юридических лиц), в суде по месту нахождения Арендодателя (для физических лиц).</w:t>
      </w:r>
    </w:p>
    <w:p w14:paraId="63A00A6F" w14:textId="77777777" w:rsidR="007B0C10" w:rsidRDefault="007B0C10" w:rsidP="00DB776A">
      <w:pPr>
        <w:widowControl w:val="0"/>
        <w:autoSpaceDE w:val="0"/>
        <w:autoSpaceDN w:val="0"/>
        <w:adjustRightInd w:val="0"/>
        <w:contextualSpacing/>
        <w:jc w:val="both"/>
        <w:rPr>
          <w:b/>
          <w:bCs/>
          <w:sz w:val="20"/>
          <w:szCs w:val="20"/>
        </w:rPr>
      </w:pPr>
      <w:r w:rsidRPr="007B0C10">
        <w:rPr>
          <w:b/>
          <w:bCs/>
          <w:sz w:val="20"/>
          <w:szCs w:val="20"/>
        </w:rPr>
        <w:t xml:space="preserve">8.3. </w:t>
      </w:r>
      <w:r w:rsidRPr="007B0C10">
        <w:rPr>
          <w:bCs/>
          <w:sz w:val="20"/>
          <w:szCs w:val="20"/>
        </w:rPr>
        <w:t>Передача прав и обязанностей по договору аренды земельного участка, заключенному по результатам аукциона, а также передача земельного участка в субаренду третьим лицам, запрещена.</w:t>
      </w:r>
    </w:p>
    <w:p w14:paraId="2637FF28" w14:textId="54C34E4F"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8.4.</w:t>
      </w:r>
      <w:r w:rsidRPr="007D3B58">
        <w:rPr>
          <w:sz w:val="20"/>
          <w:szCs w:val="20"/>
        </w:rPr>
        <w:t xml:space="preserve"> Взаимоотношения сторон, не урегулированные настоящим Договором, регулируются действующим законодательством. </w:t>
      </w:r>
    </w:p>
    <w:p w14:paraId="4D446A37" w14:textId="77777777"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8.5.</w:t>
      </w:r>
      <w:r w:rsidRPr="007D3B58">
        <w:rPr>
          <w:sz w:val="20"/>
          <w:szCs w:val="20"/>
        </w:rPr>
        <w:t xml:space="preserve"> Земельный участок, характеристики которого указаны в п.1.2. настоящего Договора, подлежит передаче </w:t>
      </w:r>
      <w:r w:rsidRPr="007D3B58">
        <w:rPr>
          <w:sz w:val="20"/>
          <w:szCs w:val="20"/>
        </w:rPr>
        <w:lastRenderedPageBreak/>
        <w:t xml:space="preserve">Арендодателем Арендатору на основании подписанного сторонами акта приема-передачи земельного участка, являющегося неотъемлемой частью настоящего Договора. </w:t>
      </w:r>
    </w:p>
    <w:p w14:paraId="54AB91CD" w14:textId="77777777" w:rsidR="00C76DDB" w:rsidRPr="007D3B58" w:rsidRDefault="00C76DDB" w:rsidP="00DB776A">
      <w:pPr>
        <w:widowControl w:val="0"/>
        <w:autoSpaceDE w:val="0"/>
        <w:autoSpaceDN w:val="0"/>
        <w:adjustRightInd w:val="0"/>
        <w:contextualSpacing/>
        <w:jc w:val="both"/>
        <w:rPr>
          <w:sz w:val="20"/>
          <w:szCs w:val="20"/>
        </w:rPr>
      </w:pPr>
      <w:r w:rsidRPr="007D3B58">
        <w:rPr>
          <w:b/>
          <w:sz w:val="20"/>
          <w:szCs w:val="20"/>
        </w:rPr>
        <w:t>8.6.</w:t>
      </w:r>
      <w:r w:rsidRPr="007D3B58">
        <w:rPr>
          <w:sz w:val="20"/>
          <w:szCs w:val="20"/>
        </w:rPr>
        <w:t xml:space="preserve"> Настоящий договор подлежит государственной регистрации в органе, осуществляющем государственную регистрацию прав на недвижимое имущество и сделок с ним, и считается заключенным с момента такой регистрации.</w:t>
      </w:r>
    </w:p>
    <w:p w14:paraId="55054CCC" w14:textId="4836DB5E"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8.7.</w:t>
      </w:r>
      <w:r w:rsidRPr="007D3B58">
        <w:rPr>
          <w:sz w:val="20"/>
          <w:szCs w:val="20"/>
        </w:rPr>
        <w:t xml:space="preserve"> Договор </w:t>
      </w:r>
      <w:r w:rsidR="00D54CFA" w:rsidRPr="00D54CFA">
        <w:rPr>
          <w:sz w:val="20"/>
          <w:szCs w:val="20"/>
        </w:rPr>
        <w:t>составлен в электронном виде, на площадке torgi.gov.ru.</w:t>
      </w:r>
    </w:p>
    <w:p w14:paraId="47601A75" w14:textId="77777777" w:rsidR="00C76DDB" w:rsidRPr="007D3B58" w:rsidRDefault="00C76DDB" w:rsidP="00DB776A">
      <w:pPr>
        <w:widowControl w:val="0"/>
        <w:autoSpaceDE w:val="0"/>
        <w:autoSpaceDN w:val="0"/>
        <w:adjustRightInd w:val="0"/>
        <w:contextualSpacing/>
        <w:jc w:val="both"/>
        <w:rPr>
          <w:sz w:val="20"/>
          <w:szCs w:val="20"/>
        </w:rPr>
      </w:pPr>
      <w:r w:rsidRPr="007D3B58">
        <w:rPr>
          <w:b/>
          <w:bCs/>
          <w:sz w:val="20"/>
          <w:szCs w:val="20"/>
        </w:rPr>
        <w:t>8.8</w:t>
      </w:r>
      <w:r w:rsidRPr="007D3B58">
        <w:rPr>
          <w:sz w:val="20"/>
          <w:szCs w:val="20"/>
        </w:rPr>
        <w:t xml:space="preserve"> Приложением к настоящему договору и его неотъемлемой частью является: </w:t>
      </w:r>
    </w:p>
    <w:p w14:paraId="4CE3C701" w14:textId="77777777" w:rsidR="00C76DDB" w:rsidRPr="007D3B58" w:rsidRDefault="00C76DDB" w:rsidP="00DB776A">
      <w:pPr>
        <w:widowControl w:val="0"/>
        <w:autoSpaceDE w:val="0"/>
        <w:autoSpaceDN w:val="0"/>
        <w:adjustRightInd w:val="0"/>
        <w:contextualSpacing/>
        <w:jc w:val="both"/>
        <w:rPr>
          <w:sz w:val="20"/>
          <w:szCs w:val="20"/>
        </w:rPr>
      </w:pPr>
      <w:r w:rsidRPr="007D3B58">
        <w:rPr>
          <w:sz w:val="20"/>
          <w:szCs w:val="20"/>
        </w:rPr>
        <w:t xml:space="preserve">- акт приема-передачи земельного участка. </w:t>
      </w:r>
    </w:p>
    <w:p w14:paraId="59565CA9" w14:textId="77777777" w:rsidR="00C76DDB" w:rsidRPr="00541FE0" w:rsidRDefault="00C76DDB" w:rsidP="00DB776A">
      <w:pPr>
        <w:widowControl w:val="0"/>
        <w:autoSpaceDE w:val="0"/>
        <w:autoSpaceDN w:val="0"/>
        <w:adjustRightInd w:val="0"/>
        <w:contextualSpacing/>
        <w:jc w:val="both"/>
        <w:rPr>
          <w:sz w:val="12"/>
          <w:szCs w:val="12"/>
        </w:rPr>
      </w:pPr>
    </w:p>
    <w:p w14:paraId="612D9D6E" w14:textId="5979ED49" w:rsidR="00C76DDB" w:rsidRPr="00F4121E" w:rsidRDefault="00C76DDB" w:rsidP="00DB776A">
      <w:pPr>
        <w:widowControl w:val="0"/>
        <w:autoSpaceDE w:val="0"/>
        <w:autoSpaceDN w:val="0"/>
        <w:adjustRightInd w:val="0"/>
        <w:contextualSpacing/>
        <w:jc w:val="center"/>
        <w:rPr>
          <w:b/>
          <w:bCs/>
          <w:sz w:val="20"/>
          <w:szCs w:val="20"/>
        </w:rPr>
      </w:pPr>
      <w:r w:rsidRPr="00F4121E">
        <w:rPr>
          <w:b/>
          <w:bCs/>
          <w:sz w:val="20"/>
          <w:szCs w:val="20"/>
        </w:rPr>
        <w:t>9.</w:t>
      </w:r>
      <w:r w:rsidR="00F4121E" w:rsidRPr="00F4121E">
        <w:rPr>
          <w:b/>
          <w:bCs/>
          <w:sz w:val="20"/>
          <w:szCs w:val="20"/>
        </w:rPr>
        <w:t xml:space="preserve"> </w:t>
      </w:r>
      <w:r w:rsidRPr="00F4121E">
        <w:rPr>
          <w:b/>
          <w:bCs/>
          <w:sz w:val="20"/>
          <w:szCs w:val="20"/>
        </w:rPr>
        <w:t>ДОПОЛНИТЕЛЬНЫЕ УСЛОВИЯ ДОГОВОРА</w:t>
      </w:r>
    </w:p>
    <w:p w14:paraId="2DFD5D3A" w14:textId="77777777" w:rsidR="00C76DDB" w:rsidRPr="00604A2A" w:rsidRDefault="00C76DDB" w:rsidP="00DB776A">
      <w:pPr>
        <w:widowControl w:val="0"/>
        <w:autoSpaceDE w:val="0"/>
        <w:autoSpaceDN w:val="0"/>
        <w:adjustRightInd w:val="0"/>
        <w:contextualSpacing/>
        <w:jc w:val="both"/>
        <w:rPr>
          <w:sz w:val="20"/>
          <w:szCs w:val="20"/>
        </w:rPr>
      </w:pPr>
      <w:r w:rsidRPr="00604A2A">
        <w:rPr>
          <w:b/>
          <w:bCs/>
          <w:sz w:val="20"/>
          <w:szCs w:val="20"/>
        </w:rPr>
        <w:t>9.1.</w:t>
      </w:r>
      <w:r w:rsidRPr="00604A2A">
        <w:rPr>
          <w:sz w:val="20"/>
          <w:szCs w:val="20"/>
        </w:rPr>
        <w:t xml:space="preserve"> Обязательное соблюдение Арендатором порядка организации перемещения грунта на территории г. Тольятти, установленного исполнительным органом местного самоуправления. </w:t>
      </w:r>
    </w:p>
    <w:p w14:paraId="6BEE52DC" w14:textId="743DCB20" w:rsidR="00C76DDB" w:rsidRPr="00604A2A" w:rsidRDefault="00C76DDB" w:rsidP="00DB776A">
      <w:pPr>
        <w:widowControl w:val="0"/>
        <w:autoSpaceDE w:val="0"/>
        <w:autoSpaceDN w:val="0"/>
        <w:adjustRightInd w:val="0"/>
        <w:contextualSpacing/>
        <w:jc w:val="both"/>
        <w:rPr>
          <w:sz w:val="20"/>
          <w:szCs w:val="20"/>
        </w:rPr>
      </w:pPr>
      <w:r w:rsidRPr="00604A2A">
        <w:rPr>
          <w:b/>
          <w:bCs/>
          <w:sz w:val="20"/>
          <w:szCs w:val="20"/>
        </w:rPr>
        <w:t>9.2.</w:t>
      </w:r>
      <w:r w:rsidR="001A5036" w:rsidRPr="00604A2A">
        <w:rPr>
          <w:b/>
          <w:bCs/>
          <w:sz w:val="20"/>
          <w:szCs w:val="20"/>
        </w:rPr>
        <w:t xml:space="preserve"> </w:t>
      </w:r>
      <w:r w:rsidRPr="00604A2A">
        <w:rPr>
          <w:sz w:val="20"/>
          <w:szCs w:val="20"/>
        </w:rPr>
        <w:t xml:space="preserve">Обязательное соблюдение Арендатором условий начала и завершения застройки или освоения земельного участка в течение установленных сроков по согласованному в установленном порядке проекту. </w:t>
      </w:r>
    </w:p>
    <w:p w14:paraId="38FDA871" w14:textId="77777777" w:rsidR="00ED733B" w:rsidRPr="00541FE0" w:rsidRDefault="00ED733B" w:rsidP="00DB776A">
      <w:pPr>
        <w:widowControl w:val="0"/>
        <w:autoSpaceDE w:val="0"/>
        <w:autoSpaceDN w:val="0"/>
        <w:adjustRightInd w:val="0"/>
        <w:spacing w:before="100" w:beforeAutospacing="1" w:after="100" w:afterAutospacing="1"/>
        <w:contextualSpacing/>
        <w:jc w:val="center"/>
        <w:rPr>
          <w:b/>
          <w:bCs/>
          <w:sz w:val="12"/>
          <w:szCs w:val="12"/>
        </w:rPr>
      </w:pPr>
    </w:p>
    <w:p w14:paraId="544E0D73" w14:textId="77777777" w:rsidR="00FE6B2A" w:rsidRDefault="00FE6B2A" w:rsidP="00DB776A">
      <w:pPr>
        <w:widowControl w:val="0"/>
        <w:autoSpaceDE w:val="0"/>
        <w:autoSpaceDN w:val="0"/>
        <w:adjustRightInd w:val="0"/>
        <w:spacing w:before="100" w:beforeAutospacing="1" w:after="100" w:afterAutospacing="1"/>
        <w:contextualSpacing/>
        <w:jc w:val="center"/>
        <w:rPr>
          <w:b/>
          <w:bCs/>
          <w:sz w:val="20"/>
          <w:szCs w:val="20"/>
        </w:rPr>
      </w:pPr>
    </w:p>
    <w:p w14:paraId="30EDA521" w14:textId="43F976C4" w:rsidR="00E05B2F" w:rsidRPr="00F4121E" w:rsidRDefault="005059E6" w:rsidP="00DB776A">
      <w:pPr>
        <w:widowControl w:val="0"/>
        <w:autoSpaceDE w:val="0"/>
        <w:autoSpaceDN w:val="0"/>
        <w:adjustRightInd w:val="0"/>
        <w:spacing w:before="100" w:beforeAutospacing="1" w:after="100" w:afterAutospacing="1"/>
        <w:contextualSpacing/>
        <w:jc w:val="center"/>
        <w:rPr>
          <w:b/>
          <w:bCs/>
          <w:sz w:val="20"/>
          <w:szCs w:val="20"/>
        </w:rPr>
      </w:pPr>
      <w:r w:rsidRPr="00F4121E">
        <w:rPr>
          <w:b/>
          <w:bCs/>
          <w:sz w:val="20"/>
          <w:szCs w:val="20"/>
        </w:rPr>
        <w:t>10</w:t>
      </w:r>
      <w:r w:rsidR="00E05B2F" w:rsidRPr="00F4121E">
        <w:rPr>
          <w:b/>
          <w:bCs/>
          <w:sz w:val="20"/>
          <w:szCs w:val="20"/>
        </w:rPr>
        <w:t>.</w:t>
      </w:r>
      <w:r w:rsidR="00F4121E" w:rsidRPr="00F4121E">
        <w:rPr>
          <w:b/>
          <w:bCs/>
          <w:sz w:val="20"/>
          <w:szCs w:val="20"/>
        </w:rPr>
        <w:t xml:space="preserve"> </w:t>
      </w:r>
      <w:r w:rsidR="00E05B2F" w:rsidRPr="00F4121E">
        <w:rPr>
          <w:b/>
          <w:bCs/>
          <w:sz w:val="20"/>
          <w:szCs w:val="20"/>
        </w:rPr>
        <w:t>ЮРИДИЧЕСКИЕ АДРЕСА И РЕКВИЗИТЫ СТОРОН</w:t>
      </w:r>
    </w:p>
    <w:p w14:paraId="6C0E70A8" w14:textId="1C8FB6B1" w:rsidR="00A32C64" w:rsidRPr="00604A2A" w:rsidRDefault="005059E6" w:rsidP="00DB776A">
      <w:pPr>
        <w:widowControl w:val="0"/>
        <w:autoSpaceDE w:val="0"/>
        <w:autoSpaceDN w:val="0"/>
        <w:adjustRightInd w:val="0"/>
        <w:spacing w:beforeAutospacing="1" w:afterAutospacing="1"/>
        <w:contextualSpacing/>
        <w:jc w:val="both"/>
        <w:rPr>
          <w:sz w:val="20"/>
          <w:szCs w:val="20"/>
        </w:rPr>
      </w:pPr>
      <w:r w:rsidRPr="00604A2A">
        <w:rPr>
          <w:b/>
          <w:bCs/>
          <w:sz w:val="20"/>
          <w:szCs w:val="20"/>
        </w:rPr>
        <w:t>10</w:t>
      </w:r>
      <w:r w:rsidR="00E05B2F" w:rsidRPr="00604A2A">
        <w:rPr>
          <w:b/>
          <w:bCs/>
          <w:sz w:val="20"/>
          <w:szCs w:val="20"/>
        </w:rPr>
        <w:t>.1.</w:t>
      </w:r>
      <w:r w:rsidR="00E05B2F" w:rsidRPr="00604A2A">
        <w:rPr>
          <w:sz w:val="20"/>
          <w:szCs w:val="20"/>
        </w:rPr>
        <w:t xml:space="preserve"> АДРЕС и РЕКВИЗИТЫ АРЕНДОДАТЕЛЯ: </w:t>
      </w:r>
      <w:r w:rsidR="00BF7350" w:rsidRPr="00604A2A">
        <w:rPr>
          <w:sz w:val="20"/>
          <w:szCs w:val="20"/>
        </w:rPr>
        <w:t>Администрация</w:t>
      </w:r>
      <w:r w:rsidR="00E05B2F" w:rsidRPr="00604A2A">
        <w:rPr>
          <w:sz w:val="20"/>
          <w:szCs w:val="20"/>
        </w:rPr>
        <w:t xml:space="preserve"> </w:t>
      </w:r>
      <w:proofErr w:type="spellStart"/>
      <w:r w:rsidR="00E05B2F" w:rsidRPr="00604A2A">
        <w:rPr>
          <w:sz w:val="20"/>
          <w:szCs w:val="20"/>
        </w:rPr>
        <w:t>г.о.Тольятти</w:t>
      </w:r>
      <w:proofErr w:type="spellEnd"/>
      <w:r w:rsidR="00A32C64" w:rsidRPr="00604A2A">
        <w:rPr>
          <w:sz w:val="20"/>
          <w:szCs w:val="20"/>
        </w:rPr>
        <w:t>:</w:t>
      </w:r>
    </w:p>
    <w:p w14:paraId="27E4A959" w14:textId="2F01E2A7" w:rsidR="00E05B2F" w:rsidRPr="00604A2A" w:rsidRDefault="00A32C64" w:rsidP="00DB776A">
      <w:pPr>
        <w:widowControl w:val="0"/>
        <w:autoSpaceDE w:val="0"/>
        <w:autoSpaceDN w:val="0"/>
        <w:adjustRightInd w:val="0"/>
        <w:spacing w:beforeAutospacing="1" w:afterAutospacing="1"/>
        <w:contextualSpacing/>
        <w:jc w:val="both"/>
        <w:rPr>
          <w:sz w:val="20"/>
          <w:szCs w:val="20"/>
        </w:rPr>
      </w:pPr>
      <w:r w:rsidRPr="00604A2A">
        <w:rPr>
          <w:sz w:val="20"/>
          <w:szCs w:val="20"/>
        </w:rPr>
        <w:t>пл. Свободы, 4, г. Тольятти, Самарская область, РФ, 445011</w:t>
      </w:r>
      <w:r w:rsidR="00E05B2F" w:rsidRPr="00604A2A">
        <w:rPr>
          <w:sz w:val="20"/>
          <w:szCs w:val="20"/>
        </w:rPr>
        <w:t>, ИНН 632000</w:t>
      </w:r>
      <w:r w:rsidR="005440CC" w:rsidRPr="00604A2A">
        <w:rPr>
          <w:sz w:val="20"/>
          <w:szCs w:val="20"/>
        </w:rPr>
        <w:t xml:space="preserve">1741, ОГРН 1036301078054, ОКПО </w:t>
      </w:r>
      <w:r w:rsidR="00E05B2F" w:rsidRPr="00604A2A">
        <w:rPr>
          <w:sz w:val="20"/>
          <w:szCs w:val="20"/>
        </w:rPr>
        <w:t xml:space="preserve">4031374, ОКОНХ 97610, </w:t>
      </w:r>
      <w:r w:rsidR="00FC38D7" w:rsidRPr="00604A2A">
        <w:rPr>
          <w:sz w:val="20"/>
          <w:szCs w:val="20"/>
        </w:rPr>
        <w:t>ОКТМО 36740000</w:t>
      </w:r>
      <w:r w:rsidR="00E05B2F" w:rsidRPr="00604A2A">
        <w:rPr>
          <w:sz w:val="20"/>
          <w:szCs w:val="20"/>
        </w:rPr>
        <w:t xml:space="preserve">, ОКОГУ </w:t>
      </w:r>
      <w:r w:rsidR="005440CC" w:rsidRPr="00604A2A">
        <w:rPr>
          <w:sz w:val="20"/>
          <w:szCs w:val="20"/>
        </w:rPr>
        <w:t>3300200</w:t>
      </w:r>
      <w:r w:rsidR="00E05B2F" w:rsidRPr="00604A2A">
        <w:rPr>
          <w:sz w:val="20"/>
          <w:szCs w:val="20"/>
        </w:rPr>
        <w:t>, БИК 043678000, КПП 632</w:t>
      </w:r>
      <w:r w:rsidR="00022196" w:rsidRPr="00604A2A">
        <w:rPr>
          <w:sz w:val="20"/>
          <w:szCs w:val="20"/>
        </w:rPr>
        <w:t>4</w:t>
      </w:r>
      <w:r w:rsidR="00E05B2F" w:rsidRPr="00604A2A">
        <w:rPr>
          <w:sz w:val="20"/>
          <w:szCs w:val="20"/>
        </w:rPr>
        <w:t xml:space="preserve">01001. </w:t>
      </w:r>
    </w:p>
    <w:p w14:paraId="3D91F262" w14:textId="44F8F092" w:rsidR="00131A40" w:rsidRPr="00604A2A" w:rsidRDefault="006A54E3" w:rsidP="00DB776A">
      <w:pPr>
        <w:widowControl w:val="0"/>
        <w:autoSpaceDE w:val="0"/>
        <w:autoSpaceDN w:val="0"/>
        <w:adjustRightInd w:val="0"/>
        <w:spacing w:beforeAutospacing="1" w:afterAutospacing="1"/>
        <w:contextualSpacing/>
        <w:jc w:val="both"/>
        <w:rPr>
          <w:sz w:val="20"/>
          <w:szCs w:val="20"/>
        </w:rPr>
      </w:pPr>
      <w:r w:rsidRPr="00604A2A">
        <w:rPr>
          <w:sz w:val="20"/>
          <w:szCs w:val="20"/>
        </w:rPr>
        <w:t xml:space="preserve">Департамент </w:t>
      </w:r>
      <w:r w:rsidR="00131A40" w:rsidRPr="00604A2A">
        <w:rPr>
          <w:sz w:val="20"/>
          <w:szCs w:val="20"/>
        </w:rPr>
        <w:t>градостроительной</w:t>
      </w:r>
      <w:r w:rsidRPr="00604A2A">
        <w:rPr>
          <w:sz w:val="20"/>
          <w:szCs w:val="20"/>
        </w:rPr>
        <w:t xml:space="preserve"> </w:t>
      </w:r>
      <w:r w:rsidR="00131A40" w:rsidRPr="00604A2A">
        <w:rPr>
          <w:sz w:val="20"/>
          <w:szCs w:val="20"/>
        </w:rPr>
        <w:t xml:space="preserve">деятельности </w:t>
      </w:r>
      <w:r w:rsidR="00BF7350" w:rsidRPr="00604A2A">
        <w:rPr>
          <w:sz w:val="20"/>
          <w:szCs w:val="20"/>
        </w:rPr>
        <w:t>администрации</w:t>
      </w:r>
      <w:r w:rsidR="00131A40" w:rsidRPr="00604A2A">
        <w:rPr>
          <w:sz w:val="20"/>
          <w:szCs w:val="20"/>
        </w:rPr>
        <w:t xml:space="preserve"> </w:t>
      </w:r>
      <w:proofErr w:type="spellStart"/>
      <w:r w:rsidR="00131A40" w:rsidRPr="00604A2A">
        <w:rPr>
          <w:sz w:val="20"/>
          <w:szCs w:val="20"/>
        </w:rPr>
        <w:t>г.о</w:t>
      </w:r>
      <w:proofErr w:type="spellEnd"/>
      <w:r w:rsidR="00131A40" w:rsidRPr="00604A2A">
        <w:rPr>
          <w:sz w:val="20"/>
          <w:szCs w:val="20"/>
        </w:rPr>
        <w:t>. Тольятти:</w:t>
      </w:r>
      <w:r w:rsidR="00E05B2F" w:rsidRPr="00604A2A">
        <w:rPr>
          <w:sz w:val="20"/>
          <w:szCs w:val="20"/>
        </w:rPr>
        <w:t xml:space="preserve"> </w:t>
      </w:r>
    </w:p>
    <w:p w14:paraId="0A418451" w14:textId="354B7ED0" w:rsidR="00E05B2F" w:rsidRPr="00604A2A" w:rsidRDefault="00131A40" w:rsidP="00DB776A">
      <w:pPr>
        <w:widowControl w:val="0"/>
        <w:autoSpaceDE w:val="0"/>
        <w:autoSpaceDN w:val="0"/>
        <w:adjustRightInd w:val="0"/>
        <w:spacing w:beforeAutospacing="1" w:afterAutospacing="1"/>
        <w:contextualSpacing/>
        <w:jc w:val="both"/>
        <w:rPr>
          <w:sz w:val="20"/>
          <w:szCs w:val="20"/>
        </w:rPr>
      </w:pPr>
      <w:r w:rsidRPr="00604A2A">
        <w:rPr>
          <w:sz w:val="20"/>
          <w:szCs w:val="20"/>
        </w:rPr>
        <w:t>ул. Белорусская, 33, г. Тольятти, Самарская обл., РФ, 445020, телефон (факс): 54-30-82, das@tgl.ru</w:t>
      </w:r>
      <w:r w:rsidR="00E05B2F" w:rsidRPr="00604A2A">
        <w:rPr>
          <w:sz w:val="20"/>
          <w:szCs w:val="20"/>
        </w:rPr>
        <w:t xml:space="preserve"> </w:t>
      </w:r>
    </w:p>
    <w:p w14:paraId="233A9301" w14:textId="030C5108" w:rsidR="00AC5923" w:rsidRPr="00604A2A" w:rsidRDefault="005059E6" w:rsidP="00BB4C16">
      <w:pPr>
        <w:widowControl w:val="0"/>
        <w:autoSpaceDE w:val="0"/>
        <w:autoSpaceDN w:val="0"/>
        <w:adjustRightInd w:val="0"/>
        <w:spacing w:before="100" w:beforeAutospacing="1" w:after="100" w:afterAutospacing="1"/>
        <w:contextualSpacing/>
        <w:jc w:val="both"/>
        <w:rPr>
          <w:sz w:val="20"/>
          <w:szCs w:val="20"/>
        </w:rPr>
      </w:pPr>
      <w:r w:rsidRPr="00604A2A">
        <w:rPr>
          <w:b/>
          <w:bCs/>
          <w:sz w:val="20"/>
          <w:szCs w:val="20"/>
        </w:rPr>
        <w:t>10</w:t>
      </w:r>
      <w:r w:rsidR="00E05B2F" w:rsidRPr="00604A2A">
        <w:rPr>
          <w:b/>
          <w:bCs/>
          <w:sz w:val="20"/>
          <w:szCs w:val="20"/>
        </w:rPr>
        <w:t>.2.</w:t>
      </w:r>
      <w:r w:rsidR="00E05B2F" w:rsidRPr="00604A2A">
        <w:rPr>
          <w:sz w:val="20"/>
          <w:szCs w:val="20"/>
        </w:rPr>
        <w:t xml:space="preserve"> </w:t>
      </w:r>
      <w:r w:rsidR="00331A64" w:rsidRPr="00604A2A">
        <w:rPr>
          <w:sz w:val="20"/>
          <w:szCs w:val="20"/>
        </w:rPr>
        <w:t>АДРЕС И РЕКВИЗИТЫ АРЕНДАТОРА:</w:t>
      </w:r>
    </w:p>
    <w:tbl>
      <w:tblPr>
        <w:tblW w:w="9688" w:type="dxa"/>
        <w:tblLayout w:type="fixed"/>
        <w:tblLook w:val="0000" w:firstRow="0" w:lastRow="0" w:firstColumn="0" w:lastColumn="0" w:noHBand="0" w:noVBand="0"/>
      </w:tblPr>
      <w:tblGrid>
        <w:gridCol w:w="670"/>
        <w:gridCol w:w="3811"/>
        <w:gridCol w:w="589"/>
        <w:gridCol w:w="241"/>
        <w:gridCol w:w="241"/>
        <w:gridCol w:w="241"/>
        <w:gridCol w:w="3895"/>
      </w:tblGrid>
      <w:tr w:rsidR="00573152" w:rsidRPr="00695FC5" w14:paraId="1795E244" w14:textId="77777777" w:rsidTr="00573152">
        <w:trPr>
          <w:trHeight w:val="496"/>
        </w:trPr>
        <w:tc>
          <w:tcPr>
            <w:tcW w:w="670" w:type="dxa"/>
          </w:tcPr>
          <w:p w14:paraId="633107D6" w14:textId="77777777" w:rsidR="00573152" w:rsidRPr="00695FC5" w:rsidRDefault="00573152" w:rsidP="00160597">
            <w:pPr>
              <w:contextualSpacing/>
              <w:jc w:val="center"/>
              <w:rPr>
                <w:b/>
                <w:sz w:val="18"/>
                <w:szCs w:val="18"/>
              </w:rPr>
            </w:pPr>
          </w:p>
        </w:tc>
        <w:tc>
          <w:tcPr>
            <w:tcW w:w="3811" w:type="dxa"/>
          </w:tcPr>
          <w:p w14:paraId="2F6969BC" w14:textId="77777777" w:rsidR="00573152" w:rsidRPr="00541FE0" w:rsidRDefault="00573152" w:rsidP="00160597">
            <w:pPr>
              <w:contextualSpacing/>
              <w:jc w:val="center"/>
              <w:rPr>
                <w:b/>
                <w:noProof/>
                <w:sz w:val="16"/>
                <w:szCs w:val="16"/>
              </w:rPr>
            </w:pPr>
          </w:p>
          <w:p w14:paraId="3C3311A7" w14:textId="2C91138B" w:rsidR="00573152" w:rsidRPr="00695FC5" w:rsidRDefault="00573152" w:rsidP="00160597">
            <w:pPr>
              <w:contextualSpacing/>
              <w:jc w:val="center"/>
              <w:rPr>
                <w:b/>
                <w:noProof/>
                <w:sz w:val="18"/>
                <w:szCs w:val="18"/>
              </w:rPr>
            </w:pPr>
            <w:r w:rsidRPr="00695FC5">
              <w:rPr>
                <w:b/>
                <w:noProof/>
                <w:sz w:val="18"/>
                <w:szCs w:val="18"/>
              </w:rPr>
              <w:t>Арендодатель</w:t>
            </w:r>
          </w:p>
          <w:p w14:paraId="6B068198" w14:textId="344E5581" w:rsidR="00573152" w:rsidRPr="00541FE0" w:rsidRDefault="00573152" w:rsidP="00160597">
            <w:pPr>
              <w:contextualSpacing/>
              <w:jc w:val="center"/>
              <w:rPr>
                <w:b/>
                <w:sz w:val="16"/>
                <w:szCs w:val="16"/>
              </w:rPr>
            </w:pPr>
          </w:p>
        </w:tc>
        <w:tc>
          <w:tcPr>
            <w:tcW w:w="589" w:type="dxa"/>
          </w:tcPr>
          <w:p w14:paraId="46E3EDF9" w14:textId="77777777" w:rsidR="00573152" w:rsidRPr="00695FC5" w:rsidRDefault="00573152" w:rsidP="00160597">
            <w:pPr>
              <w:contextualSpacing/>
              <w:jc w:val="center"/>
              <w:rPr>
                <w:b/>
                <w:sz w:val="18"/>
                <w:szCs w:val="18"/>
              </w:rPr>
            </w:pPr>
          </w:p>
        </w:tc>
        <w:tc>
          <w:tcPr>
            <w:tcW w:w="241" w:type="dxa"/>
          </w:tcPr>
          <w:p w14:paraId="04DCC3BD" w14:textId="77777777" w:rsidR="00573152" w:rsidRPr="00695FC5" w:rsidRDefault="00573152" w:rsidP="00160597">
            <w:pPr>
              <w:contextualSpacing/>
              <w:jc w:val="center"/>
              <w:rPr>
                <w:b/>
                <w:sz w:val="18"/>
                <w:szCs w:val="18"/>
              </w:rPr>
            </w:pPr>
          </w:p>
        </w:tc>
        <w:tc>
          <w:tcPr>
            <w:tcW w:w="241" w:type="dxa"/>
          </w:tcPr>
          <w:p w14:paraId="3064E66F" w14:textId="28955B50" w:rsidR="00573152" w:rsidRPr="00695FC5" w:rsidRDefault="00573152" w:rsidP="00160597">
            <w:pPr>
              <w:contextualSpacing/>
              <w:jc w:val="center"/>
              <w:rPr>
                <w:b/>
                <w:sz w:val="18"/>
                <w:szCs w:val="18"/>
              </w:rPr>
            </w:pPr>
          </w:p>
        </w:tc>
        <w:tc>
          <w:tcPr>
            <w:tcW w:w="241" w:type="dxa"/>
          </w:tcPr>
          <w:p w14:paraId="73A690C9" w14:textId="7F5664C5" w:rsidR="00573152" w:rsidRPr="00695FC5" w:rsidRDefault="00573152" w:rsidP="00160597">
            <w:pPr>
              <w:contextualSpacing/>
              <w:jc w:val="center"/>
              <w:rPr>
                <w:b/>
                <w:sz w:val="18"/>
                <w:szCs w:val="18"/>
              </w:rPr>
            </w:pPr>
          </w:p>
        </w:tc>
        <w:tc>
          <w:tcPr>
            <w:tcW w:w="3895" w:type="dxa"/>
          </w:tcPr>
          <w:p w14:paraId="73312EDE" w14:textId="77777777" w:rsidR="00573152" w:rsidRPr="00695FC5" w:rsidRDefault="00573152" w:rsidP="00160597">
            <w:pPr>
              <w:ind w:left="-77"/>
              <w:contextualSpacing/>
              <w:jc w:val="center"/>
              <w:rPr>
                <w:b/>
                <w:sz w:val="18"/>
                <w:szCs w:val="18"/>
              </w:rPr>
            </w:pPr>
          </w:p>
          <w:p w14:paraId="580D76DD" w14:textId="3786EA8D" w:rsidR="00573152" w:rsidRPr="00695FC5" w:rsidRDefault="00573152" w:rsidP="00160597">
            <w:pPr>
              <w:ind w:left="-77"/>
              <w:contextualSpacing/>
              <w:jc w:val="center"/>
              <w:rPr>
                <w:b/>
                <w:sz w:val="18"/>
                <w:szCs w:val="18"/>
              </w:rPr>
            </w:pPr>
            <w:r w:rsidRPr="00695FC5">
              <w:rPr>
                <w:b/>
                <w:sz w:val="18"/>
                <w:szCs w:val="18"/>
              </w:rPr>
              <w:t>Арендатор</w:t>
            </w:r>
          </w:p>
        </w:tc>
      </w:tr>
      <w:tr w:rsidR="00573152" w:rsidRPr="00695FC5" w14:paraId="70B303B1" w14:textId="77777777" w:rsidTr="00573152">
        <w:trPr>
          <w:trHeight w:val="88"/>
        </w:trPr>
        <w:tc>
          <w:tcPr>
            <w:tcW w:w="670" w:type="dxa"/>
            <w:vAlign w:val="center"/>
          </w:tcPr>
          <w:p w14:paraId="6C160658" w14:textId="77777777" w:rsidR="00573152" w:rsidRPr="00695FC5" w:rsidRDefault="00573152" w:rsidP="00160597">
            <w:pPr>
              <w:contextualSpacing/>
              <w:jc w:val="center"/>
              <w:rPr>
                <w:b/>
                <w:noProof/>
                <w:sz w:val="18"/>
                <w:szCs w:val="18"/>
                <w:lang w:val="en-US"/>
              </w:rPr>
            </w:pPr>
            <w:r w:rsidRPr="00695FC5">
              <w:rPr>
                <w:b/>
                <w:noProof/>
                <w:sz w:val="18"/>
                <w:szCs w:val="18"/>
              </w:rPr>
              <w:t>М.П</w:t>
            </w:r>
            <w:r w:rsidRPr="00695FC5">
              <w:rPr>
                <w:b/>
                <w:noProof/>
                <w:sz w:val="18"/>
                <w:szCs w:val="18"/>
                <w:lang w:val="en-US"/>
              </w:rPr>
              <w:t>.</w:t>
            </w:r>
          </w:p>
        </w:tc>
        <w:tc>
          <w:tcPr>
            <w:tcW w:w="3811" w:type="dxa"/>
            <w:vAlign w:val="center"/>
          </w:tcPr>
          <w:p w14:paraId="098472C5" w14:textId="77777777" w:rsidR="00573152" w:rsidRPr="00695FC5" w:rsidRDefault="00573152" w:rsidP="00160597">
            <w:pPr>
              <w:contextualSpacing/>
              <w:jc w:val="center"/>
              <w:rPr>
                <w:b/>
                <w:noProof/>
                <w:sz w:val="18"/>
                <w:szCs w:val="18"/>
              </w:rPr>
            </w:pPr>
            <w:r w:rsidRPr="00695FC5">
              <w:rPr>
                <w:b/>
                <w:noProof/>
                <w:sz w:val="18"/>
                <w:szCs w:val="18"/>
              </w:rPr>
              <w:t>Зам.руководителя департамента департамента градостроительной деятельности - руководитель управления земельных ресурсов</w:t>
            </w:r>
          </w:p>
          <w:p w14:paraId="39339C4D" w14:textId="77777777" w:rsidR="00573152" w:rsidRPr="00695FC5" w:rsidRDefault="00573152" w:rsidP="00160597">
            <w:pPr>
              <w:contextualSpacing/>
              <w:jc w:val="center"/>
              <w:rPr>
                <w:b/>
                <w:noProof/>
                <w:sz w:val="18"/>
                <w:szCs w:val="18"/>
              </w:rPr>
            </w:pPr>
          </w:p>
          <w:p w14:paraId="1967B6BA" w14:textId="0BFFFA50" w:rsidR="00573152" w:rsidRPr="00695FC5" w:rsidRDefault="00573152" w:rsidP="00160597">
            <w:pPr>
              <w:contextualSpacing/>
              <w:jc w:val="center"/>
              <w:rPr>
                <w:b/>
                <w:noProof/>
                <w:sz w:val="18"/>
                <w:szCs w:val="18"/>
              </w:rPr>
            </w:pPr>
            <w:r w:rsidRPr="00695FC5">
              <w:rPr>
                <w:b/>
                <w:noProof/>
                <w:sz w:val="18"/>
                <w:szCs w:val="18"/>
              </w:rPr>
              <w:t>Вострикова Елена Петровна</w:t>
            </w:r>
          </w:p>
        </w:tc>
        <w:tc>
          <w:tcPr>
            <w:tcW w:w="589" w:type="dxa"/>
          </w:tcPr>
          <w:p w14:paraId="32AEF2EF" w14:textId="77777777" w:rsidR="00573152" w:rsidRPr="00695FC5" w:rsidRDefault="00573152" w:rsidP="00160597">
            <w:pPr>
              <w:contextualSpacing/>
              <w:jc w:val="center"/>
              <w:rPr>
                <w:b/>
                <w:noProof/>
                <w:sz w:val="18"/>
                <w:szCs w:val="18"/>
              </w:rPr>
            </w:pPr>
          </w:p>
        </w:tc>
        <w:tc>
          <w:tcPr>
            <w:tcW w:w="241" w:type="dxa"/>
          </w:tcPr>
          <w:p w14:paraId="59ECFC1A" w14:textId="77777777" w:rsidR="00573152" w:rsidRPr="00695FC5" w:rsidRDefault="00573152" w:rsidP="00160597">
            <w:pPr>
              <w:contextualSpacing/>
              <w:jc w:val="center"/>
              <w:rPr>
                <w:b/>
                <w:noProof/>
                <w:sz w:val="18"/>
                <w:szCs w:val="18"/>
              </w:rPr>
            </w:pPr>
          </w:p>
        </w:tc>
        <w:tc>
          <w:tcPr>
            <w:tcW w:w="241" w:type="dxa"/>
          </w:tcPr>
          <w:p w14:paraId="6940E112" w14:textId="244DDB90" w:rsidR="00573152" w:rsidRPr="00695FC5" w:rsidRDefault="00573152" w:rsidP="00160597">
            <w:pPr>
              <w:contextualSpacing/>
              <w:jc w:val="center"/>
              <w:rPr>
                <w:b/>
                <w:noProof/>
                <w:sz w:val="18"/>
                <w:szCs w:val="18"/>
              </w:rPr>
            </w:pPr>
          </w:p>
        </w:tc>
        <w:tc>
          <w:tcPr>
            <w:tcW w:w="241" w:type="dxa"/>
            <w:vAlign w:val="center"/>
          </w:tcPr>
          <w:p w14:paraId="3AD9BD1C" w14:textId="29E8F662" w:rsidR="00573152" w:rsidRPr="00695FC5" w:rsidRDefault="00573152" w:rsidP="00160597">
            <w:pPr>
              <w:contextualSpacing/>
              <w:jc w:val="center"/>
              <w:rPr>
                <w:b/>
                <w:noProof/>
                <w:sz w:val="18"/>
                <w:szCs w:val="18"/>
              </w:rPr>
            </w:pPr>
          </w:p>
        </w:tc>
        <w:tc>
          <w:tcPr>
            <w:tcW w:w="3895" w:type="dxa"/>
            <w:vAlign w:val="center"/>
          </w:tcPr>
          <w:p w14:paraId="1CF4706C" w14:textId="77777777" w:rsidR="00573152" w:rsidRDefault="00573152" w:rsidP="00AB36E4">
            <w:pPr>
              <w:contextualSpacing/>
              <w:jc w:val="center"/>
              <w:rPr>
                <w:b/>
                <w:bCs/>
                <w:noProof/>
                <w:sz w:val="18"/>
                <w:szCs w:val="18"/>
              </w:rPr>
            </w:pPr>
          </w:p>
          <w:p w14:paraId="05714C62" w14:textId="77777777" w:rsidR="00573152" w:rsidRDefault="00573152" w:rsidP="00AB36E4">
            <w:pPr>
              <w:contextualSpacing/>
              <w:jc w:val="center"/>
              <w:rPr>
                <w:b/>
                <w:bCs/>
                <w:noProof/>
                <w:sz w:val="18"/>
                <w:szCs w:val="18"/>
              </w:rPr>
            </w:pPr>
          </w:p>
          <w:p w14:paraId="5ADB076D" w14:textId="77777777" w:rsidR="00573152" w:rsidRDefault="00573152" w:rsidP="00AB36E4">
            <w:pPr>
              <w:contextualSpacing/>
              <w:jc w:val="center"/>
              <w:rPr>
                <w:b/>
                <w:bCs/>
                <w:noProof/>
                <w:sz w:val="18"/>
                <w:szCs w:val="18"/>
              </w:rPr>
            </w:pPr>
          </w:p>
          <w:p w14:paraId="10B7BF9E" w14:textId="77777777" w:rsidR="00573152" w:rsidRDefault="00573152" w:rsidP="00AB36E4">
            <w:pPr>
              <w:contextualSpacing/>
              <w:jc w:val="center"/>
              <w:rPr>
                <w:b/>
                <w:bCs/>
                <w:noProof/>
                <w:sz w:val="18"/>
                <w:szCs w:val="18"/>
              </w:rPr>
            </w:pPr>
          </w:p>
          <w:p w14:paraId="5B3D96E3" w14:textId="68DAAA29" w:rsidR="00573152" w:rsidRPr="00695FC5" w:rsidRDefault="00573152" w:rsidP="00160597">
            <w:pPr>
              <w:contextualSpacing/>
              <w:jc w:val="center"/>
              <w:rPr>
                <w:b/>
                <w:noProof/>
                <w:sz w:val="18"/>
                <w:szCs w:val="18"/>
              </w:rPr>
            </w:pPr>
          </w:p>
          <w:p w14:paraId="5FF33780" w14:textId="77777777" w:rsidR="00573152" w:rsidRDefault="00573152" w:rsidP="00160597">
            <w:pPr>
              <w:contextualSpacing/>
              <w:jc w:val="center"/>
              <w:rPr>
                <w:b/>
                <w:bCs/>
                <w:noProof/>
                <w:sz w:val="18"/>
                <w:szCs w:val="18"/>
              </w:rPr>
            </w:pPr>
          </w:p>
          <w:p w14:paraId="4E38B636" w14:textId="1B4FD035" w:rsidR="00DB6685" w:rsidRPr="00695FC5" w:rsidRDefault="00DB6685" w:rsidP="00160597">
            <w:pPr>
              <w:contextualSpacing/>
              <w:jc w:val="center"/>
              <w:rPr>
                <w:b/>
                <w:noProof/>
                <w:sz w:val="18"/>
                <w:szCs w:val="18"/>
              </w:rPr>
            </w:pPr>
          </w:p>
        </w:tc>
      </w:tr>
    </w:tbl>
    <w:p w14:paraId="288A2792" w14:textId="77777777" w:rsidR="00BB4C16" w:rsidRDefault="00541FE0" w:rsidP="00541FE0">
      <w:pPr>
        <w:widowControl w:val="0"/>
        <w:autoSpaceDE w:val="0"/>
        <w:autoSpaceDN w:val="0"/>
        <w:adjustRightInd w:val="0"/>
        <w:spacing w:beforeAutospacing="1" w:afterAutospacing="1"/>
        <w:contextualSpacing/>
        <w:jc w:val="center"/>
      </w:pPr>
      <w:r>
        <w:t xml:space="preserve">                                                                            </w:t>
      </w:r>
    </w:p>
    <w:p w14:paraId="5F617686" w14:textId="10A516D3" w:rsidR="00BB4C16" w:rsidRDefault="00541FE0" w:rsidP="00541FE0">
      <w:pPr>
        <w:widowControl w:val="0"/>
        <w:autoSpaceDE w:val="0"/>
        <w:autoSpaceDN w:val="0"/>
        <w:adjustRightInd w:val="0"/>
        <w:spacing w:beforeAutospacing="1" w:afterAutospacing="1"/>
        <w:contextualSpacing/>
        <w:jc w:val="center"/>
      </w:pPr>
      <w:r>
        <w:t xml:space="preserve">      </w:t>
      </w:r>
    </w:p>
    <w:p w14:paraId="286950A8" w14:textId="6B47F2C1" w:rsidR="00DB6685" w:rsidRDefault="00DB6685" w:rsidP="00541FE0">
      <w:pPr>
        <w:widowControl w:val="0"/>
        <w:autoSpaceDE w:val="0"/>
        <w:autoSpaceDN w:val="0"/>
        <w:adjustRightInd w:val="0"/>
        <w:spacing w:beforeAutospacing="1" w:afterAutospacing="1"/>
        <w:contextualSpacing/>
        <w:jc w:val="center"/>
      </w:pPr>
    </w:p>
    <w:p w14:paraId="4238B905" w14:textId="151EC5AB" w:rsidR="00DB6685" w:rsidRDefault="00DB6685" w:rsidP="00541FE0">
      <w:pPr>
        <w:widowControl w:val="0"/>
        <w:autoSpaceDE w:val="0"/>
        <w:autoSpaceDN w:val="0"/>
        <w:adjustRightInd w:val="0"/>
        <w:spacing w:beforeAutospacing="1" w:afterAutospacing="1"/>
        <w:contextualSpacing/>
        <w:jc w:val="center"/>
      </w:pPr>
    </w:p>
    <w:p w14:paraId="5891E439" w14:textId="6FED33E6" w:rsidR="00DB6685" w:rsidRDefault="00DB6685" w:rsidP="00541FE0">
      <w:pPr>
        <w:widowControl w:val="0"/>
        <w:autoSpaceDE w:val="0"/>
        <w:autoSpaceDN w:val="0"/>
        <w:adjustRightInd w:val="0"/>
        <w:spacing w:beforeAutospacing="1" w:afterAutospacing="1"/>
        <w:contextualSpacing/>
        <w:jc w:val="center"/>
      </w:pPr>
    </w:p>
    <w:p w14:paraId="79ECEC8C" w14:textId="113BA994" w:rsidR="00DB6685" w:rsidRDefault="00DB6685" w:rsidP="00541FE0">
      <w:pPr>
        <w:widowControl w:val="0"/>
        <w:autoSpaceDE w:val="0"/>
        <w:autoSpaceDN w:val="0"/>
        <w:adjustRightInd w:val="0"/>
        <w:spacing w:beforeAutospacing="1" w:afterAutospacing="1"/>
        <w:contextualSpacing/>
        <w:jc w:val="center"/>
      </w:pPr>
    </w:p>
    <w:p w14:paraId="38E549D7" w14:textId="4F4E83FD" w:rsidR="00DB6685" w:rsidRDefault="00DB6685" w:rsidP="00541FE0">
      <w:pPr>
        <w:widowControl w:val="0"/>
        <w:autoSpaceDE w:val="0"/>
        <w:autoSpaceDN w:val="0"/>
        <w:adjustRightInd w:val="0"/>
        <w:spacing w:beforeAutospacing="1" w:afterAutospacing="1"/>
        <w:contextualSpacing/>
        <w:jc w:val="center"/>
      </w:pPr>
    </w:p>
    <w:p w14:paraId="122A544F" w14:textId="7CF1148A" w:rsidR="00DB6685" w:rsidRDefault="00DB6685" w:rsidP="00541FE0">
      <w:pPr>
        <w:widowControl w:val="0"/>
        <w:autoSpaceDE w:val="0"/>
        <w:autoSpaceDN w:val="0"/>
        <w:adjustRightInd w:val="0"/>
        <w:spacing w:beforeAutospacing="1" w:afterAutospacing="1"/>
        <w:contextualSpacing/>
        <w:jc w:val="center"/>
      </w:pPr>
    </w:p>
    <w:p w14:paraId="47ADFB07" w14:textId="78840FFC" w:rsidR="00DB6685" w:rsidRDefault="00DB6685" w:rsidP="00541FE0">
      <w:pPr>
        <w:widowControl w:val="0"/>
        <w:autoSpaceDE w:val="0"/>
        <w:autoSpaceDN w:val="0"/>
        <w:adjustRightInd w:val="0"/>
        <w:spacing w:beforeAutospacing="1" w:afterAutospacing="1"/>
        <w:contextualSpacing/>
        <w:jc w:val="center"/>
      </w:pPr>
    </w:p>
    <w:p w14:paraId="7D662B95" w14:textId="53A2E8D7" w:rsidR="00DB6685" w:rsidRDefault="00DB6685" w:rsidP="00541FE0">
      <w:pPr>
        <w:widowControl w:val="0"/>
        <w:autoSpaceDE w:val="0"/>
        <w:autoSpaceDN w:val="0"/>
        <w:adjustRightInd w:val="0"/>
        <w:spacing w:beforeAutospacing="1" w:afterAutospacing="1"/>
        <w:contextualSpacing/>
        <w:jc w:val="center"/>
      </w:pPr>
    </w:p>
    <w:p w14:paraId="2BCB67BC" w14:textId="355752CA" w:rsidR="00DB6685" w:rsidRDefault="00DB6685" w:rsidP="00541FE0">
      <w:pPr>
        <w:widowControl w:val="0"/>
        <w:autoSpaceDE w:val="0"/>
        <w:autoSpaceDN w:val="0"/>
        <w:adjustRightInd w:val="0"/>
        <w:spacing w:beforeAutospacing="1" w:afterAutospacing="1"/>
        <w:contextualSpacing/>
        <w:jc w:val="center"/>
      </w:pPr>
    </w:p>
    <w:p w14:paraId="720FF1C3" w14:textId="54189EA6" w:rsidR="00DB6685" w:rsidRDefault="00DB6685" w:rsidP="00541FE0">
      <w:pPr>
        <w:widowControl w:val="0"/>
        <w:autoSpaceDE w:val="0"/>
        <w:autoSpaceDN w:val="0"/>
        <w:adjustRightInd w:val="0"/>
        <w:spacing w:beforeAutospacing="1" w:afterAutospacing="1"/>
        <w:contextualSpacing/>
        <w:jc w:val="center"/>
      </w:pPr>
    </w:p>
    <w:p w14:paraId="4F8B2C0F" w14:textId="2926088D" w:rsidR="00373264" w:rsidRDefault="00373264" w:rsidP="00541FE0">
      <w:pPr>
        <w:widowControl w:val="0"/>
        <w:autoSpaceDE w:val="0"/>
        <w:autoSpaceDN w:val="0"/>
        <w:adjustRightInd w:val="0"/>
        <w:spacing w:beforeAutospacing="1" w:afterAutospacing="1"/>
        <w:contextualSpacing/>
        <w:jc w:val="center"/>
      </w:pPr>
    </w:p>
    <w:p w14:paraId="3322DF8B" w14:textId="5BE69490" w:rsidR="00373264" w:rsidRDefault="00373264" w:rsidP="00541FE0">
      <w:pPr>
        <w:widowControl w:val="0"/>
        <w:autoSpaceDE w:val="0"/>
        <w:autoSpaceDN w:val="0"/>
        <w:adjustRightInd w:val="0"/>
        <w:spacing w:beforeAutospacing="1" w:afterAutospacing="1"/>
        <w:contextualSpacing/>
        <w:jc w:val="center"/>
      </w:pPr>
    </w:p>
    <w:p w14:paraId="37DE3393" w14:textId="626D7161" w:rsidR="00373264" w:rsidRDefault="00373264" w:rsidP="00541FE0">
      <w:pPr>
        <w:widowControl w:val="0"/>
        <w:autoSpaceDE w:val="0"/>
        <w:autoSpaceDN w:val="0"/>
        <w:adjustRightInd w:val="0"/>
        <w:spacing w:beforeAutospacing="1" w:afterAutospacing="1"/>
        <w:contextualSpacing/>
        <w:jc w:val="center"/>
      </w:pPr>
    </w:p>
    <w:p w14:paraId="1BA3946C" w14:textId="6D81A236" w:rsidR="00373264" w:rsidRDefault="00373264" w:rsidP="00541FE0">
      <w:pPr>
        <w:widowControl w:val="0"/>
        <w:autoSpaceDE w:val="0"/>
        <w:autoSpaceDN w:val="0"/>
        <w:adjustRightInd w:val="0"/>
        <w:spacing w:beforeAutospacing="1" w:afterAutospacing="1"/>
        <w:contextualSpacing/>
        <w:jc w:val="center"/>
      </w:pPr>
    </w:p>
    <w:p w14:paraId="2138ED8D" w14:textId="1FFDFE7C" w:rsidR="00373264" w:rsidRDefault="00373264" w:rsidP="00541FE0">
      <w:pPr>
        <w:widowControl w:val="0"/>
        <w:autoSpaceDE w:val="0"/>
        <w:autoSpaceDN w:val="0"/>
        <w:adjustRightInd w:val="0"/>
        <w:spacing w:beforeAutospacing="1" w:afterAutospacing="1"/>
        <w:contextualSpacing/>
        <w:jc w:val="center"/>
      </w:pPr>
    </w:p>
    <w:p w14:paraId="6E18A0BA" w14:textId="41DAFCED" w:rsidR="00373264" w:rsidRDefault="00373264" w:rsidP="00541FE0">
      <w:pPr>
        <w:widowControl w:val="0"/>
        <w:autoSpaceDE w:val="0"/>
        <w:autoSpaceDN w:val="0"/>
        <w:adjustRightInd w:val="0"/>
        <w:spacing w:beforeAutospacing="1" w:afterAutospacing="1"/>
        <w:contextualSpacing/>
        <w:jc w:val="center"/>
      </w:pPr>
    </w:p>
    <w:p w14:paraId="0925E598" w14:textId="0DE5B55D" w:rsidR="00373264" w:rsidRDefault="00373264" w:rsidP="00541FE0">
      <w:pPr>
        <w:widowControl w:val="0"/>
        <w:autoSpaceDE w:val="0"/>
        <w:autoSpaceDN w:val="0"/>
        <w:adjustRightInd w:val="0"/>
        <w:spacing w:beforeAutospacing="1" w:afterAutospacing="1"/>
        <w:contextualSpacing/>
        <w:jc w:val="center"/>
      </w:pPr>
    </w:p>
    <w:p w14:paraId="406B6CA7" w14:textId="74342186" w:rsidR="00373264" w:rsidRDefault="00373264" w:rsidP="00541FE0">
      <w:pPr>
        <w:widowControl w:val="0"/>
        <w:autoSpaceDE w:val="0"/>
        <w:autoSpaceDN w:val="0"/>
        <w:adjustRightInd w:val="0"/>
        <w:spacing w:beforeAutospacing="1" w:afterAutospacing="1"/>
        <w:contextualSpacing/>
        <w:jc w:val="center"/>
      </w:pPr>
    </w:p>
    <w:p w14:paraId="0EF7103D" w14:textId="37369FB2" w:rsidR="00373264" w:rsidRDefault="00373264" w:rsidP="00541FE0">
      <w:pPr>
        <w:widowControl w:val="0"/>
        <w:autoSpaceDE w:val="0"/>
        <w:autoSpaceDN w:val="0"/>
        <w:adjustRightInd w:val="0"/>
        <w:spacing w:beforeAutospacing="1" w:afterAutospacing="1"/>
        <w:contextualSpacing/>
        <w:jc w:val="center"/>
      </w:pPr>
    </w:p>
    <w:p w14:paraId="45993798" w14:textId="21F6AA72" w:rsidR="00373264" w:rsidRDefault="00373264" w:rsidP="00541FE0">
      <w:pPr>
        <w:widowControl w:val="0"/>
        <w:autoSpaceDE w:val="0"/>
        <w:autoSpaceDN w:val="0"/>
        <w:adjustRightInd w:val="0"/>
        <w:spacing w:beforeAutospacing="1" w:afterAutospacing="1"/>
        <w:contextualSpacing/>
        <w:jc w:val="center"/>
      </w:pPr>
    </w:p>
    <w:p w14:paraId="0EF5A44B" w14:textId="00AC92AA" w:rsidR="00373264" w:rsidRDefault="00373264" w:rsidP="00541FE0">
      <w:pPr>
        <w:widowControl w:val="0"/>
        <w:autoSpaceDE w:val="0"/>
        <w:autoSpaceDN w:val="0"/>
        <w:adjustRightInd w:val="0"/>
        <w:spacing w:beforeAutospacing="1" w:afterAutospacing="1"/>
        <w:contextualSpacing/>
        <w:jc w:val="center"/>
      </w:pPr>
    </w:p>
    <w:p w14:paraId="778326D2" w14:textId="7D7546CA" w:rsidR="00373264" w:rsidRDefault="00373264" w:rsidP="00541FE0">
      <w:pPr>
        <w:widowControl w:val="0"/>
        <w:autoSpaceDE w:val="0"/>
        <w:autoSpaceDN w:val="0"/>
        <w:adjustRightInd w:val="0"/>
        <w:spacing w:beforeAutospacing="1" w:afterAutospacing="1"/>
        <w:contextualSpacing/>
        <w:jc w:val="center"/>
      </w:pPr>
    </w:p>
    <w:p w14:paraId="1729AC8B" w14:textId="34CD1F66" w:rsidR="00373264" w:rsidRDefault="00373264" w:rsidP="00541FE0">
      <w:pPr>
        <w:widowControl w:val="0"/>
        <w:autoSpaceDE w:val="0"/>
        <w:autoSpaceDN w:val="0"/>
        <w:adjustRightInd w:val="0"/>
        <w:spacing w:beforeAutospacing="1" w:afterAutospacing="1"/>
        <w:contextualSpacing/>
        <w:jc w:val="center"/>
      </w:pPr>
    </w:p>
    <w:p w14:paraId="3C3A49CC" w14:textId="232DE45D" w:rsidR="00373264" w:rsidRDefault="00373264" w:rsidP="00541FE0">
      <w:pPr>
        <w:widowControl w:val="0"/>
        <w:autoSpaceDE w:val="0"/>
        <w:autoSpaceDN w:val="0"/>
        <w:adjustRightInd w:val="0"/>
        <w:spacing w:beforeAutospacing="1" w:afterAutospacing="1"/>
        <w:contextualSpacing/>
        <w:jc w:val="center"/>
      </w:pPr>
    </w:p>
    <w:p w14:paraId="329E81AD" w14:textId="77777777" w:rsidR="00373264" w:rsidRDefault="00373264" w:rsidP="00541FE0">
      <w:pPr>
        <w:widowControl w:val="0"/>
        <w:autoSpaceDE w:val="0"/>
        <w:autoSpaceDN w:val="0"/>
        <w:adjustRightInd w:val="0"/>
        <w:spacing w:beforeAutospacing="1" w:afterAutospacing="1"/>
        <w:contextualSpacing/>
        <w:jc w:val="center"/>
      </w:pPr>
    </w:p>
    <w:p w14:paraId="5D63E729" w14:textId="5CA808D4" w:rsidR="00DB6685" w:rsidRDefault="00DB6685" w:rsidP="00541FE0">
      <w:pPr>
        <w:widowControl w:val="0"/>
        <w:autoSpaceDE w:val="0"/>
        <w:autoSpaceDN w:val="0"/>
        <w:adjustRightInd w:val="0"/>
        <w:spacing w:beforeAutospacing="1" w:afterAutospacing="1"/>
        <w:contextualSpacing/>
        <w:jc w:val="center"/>
      </w:pPr>
    </w:p>
    <w:p w14:paraId="35678D4D" w14:textId="60A4861B" w:rsidR="00DB6685" w:rsidRDefault="00DB6685" w:rsidP="00541FE0">
      <w:pPr>
        <w:widowControl w:val="0"/>
        <w:autoSpaceDE w:val="0"/>
        <w:autoSpaceDN w:val="0"/>
        <w:adjustRightInd w:val="0"/>
        <w:spacing w:beforeAutospacing="1" w:afterAutospacing="1"/>
        <w:contextualSpacing/>
        <w:jc w:val="center"/>
      </w:pPr>
    </w:p>
    <w:p w14:paraId="22B9B06C" w14:textId="48B1E751" w:rsidR="00DB6685" w:rsidRDefault="00DB6685" w:rsidP="00541FE0">
      <w:pPr>
        <w:widowControl w:val="0"/>
        <w:autoSpaceDE w:val="0"/>
        <w:autoSpaceDN w:val="0"/>
        <w:adjustRightInd w:val="0"/>
        <w:spacing w:beforeAutospacing="1" w:afterAutospacing="1"/>
        <w:contextualSpacing/>
        <w:jc w:val="center"/>
      </w:pPr>
    </w:p>
    <w:p w14:paraId="6C03DE39" w14:textId="6B711BB4" w:rsidR="00DB6685" w:rsidRDefault="00DB6685" w:rsidP="00541FE0">
      <w:pPr>
        <w:widowControl w:val="0"/>
        <w:autoSpaceDE w:val="0"/>
        <w:autoSpaceDN w:val="0"/>
        <w:adjustRightInd w:val="0"/>
        <w:spacing w:beforeAutospacing="1" w:afterAutospacing="1"/>
        <w:contextualSpacing/>
        <w:jc w:val="center"/>
      </w:pPr>
    </w:p>
    <w:p w14:paraId="0B458675" w14:textId="27BED797" w:rsidR="00330C2B" w:rsidRPr="007D3B58" w:rsidRDefault="00330C2B" w:rsidP="001E0756">
      <w:pPr>
        <w:widowControl w:val="0"/>
        <w:autoSpaceDE w:val="0"/>
        <w:autoSpaceDN w:val="0"/>
        <w:adjustRightInd w:val="0"/>
        <w:spacing w:beforeAutospacing="1" w:afterAutospacing="1"/>
        <w:contextualSpacing/>
        <w:jc w:val="right"/>
        <w:rPr>
          <w:bCs/>
        </w:rPr>
      </w:pPr>
      <w:r w:rsidRPr="007D3B58">
        <w:rPr>
          <w:bCs/>
        </w:rPr>
        <w:lastRenderedPageBreak/>
        <w:t xml:space="preserve">Приложение к договору аренды </w:t>
      </w:r>
    </w:p>
    <w:p w14:paraId="0543ECE8" w14:textId="03F3E655" w:rsidR="00330C2B" w:rsidRPr="007D3B58" w:rsidRDefault="00330C2B" w:rsidP="00DB776A">
      <w:pPr>
        <w:widowControl w:val="0"/>
        <w:autoSpaceDE w:val="0"/>
        <w:autoSpaceDN w:val="0"/>
        <w:adjustRightInd w:val="0"/>
        <w:contextualSpacing/>
        <w:jc w:val="right"/>
        <w:rPr>
          <w:bCs/>
        </w:rPr>
      </w:pPr>
      <w:r w:rsidRPr="007D3B58">
        <w:rPr>
          <w:bCs/>
        </w:rPr>
        <w:t xml:space="preserve">земельного участка </w:t>
      </w:r>
      <w:r w:rsidR="00971A1D">
        <w:rPr>
          <w:bCs/>
        </w:rPr>
        <w:t xml:space="preserve">№ </w:t>
      </w:r>
      <w:r w:rsidR="00DB6685">
        <w:rPr>
          <w:bCs/>
        </w:rPr>
        <w:t>___</w:t>
      </w:r>
      <w:r w:rsidR="007B0C10">
        <w:rPr>
          <w:bCs/>
        </w:rPr>
        <w:t xml:space="preserve"> от </w:t>
      </w:r>
      <w:r w:rsidR="00DB6685">
        <w:rPr>
          <w:bCs/>
        </w:rPr>
        <w:t>_____</w:t>
      </w:r>
    </w:p>
    <w:p w14:paraId="19E42ED0" w14:textId="77777777" w:rsidR="00330C2B" w:rsidRPr="007D3B58" w:rsidRDefault="00330C2B" w:rsidP="00DB776A">
      <w:pPr>
        <w:widowControl w:val="0"/>
        <w:autoSpaceDE w:val="0"/>
        <w:autoSpaceDN w:val="0"/>
        <w:adjustRightInd w:val="0"/>
        <w:contextualSpacing/>
        <w:jc w:val="center"/>
        <w:rPr>
          <w:b/>
          <w:bCs/>
        </w:rPr>
      </w:pPr>
    </w:p>
    <w:p w14:paraId="61E4B3AF" w14:textId="77777777" w:rsidR="00330C2B" w:rsidRPr="007D3B58" w:rsidRDefault="00330C2B" w:rsidP="00DB776A">
      <w:pPr>
        <w:widowControl w:val="0"/>
        <w:autoSpaceDE w:val="0"/>
        <w:autoSpaceDN w:val="0"/>
        <w:adjustRightInd w:val="0"/>
        <w:contextualSpacing/>
        <w:jc w:val="center"/>
      </w:pPr>
      <w:r w:rsidRPr="007D3B58">
        <w:rPr>
          <w:b/>
          <w:bCs/>
        </w:rPr>
        <w:t xml:space="preserve">А К Т </w:t>
      </w:r>
    </w:p>
    <w:p w14:paraId="1DCE1D6A" w14:textId="77777777" w:rsidR="00330C2B" w:rsidRPr="007D3B58" w:rsidRDefault="00330C2B" w:rsidP="00DB776A">
      <w:pPr>
        <w:widowControl w:val="0"/>
        <w:autoSpaceDE w:val="0"/>
        <w:autoSpaceDN w:val="0"/>
        <w:adjustRightInd w:val="0"/>
        <w:spacing w:before="100" w:beforeAutospacing="1" w:after="100" w:afterAutospacing="1"/>
        <w:contextualSpacing/>
        <w:jc w:val="center"/>
      </w:pPr>
      <w:r w:rsidRPr="007D3B58">
        <w:rPr>
          <w:b/>
          <w:bCs/>
        </w:rPr>
        <w:t>приема-передачи земельного участка</w:t>
      </w:r>
    </w:p>
    <w:p w14:paraId="074B2103" w14:textId="77777777" w:rsidR="00330C2B" w:rsidRPr="007D3B58" w:rsidRDefault="00330C2B" w:rsidP="00DB776A">
      <w:pPr>
        <w:widowControl w:val="0"/>
        <w:autoSpaceDE w:val="0"/>
        <w:autoSpaceDN w:val="0"/>
        <w:adjustRightInd w:val="0"/>
        <w:spacing w:beforeAutospacing="1" w:afterAutospacing="1"/>
        <w:contextualSpacing/>
      </w:pPr>
    </w:p>
    <w:p w14:paraId="312117C8" w14:textId="495A41B4" w:rsidR="00330C2B" w:rsidRPr="007D3B58" w:rsidRDefault="00AC5923" w:rsidP="00DB776A">
      <w:pPr>
        <w:widowControl w:val="0"/>
        <w:autoSpaceDE w:val="0"/>
        <w:autoSpaceDN w:val="0"/>
        <w:adjustRightInd w:val="0"/>
        <w:spacing w:beforeAutospacing="1" w:afterAutospacing="1"/>
        <w:contextualSpacing/>
        <w:rPr>
          <w:b/>
          <w:bCs/>
          <w:i/>
          <w:iCs/>
        </w:rPr>
      </w:pPr>
      <w:r w:rsidRPr="007D3B58">
        <w:t>г. Тольятти</w:t>
      </w:r>
      <w:r w:rsidR="00330C2B" w:rsidRPr="007D3B58">
        <w:t xml:space="preserve">                                                                            </w:t>
      </w:r>
      <w:r w:rsidRPr="007D3B58">
        <w:t xml:space="preserve">    </w:t>
      </w:r>
      <w:r w:rsidR="00F92AD6" w:rsidRPr="007D3B58">
        <w:t xml:space="preserve">  </w:t>
      </w:r>
      <w:r w:rsidR="00971A1D">
        <w:tab/>
      </w:r>
      <w:r w:rsidR="00971A1D">
        <w:tab/>
      </w:r>
      <w:r w:rsidR="00971A1D">
        <w:tab/>
        <w:t xml:space="preserve">     </w:t>
      </w:r>
    </w:p>
    <w:p w14:paraId="5D9A2BFF" w14:textId="77777777" w:rsidR="00330C2B" w:rsidRPr="007D3B58" w:rsidRDefault="00330C2B" w:rsidP="00DB776A">
      <w:pPr>
        <w:widowControl w:val="0"/>
        <w:contextualSpacing/>
        <w:jc w:val="both"/>
        <w:rPr>
          <w:snapToGrid w:val="0"/>
          <w:sz w:val="20"/>
          <w:szCs w:val="20"/>
        </w:rPr>
      </w:pPr>
    </w:p>
    <w:p w14:paraId="7E96B564" w14:textId="77777777" w:rsidR="006D37AA" w:rsidRPr="007D3B58" w:rsidRDefault="006D37AA" w:rsidP="00DB776A">
      <w:pPr>
        <w:widowControl w:val="0"/>
        <w:contextualSpacing/>
        <w:jc w:val="both"/>
        <w:rPr>
          <w:snapToGrid w:val="0"/>
          <w:sz w:val="20"/>
          <w:szCs w:val="20"/>
        </w:rPr>
      </w:pPr>
    </w:p>
    <w:p w14:paraId="301F6736" w14:textId="5C2DAFAE" w:rsidR="00330C2B" w:rsidRDefault="00393C34" w:rsidP="00D304C3">
      <w:pPr>
        <w:ind w:firstLine="720"/>
        <w:contextualSpacing/>
        <w:jc w:val="both"/>
        <w:rPr>
          <w:b/>
          <w:bCs/>
          <w:sz w:val="20"/>
          <w:szCs w:val="20"/>
        </w:rPr>
      </w:pPr>
      <w:r w:rsidRPr="00216CCF">
        <w:rPr>
          <w:bCs/>
          <w:sz w:val="20"/>
          <w:szCs w:val="20"/>
        </w:rPr>
        <w:t>Администрация городского округа Тольятти в лице</w:t>
      </w:r>
      <w:r w:rsidRPr="00393C34">
        <w:rPr>
          <w:b/>
          <w:bCs/>
          <w:sz w:val="20"/>
          <w:szCs w:val="20"/>
        </w:rPr>
        <w:t xml:space="preserve"> </w:t>
      </w:r>
      <w:r w:rsidR="00E304B7" w:rsidRPr="00E304B7">
        <w:rPr>
          <w:b/>
          <w:bCs/>
          <w:sz w:val="20"/>
          <w:szCs w:val="20"/>
        </w:rPr>
        <w:t xml:space="preserve">заместителя руководителя департамента - руководителя управления земельных ресурсов департамента градостроительной деятельности </w:t>
      </w:r>
      <w:r w:rsidRPr="00393C34">
        <w:rPr>
          <w:b/>
          <w:bCs/>
          <w:sz w:val="20"/>
          <w:szCs w:val="20"/>
        </w:rPr>
        <w:t xml:space="preserve">Востриковой Елены Петровны, </w:t>
      </w:r>
      <w:r w:rsidRPr="00216CCF">
        <w:rPr>
          <w:bCs/>
          <w:sz w:val="20"/>
          <w:szCs w:val="20"/>
        </w:rPr>
        <w:t>действующего на основании</w:t>
      </w:r>
      <w:r w:rsidRPr="00393C34">
        <w:rPr>
          <w:b/>
          <w:bCs/>
          <w:sz w:val="20"/>
          <w:szCs w:val="20"/>
        </w:rPr>
        <w:t xml:space="preserve"> доверенности </w:t>
      </w:r>
      <w:r w:rsidR="00D304C3" w:rsidRPr="00D304C3">
        <w:rPr>
          <w:b/>
          <w:bCs/>
          <w:sz w:val="20"/>
          <w:szCs w:val="20"/>
        </w:rPr>
        <w:t xml:space="preserve">№ </w:t>
      </w:r>
      <w:r w:rsidR="00DD0F28" w:rsidRPr="00DD0F28">
        <w:rPr>
          <w:b/>
          <w:bCs/>
          <w:sz w:val="20"/>
          <w:szCs w:val="20"/>
        </w:rPr>
        <w:t>11022/1 от 23.12.2025</w:t>
      </w:r>
      <w:r w:rsidR="007F3AF6">
        <w:rPr>
          <w:b/>
          <w:bCs/>
          <w:sz w:val="20"/>
          <w:szCs w:val="20"/>
        </w:rPr>
        <w:t xml:space="preserve"> (</w:t>
      </w:r>
      <w:r w:rsidR="007F3AF6" w:rsidRPr="007F3AF6">
        <w:rPr>
          <w:b/>
          <w:bCs/>
          <w:sz w:val="20"/>
          <w:szCs w:val="20"/>
        </w:rPr>
        <w:t>bacb999d-f31f-4959-8a45-63cd54c214cd</w:t>
      </w:r>
      <w:r w:rsidR="007F3AF6">
        <w:rPr>
          <w:b/>
          <w:bCs/>
          <w:sz w:val="20"/>
          <w:szCs w:val="20"/>
        </w:rPr>
        <w:t>)</w:t>
      </w:r>
      <w:r w:rsidR="003F7A5B">
        <w:rPr>
          <w:b/>
          <w:bCs/>
          <w:sz w:val="20"/>
          <w:szCs w:val="20"/>
        </w:rPr>
        <w:t xml:space="preserve">, </w:t>
      </w:r>
      <w:r w:rsidR="003F7A5B" w:rsidRPr="003F7A5B">
        <w:rPr>
          <w:bCs/>
          <w:sz w:val="20"/>
          <w:szCs w:val="20"/>
        </w:rPr>
        <w:t>именуем</w:t>
      </w:r>
      <w:r w:rsidR="00331A64">
        <w:rPr>
          <w:bCs/>
          <w:sz w:val="20"/>
          <w:szCs w:val="20"/>
        </w:rPr>
        <w:t>ая</w:t>
      </w:r>
      <w:r w:rsidRPr="003F7A5B">
        <w:rPr>
          <w:bCs/>
          <w:sz w:val="20"/>
          <w:szCs w:val="20"/>
        </w:rPr>
        <w:t xml:space="preserve"> в дальнейшем Арендодатель, с одной стороны, и</w:t>
      </w:r>
      <w:r w:rsidR="00D304C3">
        <w:rPr>
          <w:b/>
          <w:bCs/>
          <w:sz w:val="20"/>
          <w:szCs w:val="20"/>
        </w:rPr>
        <w:t xml:space="preserve"> </w:t>
      </w:r>
      <w:r w:rsidR="00DB6685">
        <w:rPr>
          <w:b/>
          <w:bCs/>
          <w:sz w:val="20"/>
          <w:szCs w:val="20"/>
        </w:rPr>
        <w:t>____</w:t>
      </w:r>
      <w:r w:rsidRPr="00393C34">
        <w:rPr>
          <w:b/>
          <w:bCs/>
          <w:sz w:val="20"/>
          <w:szCs w:val="20"/>
        </w:rPr>
        <w:t xml:space="preserve">, </w:t>
      </w:r>
      <w:r w:rsidRPr="003F7A5B">
        <w:rPr>
          <w:bCs/>
          <w:sz w:val="20"/>
          <w:szCs w:val="20"/>
        </w:rPr>
        <w:t>именуем</w:t>
      </w:r>
      <w:r w:rsidR="00D73E7B" w:rsidRPr="003F7A5B">
        <w:rPr>
          <w:bCs/>
          <w:sz w:val="20"/>
          <w:szCs w:val="20"/>
        </w:rPr>
        <w:t>ый</w:t>
      </w:r>
      <w:r w:rsidRPr="003F7A5B">
        <w:rPr>
          <w:bCs/>
          <w:sz w:val="20"/>
          <w:szCs w:val="20"/>
        </w:rPr>
        <w:t xml:space="preserve"> в дальнейшем Арендатор, с другой стороны,</w:t>
      </w:r>
      <w:r w:rsidR="00330C2B" w:rsidRPr="003F7A5B">
        <w:rPr>
          <w:bCs/>
          <w:sz w:val="20"/>
          <w:szCs w:val="20"/>
        </w:rPr>
        <w:t xml:space="preserve"> составили настоящий </w:t>
      </w:r>
      <w:r w:rsidRPr="003F7A5B">
        <w:rPr>
          <w:bCs/>
          <w:sz w:val="20"/>
          <w:szCs w:val="20"/>
        </w:rPr>
        <w:t>А</w:t>
      </w:r>
      <w:r w:rsidR="00330C2B" w:rsidRPr="003F7A5B">
        <w:rPr>
          <w:bCs/>
          <w:sz w:val="20"/>
          <w:szCs w:val="20"/>
        </w:rPr>
        <w:t>кт о нижеследующем:</w:t>
      </w:r>
    </w:p>
    <w:p w14:paraId="06805061" w14:textId="77777777" w:rsidR="0014717C" w:rsidRPr="007D3B58" w:rsidRDefault="0014717C" w:rsidP="00DB776A">
      <w:pPr>
        <w:ind w:firstLine="720"/>
        <w:contextualSpacing/>
        <w:jc w:val="both"/>
        <w:rPr>
          <w:b/>
          <w:bCs/>
          <w:sz w:val="20"/>
          <w:szCs w:val="20"/>
        </w:rPr>
      </w:pPr>
    </w:p>
    <w:p w14:paraId="3FC760A7" w14:textId="40B3E0EC" w:rsidR="00E05B2F" w:rsidRPr="007D3B58" w:rsidRDefault="00E05B2F" w:rsidP="00DB776A">
      <w:pPr>
        <w:widowControl w:val="0"/>
        <w:autoSpaceDE w:val="0"/>
        <w:autoSpaceDN w:val="0"/>
        <w:adjustRightInd w:val="0"/>
        <w:spacing w:beforeAutospacing="1" w:afterAutospacing="1"/>
        <w:contextualSpacing/>
        <w:jc w:val="both"/>
        <w:rPr>
          <w:sz w:val="20"/>
          <w:szCs w:val="20"/>
        </w:rPr>
      </w:pPr>
      <w:r w:rsidRPr="007D3B58">
        <w:rPr>
          <w:b/>
          <w:sz w:val="20"/>
          <w:szCs w:val="20"/>
        </w:rPr>
        <w:t>1.</w:t>
      </w:r>
      <w:r w:rsidRPr="007D3B58">
        <w:rPr>
          <w:sz w:val="20"/>
          <w:szCs w:val="20"/>
        </w:rPr>
        <w:t xml:space="preserve"> Арендодатель в соответствии и во исполнение договора аренды земельного участка № </w:t>
      </w:r>
      <w:r w:rsidR="00DB6685">
        <w:rPr>
          <w:sz w:val="20"/>
          <w:szCs w:val="20"/>
        </w:rPr>
        <w:t>____</w:t>
      </w:r>
      <w:r w:rsidR="00342F46">
        <w:rPr>
          <w:sz w:val="20"/>
          <w:szCs w:val="20"/>
        </w:rPr>
        <w:t xml:space="preserve"> </w:t>
      </w:r>
      <w:r w:rsidRPr="007D3B58">
        <w:rPr>
          <w:sz w:val="20"/>
          <w:szCs w:val="20"/>
        </w:rPr>
        <w:t xml:space="preserve">от </w:t>
      </w:r>
      <w:r w:rsidR="00DB6685">
        <w:rPr>
          <w:sz w:val="20"/>
          <w:szCs w:val="20"/>
        </w:rPr>
        <w:t>____</w:t>
      </w:r>
      <w:r w:rsidRPr="007D3B58">
        <w:rPr>
          <w:sz w:val="20"/>
          <w:szCs w:val="20"/>
        </w:rPr>
        <w:t xml:space="preserve">передал Арендатору в аренду земельный участок с характеристиками, указанными в п. 1.2. договора аренды, а Арендатор принял от Арендодателя данный земельный участок. </w:t>
      </w:r>
    </w:p>
    <w:p w14:paraId="5ED3BEEF" w14:textId="00977701" w:rsidR="00E05B2F" w:rsidRPr="007D3B58" w:rsidRDefault="00E05B2F" w:rsidP="00DB776A">
      <w:pPr>
        <w:widowControl w:val="0"/>
        <w:autoSpaceDE w:val="0"/>
        <w:autoSpaceDN w:val="0"/>
        <w:adjustRightInd w:val="0"/>
        <w:spacing w:beforeAutospacing="1" w:afterAutospacing="1"/>
        <w:contextualSpacing/>
        <w:jc w:val="both"/>
        <w:rPr>
          <w:sz w:val="20"/>
          <w:szCs w:val="20"/>
        </w:rPr>
      </w:pPr>
      <w:r w:rsidRPr="007D3B58">
        <w:rPr>
          <w:b/>
          <w:sz w:val="20"/>
          <w:szCs w:val="20"/>
        </w:rPr>
        <w:t>2.</w:t>
      </w:r>
      <w:r w:rsidRPr="007D3B58">
        <w:rPr>
          <w:sz w:val="20"/>
          <w:szCs w:val="20"/>
        </w:rPr>
        <w:t xml:space="preserve"> У Арендатора к Арендодателю претензий по передаваемому земельному участку не имеется. Земельный участок для его использования в соответствии с разрешенным использованием, </w:t>
      </w:r>
      <w:r w:rsidR="00AC5923" w:rsidRPr="007D3B58">
        <w:rPr>
          <w:sz w:val="20"/>
          <w:szCs w:val="20"/>
        </w:rPr>
        <w:t>предусмотренным</w:t>
      </w:r>
      <w:r w:rsidRPr="007D3B58">
        <w:rPr>
          <w:sz w:val="20"/>
          <w:szCs w:val="20"/>
        </w:rPr>
        <w:t xml:space="preserve"> договором аренды земельного участка, пригоден. </w:t>
      </w:r>
    </w:p>
    <w:p w14:paraId="7C50AF9C" w14:textId="77777777" w:rsidR="00E05B2F" w:rsidRPr="007D3B58" w:rsidRDefault="00E05B2F" w:rsidP="00DB776A">
      <w:pPr>
        <w:widowControl w:val="0"/>
        <w:autoSpaceDE w:val="0"/>
        <w:autoSpaceDN w:val="0"/>
        <w:adjustRightInd w:val="0"/>
        <w:spacing w:beforeAutospacing="1" w:afterAutospacing="1"/>
        <w:contextualSpacing/>
        <w:jc w:val="both"/>
        <w:rPr>
          <w:sz w:val="20"/>
          <w:szCs w:val="20"/>
        </w:rPr>
      </w:pPr>
      <w:r w:rsidRPr="007D3B58">
        <w:rPr>
          <w:b/>
          <w:sz w:val="20"/>
          <w:szCs w:val="20"/>
        </w:rPr>
        <w:t>3.</w:t>
      </w:r>
      <w:r w:rsidRPr="007D3B58">
        <w:rPr>
          <w:sz w:val="20"/>
          <w:szCs w:val="20"/>
        </w:rPr>
        <w:t xml:space="preserve"> Ограничений в использовании земельного участка и обременений прав, кроме указанных в пункте 1.2.</w:t>
      </w:r>
      <w:r w:rsidR="00C76DDB" w:rsidRPr="007D3B58">
        <w:rPr>
          <w:sz w:val="20"/>
          <w:szCs w:val="20"/>
        </w:rPr>
        <w:t>7</w:t>
      </w:r>
      <w:r w:rsidRPr="007D3B58">
        <w:rPr>
          <w:sz w:val="20"/>
          <w:szCs w:val="20"/>
        </w:rPr>
        <w:t xml:space="preserve">. договора аренды, не имеется. </w:t>
      </w:r>
    </w:p>
    <w:p w14:paraId="3E6DFD3E" w14:textId="3F27E071" w:rsidR="00E05B2F" w:rsidRPr="007D3B58" w:rsidRDefault="00E05B2F" w:rsidP="00DB776A">
      <w:pPr>
        <w:widowControl w:val="0"/>
        <w:autoSpaceDE w:val="0"/>
        <w:autoSpaceDN w:val="0"/>
        <w:adjustRightInd w:val="0"/>
        <w:spacing w:beforeAutospacing="1" w:afterAutospacing="1"/>
        <w:contextualSpacing/>
        <w:jc w:val="both"/>
        <w:rPr>
          <w:sz w:val="20"/>
          <w:szCs w:val="20"/>
        </w:rPr>
      </w:pPr>
      <w:r w:rsidRPr="007D3B58">
        <w:rPr>
          <w:b/>
          <w:sz w:val="20"/>
          <w:szCs w:val="20"/>
        </w:rPr>
        <w:t>4.</w:t>
      </w:r>
      <w:r w:rsidRPr="007D3B58">
        <w:rPr>
          <w:sz w:val="20"/>
          <w:szCs w:val="20"/>
        </w:rPr>
        <w:t xml:space="preserve"> Настоящий акт приема-передачи составлен </w:t>
      </w:r>
      <w:r w:rsidR="00D54CFA" w:rsidRPr="00D54CFA">
        <w:rPr>
          <w:sz w:val="20"/>
          <w:szCs w:val="20"/>
        </w:rPr>
        <w:t>в электронном виде, на площадке torgi.gov.ru</w:t>
      </w:r>
      <w:r w:rsidRPr="007D3B58">
        <w:rPr>
          <w:sz w:val="20"/>
          <w:szCs w:val="20"/>
        </w:rPr>
        <w:t xml:space="preserve">. </w:t>
      </w:r>
    </w:p>
    <w:p w14:paraId="0A3112CF" w14:textId="208F3030" w:rsidR="00A32C64" w:rsidRDefault="00D92405" w:rsidP="00DB776A">
      <w:pPr>
        <w:widowControl w:val="0"/>
        <w:autoSpaceDE w:val="0"/>
        <w:autoSpaceDN w:val="0"/>
        <w:adjustRightInd w:val="0"/>
        <w:spacing w:beforeAutospacing="1" w:afterAutospacing="1"/>
        <w:contextualSpacing/>
        <w:jc w:val="both"/>
        <w:rPr>
          <w:sz w:val="20"/>
          <w:szCs w:val="20"/>
        </w:rPr>
      </w:pPr>
      <w:r w:rsidRPr="007D3B58">
        <w:rPr>
          <w:b/>
          <w:bCs/>
          <w:sz w:val="20"/>
          <w:szCs w:val="20"/>
        </w:rPr>
        <w:t>5.</w:t>
      </w:r>
      <w:r w:rsidRPr="007D3B58">
        <w:rPr>
          <w:sz w:val="20"/>
          <w:szCs w:val="20"/>
        </w:rPr>
        <w:t xml:space="preserve"> АДРЕС и РЕКВИЗИТЫ АРЕНДОДАТЕЛЯ: </w:t>
      </w:r>
      <w:r w:rsidR="00BF7350" w:rsidRPr="007D3B58">
        <w:rPr>
          <w:sz w:val="20"/>
          <w:szCs w:val="20"/>
        </w:rPr>
        <w:t>Администрация</w:t>
      </w:r>
      <w:r w:rsidRPr="007D3B58">
        <w:rPr>
          <w:sz w:val="20"/>
          <w:szCs w:val="20"/>
        </w:rPr>
        <w:t xml:space="preserve"> </w:t>
      </w:r>
      <w:proofErr w:type="spellStart"/>
      <w:r w:rsidRPr="007D3B58">
        <w:rPr>
          <w:sz w:val="20"/>
          <w:szCs w:val="20"/>
        </w:rPr>
        <w:t>г.о.Тольятти</w:t>
      </w:r>
      <w:proofErr w:type="spellEnd"/>
      <w:r w:rsidR="00A32C64">
        <w:rPr>
          <w:sz w:val="20"/>
          <w:szCs w:val="20"/>
        </w:rPr>
        <w:t>:</w:t>
      </w:r>
      <w:r w:rsidRPr="007D3B58">
        <w:rPr>
          <w:sz w:val="20"/>
          <w:szCs w:val="20"/>
        </w:rPr>
        <w:t xml:space="preserve"> </w:t>
      </w:r>
    </w:p>
    <w:p w14:paraId="1C98F9E2" w14:textId="68FA6DE2" w:rsidR="00D92405" w:rsidRPr="007D3B58" w:rsidRDefault="00A32C64" w:rsidP="00DB776A">
      <w:pPr>
        <w:widowControl w:val="0"/>
        <w:autoSpaceDE w:val="0"/>
        <w:autoSpaceDN w:val="0"/>
        <w:adjustRightInd w:val="0"/>
        <w:spacing w:beforeAutospacing="1" w:afterAutospacing="1"/>
        <w:contextualSpacing/>
        <w:jc w:val="both"/>
        <w:rPr>
          <w:sz w:val="20"/>
          <w:szCs w:val="20"/>
        </w:rPr>
      </w:pPr>
      <w:r w:rsidRPr="00A32C64">
        <w:rPr>
          <w:sz w:val="20"/>
          <w:szCs w:val="20"/>
        </w:rPr>
        <w:t>пл. Свободы, 4, г. Тольятти, Самарская область, РФ, 445011</w:t>
      </w:r>
      <w:r>
        <w:rPr>
          <w:sz w:val="20"/>
          <w:szCs w:val="20"/>
        </w:rPr>
        <w:t>,</w:t>
      </w:r>
      <w:r w:rsidR="00D92405" w:rsidRPr="007D3B58">
        <w:rPr>
          <w:sz w:val="20"/>
          <w:szCs w:val="20"/>
        </w:rPr>
        <w:t xml:space="preserve"> ИНН 632000</w:t>
      </w:r>
      <w:r w:rsidR="00737429" w:rsidRPr="007D3B58">
        <w:rPr>
          <w:sz w:val="20"/>
          <w:szCs w:val="20"/>
        </w:rPr>
        <w:t xml:space="preserve">1741, ОГРН 1036301078054, ОКПО </w:t>
      </w:r>
      <w:r w:rsidR="00D92405" w:rsidRPr="007D3B58">
        <w:rPr>
          <w:sz w:val="20"/>
          <w:szCs w:val="20"/>
        </w:rPr>
        <w:t xml:space="preserve">4031374, ОКОНХ 97610, ОКТМО 36740000, ОКОГУ </w:t>
      </w:r>
      <w:r w:rsidR="000A5E3C" w:rsidRPr="007D3B58">
        <w:rPr>
          <w:sz w:val="20"/>
          <w:szCs w:val="20"/>
        </w:rPr>
        <w:t>3300200</w:t>
      </w:r>
      <w:r w:rsidR="00022196" w:rsidRPr="007D3B58">
        <w:rPr>
          <w:sz w:val="20"/>
          <w:szCs w:val="20"/>
        </w:rPr>
        <w:t>, БИК 043678000, КПП 6324</w:t>
      </w:r>
      <w:r w:rsidR="00D92405" w:rsidRPr="007D3B58">
        <w:rPr>
          <w:sz w:val="20"/>
          <w:szCs w:val="20"/>
        </w:rPr>
        <w:t xml:space="preserve">01001. </w:t>
      </w:r>
    </w:p>
    <w:p w14:paraId="493B43D1" w14:textId="621251FF" w:rsidR="00131A40" w:rsidRPr="007D3B58" w:rsidRDefault="00131A40" w:rsidP="00DB776A">
      <w:pPr>
        <w:contextualSpacing/>
        <w:jc w:val="both"/>
        <w:rPr>
          <w:sz w:val="20"/>
          <w:szCs w:val="20"/>
        </w:rPr>
      </w:pPr>
      <w:r w:rsidRPr="007D3B58">
        <w:rPr>
          <w:sz w:val="20"/>
          <w:szCs w:val="20"/>
        </w:rPr>
        <w:t xml:space="preserve">Департамент градостроительной деятельности администрации </w:t>
      </w:r>
      <w:proofErr w:type="spellStart"/>
      <w:r w:rsidRPr="007D3B58">
        <w:rPr>
          <w:sz w:val="20"/>
          <w:szCs w:val="20"/>
        </w:rPr>
        <w:t>г.о</w:t>
      </w:r>
      <w:proofErr w:type="spellEnd"/>
      <w:r w:rsidRPr="007D3B58">
        <w:rPr>
          <w:sz w:val="20"/>
          <w:szCs w:val="20"/>
        </w:rPr>
        <w:t xml:space="preserve">. Тольятти: </w:t>
      </w:r>
    </w:p>
    <w:p w14:paraId="6BE168C8" w14:textId="3826D656" w:rsidR="00131A40" w:rsidRPr="007D3B58" w:rsidRDefault="00131A40" w:rsidP="00DB776A">
      <w:pPr>
        <w:contextualSpacing/>
        <w:jc w:val="both"/>
        <w:rPr>
          <w:sz w:val="20"/>
          <w:szCs w:val="20"/>
        </w:rPr>
      </w:pPr>
      <w:r w:rsidRPr="007D3B58">
        <w:rPr>
          <w:sz w:val="20"/>
          <w:szCs w:val="20"/>
        </w:rPr>
        <w:t>ул. Белорусская, 33, г. Тольятти, Самарская обл., РФ, 445020, телефон (факс): 54-30-82, das@tgl.ru</w:t>
      </w:r>
    </w:p>
    <w:p w14:paraId="6E7FFC0C" w14:textId="71F0F525" w:rsidR="001E0756" w:rsidRPr="001E0756" w:rsidRDefault="00E66C09" w:rsidP="001E0756">
      <w:pPr>
        <w:contextualSpacing/>
        <w:jc w:val="both"/>
        <w:rPr>
          <w:sz w:val="20"/>
          <w:szCs w:val="20"/>
        </w:rPr>
      </w:pPr>
      <w:r w:rsidRPr="007D3B58">
        <w:rPr>
          <w:b/>
          <w:sz w:val="20"/>
          <w:szCs w:val="20"/>
        </w:rPr>
        <w:t>6.</w:t>
      </w:r>
      <w:r w:rsidRPr="007D3B58">
        <w:rPr>
          <w:sz w:val="20"/>
          <w:szCs w:val="20"/>
        </w:rPr>
        <w:t xml:space="preserve"> </w:t>
      </w:r>
      <w:r w:rsidR="00331A64" w:rsidRPr="00331A64">
        <w:rPr>
          <w:sz w:val="20"/>
          <w:szCs w:val="20"/>
        </w:rPr>
        <w:t xml:space="preserve">АДРЕС И РЕКВИЗИТЫ </w:t>
      </w:r>
      <w:r w:rsidR="007F3AF6" w:rsidRPr="00331A64">
        <w:rPr>
          <w:sz w:val="20"/>
          <w:szCs w:val="20"/>
        </w:rPr>
        <w:t>АРЕНДАТОРА:</w:t>
      </w:r>
      <w:r w:rsidR="001E0756" w:rsidRPr="001E0756">
        <w:rPr>
          <w:sz w:val="20"/>
          <w:szCs w:val="20"/>
        </w:rPr>
        <w:t xml:space="preserve"> </w:t>
      </w:r>
    </w:p>
    <w:p w14:paraId="5720BAE8" w14:textId="2C462322" w:rsidR="00881C62" w:rsidRPr="00881C62" w:rsidRDefault="00881C62" w:rsidP="00DD3083">
      <w:pPr>
        <w:contextualSpacing/>
        <w:jc w:val="both"/>
        <w:rPr>
          <w:sz w:val="20"/>
          <w:szCs w:val="20"/>
        </w:rPr>
      </w:pPr>
    </w:p>
    <w:p w14:paraId="6737AC80" w14:textId="667E747A" w:rsidR="00E66C09" w:rsidRPr="007D3B58" w:rsidRDefault="00E66C09" w:rsidP="00DB776A">
      <w:pPr>
        <w:contextualSpacing/>
        <w:jc w:val="both"/>
      </w:pPr>
    </w:p>
    <w:p w14:paraId="5DE19E0A" w14:textId="77777777" w:rsidR="00E66C09" w:rsidRPr="007D3B58" w:rsidRDefault="00E66C09" w:rsidP="00DB776A">
      <w:pPr>
        <w:contextualSpacing/>
        <w:rPr>
          <w:b/>
        </w:rPr>
      </w:pPr>
    </w:p>
    <w:p w14:paraId="3378C2EB" w14:textId="77777777" w:rsidR="00E66C09" w:rsidRPr="007D3B58" w:rsidRDefault="00E66C09" w:rsidP="00DB776A">
      <w:pPr>
        <w:contextualSpacing/>
      </w:pPr>
    </w:p>
    <w:p w14:paraId="3ADA90AE" w14:textId="77777777" w:rsidR="00DA2BE9" w:rsidRPr="007D3B58" w:rsidRDefault="00F63E5C" w:rsidP="00DB776A">
      <w:pPr>
        <w:contextualSpacing/>
      </w:pPr>
      <w:r w:rsidRPr="007D3B58">
        <w:t xml:space="preserve">      </w:t>
      </w:r>
    </w:p>
    <w:tbl>
      <w:tblPr>
        <w:tblW w:w="9464" w:type="dxa"/>
        <w:tblLayout w:type="fixed"/>
        <w:tblLook w:val="0000" w:firstRow="0" w:lastRow="0" w:firstColumn="0" w:lastColumn="0" w:noHBand="0" w:noVBand="0"/>
      </w:tblPr>
      <w:tblGrid>
        <w:gridCol w:w="700"/>
        <w:gridCol w:w="3973"/>
        <w:gridCol w:w="1114"/>
        <w:gridCol w:w="3677"/>
      </w:tblGrid>
      <w:tr w:rsidR="007D3B58" w:rsidRPr="00533068" w14:paraId="2E546619" w14:textId="77777777" w:rsidTr="00DA2BE9">
        <w:trPr>
          <w:trHeight w:val="303"/>
        </w:trPr>
        <w:tc>
          <w:tcPr>
            <w:tcW w:w="700" w:type="dxa"/>
          </w:tcPr>
          <w:p w14:paraId="6DED3ED9" w14:textId="77777777" w:rsidR="00DA2BE9" w:rsidRPr="00533068" w:rsidRDefault="00DA2BE9" w:rsidP="00DB776A">
            <w:pPr>
              <w:contextualSpacing/>
              <w:jc w:val="center"/>
              <w:rPr>
                <w:b/>
                <w:sz w:val="18"/>
                <w:szCs w:val="18"/>
              </w:rPr>
            </w:pPr>
          </w:p>
        </w:tc>
        <w:tc>
          <w:tcPr>
            <w:tcW w:w="3973" w:type="dxa"/>
          </w:tcPr>
          <w:p w14:paraId="4190EA4A" w14:textId="77777777" w:rsidR="00DA2BE9" w:rsidRPr="00533068" w:rsidRDefault="00DA2BE9" w:rsidP="00DB776A">
            <w:pPr>
              <w:contextualSpacing/>
              <w:jc w:val="center"/>
              <w:rPr>
                <w:b/>
                <w:sz w:val="18"/>
                <w:szCs w:val="18"/>
              </w:rPr>
            </w:pPr>
            <w:r w:rsidRPr="00533068">
              <w:rPr>
                <w:b/>
                <w:noProof/>
                <w:sz w:val="18"/>
                <w:szCs w:val="18"/>
              </w:rPr>
              <w:t>Арендодатель</w:t>
            </w:r>
          </w:p>
        </w:tc>
        <w:tc>
          <w:tcPr>
            <w:tcW w:w="1114" w:type="dxa"/>
          </w:tcPr>
          <w:p w14:paraId="6F79029B" w14:textId="77777777" w:rsidR="00DA2BE9" w:rsidRPr="00533068" w:rsidRDefault="00DA2BE9" w:rsidP="00DB776A">
            <w:pPr>
              <w:contextualSpacing/>
              <w:jc w:val="center"/>
              <w:rPr>
                <w:b/>
                <w:sz w:val="18"/>
                <w:szCs w:val="18"/>
              </w:rPr>
            </w:pPr>
          </w:p>
        </w:tc>
        <w:tc>
          <w:tcPr>
            <w:tcW w:w="3677" w:type="dxa"/>
          </w:tcPr>
          <w:p w14:paraId="1065D977" w14:textId="77777777" w:rsidR="00DA2BE9" w:rsidRPr="00533068" w:rsidRDefault="00DA2BE9" w:rsidP="00DB776A">
            <w:pPr>
              <w:ind w:left="-77"/>
              <w:contextualSpacing/>
              <w:jc w:val="center"/>
              <w:rPr>
                <w:b/>
                <w:sz w:val="18"/>
                <w:szCs w:val="18"/>
              </w:rPr>
            </w:pPr>
            <w:r w:rsidRPr="00533068">
              <w:rPr>
                <w:b/>
                <w:sz w:val="18"/>
                <w:szCs w:val="18"/>
              </w:rPr>
              <w:t>Арендатор</w:t>
            </w:r>
          </w:p>
        </w:tc>
      </w:tr>
      <w:tr w:rsidR="00F92AD6" w:rsidRPr="00533068" w14:paraId="70C7C717" w14:textId="77777777" w:rsidTr="00DA2BE9">
        <w:trPr>
          <w:trHeight w:val="1510"/>
        </w:trPr>
        <w:tc>
          <w:tcPr>
            <w:tcW w:w="700" w:type="dxa"/>
            <w:vAlign w:val="center"/>
          </w:tcPr>
          <w:p w14:paraId="76DDABF0" w14:textId="77777777" w:rsidR="00F92AD6" w:rsidRPr="00533068" w:rsidRDefault="00F92AD6" w:rsidP="00DB776A">
            <w:pPr>
              <w:contextualSpacing/>
              <w:jc w:val="center"/>
              <w:rPr>
                <w:b/>
                <w:noProof/>
                <w:sz w:val="18"/>
                <w:szCs w:val="18"/>
                <w:lang w:val="en-US"/>
              </w:rPr>
            </w:pPr>
            <w:r w:rsidRPr="00533068">
              <w:rPr>
                <w:b/>
                <w:noProof/>
                <w:sz w:val="18"/>
                <w:szCs w:val="18"/>
              </w:rPr>
              <w:t>М.П</w:t>
            </w:r>
            <w:r w:rsidRPr="00533068">
              <w:rPr>
                <w:b/>
                <w:noProof/>
                <w:sz w:val="18"/>
                <w:szCs w:val="18"/>
                <w:lang w:val="en-US"/>
              </w:rPr>
              <w:t>.</w:t>
            </w:r>
          </w:p>
        </w:tc>
        <w:tc>
          <w:tcPr>
            <w:tcW w:w="3973" w:type="dxa"/>
            <w:vAlign w:val="center"/>
          </w:tcPr>
          <w:p w14:paraId="11B35B6B" w14:textId="77777777" w:rsidR="0009582F" w:rsidRPr="00533068" w:rsidRDefault="0009582F" w:rsidP="00DB776A">
            <w:pPr>
              <w:contextualSpacing/>
              <w:jc w:val="center"/>
              <w:rPr>
                <w:b/>
                <w:noProof/>
                <w:sz w:val="18"/>
                <w:szCs w:val="18"/>
              </w:rPr>
            </w:pPr>
            <w:r w:rsidRPr="00533068">
              <w:rPr>
                <w:b/>
                <w:noProof/>
                <w:sz w:val="18"/>
                <w:szCs w:val="18"/>
              </w:rPr>
              <w:t>Зам.руководителя департамента департамента градостроительной деятельности - руководитель управления земельных ресурсов</w:t>
            </w:r>
          </w:p>
          <w:p w14:paraId="28C6C74D" w14:textId="77777777" w:rsidR="0009582F" w:rsidRPr="00533068" w:rsidRDefault="0009582F" w:rsidP="00DB776A">
            <w:pPr>
              <w:contextualSpacing/>
              <w:jc w:val="center"/>
              <w:rPr>
                <w:b/>
                <w:noProof/>
                <w:sz w:val="18"/>
                <w:szCs w:val="18"/>
              </w:rPr>
            </w:pPr>
          </w:p>
          <w:p w14:paraId="64C33728" w14:textId="6CD8ADFC" w:rsidR="00F92AD6" w:rsidRPr="00533068" w:rsidRDefault="0009582F" w:rsidP="00DB776A">
            <w:pPr>
              <w:contextualSpacing/>
              <w:jc w:val="center"/>
              <w:rPr>
                <w:b/>
                <w:noProof/>
                <w:sz w:val="18"/>
                <w:szCs w:val="18"/>
              </w:rPr>
            </w:pPr>
            <w:r w:rsidRPr="00533068">
              <w:rPr>
                <w:b/>
                <w:noProof/>
                <w:sz w:val="18"/>
                <w:szCs w:val="18"/>
              </w:rPr>
              <w:t>Вострикова Елена Петровна</w:t>
            </w:r>
          </w:p>
        </w:tc>
        <w:tc>
          <w:tcPr>
            <w:tcW w:w="1114" w:type="dxa"/>
            <w:vAlign w:val="center"/>
          </w:tcPr>
          <w:p w14:paraId="3027F743" w14:textId="77777777" w:rsidR="00F92AD6" w:rsidRPr="00533068" w:rsidRDefault="00F92AD6" w:rsidP="00DB776A">
            <w:pPr>
              <w:contextualSpacing/>
              <w:jc w:val="center"/>
              <w:rPr>
                <w:b/>
                <w:noProof/>
                <w:sz w:val="18"/>
                <w:szCs w:val="18"/>
              </w:rPr>
            </w:pPr>
          </w:p>
        </w:tc>
        <w:tc>
          <w:tcPr>
            <w:tcW w:w="3677" w:type="dxa"/>
            <w:vAlign w:val="center"/>
          </w:tcPr>
          <w:p w14:paraId="1D8EE3B2" w14:textId="77777777" w:rsidR="00533068" w:rsidRDefault="00533068" w:rsidP="00DB776A">
            <w:pPr>
              <w:ind w:left="-118"/>
              <w:contextualSpacing/>
              <w:jc w:val="center"/>
              <w:rPr>
                <w:b/>
                <w:bCs/>
                <w:noProof/>
                <w:sz w:val="18"/>
                <w:szCs w:val="18"/>
              </w:rPr>
            </w:pPr>
          </w:p>
          <w:p w14:paraId="307E6E65" w14:textId="77777777" w:rsidR="00DD3083" w:rsidRDefault="00DD3083" w:rsidP="00DD3083">
            <w:pPr>
              <w:ind w:left="-118"/>
              <w:contextualSpacing/>
              <w:jc w:val="center"/>
              <w:rPr>
                <w:b/>
                <w:bCs/>
                <w:noProof/>
                <w:sz w:val="18"/>
                <w:szCs w:val="18"/>
              </w:rPr>
            </w:pPr>
          </w:p>
          <w:p w14:paraId="67FEB7AB" w14:textId="77777777" w:rsidR="00EB3182" w:rsidRDefault="00EB3182" w:rsidP="00DD3083">
            <w:pPr>
              <w:ind w:left="-118"/>
              <w:contextualSpacing/>
              <w:jc w:val="center"/>
              <w:rPr>
                <w:b/>
                <w:bCs/>
                <w:noProof/>
                <w:sz w:val="18"/>
                <w:szCs w:val="18"/>
              </w:rPr>
            </w:pPr>
          </w:p>
          <w:p w14:paraId="2AC9D75B" w14:textId="77FE5BB2" w:rsidR="00CD0FBA" w:rsidRDefault="00CD0FBA" w:rsidP="00CD0FBA">
            <w:pPr>
              <w:ind w:left="-118"/>
              <w:contextualSpacing/>
              <w:jc w:val="center"/>
              <w:rPr>
                <w:b/>
                <w:bCs/>
                <w:noProof/>
                <w:sz w:val="18"/>
                <w:szCs w:val="18"/>
              </w:rPr>
            </w:pPr>
          </w:p>
          <w:p w14:paraId="7410A29D" w14:textId="3D3B510E" w:rsidR="003F01DD" w:rsidRDefault="003F01DD" w:rsidP="00CD0FBA">
            <w:pPr>
              <w:ind w:left="-118"/>
              <w:contextualSpacing/>
              <w:jc w:val="center"/>
              <w:rPr>
                <w:b/>
                <w:bCs/>
                <w:noProof/>
                <w:sz w:val="18"/>
                <w:szCs w:val="18"/>
              </w:rPr>
            </w:pPr>
          </w:p>
          <w:p w14:paraId="27A14ED8" w14:textId="725A7641" w:rsidR="003F01DD" w:rsidRDefault="003F01DD" w:rsidP="00CD0FBA">
            <w:pPr>
              <w:ind w:left="-118"/>
              <w:contextualSpacing/>
              <w:jc w:val="center"/>
              <w:rPr>
                <w:b/>
                <w:bCs/>
                <w:noProof/>
                <w:sz w:val="18"/>
                <w:szCs w:val="18"/>
              </w:rPr>
            </w:pPr>
          </w:p>
          <w:p w14:paraId="137787E3" w14:textId="77777777" w:rsidR="003F01DD" w:rsidRDefault="003F01DD" w:rsidP="00CD0FBA">
            <w:pPr>
              <w:ind w:left="-118"/>
              <w:contextualSpacing/>
              <w:jc w:val="center"/>
              <w:rPr>
                <w:b/>
                <w:bCs/>
                <w:noProof/>
                <w:sz w:val="18"/>
                <w:szCs w:val="18"/>
              </w:rPr>
            </w:pPr>
          </w:p>
          <w:p w14:paraId="1B9DCC14" w14:textId="0E74ED20" w:rsidR="00CD0FBA" w:rsidRDefault="00CD0FBA" w:rsidP="00CD0FBA">
            <w:pPr>
              <w:ind w:left="-118"/>
              <w:contextualSpacing/>
              <w:jc w:val="center"/>
              <w:rPr>
                <w:b/>
                <w:bCs/>
                <w:noProof/>
                <w:sz w:val="18"/>
                <w:szCs w:val="18"/>
              </w:rPr>
            </w:pPr>
          </w:p>
          <w:p w14:paraId="36B999C0" w14:textId="77777777" w:rsidR="00BB4C16" w:rsidRPr="00CD0FBA" w:rsidRDefault="00BB4C16" w:rsidP="00CD0FBA">
            <w:pPr>
              <w:ind w:left="-118"/>
              <w:contextualSpacing/>
              <w:jc w:val="center"/>
              <w:rPr>
                <w:b/>
                <w:bCs/>
                <w:noProof/>
                <w:sz w:val="18"/>
                <w:szCs w:val="18"/>
              </w:rPr>
            </w:pPr>
          </w:p>
          <w:p w14:paraId="6F67A2ED" w14:textId="77777777" w:rsidR="00EB3182" w:rsidRDefault="00EB3182" w:rsidP="00DD3083">
            <w:pPr>
              <w:ind w:left="-118"/>
              <w:contextualSpacing/>
              <w:jc w:val="center"/>
              <w:rPr>
                <w:b/>
                <w:bCs/>
                <w:noProof/>
                <w:sz w:val="18"/>
                <w:szCs w:val="18"/>
              </w:rPr>
            </w:pPr>
          </w:p>
          <w:p w14:paraId="1E456B0E" w14:textId="77777777" w:rsidR="006445C7" w:rsidRDefault="006445C7" w:rsidP="00DB776A">
            <w:pPr>
              <w:ind w:left="-118"/>
              <w:contextualSpacing/>
              <w:jc w:val="center"/>
              <w:rPr>
                <w:b/>
                <w:bCs/>
                <w:noProof/>
                <w:sz w:val="18"/>
                <w:szCs w:val="18"/>
              </w:rPr>
            </w:pPr>
          </w:p>
          <w:p w14:paraId="5BC2FE19" w14:textId="78683C66" w:rsidR="006445C7" w:rsidRDefault="006445C7" w:rsidP="00DB776A">
            <w:pPr>
              <w:ind w:left="-118"/>
              <w:contextualSpacing/>
              <w:jc w:val="center"/>
              <w:rPr>
                <w:b/>
                <w:bCs/>
                <w:noProof/>
                <w:sz w:val="18"/>
                <w:szCs w:val="18"/>
              </w:rPr>
            </w:pPr>
          </w:p>
          <w:p w14:paraId="0845973D" w14:textId="1C476196" w:rsidR="00F92AD6" w:rsidRPr="00533068" w:rsidRDefault="00F92AD6" w:rsidP="00DB776A">
            <w:pPr>
              <w:contextualSpacing/>
              <w:jc w:val="center"/>
              <w:rPr>
                <w:b/>
                <w:noProof/>
                <w:sz w:val="18"/>
                <w:szCs w:val="18"/>
              </w:rPr>
            </w:pPr>
          </w:p>
        </w:tc>
      </w:tr>
    </w:tbl>
    <w:p w14:paraId="699CED88" w14:textId="77777777" w:rsidR="00E05B2F" w:rsidRPr="007D3B58" w:rsidRDefault="00E05B2F" w:rsidP="00DB776A">
      <w:pPr>
        <w:contextualSpacing/>
      </w:pPr>
    </w:p>
    <w:sectPr w:rsidR="00E05B2F" w:rsidRPr="007D3B58" w:rsidSect="00DB776A">
      <w:pgSz w:w="11907" w:h="16839"/>
      <w:pgMar w:top="426" w:right="850" w:bottom="709"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C2690"/>
    <w:multiLevelType w:val="hybridMultilevel"/>
    <w:tmpl w:val="E3F4C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5E4285"/>
    <w:multiLevelType w:val="multilevel"/>
    <w:tmpl w:val="62A48D24"/>
    <w:lvl w:ilvl="0">
      <w:start w:val="2"/>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i w:val="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080"/>
        </w:tabs>
        <w:ind w:left="1080" w:hanging="108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B2F"/>
    <w:rsid w:val="00000C82"/>
    <w:rsid w:val="00000F2B"/>
    <w:rsid w:val="00005DF8"/>
    <w:rsid w:val="00013D17"/>
    <w:rsid w:val="0001772B"/>
    <w:rsid w:val="00021190"/>
    <w:rsid w:val="00022196"/>
    <w:rsid w:val="00026BFE"/>
    <w:rsid w:val="00032706"/>
    <w:rsid w:val="0003274A"/>
    <w:rsid w:val="00032CC0"/>
    <w:rsid w:val="00034465"/>
    <w:rsid w:val="000368C2"/>
    <w:rsid w:val="00040D59"/>
    <w:rsid w:val="00047CEA"/>
    <w:rsid w:val="0005182D"/>
    <w:rsid w:val="00056C02"/>
    <w:rsid w:val="000624AB"/>
    <w:rsid w:val="0008523B"/>
    <w:rsid w:val="00087971"/>
    <w:rsid w:val="00094D92"/>
    <w:rsid w:val="00094E06"/>
    <w:rsid w:val="0009582F"/>
    <w:rsid w:val="000A0984"/>
    <w:rsid w:val="000A5C83"/>
    <w:rsid w:val="000A5E3C"/>
    <w:rsid w:val="000B0F0B"/>
    <w:rsid w:val="000B1EC3"/>
    <w:rsid w:val="000B32E3"/>
    <w:rsid w:val="000B379B"/>
    <w:rsid w:val="000B6830"/>
    <w:rsid w:val="000D253C"/>
    <w:rsid w:val="000E1EC9"/>
    <w:rsid w:val="000E542F"/>
    <w:rsid w:val="00101AE1"/>
    <w:rsid w:val="0010231D"/>
    <w:rsid w:val="0010543C"/>
    <w:rsid w:val="00112499"/>
    <w:rsid w:val="00116E4F"/>
    <w:rsid w:val="00131A40"/>
    <w:rsid w:val="00137BC9"/>
    <w:rsid w:val="0014717C"/>
    <w:rsid w:val="00147190"/>
    <w:rsid w:val="00147BF8"/>
    <w:rsid w:val="00150A10"/>
    <w:rsid w:val="00160597"/>
    <w:rsid w:val="00162B1C"/>
    <w:rsid w:val="00163F0B"/>
    <w:rsid w:val="001649E2"/>
    <w:rsid w:val="00165B04"/>
    <w:rsid w:val="001665BD"/>
    <w:rsid w:val="0017257C"/>
    <w:rsid w:val="00172817"/>
    <w:rsid w:val="00172D53"/>
    <w:rsid w:val="00180FEA"/>
    <w:rsid w:val="0018731C"/>
    <w:rsid w:val="0019111C"/>
    <w:rsid w:val="001917AA"/>
    <w:rsid w:val="00193B4D"/>
    <w:rsid w:val="00193F26"/>
    <w:rsid w:val="00195C42"/>
    <w:rsid w:val="001A039C"/>
    <w:rsid w:val="001A374A"/>
    <w:rsid w:val="001A5036"/>
    <w:rsid w:val="001B15B8"/>
    <w:rsid w:val="001B6208"/>
    <w:rsid w:val="001B745B"/>
    <w:rsid w:val="001C480F"/>
    <w:rsid w:val="001E0756"/>
    <w:rsid w:val="001E219E"/>
    <w:rsid w:val="001E3045"/>
    <w:rsid w:val="001F20AA"/>
    <w:rsid w:val="001F51D3"/>
    <w:rsid w:val="002003BB"/>
    <w:rsid w:val="00203B19"/>
    <w:rsid w:val="00206C2D"/>
    <w:rsid w:val="00216CCF"/>
    <w:rsid w:val="00220200"/>
    <w:rsid w:val="002534B7"/>
    <w:rsid w:val="00253B06"/>
    <w:rsid w:val="00254729"/>
    <w:rsid w:val="002565C3"/>
    <w:rsid w:val="00260AB8"/>
    <w:rsid w:val="002611D6"/>
    <w:rsid w:val="00264481"/>
    <w:rsid w:val="00264BB5"/>
    <w:rsid w:val="0026737C"/>
    <w:rsid w:val="00267610"/>
    <w:rsid w:val="00271F3D"/>
    <w:rsid w:val="002805DF"/>
    <w:rsid w:val="00287D5D"/>
    <w:rsid w:val="00291EEE"/>
    <w:rsid w:val="00297778"/>
    <w:rsid w:val="002A1128"/>
    <w:rsid w:val="002A671D"/>
    <w:rsid w:val="002A7BDA"/>
    <w:rsid w:val="002B28A1"/>
    <w:rsid w:val="002B6D4F"/>
    <w:rsid w:val="002C752E"/>
    <w:rsid w:val="002D0CBA"/>
    <w:rsid w:val="002D5457"/>
    <w:rsid w:val="002D562E"/>
    <w:rsid w:val="002D60B6"/>
    <w:rsid w:val="002D6218"/>
    <w:rsid w:val="002D6B0C"/>
    <w:rsid w:val="002E1FE8"/>
    <w:rsid w:val="002F3607"/>
    <w:rsid w:val="002F40BD"/>
    <w:rsid w:val="002F57B5"/>
    <w:rsid w:val="00300224"/>
    <w:rsid w:val="00302FB9"/>
    <w:rsid w:val="00312A62"/>
    <w:rsid w:val="00313055"/>
    <w:rsid w:val="003130C6"/>
    <w:rsid w:val="00316987"/>
    <w:rsid w:val="0032121C"/>
    <w:rsid w:val="00325239"/>
    <w:rsid w:val="00330C2B"/>
    <w:rsid w:val="00331A64"/>
    <w:rsid w:val="00331C30"/>
    <w:rsid w:val="0033385E"/>
    <w:rsid w:val="00334C11"/>
    <w:rsid w:val="00336933"/>
    <w:rsid w:val="00341A10"/>
    <w:rsid w:val="00342F46"/>
    <w:rsid w:val="003518EE"/>
    <w:rsid w:val="003520FE"/>
    <w:rsid w:val="00357EC4"/>
    <w:rsid w:val="00363812"/>
    <w:rsid w:val="0036682C"/>
    <w:rsid w:val="00367989"/>
    <w:rsid w:val="00373264"/>
    <w:rsid w:val="00376E43"/>
    <w:rsid w:val="00380449"/>
    <w:rsid w:val="00384937"/>
    <w:rsid w:val="00386107"/>
    <w:rsid w:val="003868AA"/>
    <w:rsid w:val="003878ED"/>
    <w:rsid w:val="00387EF7"/>
    <w:rsid w:val="00390ADF"/>
    <w:rsid w:val="00391DA7"/>
    <w:rsid w:val="00393C34"/>
    <w:rsid w:val="00394090"/>
    <w:rsid w:val="00395CE9"/>
    <w:rsid w:val="00396AAB"/>
    <w:rsid w:val="00397CE6"/>
    <w:rsid w:val="003A21C9"/>
    <w:rsid w:val="003A3B33"/>
    <w:rsid w:val="003A59AB"/>
    <w:rsid w:val="003B09C9"/>
    <w:rsid w:val="003B53C4"/>
    <w:rsid w:val="003B6328"/>
    <w:rsid w:val="003B7BAC"/>
    <w:rsid w:val="003C571B"/>
    <w:rsid w:val="003C637F"/>
    <w:rsid w:val="003C654B"/>
    <w:rsid w:val="003D1BFD"/>
    <w:rsid w:val="003D6EC0"/>
    <w:rsid w:val="003E0634"/>
    <w:rsid w:val="003E1B5B"/>
    <w:rsid w:val="003F01DD"/>
    <w:rsid w:val="003F3CF9"/>
    <w:rsid w:val="003F7A5B"/>
    <w:rsid w:val="00400D42"/>
    <w:rsid w:val="004025FD"/>
    <w:rsid w:val="004105AF"/>
    <w:rsid w:val="004121AA"/>
    <w:rsid w:val="0041632E"/>
    <w:rsid w:val="00416A1A"/>
    <w:rsid w:val="004267D3"/>
    <w:rsid w:val="00430214"/>
    <w:rsid w:val="004345D7"/>
    <w:rsid w:val="00440F6B"/>
    <w:rsid w:val="004413D8"/>
    <w:rsid w:val="0044498E"/>
    <w:rsid w:val="00446FB8"/>
    <w:rsid w:val="004539F5"/>
    <w:rsid w:val="00456295"/>
    <w:rsid w:val="004620CE"/>
    <w:rsid w:val="00470F55"/>
    <w:rsid w:val="00480E0B"/>
    <w:rsid w:val="00482C7A"/>
    <w:rsid w:val="00485DC4"/>
    <w:rsid w:val="00487AFD"/>
    <w:rsid w:val="00490546"/>
    <w:rsid w:val="00490C5A"/>
    <w:rsid w:val="004911E7"/>
    <w:rsid w:val="004912E3"/>
    <w:rsid w:val="00495CCA"/>
    <w:rsid w:val="004A10FB"/>
    <w:rsid w:val="004A7E55"/>
    <w:rsid w:val="004C0BFD"/>
    <w:rsid w:val="004C6D43"/>
    <w:rsid w:val="004D7F26"/>
    <w:rsid w:val="004E257B"/>
    <w:rsid w:val="004E6BA4"/>
    <w:rsid w:val="004E6C38"/>
    <w:rsid w:val="004E72EE"/>
    <w:rsid w:val="005059E6"/>
    <w:rsid w:val="005067C9"/>
    <w:rsid w:val="00506CDC"/>
    <w:rsid w:val="005152FD"/>
    <w:rsid w:val="00515720"/>
    <w:rsid w:val="00533068"/>
    <w:rsid w:val="00535753"/>
    <w:rsid w:val="00541FCC"/>
    <w:rsid w:val="00541FE0"/>
    <w:rsid w:val="005440CC"/>
    <w:rsid w:val="00544956"/>
    <w:rsid w:val="00545748"/>
    <w:rsid w:val="0055182B"/>
    <w:rsid w:val="00552926"/>
    <w:rsid w:val="00553674"/>
    <w:rsid w:val="005549B3"/>
    <w:rsid w:val="00557665"/>
    <w:rsid w:val="00566B96"/>
    <w:rsid w:val="00573152"/>
    <w:rsid w:val="0057718B"/>
    <w:rsid w:val="00584ECB"/>
    <w:rsid w:val="0058617E"/>
    <w:rsid w:val="00591802"/>
    <w:rsid w:val="00592E82"/>
    <w:rsid w:val="00593B2E"/>
    <w:rsid w:val="00595F42"/>
    <w:rsid w:val="00596C5C"/>
    <w:rsid w:val="005A3CB8"/>
    <w:rsid w:val="005A6E02"/>
    <w:rsid w:val="005B3300"/>
    <w:rsid w:val="005B37AB"/>
    <w:rsid w:val="005C03C0"/>
    <w:rsid w:val="005C2892"/>
    <w:rsid w:val="005C301A"/>
    <w:rsid w:val="005C466D"/>
    <w:rsid w:val="005C6453"/>
    <w:rsid w:val="005C6971"/>
    <w:rsid w:val="005D4A4A"/>
    <w:rsid w:val="005E0FB5"/>
    <w:rsid w:val="005E383A"/>
    <w:rsid w:val="005F0C73"/>
    <w:rsid w:val="005F17B7"/>
    <w:rsid w:val="005F4A64"/>
    <w:rsid w:val="00602662"/>
    <w:rsid w:val="00604444"/>
    <w:rsid w:val="00604A2A"/>
    <w:rsid w:val="0061041E"/>
    <w:rsid w:val="006150A5"/>
    <w:rsid w:val="0062011E"/>
    <w:rsid w:val="00621AA1"/>
    <w:rsid w:val="006275B0"/>
    <w:rsid w:val="006302F9"/>
    <w:rsid w:val="00631176"/>
    <w:rsid w:val="00631AD0"/>
    <w:rsid w:val="00631FC5"/>
    <w:rsid w:val="00633792"/>
    <w:rsid w:val="006337E1"/>
    <w:rsid w:val="006349DA"/>
    <w:rsid w:val="00636632"/>
    <w:rsid w:val="00640D40"/>
    <w:rsid w:val="006445C7"/>
    <w:rsid w:val="00647A35"/>
    <w:rsid w:val="00647BAC"/>
    <w:rsid w:val="006522AB"/>
    <w:rsid w:val="00665D25"/>
    <w:rsid w:val="006719B4"/>
    <w:rsid w:val="00674FC1"/>
    <w:rsid w:val="0067627A"/>
    <w:rsid w:val="006762B9"/>
    <w:rsid w:val="0068689C"/>
    <w:rsid w:val="006937EF"/>
    <w:rsid w:val="00695710"/>
    <w:rsid w:val="00695FC5"/>
    <w:rsid w:val="006A0330"/>
    <w:rsid w:val="006A54E3"/>
    <w:rsid w:val="006B2570"/>
    <w:rsid w:val="006B338E"/>
    <w:rsid w:val="006D12F6"/>
    <w:rsid w:val="006D37AA"/>
    <w:rsid w:val="006D524E"/>
    <w:rsid w:val="006E1001"/>
    <w:rsid w:val="006E3538"/>
    <w:rsid w:val="006E4007"/>
    <w:rsid w:val="006E432A"/>
    <w:rsid w:val="006E5CD2"/>
    <w:rsid w:val="006F3583"/>
    <w:rsid w:val="006F3EAD"/>
    <w:rsid w:val="006F5B36"/>
    <w:rsid w:val="006F6F40"/>
    <w:rsid w:val="007106E5"/>
    <w:rsid w:val="007129B0"/>
    <w:rsid w:val="00715E21"/>
    <w:rsid w:val="00716D9D"/>
    <w:rsid w:val="00716F83"/>
    <w:rsid w:val="0071732F"/>
    <w:rsid w:val="007264E4"/>
    <w:rsid w:val="007357C1"/>
    <w:rsid w:val="00736235"/>
    <w:rsid w:val="00737429"/>
    <w:rsid w:val="007425DB"/>
    <w:rsid w:val="00742D93"/>
    <w:rsid w:val="0074609F"/>
    <w:rsid w:val="00747945"/>
    <w:rsid w:val="007502FE"/>
    <w:rsid w:val="00751AFC"/>
    <w:rsid w:val="00752C42"/>
    <w:rsid w:val="007560BA"/>
    <w:rsid w:val="007562C2"/>
    <w:rsid w:val="00760688"/>
    <w:rsid w:val="00761716"/>
    <w:rsid w:val="00761966"/>
    <w:rsid w:val="00764DDC"/>
    <w:rsid w:val="00770B15"/>
    <w:rsid w:val="007720DB"/>
    <w:rsid w:val="00775294"/>
    <w:rsid w:val="00775DF5"/>
    <w:rsid w:val="007766BB"/>
    <w:rsid w:val="0078416D"/>
    <w:rsid w:val="007846FE"/>
    <w:rsid w:val="0079576C"/>
    <w:rsid w:val="007A0759"/>
    <w:rsid w:val="007A35EA"/>
    <w:rsid w:val="007B03C3"/>
    <w:rsid w:val="007B0C10"/>
    <w:rsid w:val="007B55B9"/>
    <w:rsid w:val="007B785A"/>
    <w:rsid w:val="007B7C35"/>
    <w:rsid w:val="007C49BF"/>
    <w:rsid w:val="007C7309"/>
    <w:rsid w:val="007D1107"/>
    <w:rsid w:val="007D3B58"/>
    <w:rsid w:val="007E7A2C"/>
    <w:rsid w:val="007F0673"/>
    <w:rsid w:val="007F3AF6"/>
    <w:rsid w:val="007F40AC"/>
    <w:rsid w:val="00801EDF"/>
    <w:rsid w:val="00805804"/>
    <w:rsid w:val="008138A6"/>
    <w:rsid w:val="00813FCD"/>
    <w:rsid w:val="0082747A"/>
    <w:rsid w:val="00832EFF"/>
    <w:rsid w:val="00833604"/>
    <w:rsid w:val="00845585"/>
    <w:rsid w:val="00853067"/>
    <w:rsid w:val="0085782C"/>
    <w:rsid w:val="0086448F"/>
    <w:rsid w:val="00864CF3"/>
    <w:rsid w:val="00871410"/>
    <w:rsid w:val="00874E20"/>
    <w:rsid w:val="00877729"/>
    <w:rsid w:val="00881C62"/>
    <w:rsid w:val="008A28D0"/>
    <w:rsid w:val="008A7AC3"/>
    <w:rsid w:val="008B1278"/>
    <w:rsid w:val="008B684D"/>
    <w:rsid w:val="008C4D4F"/>
    <w:rsid w:val="008C61F4"/>
    <w:rsid w:val="008D09C8"/>
    <w:rsid w:val="008D14E0"/>
    <w:rsid w:val="008D4084"/>
    <w:rsid w:val="008D544A"/>
    <w:rsid w:val="008E3B86"/>
    <w:rsid w:val="008E3DB7"/>
    <w:rsid w:val="008F280A"/>
    <w:rsid w:val="008F4155"/>
    <w:rsid w:val="008F617C"/>
    <w:rsid w:val="008F7DA7"/>
    <w:rsid w:val="00923A07"/>
    <w:rsid w:val="00926124"/>
    <w:rsid w:val="009342BD"/>
    <w:rsid w:val="00934A3C"/>
    <w:rsid w:val="00935780"/>
    <w:rsid w:val="009365CA"/>
    <w:rsid w:val="009632E0"/>
    <w:rsid w:val="0096358F"/>
    <w:rsid w:val="00966012"/>
    <w:rsid w:val="00967E53"/>
    <w:rsid w:val="00971A1D"/>
    <w:rsid w:val="00975BE2"/>
    <w:rsid w:val="00981571"/>
    <w:rsid w:val="00982AD0"/>
    <w:rsid w:val="00983C79"/>
    <w:rsid w:val="0099006C"/>
    <w:rsid w:val="0099062B"/>
    <w:rsid w:val="00991597"/>
    <w:rsid w:val="00992FDE"/>
    <w:rsid w:val="009A1022"/>
    <w:rsid w:val="009A1CE2"/>
    <w:rsid w:val="009A3175"/>
    <w:rsid w:val="009B2747"/>
    <w:rsid w:val="009B39EE"/>
    <w:rsid w:val="009B6446"/>
    <w:rsid w:val="009D54E1"/>
    <w:rsid w:val="009D719E"/>
    <w:rsid w:val="009E1476"/>
    <w:rsid w:val="009E2E5E"/>
    <w:rsid w:val="009E3355"/>
    <w:rsid w:val="009E3EAA"/>
    <w:rsid w:val="009F391A"/>
    <w:rsid w:val="009F39F8"/>
    <w:rsid w:val="00A010B2"/>
    <w:rsid w:val="00A01808"/>
    <w:rsid w:val="00A05A54"/>
    <w:rsid w:val="00A068A0"/>
    <w:rsid w:val="00A21671"/>
    <w:rsid w:val="00A2411D"/>
    <w:rsid w:val="00A2638F"/>
    <w:rsid w:val="00A30837"/>
    <w:rsid w:val="00A32C64"/>
    <w:rsid w:val="00A341B8"/>
    <w:rsid w:val="00A342CA"/>
    <w:rsid w:val="00A51704"/>
    <w:rsid w:val="00A559E2"/>
    <w:rsid w:val="00A60F80"/>
    <w:rsid w:val="00A85182"/>
    <w:rsid w:val="00A94B5C"/>
    <w:rsid w:val="00A96343"/>
    <w:rsid w:val="00A973C2"/>
    <w:rsid w:val="00AA4332"/>
    <w:rsid w:val="00AA750E"/>
    <w:rsid w:val="00AB36E4"/>
    <w:rsid w:val="00AC58D7"/>
    <w:rsid w:val="00AC5923"/>
    <w:rsid w:val="00AC7236"/>
    <w:rsid w:val="00AD0221"/>
    <w:rsid w:val="00AD18C6"/>
    <w:rsid w:val="00AD1A44"/>
    <w:rsid w:val="00AD4FDC"/>
    <w:rsid w:val="00AD662C"/>
    <w:rsid w:val="00AE16F0"/>
    <w:rsid w:val="00AE2797"/>
    <w:rsid w:val="00AF542D"/>
    <w:rsid w:val="00B006CA"/>
    <w:rsid w:val="00B00FD5"/>
    <w:rsid w:val="00B015C7"/>
    <w:rsid w:val="00B11C74"/>
    <w:rsid w:val="00B13E5B"/>
    <w:rsid w:val="00B21229"/>
    <w:rsid w:val="00B32542"/>
    <w:rsid w:val="00B369E3"/>
    <w:rsid w:val="00B42772"/>
    <w:rsid w:val="00B458A7"/>
    <w:rsid w:val="00B45BA5"/>
    <w:rsid w:val="00B71146"/>
    <w:rsid w:val="00B74C40"/>
    <w:rsid w:val="00B76138"/>
    <w:rsid w:val="00B81972"/>
    <w:rsid w:val="00B823BA"/>
    <w:rsid w:val="00B834F1"/>
    <w:rsid w:val="00B875CF"/>
    <w:rsid w:val="00BA59F8"/>
    <w:rsid w:val="00BB3E59"/>
    <w:rsid w:val="00BB4C16"/>
    <w:rsid w:val="00BC0B83"/>
    <w:rsid w:val="00BD4E31"/>
    <w:rsid w:val="00BD5E9B"/>
    <w:rsid w:val="00BE253C"/>
    <w:rsid w:val="00BE3E70"/>
    <w:rsid w:val="00BE53A2"/>
    <w:rsid w:val="00BE5D27"/>
    <w:rsid w:val="00BF0AF1"/>
    <w:rsid w:val="00BF2D63"/>
    <w:rsid w:val="00BF7350"/>
    <w:rsid w:val="00C11C6D"/>
    <w:rsid w:val="00C227E0"/>
    <w:rsid w:val="00C27703"/>
    <w:rsid w:val="00C31164"/>
    <w:rsid w:val="00C33A6D"/>
    <w:rsid w:val="00C33DB2"/>
    <w:rsid w:val="00C406AC"/>
    <w:rsid w:val="00C4749E"/>
    <w:rsid w:val="00C476D8"/>
    <w:rsid w:val="00C50F3B"/>
    <w:rsid w:val="00C5792F"/>
    <w:rsid w:val="00C63F38"/>
    <w:rsid w:val="00C6400C"/>
    <w:rsid w:val="00C7582E"/>
    <w:rsid w:val="00C76DDB"/>
    <w:rsid w:val="00C80C32"/>
    <w:rsid w:val="00C91A05"/>
    <w:rsid w:val="00C97013"/>
    <w:rsid w:val="00C97272"/>
    <w:rsid w:val="00CA08FF"/>
    <w:rsid w:val="00CA1E02"/>
    <w:rsid w:val="00CB12C8"/>
    <w:rsid w:val="00CB12F7"/>
    <w:rsid w:val="00CB2670"/>
    <w:rsid w:val="00CB6654"/>
    <w:rsid w:val="00CC1783"/>
    <w:rsid w:val="00CC3E5F"/>
    <w:rsid w:val="00CC5588"/>
    <w:rsid w:val="00CD0FBA"/>
    <w:rsid w:val="00CD4B70"/>
    <w:rsid w:val="00CD4DD2"/>
    <w:rsid w:val="00CD7202"/>
    <w:rsid w:val="00CE2F9C"/>
    <w:rsid w:val="00CE6897"/>
    <w:rsid w:val="00CF1012"/>
    <w:rsid w:val="00CF1515"/>
    <w:rsid w:val="00CF60E8"/>
    <w:rsid w:val="00CF7A4E"/>
    <w:rsid w:val="00D02FB8"/>
    <w:rsid w:val="00D04180"/>
    <w:rsid w:val="00D073F3"/>
    <w:rsid w:val="00D1094E"/>
    <w:rsid w:val="00D20772"/>
    <w:rsid w:val="00D23956"/>
    <w:rsid w:val="00D25B55"/>
    <w:rsid w:val="00D304C3"/>
    <w:rsid w:val="00D30F72"/>
    <w:rsid w:val="00D31A4B"/>
    <w:rsid w:val="00D40C09"/>
    <w:rsid w:val="00D412A0"/>
    <w:rsid w:val="00D44ED3"/>
    <w:rsid w:val="00D51574"/>
    <w:rsid w:val="00D5342D"/>
    <w:rsid w:val="00D54CFA"/>
    <w:rsid w:val="00D6263C"/>
    <w:rsid w:val="00D73E7B"/>
    <w:rsid w:val="00D83F7A"/>
    <w:rsid w:val="00D84BD6"/>
    <w:rsid w:val="00D856A2"/>
    <w:rsid w:val="00D92405"/>
    <w:rsid w:val="00D925AF"/>
    <w:rsid w:val="00D93EEB"/>
    <w:rsid w:val="00DA292E"/>
    <w:rsid w:val="00DA2BE9"/>
    <w:rsid w:val="00DA4E7C"/>
    <w:rsid w:val="00DB2E08"/>
    <w:rsid w:val="00DB5335"/>
    <w:rsid w:val="00DB6685"/>
    <w:rsid w:val="00DB6B27"/>
    <w:rsid w:val="00DB776A"/>
    <w:rsid w:val="00DC4462"/>
    <w:rsid w:val="00DD0F28"/>
    <w:rsid w:val="00DD2896"/>
    <w:rsid w:val="00DD3083"/>
    <w:rsid w:val="00DD5B0E"/>
    <w:rsid w:val="00DE7AE0"/>
    <w:rsid w:val="00DF0B52"/>
    <w:rsid w:val="00DF6893"/>
    <w:rsid w:val="00E014DF"/>
    <w:rsid w:val="00E05B2F"/>
    <w:rsid w:val="00E07E41"/>
    <w:rsid w:val="00E13013"/>
    <w:rsid w:val="00E1323B"/>
    <w:rsid w:val="00E20D1A"/>
    <w:rsid w:val="00E304B7"/>
    <w:rsid w:val="00E32B46"/>
    <w:rsid w:val="00E3517D"/>
    <w:rsid w:val="00E362B9"/>
    <w:rsid w:val="00E375B8"/>
    <w:rsid w:val="00E407C8"/>
    <w:rsid w:val="00E40D89"/>
    <w:rsid w:val="00E41AFB"/>
    <w:rsid w:val="00E41E2C"/>
    <w:rsid w:val="00E4243B"/>
    <w:rsid w:val="00E4532E"/>
    <w:rsid w:val="00E46BD4"/>
    <w:rsid w:val="00E50CB9"/>
    <w:rsid w:val="00E53B11"/>
    <w:rsid w:val="00E568BE"/>
    <w:rsid w:val="00E66C09"/>
    <w:rsid w:val="00E71709"/>
    <w:rsid w:val="00E7659C"/>
    <w:rsid w:val="00E81F35"/>
    <w:rsid w:val="00E828DD"/>
    <w:rsid w:val="00E84407"/>
    <w:rsid w:val="00E847C9"/>
    <w:rsid w:val="00E84B45"/>
    <w:rsid w:val="00E85CCA"/>
    <w:rsid w:val="00E916D2"/>
    <w:rsid w:val="00E91E80"/>
    <w:rsid w:val="00E94B20"/>
    <w:rsid w:val="00E9506B"/>
    <w:rsid w:val="00EA1348"/>
    <w:rsid w:val="00EA7B84"/>
    <w:rsid w:val="00EB0C83"/>
    <w:rsid w:val="00EB18BD"/>
    <w:rsid w:val="00EB3182"/>
    <w:rsid w:val="00EB3AAE"/>
    <w:rsid w:val="00EC44B0"/>
    <w:rsid w:val="00EC739B"/>
    <w:rsid w:val="00ED1369"/>
    <w:rsid w:val="00ED263F"/>
    <w:rsid w:val="00ED3DD7"/>
    <w:rsid w:val="00ED48AE"/>
    <w:rsid w:val="00ED733B"/>
    <w:rsid w:val="00EE005A"/>
    <w:rsid w:val="00EE2DF9"/>
    <w:rsid w:val="00EE3B1E"/>
    <w:rsid w:val="00EE6723"/>
    <w:rsid w:val="00EF3EC7"/>
    <w:rsid w:val="00EF43EF"/>
    <w:rsid w:val="00EF5138"/>
    <w:rsid w:val="00EF688C"/>
    <w:rsid w:val="00F03143"/>
    <w:rsid w:val="00F0517E"/>
    <w:rsid w:val="00F140E1"/>
    <w:rsid w:val="00F15B4A"/>
    <w:rsid w:val="00F25BDA"/>
    <w:rsid w:val="00F262EA"/>
    <w:rsid w:val="00F31358"/>
    <w:rsid w:val="00F34443"/>
    <w:rsid w:val="00F34757"/>
    <w:rsid w:val="00F37847"/>
    <w:rsid w:val="00F37A9C"/>
    <w:rsid w:val="00F4121E"/>
    <w:rsid w:val="00F41C8D"/>
    <w:rsid w:val="00F44DF0"/>
    <w:rsid w:val="00F46B47"/>
    <w:rsid w:val="00F5134C"/>
    <w:rsid w:val="00F629A6"/>
    <w:rsid w:val="00F63338"/>
    <w:rsid w:val="00F63E5C"/>
    <w:rsid w:val="00F6597D"/>
    <w:rsid w:val="00F7536D"/>
    <w:rsid w:val="00F76966"/>
    <w:rsid w:val="00F82D73"/>
    <w:rsid w:val="00F86111"/>
    <w:rsid w:val="00F92AD6"/>
    <w:rsid w:val="00F93B8B"/>
    <w:rsid w:val="00F97CBE"/>
    <w:rsid w:val="00FA428F"/>
    <w:rsid w:val="00FA5706"/>
    <w:rsid w:val="00FB30A3"/>
    <w:rsid w:val="00FC0C52"/>
    <w:rsid w:val="00FC3540"/>
    <w:rsid w:val="00FC38D7"/>
    <w:rsid w:val="00FC3AD9"/>
    <w:rsid w:val="00FC675E"/>
    <w:rsid w:val="00FD1434"/>
    <w:rsid w:val="00FD5039"/>
    <w:rsid w:val="00FD5FD7"/>
    <w:rsid w:val="00FD6A03"/>
    <w:rsid w:val="00FE6B2A"/>
    <w:rsid w:val="00FF21CC"/>
    <w:rsid w:val="00FF67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2720DB"/>
  <w15:docId w15:val="{0F1923C2-4AD8-4A77-B663-A2697887F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2BE9"/>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41A10"/>
    <w:rPr>
      <w:rFonts w:ascii="Tahoma" w:hAnsi="Tahoma" w:cs="Tahoma"/>
      <w:sz w:val="16"/>
      <w:szCs w:val="16"/>
    </w:rPr>
  </w:style>
  <w:style w:type="character" w:customStyle="1" w:styleId="a4">
    <w:name w:val="Текст выноски Знак"/>
    <w:basedOn w:val="a0"/>
    <w:link w:val="a3"/>
    <w:uiPriority w:val="99"/>
    <w:semiHidden/>
    <w:locked/>
    <w:rsid w:val="00341A10"/>
    <w:rPr>
      <w:rFonts w:ascii="Tahoma" w:hAnsi="Tahoma" w:cs="Tahoma"/>
      <w:sz w:val="16"/>
      <w:szCs w:val="16"/>
    </w:rPr>
  </w:style>
  <w:style w:type="character" w:styleId="a5">
    <w:name w:val="Hyperlink"/>
    <w:basedOn w:val="a0"/>
    <w:uiPriority w:val="99"/>
    <w:rsid w:val="001F20AA"/>
    <w:rPr>
      <w:rFonts w:cs="Times New Roman"/>
      <w:color w:val="0000FF"/>
      <w:u w:val="single"/>
    </w:rPr>
  </w:style>
  <w:style w:type="paragraph" w:customStyle="1" w:styleId="ConsPlusNonformat">
    <w:name w:val="ConsPlusNonformat"/>
    <w:uiPriority w:val="99"/>
    <w:rsid w:val="001F20AA"/>
    <w:pPr>
      <w:autoSpaceDE w:val="0"/>
      <w:autoSpaceDN w:val="0"/>
      <w:adjustRightInd w:val="0"/>
      <w:spacing w:after="0" w:line="240" w:lineRule="auto"/>
    </w:pPr>
    <w:rPr>
      <w:rFonts w:ascii="Courier New" w:hAnsi="Courier New" w:cs="Courier New"/>
      <w:sz w:val="20"/>
      <w:szCs w:val="20"/>
    </w:rPr>
  </w:style>
  <w:style w:type="paragraph" w:customStyle="1" w:styleId="ConsPlusNormal">
    <w:name w:val="ConsPlusNormal"/>
    <w:rsid w:val="00380449"/>
    <w:pPr>
      <w:autoSpaceDE w:val="0"/>
      <w:autoSpaceDN w:val="0"/>
      <w:adjustRightInd w:val="0"/>
      <w:spacing w:after="0" w:line="240" w:lineRule="auto"/>
      <w:ind w:firstLine="720"/>
    </w:pPr>
    <w:rPr>
      <w:rFonts w:ascii="Arial" w:hAnsi="Arial" w:cs="Arial"/>
      <w:sz w:val="20"/>
      <w:szCs w:val="20"/>
    </w:rPr>
  </w:style>
  <w:style w:type="paragraph" w:styleId="a6">
    <w:name w:val="List Paragraph"/>
    <w:basedOn w:val="a"/>
    <w:uiPriority w:val="34"/>
    <w:qFormat/>
    <w:rsid w:val="00631FC5"/>
    <w:pPr>
      <w:ind w:left="720"/>
      <w:contextualSpacing/>
    </w:pPr>
    <w:rPr>
      <w:sz w:val="20"/>
      <w:szCs w:val="20"/>
    </w:rPr>
  </w:style>
  <w:style w:type="table" w:styleId="a7">
    <w:name w:val="Table Grid"/>
    <w:basedOn w:val="a1"/>
    <w:locked/>
    <w:rsid w:val="00DA2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695FC5"/>
    <w:rPr>
      <w:sz w:val="16"/>
      <w:szCs w:val="16"/>
    </w:rPr>
  </w:style>
  <w:style w:type="paragraph" w:styleId="a9">
    <w:name w:val="annotation text"/>
    <w:basedOn w:val="a"/>
    <w:link w:val="aa"/>
    <w:uiPriority w:val="99"/>
    <w:semiHidden/>
    <w:unhideWhenUsed/>
    <w:rsid w:val="00695FC5"/>
    <w:rPr>
      <w:sz w:val="20"/>
      <w:szCs w:val="20"/>
    </w:rPr>
  </w:style>
  <w:style w:type="character" w:customStyle="1" w:styleId="aa">
    <w:name w:val="Текст примечания Знак"/>
    <w:basedOn w:val="a0"/>
    <w:link w:val="a9"/>
    <w:uiPriority w:val="99"/>
    <w:semiHidden/>
    <w:rsid w:val="00695FC5"/>
    <w:rPr>
      <w:sz w:val="20"/>
      <w:szCs w:val="20"/>
    </w:rPr>
  </w:style>
  <w:style w:type="paragraph" w:styleId="ab">
    <w:name w:val="annotation subject"/>
    <w:basedOn w:val="a9"/>
    <w:next w:val="a9"/>
    <w:link w:val="ac"/>
    <w:uiPriority w:val="99"/>
    <w:semiHidden/>
    <w:unhideWhenUsed/>
    <w:rsid w:val="00695FC5"/>
    <w:rPr>
      <w:b/>
      <w:bCs/>
    </w:rPr>
  </w:style>
  <w:style w:type="character" w:customStyle="1" w:styleId="ac">
    <w:name w:val="Тема примечания Знак"/>
    <w:basedOn w:val="aa"/>
    <w:link w:val="ab"/>
    <w:uiPriority w:val="99"/>
    <w:semiHidden/>
    <w:rsid w:val="00695F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141">
      <w:bodyDiv w:val="1"/>
      <w:marLeft w:val="0"/>
      <w:marRight w:val="0"/>
      <w:marTop w:val="0"/>
      <w:marBottom w:val="0"/>
      <w:divBdr>
        <w:top w:val="none" w:sz="0" w:space="0" w:color="auto"/>
        <w:left w:val="none" w:sz="0" w:space="0" w:color="auto"/>
        <w:bottom w:val="none" w:sz="0" w:space="0" w:color="auto"/>
        <w:right w:val="none" w:sz="0" w:space="0" w:color="auto"/>
      </w:divBdr>
    </w:div>
    <w:div w:id="1518186">
      <w:bodyDiv w:val="1"/>
      <w:marLeft w:val="0"/>
      <w:marRight w:val="0"/>
      <w:marTop w:val="0"/>
      <w:marBottom w:val="0"/>
      <w:divBdr>
        <w:top w:val="none" w:sz="0" w:space="0" w:color="auto"/>
        <w:left w:val="none" w:sz="0" w:space="0" w:color="auto"/>
        <w:bottom w:val="none" w:sz="0" w:space="0" w:color="auto"/>
        <w:right w:val="none" w:sz="0" w:space="0" w:color="auto"/>
      </w:divBdr>
    </w:div>
    <w:div w:id="191265454">
      <w:bodyDiv w:val="1"/>
      <w:marLeft w:val="0"/>
      <w:marRight w:val="0"/>
      <w:marTop w:val="0"/>
      <w:marBottom w:val="0"/>
      <w:divBdr>
        <w:top w:val="none" w:sz="0" w:space="0" w:color="auto"/>
        <w:left w:val="none" w:sz="0" w:space="0" w:color="auto"/>
        <w:bottom w:val="none" w:sz="0" w:space="0" w:color="auto"/>
        <w:right w:val="none" w:sz="0" w:space="0" w:color="auto"/>
      </w:divBdr>
      <w:divsChild>
        <w:div w:id="605768129">
          <w:marLeft w:val="0"/>
          <w:marRight w:val="0"/>
          <w:marTop w:val="0"/>
          <w:marBottom w:val="0"/>
          <w:divBdr>
            <w:top w:val="single" w:sz="2" w:space="0" w:color="auto"/>
            <w:left w:val="single" w:sz="2" w:space="0" w:color="auto"/>
            <w:bottom w:val="single" w:sz="2" w:space="0" w:color="auto"/>
            <w:right w:val="single" w:sz="2" w:space="0" w:color="auto"/>
          </w:divBdr>
          <w:divsChild>
            <w:div w:id="10687056">
              <w:marLeft w:val="0"/>
              <w:marRight w:val="0"/>
              <w:marTop w:val="0"/>
              <w:marBottom w:val="0"/>
              <w:divBdr>
                <w:top w:val="none" w:sz="0" w:space="0" w:color="auto"/>
                <w:left w:val="none" w:sz="0" w:space="0" w:color="auto"/>
                <w:bottom w:val="none" w:sz="0" w:space="0" w:color="auto"/>
                <w:right w:val="none" w:sz="0" w:space="0" w:color="auto"/>
              </w:divBdr>
              <w:divsChild>
                <w:div w:id="2041198959">
                  <w:marLeft w:val="0"/>
                  <w:marRight w:val="0"/>
                  <w:marTop w:val="0"/>
                  <w:marBottom w:val="0"/>
                  <w:divBdr>
                    <w:top w:val="none" w:sz="0" w:space="0" w:color="auto"/>
                    <w:left w:val="none" w:sz="0" w:space="0" w:color="auto"/>
                    <w:bottom w:val="none" w:sz="0" w:space="0" w:color="auto"/>
                    <w:right w:val="none" w:sz="0" w:space="0" w:color="auto"/>
                  </w:divBdr>
                  <w:divsChild>
                    <w:div w:id="76161209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372966160">
      <w:bodyDiv w:val="1"/>
      <w:marLeft w:val="0"/>
      <w:marRight w:val="0"/>
      <w:marTop w:val="0"/>
      <w:marBottom w:val="0"/>
      <w:divBdr>
        <w:top w:val="none" w:sz="0" w:space="0" w:color="auto"/>
        <w:left w:val="none" w:sz="0" w:space="0" w:color="auto"/>
        <w:bottom w:val="none" w:sz="0" w:space="0" w:color="auto"/>
        <w:right w:val="none" w:sz="0" w:space="0" w:color="auto"/>
      </w:divBdr>
      <w:divsChild>
        <w:div w:id="477654745">
          <w:marLeft w:val="0"/>
          <w:marRight w:val="0"/>
          <w:marTop w:val="0"/>
          <w:marBottom w:val="0"/>
          <w:divBdr>
            <w:top w:val="single" w:sz="2" w:space="0" w:color="auto"/>
            <w:left w:val="single" w:sz="2" w:space="0" w:color="auto"/>
            <w:bottom w:val="single" w:sz="2" w:space="0" w:color="auto"/>
            <w:right w:val="single" w:sz="2" w:space="0" w:color="auto"/>
          </w:divBdr>
          <w:divsChild>
            <w:div w:id="1070075118">
              <w:marLeft w:val="0"/>
              <w:marRight w:val="0"/>
              <w:marTop w:val="0"/>
              <w:marBottom w:val="0"/>
              <w:divBdr>
                <w:top w:val="none" w:sz="0" w:space="0" w:color="auto"/>
                <w:left w:val="none" w:sz="0" w:space="0" w:color="auto"/>
                <w:bottom w:val="none" w:sz="0" w:space="0" w:color="auto"/>
                <w:right w:val="none" w:sz="0" w:space="0" w:color="auto"/>
              </w:divBdr>
              <w:divsChild>
                <w:div w:id="1034383696">
                  <w:marLeft w:val="0"/>
                  <w:marRight w:val="0"/>
                  <w:marTop w:val="0"/>
                  <w:marBottom w:val="0"/>
                  <w:divBdr>
                    <w:top w:val="none" w:sz="0" w:space="0" w:color="auto"/>
                    <w:left w:val="none" w:sz="0" w:space="0" w:color="auto"/>
                    <w:bottom w:val="none" w:sz="0" w:space="0" w:color="auto"/>
                    <w:right w:val="none" w:sz="0" w:space="0" w:color="auto"/>
                  </w:divBdr>
                  <w:divsChild>
                    <w:div w:id="102717846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553542929">
      <w:marLeft w:val="0"/>
      <w:marRight w:val="0"/>
      <w:marTop w:val="0"/>
      <w:marBottom w:val="0"/>
      <w:divBdr>
        <w:top w:val="none" w:sz="0" w:space="0" w:color="auto"/>
        <w:left w:val="none" w:sz="0" w:space="0" w:color="auto"/>
        <w:bottom w:val="none" w:sz="0" w:space="0" w:color="auto"/>
        <w:right w:val="none" w:sz="0" w:space="0" w:color="auto"/>
      </w:divBdr>
    </w:div>
    <w:div w:id="682708705">
      <w:bodyDiv w:val="1"/>
      <w:marLeft w:val="0"/>
      <w:marRight w:val="0"/>
      <w:marTop w:val="0"/>
      <w:marBottom w:val="0"/>
      <w:divBdr>
        <w:top w:val="none" w:sz="0" w:space="0" w:color="auto"/>
        <w:left w:val="none" w:sz="0" w:space="0" w:color="auto"/>
        <w:bottom w:val="none" w:sz="0" w:space="0" w:color="auto"/>
        <w:right w:val="none" w:sz="0" w:space="0" w:color="auto"/>
      </w:divBdr>
    </w:div>
    <w:div w:id="728186508">
      <w:bodyDiv w:val="1"/>
      <w:marLeft w:val="0"/>
      <w:marRight w:val="0"/>
      <w:marTop w:val="0"/>
      <w:marBottom w:val="0"/>
      <w:divBdr>
        <w:top w:val="none" w:sz="0" w:space="0" w:color="auto"/>
        <w:left w:val="none" w:sz="0" w:space="0" w:color="auto"/>
        <w:bottom w:val="none" w:sz="0" w:space="0" w:color="auto"/>
        <w:right w:val="none" w:sz="0" w:space="0" w:color="auto"/>
      </w:divBdr>
      <w:divsChild>
        <w:div w:id="1620185767">
          <w:marLeft w:val="0"/>
          <w:marRight w:val="0"/>
          <w:marTop w:val="0"/>
          <w:marBottom w:val="0"/>
          <w:divBdr>
            <w:top w:val="none" w:sz="0" w:space="0" w:color="auto"/>
            <w:left w:val="none" w:sz="0" w:space="0" w:color="auto"/>
            <w:bottom w:val="none" w:sz="0" w:space="0" w:color="auto"/>
            <w:right w:val="none" w:sz="0" w:space="0" w:color="auto"/>
          </w:divBdr>
          <w:divsChild>
            <w:div w:id="170755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013068">
      <w:bodyDiv w:val="1"/>
      <w:marLeft w:val="0"/>
      <w:marRight w:val="0"/>
      <w:marTop w:val="0"/>
      <w:marBottom w:val="0"/>
      <w:divBdr>
        <w:top w:val="none" w:sz="0" w:space="0" w:color="auto"/>
        <w:left w:val="none" w:sz="0" w:space="0" w:color="auto"/>
        <w:bottom w:val="none" w:sz="0" w:space="0" w:color="auto"/>
        <w:right w:val="none" w:sz="0" w:space="0" w:color="auto"/>
      </w:divBdr>
    </w:div>
    <w:div w:id="762606775">
      <w:bodyDiv w:val="1"/>
      <w:marLeft w:val="0"/>
      <w:marRight w:val="0"/>
      <w:marTop w:val="0"/>
      <w:marBottom w:val="0"/>
      <w:divBdr>
        <w:top w:val="none" w:sz="0" w:space="0" w:color="auto"/>
        <w:left w:val="none" w:sz="0" w:space="0" w:color="auto"/>
        <w:bottom w:val="none" w:sz="0" w:space="0" w:color="auto"/>
        <w:right w:val="none" w:sz="0" w:space="0" w:color="auto"/>
      </w:divBdr>
    </w:div>
    <w:div w:id="935089148">
      <w:bodyDiv w:val="1"/>
      <w:marLeft w:val="0"/>
      <w:marRight w:val="0"/>
      <w:marTop w:val="0"/>
      <w:marBottom w:val="0"/>
      <w:divBdr>
        <w:top w:val="none" w:sz="0" w:space="0" w:color="auto"/>
        <w:left w:val="none" w:sz="0" w:space="0" w:color="auto"/>
        <w:bottom w:val="none" w:sz="0" w:space="0" w:color="auto"/>
        <w:right w:val="none" w:sz="0" w:space="0" w:color="auto"/>
      </w:divBdr>
      <w:divsChild>
        <w:div w:id="1668286888">
          <w:marLeft w:val="0"/>
          <w:marRight w:val="0"/>
          <w:marTop w:val="0"/>
          <w:marBottom w:val="0"/>
          <w:divBdr>
            <w:top w:val="none" w:sz="0" w:space="0" w:color="auto"/>
            <w:left w:val="none" w:sz="0" w:space="0" w:color="auto"/>
            <w:bottom w:val="none" w:sz="0" w:space="0" w:color="auto"/>
            <w:right w:val="none" w:sz="0" w:space="0" w:color="auto"/>
          </w:divBdr>
          <w:divsChild>
            <w:div w:id="1758020655">
              <w:marLeft w:val="0"/>
              <w:marRight w:val="0"/>
              <w:marTop w:val="0"/>
              <w:marBottom w:val="0"/>
              <w:divBdr>
                <w:top w:val="none" w:sz="0" w:space="0" w:color="auto"/>
                <w:left w:val="none" w:sz="0" w:space="0" w:color="auto"/>
                <w:bottom w:val="none" w:sz="0" w:space="0" w:color="auto"/>
                <w:right w:val="none" w:sz="0" w:space="0" w:color="auto"/>
              </w:divBdr>
            </w:div>
          </w:divsChild>
        </w:div>
        <w:div w:id="2086681416">
          <w:marLeft w:val="0"/>
          <w:marRight w:val="0"/>
          <w:marTop w:val="0"/>
          <w:marBottom w:val="0"/>
          <w:divBdr>
            <w:top w:val="none" w:sz="0" w:space="0" w:color="auto"/>
            <w:left w:val="none" w:sz="0" w:space="0" w:color="auto"/>
            <w:bottom w:val="none" w:sz="0" w:space="0" w:color="auto"/>
            <w:right w:val="none" w:sz="0" w:space="0" w:color="auto"/>
          </w:divBdr>
          <w:divsChild>
            <w:div w:id="125659276">
              <w:marLeft w:val="0"/>
              <w:marRight w:val="0"/>
              <w:marTop w:val="0"/>
              <w:marBottom w:val="0"/>
              <w:divBdr>
                <w:top w:val="none" w:sz="0" w:space="0" w:color="auto"/>
                <w:left w:val="none" w:sz="0" w:space="0" w:color="auto"/>
                <w:bottom w:val="none" w:sz="0" w:space="0" w:color="auto"/>
                <w:right w:val="none" w:sz="0" w:space="0" w:color="auto"/>
              </w:divBdr>
            </w:div>
          </w:divsChild>
        </w:div>
        <w:div w:id="1322732447">
          <w:marLeft w:val="0"/>
          <w:marRight w:val="0"/>
          <w:marTop w:val="0"/>
          <w:marBottom w:val="0"/>
          <w:divBdr>
            <w:top w:val="none" w:sz="0" w:space="0" w:color="auto"/>
            <w:left w:val="none" w:sz="0" w:space="0" w:color="auto"/>
            <w:bottom w:val="none" w:sz="0" w:space="0" w:color="auto"/>
            <w:right w:val="none" w:sz="0" w:space="0" w:color="auto"/>
          </w:divBdr>
          <w:divsChild>
            <w:div w:id="1357075166">
              <w:marLeft w:val="0"/>
              <w:marRight w:val="0"/>
              <w:marTop w:val="0"/>
              <w:marBottom w:val="0"/>
              <w:divBdr>
                <w:top w:val="none" w:sz="0" w:space="0" w:color="auto"/>
                <w:left w:val="none" w:sz="0" w:space="0" w:color="auto"/>
                <w:bottom w:val="none" w:sz="0" w:space="0" w:color="auto"/>
                <w:right w:val="none" w:sz="0" w:space="0" w:color="auto"/>
              </w:divBdr>
              <w:divsChild>
                <w:div w:id="1399747974">
                  <w:marLeft w:val="0"/>
                  <w:marRight w:val="0"/>
                  <w:marTop w:val="0"/>
                  <w:marBottom w:val="0"/>
                  <w:divBdr>
                    <w:top w:val="none" w:sz="0" w:space="0" w:color="auto"/>
                    <w:left w:val="none" w:sz="0" w:space="0" w:color="auto"/>
                    <w:bottom w:val="none" w:sz="0" w:space="0" w:color="auto"/>
                    <w:right w:val="none" w:sz="0" w:space="0" w:color="auto"/>
                  </w:divBdr>
                </w:div>
              </w:divsChild>
            </w:div>
            <w:div w:id="655186552">
              <w:marLeft w:val="0"/>
              <w:marRight w:val="0"/>
              <w:marTop w:val="0"/>
              <w:marBottom w:val="0"/>
              <w:divBdr>
                <w:top w:val="none" w:sz="0" w:space="0" w:color="auto"/>
                <w:left w:val="none" w:sz="0" w:space="0" w:color="auto"/>
                <w:bottom w:val="none" w:sz="0" w:space="0" w:color="auto"/>
                <w:right w:val="none" w:sz="0" w:space="0" w:color="auto"/>
              </w:divBdr>
              <w:divsChild>
                <w:div w:id="110449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82380">
      <w:bodyDiv w:val="1"/>
      <w:marLeft w:val="0"/>
      <w:marRight w:val="0"/>
      <w:marTop w:val="0"/>
      <w:marBottom w:val="0"/>
      <w:divBdr>
        <w:top w:val="none" w:sz="0" w:space="0" w:color="auto"/>
        <w:left w:val="none" w:sz="0" w:space="0" w:color="auto"/>
        <w:bottom w:val="none" w:sz="0" w:space="0" w:color="auto"/>
        <w:right w:val="none" w:sz="0" w:space="0" w:color="auto"/>
      </w:divBdr>
      <w:divsChild>
        <w:div w:id="1280604616">
          <w:marLeft w:val="0"/>
          <w:marRight w:val="0"/>
          <w:marTop w:val="0"/>
          <w:marBottom w:val="0"/>
          <w:divBdr>
            <w:top w:val="none" w:sz="0" w:space="0" w:color="auto"/>
            <w:left w:val="none" w:sz="0" w:space="0" w:color="auto"/>
            <w:bottom w:val="none" w:sz="0" w:space="0" w:color="auto"/>
            <w:right w:val="none" w:sz="0" w:space="0" w:color="auto"/>
          </w:divBdr>
          <w:divsChild>
            <w:div w:id="1214928087">
              <w:marLeft w:val="0"/>
              <w:marRight w:val="0"/>
              <w:marTop w:val="0"/>
              <w:marBottom w:val="0"/>
              <w:divBdr>
                <w:top w:val="none" w:sz="0" w:space="0" w:color="auto"/>
                <w:left w:val="none" w:sz="0" w:space="0" w:color="auto"/>
                <w:bottom w:val="none" w:sz="0" w:space="0" w:color="auto"/>
                <w:right w:val="none" w:sz="0" w:space="0" w:color="auto"/>
              </w:divBdr>
            </w:div>
          </w:divsChild>
        </w:div>
        <w:div w:id="1396048804">
          <w:marLeft w:val="0"/>
          <w:marRight w:val="0"/>
          <w:marTop w:val="0"/>
          <w:marBottom w:val="0"/>
          <w:divBdr>
            <w:top w:val="none" w:sz="0" w:space="0" w:color="auto"/>
            <w:left w:val="none" w:sz="0" w:space="0" w:color="auto"/>
            <w:bottom w:val="none" w:sz="0" w:space="0" w:color="auto"/>
            <w:right w:val="none" w:sz="0" w:space="0" w:color="auto"/>
          </w:divBdr>
          <w:divsChild>
            <w:div w:id="279654435">
              <w:marLeft w:val="0"/>
              <w:marRight w:val="0"/>
              <w:marTop w:val="0"/>
              <w:marBottom w:val="0"/>
              <w:divBdr>
                <w:top w:val="none" w:sz="0" w:space="0" w:color="auto"/>
                <w:left w:val="none" w:sz="0" w:space="0" w:color="auto"/>
                <w:bottom w:val="none" w:sz="0" w:space="0" w:color="auto"/>
                <w:right w:val="none" w:sz="0" w:space="0" w:color="auto"/>
              </w:divBdr>
            </w:div>
          </w:divsChild>
        </w:div>
        <w:div w:id="822740093">
          <w:marLeft w:val="0"/>
          <w:marRight w:val="0"/>
          <w:marTop w:val="0"/>
          <w:marBottom w:val="0"/>
          <w:divBdr>
            <w:top w:val="none" w:sz="0" w:space="0" w:color="auto"/>
            <w:left w:val="none" w:sz="0" w:space="0" w:color="auto"/>
            <w:bottom w:val="none" w:sz="0" w:space="0" w:color="auto"/>
            <w:right w:val="none" w:sz="0" w:space="0" w:color="auto"/>
          </w:divBdr>
          <w:divsChild>
            <w:div w:id="1762752776">
              <w:marLeft w:val="0"/>
              <w:marRight w:val="0"/>
              <w:marTop w:val="0"/>
              <w:marBottom w:val="0"/>
              <w:divBdr>
                <w:top w:val="none" w:sz="0" w:space="0" w:color="auto"/>
                <w:left w:val="none" w:sz="0" w:space="0" w:color="auto"/>
                <w:bottom w:val="none" w:sz="0" w:space="0" w:color="auto"/>
                <w:right w:val="none" w:sz="0" w:space="0" w:color="auto"/>
              </w:divBdr>
              <w:divsChild>
                <w:div w:id="1099176944">
                  <w:marLeft w:val="0"/>
                  <w:marRight w:val="0"/>
                  <w:marTop w:val="0"/>
                  <w:marBottom w:val="0"/>
                  <w:divBdr>
                    <w:top w:val="none" w:sz="0" w:space="0" w:color="auto"/>
                    <w:left w:val="none" w:sz="0" w:space="0" w:color="auto"/>
                    <w:bottom w:val="none" w:sz="0" w:space="0" w:color="auto"/>
                    <w:right w:val="none" w:sz="0" w:space="0" w:color="auto"/>
                  </w:divBdr>
                </w:div>
              </w:divsChild>
            </w:div>
            <w:div w:id="584611322">
              <w:marLeft w:val="0"/>
              <w:marRight w:val="0"/>
              <w:marTop w:val="0"/>
              <w:marBottom w:val="0"/>
              <w:divBdr>
                <w:top w:val="none" w:sz="0" w:space="0" w:color="auto"/>
                <w:left w:val="none" w:sz="0" w:space="0" w:color="auto"/>
                <w:bottom w:val="none" w:sz="0" w:space="0" w:color="auto"/>
                <w:right w:val="none" w:sz="0" w:space="0" w:color="auto"/>
              </w:divBdr>
              <w:divsChild>
                <w:div w:id="165579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985280">
      <w:bodyDiv w:val="1"/>
      <w:marLeft w:val="0"/>
      <w:marRight w:val="0"/>
      <w:marTop w:val="0"/>
      <w:marBottom w:val="0"/>
      <w:divBdr>
        <w:top w:val="none" w:sz="0" w:space="0" w:color="auto"/>
        <w:left w:val="none" w:sz="0" w:space="0" w:color="auto"/>
        <w:bottom w:val="none" w:sz="0" w:space="0" w:color="auto"/>
        <w:right w:val="none" w:sz="0" w:space="0" w:color="auto"/>
      </w:divBdr>
    </w:div>
    <w:div w:id="1081755775">
      <w:bodyDiv w:val="1"/>
      <w:marLeft w:val="0"/>
      <w:marRight w:val="0"/>
      <w:marTop w:val="0"/>
      <w:marBottom w:val="0"/>
      <w:divBdr>
        <w:top w:val="none" w:sz="0" w:space="0" w:color="auto"/>
        <w:left w:val="none" w:sz="0" w:space="0" w:color="auto"/>
        <w:bottom w:val="none" w:sz="0" w:space="0" w:color="auto"/>
        <w:right w:val="none" w:sz="0" w:space="0" w:color="auto"/>
      </w:divBdr>
    </w:div>
    <w:div w:id="1104611666">
      <w:bodyDiv w:val="1"/>
      <w:marLeft w:val="0"/>
      <w:marRight w:val="0"/>
      <w:marTop w:val="0"/>
      <w:marBottom w:val="0"/>
      <w:divBdr>
        <w:top w:val="none" w:sz="0" w:space="0" w:color="auto"/>
        <w:left w:val="none" w:sz="0" w:space="0" w:color="auto"/>
        <w:bottom w:val="none" w:sz="0" w:space="0" w:color="auto"/>
        <w:right w:val="none" w:sz="0" w:space="0" w:color="auto"/>
      </w:divBdr>
    </w:div>
    <w:div w:id="1229416180">
      <w:bodyDiv w:val="1"/>
      <w:marLeft w:val="0"/>
      <w:marRight w:val="0"/>
      <w:marTop w:val="0"/>
      <w:marBottom w:val="0"/>
      <w:divBdr>
        <w:top w:val="none" w:sz="0" w:space="0" w:color="auto"/>
        <w:left w:val="none" w:sz="0" w:space="0" w:color="auto"/>
        <w:bottom w:val="none" w:sz="0" w:space="0" w:color="auto"/>
        <w:right w:val="none" w:sz="0" w:space="0" w:color="auto"/>
      </w:divBdr>
    </w:div>
    <w:div w:id="1838224846">
      <w:bodyDiv w:val="1"/>
      <w:marLeft w:val="0"/>
      <w:marRight w:val="0"/>
      <w:marTop w:val="0"/>
      <w:marBottom w:val="0"/>
      <w:divBdr>
        <w:top w:val="none" w:sz="0" w:space="0" w:color="auto"/>
        <w:left w:val="none" w:sz="0" w:space="0" w:color="auto"/>
        <w:bottom w:val="none" w:sz="0" w:space="0" w:color="auto"/>
        <w:right w:val="none" w:sz="0" w:space="0" w:color="auto"/>
      </w:divBdr>
    </w:div>
    <w:div w:id="1897889617">
      <w:bodyDiv w:val="1"/>
      <w:marLeft w:val="0"/>
      <w:marRight w:val="0"/>
      <w:marTop w:val="0"/>
      <w:marBottom w:val="0"/>
      <w:divBdr>
        <w:top w:val="none" w:sz="0" w:space="0" w:color="auto"/>
        <w:left w:val="none" w:sz="0" w:space="0" w:color="auto"/>
        <w:bottom w:val="none" w:sz="0" w:space="0" w:color="auto"/>
        <w:right w:val="none" w:sz="0" w:space="0" w:color="auto"/>
      </w:divBdr>
      <w:divsChild>
        <w:div w:id="1654291327">
          <w:marLeft w:val="0"/>
          <w:marRight w:val="0"/>
          <w:marTop w:val="0"/>
          <w:marBottom w:val="0"/>
          <w:divBdr>
            <w:top w:val="none" w:sz="0" w:space="0" w:color="auto"/>
            <w:left w:val="none" w:sz="0" w:space="0" w:color="auto"/>
            <w:bottom w:val="none" w:sz="0" w:space="0" w:color="auto"/>
            <w:right w:val="none" w:sz="0" w:space="0" w:color="auto"/>
          </w:divBdr>
          <w:divsChild>
            <w:div w:id="117676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07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B76D4-F302-477C-A928-088F493D1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3698</Words>
  <Characters>21083</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Договор аренды земельного участка № __________</vt:lpstr>
    </vt:vector>
  </TitlesOfParts>
  <Company/>
  <LinksUpToDate>false</LinksUpToDate>
  <CharactersWithSpaces>24732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аренды земельного участка № __________</dc:title>
  <dc:creator>AID</dc:creator>
  <cp:lastModifiedBy>Бангрова Ольга Сергеевна</cp:lastModifiedBy>
  <cp:revision>2</cp:revision>
  <cp:lastPrinted>2026-09-08T06:08:00Z</cp:lastPrinted>
  <dcterms:created xsi:type="dcterms:W3CDTF">2026-09-08T06:08:00Z</dcterms:created>
  <dcterms:modified xsi:type="dcterms:W3CDTF">2026-09-08T06:08:00Z</dcterms:modified>
</cp:coreProperties>
</file>