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4C" w:rsidRPr="00727E66" w:rsidRDefault="000F0D4C" w:rsidP="000F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организации муниципальных торгов администрации городского округа Тольятти информирует об отказе в допуске к участию в аукционе в электронной форме</w:t>
      </w:r>
    </w:p>
    <w:p w:rsidR="000F0D4C" w:rsidRPr="00727E66" w:rsidRDefault="000F0D4C" w:rsidP="000F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0D4C" w:rsidRPr="00727E66" w:rsidRDefault="000F0D4C" w:rsidP="000F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4C" w:rsidRPr="000F0D4C" w:rsidRDefault="000F0D4C" w:rsidP="000F0D4C">
      <w:pPr>
        <w:pStyle w:val="2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протоколом о признании претендентов участниками аукциона в электронной форме от 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proofErr w:type="spellStart"/>
      <w:r w:rsidRPr="000F0D4C">
        <w:rPr>
          <w:rFonts w:ascii="Times New Roman" w:hAnsi="Times New Roman" w:cs="Times New Roman"/>
          <w:sz w:val="24"/>
        </w:rPr>
        <w:t>Сайфуллин</w:t>
      </w:r>
      <w:r w:rsidRPr="000F0D4C">
        <w:rPr>
          <w:rFonts w:ascii="Times New Roman" w:hAnsi="Times New Roman" w:cs="Times New Roman"/>
          <w:sz w:val="24"/>
        </w:rPr>
        <w:t>ой</w:t>
      </w:r>
      <w:proofErr w:type="spellEnd"/>
      <w:r w:rsidRPr="000F0D4C">
        <w:rPr>
          <w:rFonts w:ascii="Times New Roman" w:hAnsi="Times New Roman" w:cs="Times New Roman"/>
          <w:sz w:val="24"/>
        </w:rPr>
        <w:t xml:space="preserve"> Алсу </w:t>
      </w:r>
      <w:proofErr w:type="spellStart"/>
      <w:r w:rsidRPr="000F0D4C">
        <w:rPr>
          <w:rFonts w:ascii="Times New Roman" w:hAnsi="Times New Roman" w:cs="Times New Roman"/>
          <w:sz w:val="24"/>
        </w:rPr>
        <w:t>Фяритовн</w:t>
      </w:r>
      <w:r w:rsidRPr="000F0D4C">
        <w:rPr>
          <w:rFonts w:ascii="Times New Roman" w:hAnsi="Times New Roman" w:cs="Times New Roman"/>
          <w:sz w:val="24"/>
        </w:rPr>
        <w:t>е</w:t>
      </w:r>
      <w:proofErr w:type="spellEnd"/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в допуске к участию в</w:t>
      </w:r>
      <w:r w:rsidRPr="000F0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Pr="000F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Pr="000F0D4C">
        <w:rPr>
          <w:rFonts w:ascii="Times New Roman" w:hAnsi="Times New Roman" w:cs="Times New Roman"/>
          <w:sz w:val="24"/>
          <w:szCs w:val="24"/>
        </w:rPr>
        <w:t>н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</w:t>
      </w:r>
      <w:r w:rsidRPr="000F0D4C">
        <w:rPr>
          <w:rFonts w:ascii="Times New Roman" w:hAnsi="Times New Roman" w:cs="Times New Roman"/>
          <w:sz w:val="24"/>
          <w:szCs w:val="24"/>
        </w:rPr>
        <w:t>го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Pr="000F0D4C">
        <w:rPr>
          <w:rFonts w:ascii="Times New Roman" w:hAnsi="Times New Roman" w:cs="Times New Roman"/>
          <w:sz w:val="24"/>
          <w:szCs w:val="24"/>
        </w:rPr>
        <w:t>я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служебно-бытовой корпус площадью 1310,5 </w:t>
      </w:r>
      <w:proofErr w:type="spellStart"/>
      <w:proofErr w:type="gramStart"/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этажность: 2 (Литера: А14), кадастровый номер 63:32:1605001:349 по адресу: Самарская область, Ставропольский район, Ставропольский лесхоз, </w:t>
      </w:r>
      <w:proofErr w:type="spellStart"/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квартал № 5, оздоровительный </w:t>
      </w:r>
      <w:r w:rsidRPr="000F0D4C">
        <w:rPr>
          <w:rFonts w:ascii="Times New Roman" w:hAnsi="Times New Roman" w:cs="Times New Roman"/>
          <w:sz w:val="24"/>
          <w:szCs w:val="24"/>
        </w:rPr>
        <w:t>комплекс «Алые паруса»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D4C" w:rsidRPr="000F0D4C" w:rsidRDefault="000F0D4C" w:rsidP="000F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отказа в допуске к участию в аукционе: пункт 8 статьи 18 Федерального закона от 21.12.2001 № 178-ФЗ «О приватизации государственного и муниципального имущества» - </w:t>
      </w:r>
      <w:r w:rsidRPr="000F0D4C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923 834 руб. 60 коп. (Девятьсот двадцать три тысячи восемьсот тридцать четыре рубля 60 копеек)</w:t>
      </w:r>
      <w:r w:rsidRPr="000F0D4C">
        <w:rPr>
          <w:rFonts w:ascii="Times New Roman" w:hAnsi="Times New Roman" w:cs="Times New Roman"/>
          <w:sz w:val="24"/>
          <w:szCs w:val="24"/>
        </w:rPr>
        <w:t xml:space="preserve"> 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 в установленный срок на счета, указанные в информационном сообщении.</w:t>
      </w:r>
    </w:p>
    <w:p w:rsidR="000F0D4C" w:rsidRPr="00727E66" w:rsidRDefault="000F0D4C" w:rsidP="000F0D4C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D4C" w:rsidRPr="00727E66" w:rsidRDefault="000F0D4C" w:rsidP="000F0D4C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0F0D4C" w:rsidRPr="00727E66" w:rsidRDefault="000F0D4C" w:rsidP="000F0D4C">
      <w:pPr>
        <w:rPr>
          <w:rFonts w:ascii="Calibri" w:eastAsia="Calibri" w:hAnsi="Calibri" w:cs="Times New Roman"/>
        </w:rPr>
      </w:pPr>
    </w:p>
    <w:p w:rsidR="000F0D4C" w:rsidRDefault="000F0D4C" w:rsidP="000F0D4C"/>
    <w:p w:rsidR="00B345B8" w:rsidRDefault="00B345B8"/>
    <w:sectPr w:rsidR="00B3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4C"/>
    <w:rsid w:val="000F0D4C"/>
    <w:rsid w:val="00B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F8CB"/>
  <w15:chartTrackingRefBased/>
  <w15:docId w15:val="{2AADD0F3-A636-4BAB-9671-3CDF1121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F0D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2023-08-29T06:06:00Z</dcterms:created>
  <dcterms:modified xsi:type="dcterms:W3CDTF">2023-08-29T06:11:00Z</dcterms:modified>
</cp:coreProperties>
</file>