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75" w:rsidRPr="00245C6B" w:rsidRDefault="00E96C75" w:rsidP="00510B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E96C75" w:rsidRPr="003A58FA" w:rsidRDefault="00E96C75" w:rsidP="00510B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E96C75" w:rsidRPr="00245C6B" w:rsidRDefault="00E96C75" w:rsidP="00510BF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27.01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167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3035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10216,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Тольятти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г. Тольятти,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Московский».</w:t>
      </w: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C75" w:rsidRDefault="00E96C75" w:rsidP="00510B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E96C75" w:rsidRDefault="00E96C75" w:rsidP="00510BFF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E96C75" w:rsidRPr="00245C6B" w:rsidRDefault="00E96C75" w:rsidP="00510BFF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C75" w:rsidRDefault="00E96C75" w:rsidP="00510BF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>2 298 560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Два миллиона двести девяносто восемь тысяч пятьсот шестьдесят)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C75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114 000 (Сто четырнадцать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C75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C75" w:rsidRDefault="00E96C75" w:rsidP="00510BF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30.01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E96C75" w:rsidRPr="00245C6B" w:rsidRDefault="00E96C75" w:rsidP="00510BF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96C75" w:rsidRDefault="00E96C75" w:rsidP="00510BF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5853D9">
        <w:rPr>
          <w:rFonts w:ascii="Times New Roman" w:eastAsia="Courier New" w:hAnsi="Times New Roman"/>
          <w:sz w:val="24"/>
          <w:szCs w:val="24"/>
          <w:lang w:eastAsia="ru-RU" w:bidi="ru-RU"/>
        </w:rPr>
        <w:t>16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E96C75" w:rsidRPr="00245C6B" w:rsidRDefault="00E96C75" w:rsidP="00510BF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96C75" w:rsidRDefault="00E96C75" w:rsidP="00510BFF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5853D9">
        <w:rPr>
          <w:rFonts w:ascii="Times New Roman" w:eastAsia="Courier New" w:hAnsi="Times New Roman"/>
          <w:sz w:val="24"/>
          <w:szCs w:val="24"/>
          <w:lang w:eastAsia="ru-RU" w:bidi="ru-RU"/>
        </w:rPr>
        <w:t>17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E96C75" w:rsidRPr="00245C6B" w:rsidRDefault="00E96C75" w:rsidP="00510BFF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96C75" w:rsidRDefault="00E96C75" w:rsidP="00510BF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5853D9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0.02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E96C75" w:rsidRPr="00245C6B" w:rsidRDefault="00E96C75" w:rsidP="00510BF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E96C75" w:rsidRDefault="00E96C75" w:rsidP="00510B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E96C75" w:rsidRPr="00245C6B" w:rsidRDefault="00E96C75" w:rsidP="00510B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C75" w:rsidRDefault="00E96C75" w:rsidP="00510BF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96C75" w:rsidRPr="004513AE" w:rsidRDefault="00E96C75" w:rsidP="00510BF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6C75" w:rsidRDefault="00E96C75" w:rsidP="00510BFF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853D9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5853D9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5853D9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5853D9">
        <w:rPr>
          <w:rFonts w:ascii="Times New Roman" w:eastAsia="Calibri" w:hAnsi="Times New Roman" w:cs="Times New Roman"/>
          <w:sz w:val="24"/>
          <w:szCs w:val="24"/>
          <w:lang w:eastAsia="zh-CN"/>
        </w:rPr>
        <w:t>3035</w:t>
      </w:r>
      <w:r w:rsidR="005853D9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5853D9">
        <w:rPr>
          <w:rFonts w:ascii="Times New Roman" w:eastAsia="Calibri" w:hAnsi="Times New Roman" w:cs="Times New Roman"/>
          <w:sz w:val="24"/>
          <w:szCs w:val="24"/>
          <w:lang w:eastAsia="zh-CN"/>
        </w:rPr>
        <w:t>10216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6C75" w:rsidRPr="00245C6B" w:rsidRDefault="00E96C75" w:rsidP="00510BFF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96C75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3D9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5853D9">
        <w:rPr>
          <w:rFonts w:ascii="Times New Roman" w:eastAsia="Times New Roman" w:hAnsi="Times New Roman" w:cs="Times New Roman"/>
          <w:sz w:val="24"/>
          <w:szCs w:val="24"/>
        </w:rPr>
        <w:t xml:space="preserve"> Тольятти </w:t>
      </w:r>
      <w:proofErr w:type="spellStart"/>
      <w:r w:rsidR="005853D9"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 w:rsidR="005853D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5853D9">
        <w:rPr>
          <w:rFonts w:ascii="Times New Roman" w:eastAsia="Times New Roman" w:hAnsi="Times New Roman" w:cs="Times New Roman"/>
          <w:sz w:val="24"/>
          <w:szCs w:val="24"/>
        </w:rPr>
        <w:t>г.Тольятти</w:t>
      </w:r>
      <w:proofErr w:type="spellEnd"/>
      <w:r w:rsidR="005853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53D9">
        <w:rPr>
          <w:rFonts w:ascii="Times New Roman" w:eastAsia="Times New Roman" w:hAnsi="Times New Roman" w:cs="Times New Roman"/>
          <w:sz w:val="24"/>
          <w:szCs w:val="24"/>
        </w:rPr>
        <w:t>пр-кт</w:t>
      </w:r>
      <w:proofErr w:type="spellEnd"/>
      <w:r w:rsidR="005853D9">
        <w:rPr>
          <w:rFonts w:ascii="Times New Roman" w:eastAsia="Times New Roman" w:hAnsi="Times New Roman" w:cs="Times New Roman"/>
          <w:sz w:val="24"/>
          <w:szCs w:val="24"/>
        </w:rPr>
        <w:t xml:space="preserve"> Московский.</w:t>
      </w:r>
    </w:p>
    <w:p w:rsidR="005853D9" w:rsidRPr="00245C6B" w:rsidRDefault="005853D9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C75" w:rsidRDefault="00E96C75" w:rsidP="00510BF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853D9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3 </w:t>
      </w:r>
      <w:r w:rsidR="00F44353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</w:t>
      </w:r>
      <w:bookmarkStart w:id="2" w:name="_GoBack"/>
      <w:bookmarkEnd w:id="2"/>
      <w:r w:rsidR="005853D9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01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96C75" w:rsidRDefault="00E96C75" w:rsidP="00510BF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Пятьдесят 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E96C75" w:rsidRDefault="00E96C75" w:rsidP="00510B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DE2F1B" w:rsidRPr="00DE2F1B">
        <w:rPr>
          <w:rFonts w:ascii="Times New Roman" w:eastAsia="MS Mincho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DE2F1B" w:rsidRPr="00DE2F1B">
        <w:rPr>
          <w:rFonts w:ascii="Times New Roman" w:eastAsia="MS Mincho" w:hAnsi="Times New Roman" w:cs="Times New Roman"/>
          <w:sz w:val="24"/>
          <w:szCs w:val="24"/>
          <w:lang w:eastAsia="ru-RU"/>
        </w:rPr>
        <w:t>09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DE2F1B" w:rsidRPr="00DE2F1B">
        <w:rPr>
          <w:rFonts w:ascii="Times New Roman" w:eastAsia="MS Mincho" w:hAnsi="Times New Roman" w:cs="Times New Roman"/>
          <w:sz w:val="24"/>
          <w:szCs w:val="24"/>
          <w:lang w:eastAsia="ru-RU"/>
        </w:rPr>
        <w:t>76523372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96C75" w:rsidRDefault="00E96C75" w:rsidP="00510B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96C75" w:rsidRDefault="00E96C75" w:rsidP="00510BF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DE2F1B" w:rsidRPr="00DE2F1B">
        <w:rPr>
          <w:rFonts w:ascii="Times New Roman" w:eastAsia="MS Mincho" w:hAnsi="Times New Roman" w:cs="Times New Roman"/>
          <w:sz w:val="24"/>
          <w:szCs w:val="24"/>
          <w:lang w:eastAsia="ru-RU"/>
        </w:rPr>
        <w:t>18</w:t>
      </w:r>
      <w:r w:rsidR="00DE2F1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DE2F1B" w:rsidRPr="00DE2F1B">
        <w:rPr>
          <w:rFonts w:ascii="Times New Roman" w:eastAsia="MS Mincho" w:hAnsi="Times New Roman" w:cs="Times New Roman"/>
          <w:sz w:val="24"/>
          <w:szCs w:val="24"/>
          <w:lang w:eastAsia="ru-RU"/>
        </w:rPr>
        <w:t>09</w:t>
      </w:r>
      <w:r w:rsidR="00DE2F1B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DE2F1B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DE2F1B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DE2F1B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DE2F1B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DE2F1B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DE2F1B" w:rsidRPr="00DE2F1B">
        <w:rPr>
          <w:rFonts w:ascii="Times New Roman" w:eastAsia="MS Mincho" w:hAnsi="Times New Roman" w:cs="Times New Roman"/>
          <w:sz w:val="24"/>
          <w:szCs w:val="24"/>
          <w:lang w:eastAsia="ru-RU"/>
        </w:rPr>
        <w:t>76523372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объекты придорожного сервиса (4.9.1)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96C75" w:rsidRPr="00E403A7" w:rsidRDefault="00E96C75" w:rsidP="00510BF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F7CE5" w:rsidRDefault="00E96C75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DE2F1B" w:rsidRPr="00DE2F1B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7CE5">
        <w:rPr>
          <w:rFonts w:ascii="Times New Roman" w:hAnsi="Times New Roman" w:cs="Times New Roman"/>
          <w:sz w:val="24"/>
          <w:szCs w:val="24"/>
        </w:rPr>
        <w:t xml:space="preserve">Ц-5. Зона объектов торговли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0F7CE5">
        <w:rPr>
          <w:rFonts w:ascii="Times New Roman" w:hAnsi="Times New Roman" w:cs="Times New Roman"/>
          <w:sz w:val="24"/>
          <w:szCs w:val="24"/>
        </w:rPr>
        <w:t>Объекты торговли (торговые центры, торгово-развлекательные центры (комплексы) (4.2); Магазины (4.4); Общественное питание (4.6); Общественное управление (3.8); Деловое управление (4.1); Рынки (4.3); Гостиничное обслуживание (4.7); Обслуживание автотранспорта (4.9); Объекты придорожного сервиса (4.9.1); Коммунальное обслуживание (3.1); Земельные участки (территории) общего пользования (12.0).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E96C75" w:rsidRDefault="00E96C75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96C75" w:rsidRDefault="00E96C75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E96C75" w:rsidRDefault="00E96C75" w:rsidP="00510BF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96C75" w:rsidRDefault="00E96C75" w:rsidP="00510BF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E96C75" w:rsidRDefault="00E96C75" w:rsidP="00510BF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96C75" w:rsidRPr="00912239" w:rsidRDefault="00E96C75" w:rsidP="00510BF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0F7CE5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0F7CE5">
        <w:rPr>
          <w:rFonts w:ascii="Times New Roman" w:hAnsi="Times New Roman" w:cs="Times New Roman"/>
          <w:sz w:val="24"/>
          <w:szCs w:val="24"/>
        </w:rPr>
        <w:t xml:space="preserve">объектов торговли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0F7CE5">
        <w:rPr>
          <w:rFonts w:ascii="Times New Roman" w:eastAsia="Times New Roman" w:hAnsi="Times New Roman" w:cs="Times New Roman"/>
          <w:sz w:val="24"/>
          <w:szCs w:val="24"/>
          <w:lang w:eastAsia="ar-SA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0F7CE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0F7CE5" w:rsidRDefault="00E96C7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0F7CE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Предельная площадь земельных участков: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магазинов продовольственных товаров с числом обслуживаемого населения: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4 до 6 тыс. чел. - 0,4 га - 0,6 га на объект;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6 до 10 тыс. чел. - 0,6 га - 0,8 га на объект;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10 до 15 тыс. чел. - 0,8 га - 1,1 га на объект;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магазинов непродовольственных товаров с числом обслуживаемого населения: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15 до 20 тыс. чел. - 1,1 га - 1,3 га на объект;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отдельно стоящих магазинов с торговой площадью: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250 кв. м - 0,08 га на 100 кв. м торговой площади;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250 до 650 кв. м - 0,08 га - 0,06 га на 100 кв. м торговой площади;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650 до 1 500 кв. м - 0,06 га - 0,04 га на 100 кв. м торговой площади;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1 500 до 3 500 кв. м - 0,04 га - 0,02 га на 100 кв. м торговой площади;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3 500 кв. м - 0,04 га - 0,02 га на 100 кв. м торговой площади;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рыночных комплексов: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7 кв. м до 14 кв. м на 1 кв. м торговой площади рыночного комплекса;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объектов административно-делового назначения, объектов связи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предприятия общественного питания (при расчете на 1 тыс. чел.):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50 мест - 0,2 га - 0,25 га на 100 мест;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50 до 150 мест - 0,2 га - 0,15 га на 100 мест;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свыше 150 мест - 0,1 га на 100 мест;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объектов развлекательного назначения - не подлежат ограничению настоящими Правилами;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физкультурно-оздоровительных сооружений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Предельное (минимальное и максимальное) количество этажей для общественных зданий - 1 - 16.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Предельная (минимальная и максимальная) высота зданий, строений, сооружений (м) - 4 - 69.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0F7CE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общественных зданий - 40%;</w:t>
      </w:r>
    </w:p>
    <w:p w:rsidR="00E96C75" w:rsidRDefault="000F7CE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объектов (сооружений) инженерно-технического обеспечения - не подлежит ограничению настоящими Правилами</w:t>
      </w:r>
      <w:r w:rsidR="00E96C75">
        <w:rPr>
          <w:rFonts w:ascii="Times New Roman" w:hAnsi="Times New Roman" w:cs="Times New Roman"/>
          <w:sz w:val="24"/>
          <w:szCs w:val="24"/>
        </w:rPr>
        <w:t>».</w:t>
      </w:r>
    </w:p>
    <w:p w:rsidR="00E96C75" w:rsidRDefault="00E96C7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E96C75" w:rsidRPr="002A7261" w:rsidRDefault="00E96C75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объекта </w:t>
      </w:r>
      <w:r w:rsidRPr="002A72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капитального строительства к сетям инженерно-технического обеспечения:</w:t>
      </w:r>
    </w:p>
    <w:p w:rsidR="00E96C75" w:rsidRPr="002A7261" w:rsidRDefault="00E96C75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2A7261">
        <w:rPr>
          <w:rFonts w:ascii="Times New Roman" w:eastAsia="MS Mincho" w:hAnsi="Times New Roman" w:cs="Times New Roman"/>
          <w:sz w:val="24"/>
          <w:szCs w:val="24"/>
          <w:lang w:eastAsia="ru-RU"/>
        </w:rPr>
        <w:t>-  Информация ПАО «Ростелеком» от 0</w:t>
      </w:r>
      <w:r w:rsidR="002A7261">
        <w:rPr>
          <w:rFonts w:ascii="Times New Roman" w:eastAsia="MS Mincho" w:hAnsi="Times New Roman" w:cs="Times New Roman"/>
          <w:sz w:val="24"/>
          <w:szCs w:val="24"/>
          <w:lang w:eastAsia="ru-RU"/>
        </w:rPr>
        <w:t>8</w:t>
      </w:r>
      <w:r w:rsidRPr="002A7261">
        <w:rPr>
          <w:rFonts w:ascii="Times New Roman" w:eastAsia="MS Mincho" w:hAnsi="Times New Roman" w:cs="Times New Roman"/>
          <w:sz w:val="24"/>
          <w:szCs w:val="24"/>
          <w:lang w:eastAsia="ru-RU"/>
        </w:rPr>
        <w:t>.1</w:t>
      </w:r>
      <w:r w:rsidR="002A7261"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Pr="002A7261">
        <w:rPr>
          <w:rFonts w:ascii="Times New Roman" w:eastAsia="MS Mincho" w:hAnsi="Times New Roman" w:cs="Times New Roman"/>
          <w:sz w:val="24"/>
          <w:szCs w:val="24"/>
          <w:lang w:eastAsia="ru-RU"/>
        </w:rPr>
        <w:t>.2025 № 01/05/1</w:t>
      </w:r>
      <w:r w:rsidR="002A7261">
        <w:rPr>
          <w:rFonts w:ascii="Times New Roman" w:eastAsia="MS Mincho" w:hAnsi="Times New Roman" w:cs="Times New Roman"/>
          <w:sz w:val="24"/>
          <w:szCs w:val="24"/>
          <w:lang w:eastAsia="ru-RU"/>
        </w:rPr>
        <w:t>48195</w:t>
      </w:r>
      <w:r w:rsidRPr="002A72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/25 на подключение к сетям электросвязи; </w:t>
      </w:r>
    </w:p>
    <w:bookmarkEnd w:id="3"/>
    <w:p w:rsidR="00E96C75" w:rsidRPr="002A7261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Информация ООО «СВГК» от </w:t>
      </w:r>
      <w:r w:rsid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 № 31-05/</w:t>
      </w:r>
      <w:r w:rsid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27791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/ОПКБО о технической возможности присоединения к газораспределительной сети;</w:t>
      </w:r>
    </w:p>
    <w:p w:rsidR="00E96C75" w:rsidRPr="002A7261" w:rsidRDefault="00E96C75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ЗАО «Э и СС» от </w:t>
      </w:r>
      <w:r w:rsid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 г. № 2</w:t>
      </w:r>
      <w:r w:rsid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370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 к электрическим сетям</w:t>
      </w:r>
      <w:r w:rsidRPr="002A72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96C75" w:rsidRPr="002A7261" w:rsidRDefault="002A7261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ПАО «Т Плюс» от 03</w:t>
      </w:r>
      <w:r w:rsidR="00E96C75"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 г.  № 51100-23-0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7952</w:t>
      </w:r>
      <w:r w:rsidR="00E96C75"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возможности подключения к системе теплоснабжения</w:t>
      </w:r>
      <w:r w:rsidR="00E96C75" w:rsidRPr="002A72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96C75" w:rsidRPr="002A7261" w:rsidRDefault="00E96C75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A72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«Т Плюс» от 30.</w:t>
      </w:r>
      <w:r w:rsid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51100-56-0</w:t>
      </w:r>
      <w:r w:rsid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7770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</w:t>
      </w:r>
      <w:r w:rsidRPr="002A72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 и водоотведения</w:t>
      </w:r>
      <w:r w:rsidR="002A7261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9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E96C75" w:rsidRPr="00245C6B" w:rsidRDefault="00E96C75" w:rsidP="00510BFF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E96C75" w:rsidRPr="00245C6B" w:rsidRDefault="00E96C75" w:rsidP="00510B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E96C75" w:rsidRPr="00245C6B" w:rsidRDefault="00E96C75" w:rsidP="00510BFF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E96C75" w:rsidRDefault="00E96C75" w:rsidP="00510B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6C75" w:rsidRDefault="00E96C75" w:rsidP="00510B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E96C75" w:rsidRPr="00245C6B" w:rsidRDefault="00E96C75" w:rsidP="00510B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E96C75" w:rsidRDefault="00E96C75" w:rsidP="00510B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C75" w:rsidRPr="00245C6B" w:rsidRDefault="00E96C75" w:rsidP="00510B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E96C75" w:rsidRPr="00245C6B" w:rsidRDefault="00E96C75" w:rsidP="00510BF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E96C75" w:rsidRPr="00245C6B" w:rsidRDefault="00E96C75" w:rsidP="00510BFF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E96C75" w:rsidRPr="00245C6B" w:rsidRDefault="00E96C75" w:rsidP="00510B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E96C75" w:rsidRPr="00245C6B" w:rsidRDefault="00E96C75" w:rsidP="00510B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0F7CE5" w:rsidRDefault="00E96C75" w:rsidP="00510BF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F7CE5">
        <w:rPr>
          <w:rFonts w:ascii="Times New Roman" w:eastAsia="Calibri" w:hAnsi="Times New Roman" w:cs="Times New Roman"/>
          <w:sz w:val="24"/>
          <w:szCs w:val="24"/>
        </w:rPr>
        <w:t>2 298 560</w:t>
      </w:r>
      <w:r w:rsidR="000F7CE5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0F7CE5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0F7CE5">
        <w:rPr>
          <w:rFonts w:ascii="Times New Roman" w:eastAsia="MS Mincho" w:hAnsi="Times New Roman" w:cs="Times New Roman"/>
          <w:sz w:val="24"/>
          <w:szCs w:val="24"/>
          <w:lang w:eastAsia="ru-RU"/>
        </w:rPr>
        <w:t>Два миллиона двести девяносто восемь тысяч пятьсот шестьдесят)</w:t>
      </w:r>
      <w:r w:rsidR="000F7CE5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0F7CE5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0F7CE5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C75" w:rsidRPr="00245C6B" w:rsidRDefault="00E96C75" w:rsidP="00510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E96C75" w:rsidRPr="00245C6B" w:rsidRDefault="00E96C75" w:rsidP="00510BFF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E96C75" w:rsidRPr="00245C6B" w:rsidRDefault="00E96C75" w:rsidP="00510BF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E96C75" w:rsidRPr="00245C6B" w:rsidRDefault="00E96C75" w:rsidP="00510BFF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E96C75" w:rsidRDefault="00E96C75" w:rsidP="00510BF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E96C75" w:rsidRPr="00245C6B" w:rsidRDefault="00E96C75" w:rsidP="00510BF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E96C75" w:rsidRDefault="00E96C75" w:rsidP="00510B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E96C75" w:rsidRPr="00245C6B" w:rsidRDefault="00E96C75" w:rsidP="00510B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E96C75" w:rsidRPr="00245C6B" w:rsidRDefault="00E96C75" w:rsidP="00510BF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E96C75" w:rsidRPr="00245C6B" w:rsidRDefault="00E96C75" w:rsidP="00510BF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E96C75" w:rsidRPr="00245C6B" w:rsidRDefault="00E96C75" w:rsidP="00510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E96C75" w:rsidRPr="00245C6B" w:rsidRDefault="00E96C75" w:rsidP="00510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E96C75" w:rsidRPr="00245C6B" w:rsidRDefault="00E96C75" w:rsidP="00510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E96C75" w:rsidRPr="00245C6B" w:rsidRDefault="00E96C75" w:rsidP="00510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E96C75" w:rsidRDefault="00E96C75" w:rsidP="00510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E96C75" w:rsidRDefault="00E96C75" w:rsidP="00510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E96C75" w:rsidRDefault="00E96C75" w:rsidP="00510BF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E96C75" w:rsidRDefault="00E96C75" w:rsidP="00510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96C75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E96C75" w:rsidRDefault="00E96C75" w:rsidP="00510BF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D8321B" w:rsidRDefault="00D8321B" w:rsidP="00510BF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96C75" w:rsidRPr="00245C6B" w:rsidRDefault="00E96C75" w:rsidP="00510BF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E96C75" w:rsidRPr="00245C6B" w:rsidRDefault="00E96C75" w:rsidP="0051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E96C75" w:rsidRPr="00245C6B" w:rsidRDefault="00E96C75" w:rsidP="00510BFF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0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E96C75" w:rsidRPr="00245C6B" w:rsidRDefault="00E96C75" w:rsidP="00510BF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E96C75" w:rsidRDefault="00E96C75" w:rsidP="00510BF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1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E96C75" w:rsidRDefault="00E96C75" w:rsidP="00510BF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96C75" w:rsidRPr="00245C6B" w:rsidRDefault="00E96C75" w:rsidP="00510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E96C75" w:rsidRPr="00245C6B" w:rsidRDefault="00E96C75" w:rsidP="00510BF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96C75" w:rsidRPr="00245C6B" w:rsidRDefault="00E96C75" w:rsidP="00510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E96C75" w:rsidRPr="00245C6B" w:rsidRDefault="00E96C75" w:rsidP="00510B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E96C75" w:rsidRPr="00245C6B" w:rsidRDefault="00E96C75" w:rsidP="00510B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E96C75" w:rsidRDefault="00E96C75" w:rsidP="00510BFF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C11181" w:rsidRDefault="00C11181" w:rsidP="00510BFF">
      <w:pPr>
        <w:spacing w:line="240" w:lineRule="auto"/>
      </w:pPr>
    </w:p>
    <w:sectPr w:rsidR="00C11181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75"/>
    <w:rsid w:val="000F7CE5"/>
    <w:rsid w:val="002A7261"/>
    <w:rsid w:val="003E326C"/>
    <w:rsid w:val="00510BFF"/>
    <w:rsid w:val="0058242F"/>
    <w:rsid w:val="005853D9"/>
    <w:rsid w:val="00C11181"/>
    <w:rsid w:val="00D8321B"/>
    <w:rsid w:val="00DE2F1B"/>
    <w:rsid w:val="00E96C75"/>
    <w:rsid w:val="00F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B790"/>
  <w15:chartTrackingRefBased/>
  <w15:docId w15:val="{C8EC06B9-AFF2-48F2-96E5-3A6EA7A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C7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2870&amp;dst=102654" TargetMode="External"/><Relationship Id="rId13" Type="http://schemas.openxmlformats.org/officeDocument/2006/relationships/hyperlink" Target="https://login.consultant.ru/link/?req=doc&amp;base=LAW&amp;n=483141&amp;dst=690" TargetMode="External"/><Relationship Id="rId18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7" Type="http://schemas.openxmlformats.org/officeDocument/2006/relationships/hyperlink" Target="https://login.consultant.ru/link/?req=doc&amp;base=RLAW256&amp;n=202870&amp;dst=102405" TargetMode="External"/><Relationship Id="rId12" Type="http://schemas.openxmlformats.org/officeDocument/2006/relationships/hyperlink" Target="https://login.consultant.ru/link/?req=doc&amp;base=LAW&amp;n=483141&amp;dst=689" TargetMode="External"/><Relationship Id="rId17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5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0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://portal.tgl.ru" TargetMode="External"/><Relationship Id="rId24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https://login.consultant.ru/link/?req=doc&amp;base=LAW&amp;n=483141&amp;dst=101232" TargetMode="External"/><Relationship Id="rId23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login.consultant.ru/link/?req=doc&amp;base=LAW&amp;n=483141&amp;dst=702" TargetMode="External"/><Relationship Id="rId22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3589</Words>
  <Characters>20458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6</cp:revision>
  <cp:lastPrinted>2026-01-29T05:16:00Z</cp:lastPrinted>
  <dcterms:created xsi:type="dcterms:W3CDTF">2026-01-28T06:14:00Z</dcterms:created>
  <dcterms:modified xsi:type="dcterms:W3CDTF">2026-01-29T05:53:00Z</dcterms:modified>
</cp:coreProperties>
</file>