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42" w:rsidRPr="00245C6B" w:rsidRDefault="00204C42" w:rsidP="000F6F3C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204C42" w:rsidRPr="003A58FA" w:rsidRDefault="00204C42" w:rsidP="000F6F3C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государственная собственность на который не разграничена</w:t>
      </w:r>
    </w:p>
    <w:p w:rsidR="00204C42" w:rsidRPr="00245C6B" w:rsidRDefault="00204C42" w:rsidP="000F6F3C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204C42" w:rsidRPr="00245C6B" w:rsidRDefault="00204C42" w:rsidP="000F6F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5A7C95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30667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5A7C95">
        <w:rPr>
          <w:rFonts w:ascii="Times New Roman" w:eastAsia="Times New Roman" w:hAnsi="Times New Roman" w:cs="Times New Roman"/>
          <w:sz w:val="24"/>
          <w:szCs w:val="24"/>
        </w:rPr>
        <w:t>823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="005A7C95">
        <w:rPr>
          <w:rFonts w:ascii="Times New Roman" w:eastAsia="Calibri" w:hAnsi="Times New Roman" w:cs="Times New Roman"/>
          <w:sz w:val="24"/>
          <w:szCs w:val="24"/>
          <w:lang w:eastAsia="zh-CN"/>
        </w:rPr>
        <w:t>2153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5A7C95">
        <w:rPr>
          <w:rFonts w:ascii="Times New Roman" w:eastAsia="Calibri" w:hAnsi="Times New Roman" w:cs="Times New Roman"/>
          <w:sz w:val="24"/>
          <w:szCs w:val="24"/>
          <w:lang w:eastAsia="zh-CN"/>
        </w:rPr>
        <w:t>5685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, с местоположением: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11110128"/>
      <w:r w:rsidR="005A7C95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городской округ Тольятти, город Тольятти, улица </w:t>
      </w:r>
      <w:r w:rsidR="005A7C95">
        <w:rPr>
          <w:rFonts w:ascii="Times New Roman" w:eastAsia="Times New Roman" w:hAnsi="Times New Roman" w:cs="Times New Roman"/>
          <w:sz w:val="24"/>
          <w:szCs w:val="24"/>
        </w:rPr>
        <w:t>Воскресенская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№ </w:t>
      </w:r>
      <w:r w:rsidR="005A7C95">
        <w:rPr>
          <w:rFonts w:ascii="Times New Roman" w:eastAsia="Times New Roman" w:hAnsi="Times New Roman" w:cs="Times New Roman"/>
          <w:sz w:val="24"/>
          <w:szCs w:val="24"/>
        </w:rPr>
        <w:t>7В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04C42" w:rsidRPr="00245C6B" w:rsidRDefault="00204C42" w:rsidP="000F6F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4C42" w:rsidRDefault="00204C42" w:rsidP="000F6F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245C6B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SviridovaIO@mail.ru</w:t>
        </w:r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204C42" w:rsidRPr="00245C6B" w:rsidRDefault="00204C42" w:rsidP="000F6F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204C42" w:rsidRPr="00245C6B" w:rsidRDefault="00204C42" w:rsidP="000F6F3C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204C42" w:rsidRDefault="00204C42" w:rsidP="000F6F3C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204C42" w:rsidRPr="00245C6B" w:rsidRDefault="00204C42" w:rsidP="000F6F3C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4C42" w:rsidRDefault="00204C42" w:rsidP="000F6F3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 w:rsidR="005A7C95">
        <w:rPr>
          <w:rFonts w:ascii="Times New Roman" w:eastAsia="Calibri" w:hAnsi="Times New Roman" w:cs="Times New Roman"/>
          <w:sz w:val="24"/>
          <w:szCs w:val="24"/>
        </w:rPr>
        <w:t>1 061 120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5A7C95">
        <w:rPr>
          <w:rFonts w:ascii="Times New Roman" w:eastAsia="MS Mincho" w:hAnsi="Times New Roman" w:cs="Times New Roman"/>
          <w:sz w:val="24"/>
          <w:szCs w:val="24"/>
          <w:lang w:eastAsia="ru-RU"/>
        </w:rPr>
        <w:t>Один миллион шестьдесят одна тысяча сто двадцать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204C42" w:rsidRPr="00245C6B" w:rsidRDefault="00204C42" w:rsidP="000F6F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4C42" w:rsidRDefault="00204C42" w:rsidP="000F6F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A7C9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0 000 (</w:t>
      </w:r>
      <w:r w:rsidR="005A7C95">
        <w:rPr>
          <w:rFonts w:ascii="Times New Roman" w:eastAsia="Times New Roman" w:hAnsi="Times New Roman"/>
          <w:sz w:val="24"/>
          <w:szCs w:val="24"/>
          <w:lang w:eastAsia="ru-RU"/>
        </w:rPr>
        <w:t>Пятьдесят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204C42" w:rsidRPr="00245C6B" w:rsidRDefault="00204C42" w:rsidP="000F6F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4C42" w:rsidRDefault="00204C42" w:rsidP="000F6F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204C42" w:rsidRPr="00245C6B" w:rsidRDefault="00204C42" w:rsidP="000F6F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4C42" w:rsidRDefault="00204C42" w:rsidP="000F6F3C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E63270">
        <w:rPr>
          <w:rFonts w:ascii="Times New Roman" w:eastAsia="Courier New" w:hAnsi="Times New Roman"/>
          <w:sz w:val="24"/>
          <w:szCs w:val="24"/>
          <w:lang w:eastAsia="ru-RU" w:bidi="ru-RU"/>
        </w:rPr>
        <w:t>09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  <w:r w:rsidR="00E63270">
        <w:rPr>
          <w:rFonts w:ascii="Times New Roman" w:eastAsia="Courier New" w:hAnsi="Times New Roman"/>
          <w:sz w:val="24"/>
          <w:szCs w:val="24"/>
          <w:lang w:eastAsia="ru-RU" w:bidi="ru-RU"/>
        </w:rPr>
        <w:t>10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204C42" w:rsidRPr="00245C6B" w:rsidRDefault="00204C42" w:rsidP="000F6F3C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204C42" w:rsidRDefault="00204C42" w:rsidP="000F6F3C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окончания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="00E63270">
        <w:rPr>
          <w:rFonts w:ascii="Times New Roman" w:eastAsia="Courier New" w:hAnsi="Times New Roman"/>
          <w:sz w:val="24"/>
          <w:szCs w:val="24"/>
          <w:lang w:eastAsia="ru-RU" w:bidi="ru-RU"/>
        </w:rPr>
        <w:t>9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.10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204C42" w:rsidRPr="00245C6B" w:rsidRDefault="00204C42" w:rsidP="000F6F3C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204C42" w:rsidRDefault="00204C42" w:rsidP="000F6F3C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E63270">
        <w:rPr>
          <w:rFonts w:ascii="Times New Roman" w:eastAsia="Courier New" w:hAnsi="Times New Roman"/>
          <w:sz w:val="24"/>
          <w:szCs w:val="24"/>
          <w:lang w:eastAsia="ru-RU" w:bidi="ru-RU"/>
        </w:rPr>
        <w:t>30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.10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</w:p>
    <w:p w:rsidR="00204C42" w:rsidRPr="00245C6B" w:rsidRDefault="00204C42" w:rsidP="000F6F3C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204C42" w:rsidRDefault="00204C42" w:rsidP="000F6F3C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Проведение аукциона (дата и время начала приема предложений от участников аукциона)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0</w:t>
      </w:r>
      <w:r w:rsidR="00E63270"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.11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09:00 (время местное).</w:t>
      </w:r>
    </w:p>
    <w:p w:rsidR="00204C42" w:rsidRPr="00245C6B" w:rsidRDefault="00204C42" w:rsidP="000F6F3C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204C42" w:rsidRDefault="00204C42" w:rsidP="000F6F3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204C42" w:rsidRPr="00245C6B" w:rsidRDefault="00204C42" w:rsidP="000F6F3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C42" w:rsidRDefault="00204C42" w:rsidP="000F6F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204C42" w:rsidRPr="004513AE" w:rsidRDefault="00204C42" w:rsidP="000F6F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4C42" w:rsidRDefault="00204C42" w:rsidP="000F6F3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63270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="00E63270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="00E63270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="00E63270">
        <w:rPr>
          <w:rFonts w:ascii="Times New Roman" w:eastAsia="Calibri" w:hAnsi="Times New Roman" w:cs="Times New Roman"/>
          <w:sz w:val="24"/>
          <w:szCs w:val="24"/>
          <w:lang w:eastAsia="zh-CN"/>
        </w:rPr>
        <w:t>2153</w:t>
      </w:r>
      <w:r w:rsidR="00E63270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E63270">
        <w:rPr>
          <w:rFonts w:ascii="Times New Roman" w:eastAsia="Calibri" w:hAnsi="Times New Roman" w:cs="Times New Roman"/>
          <w:sz w:val="24"/>
          <w:szCs w:val="24"/>
          <w:lang w:eastAsia="zh-CN"/>
        </w:rPr>
        <w:t>5685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4C42" w:rsidRPr="00245C6B" w:rsidRDefault="00204C42" w:rsidP="000F6F3C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63270" w:rsidRPr="00245C6B" w:rsidRDefault="00204C42" w:rsidP="000F6F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3270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="00E63270"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 w:rsidR="00E63270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Тольятти, город Тольятти, улица Воскресенская, земельный участок № 7В.</w:t>
      </w:r>
    </w:p>
    <w:p w:rsidR="00204C42" w:rsidRPr="00245C6B" w:rsidRDefault="00204C42" w:rsidP="000F6F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4C42" w:rsidRDefault="00204C42" w:rsidP="000F6F3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63270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8773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204C42" w:rsidRDefault="00204C42" w:rsidP="000F6F3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2" w:name="_GoBack"/>
      <w:bookmarkEnd w:id="2"/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lastRenderedPageBreak/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66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Шестьдесят шесть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месяцев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204C42" w:rsidRPr="00245C6B" w:rsidRDefault="00204C42" w:rsidP="000F6F3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204C42" w:rsidRDefault="00204C42" w:rsidP="000F6F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56.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 соблюдение ограничений в существующих зонах с особыми условиями использования территорий, указанных в выписке из ЕГРН от 2</w:t>
      </w:r>
      <w:r w:rsidR="00E63270">
        <w:rPr>
          <w:rFonts w:ascii="Times New Roman" w:eastAsia="MS Mincho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.0</w:t>
      </w:r>
      <w:r w:rsidR="00E63270">
        <w:rPr>
          <w:rFonts w:ascii="Times New Roman" w:eastAsia="MS Mincho" w:hAnsi="Times New Roman" w:cs="Times New Roman"/>
          <w:sz w:val="24"/>
          <w:szCs w:val="24"/>
          <w:lang w:eastAsia="ru-RU"/>
        </w:rPr>
        <w:t>7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 w:rsidR="00E63270">
        <w:rPr>
          <w:rFonts w:ascii="Times New Roman" w:eastAsia="MS Mincho" w:hAnsi="Times New Roman" w:cs="Times New Roman"/>
          <w:sz w:val="24"/>
          <w:szCs w:val="24"/>
          <w:lang w:eastAsia="ru-RU"/>
        </w:rPr>
        <w:t>44514652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204C42" w:rsidRDefault="00204C42" w:rsidP="000F6F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204C42" w:rsidRDefault="00204C42" w:rsidP="000F6F3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от </w:t>
      </w:r>
      <w:r w:rsidR="00331612">
        <w:rPr>
          <w:rFonts w:ascii="Times New Roman" w:eastAsia="MS Mincho" w:hAnsi="Times New Roman" w:cs="Times New Roman"/>
          <w:sz w:val="24"/>
          <w:szCs w:val="24"/>
          <w:lang w:eastAsia="ru-RU"/>
        </w:rPr>
        <w:t>24.07</w:t>
      </w:r>
      <w:r w:rsidR="00331612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331612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="00331612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 w:rsidR="00331612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="00331612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331612">
        <w:rPr>
          <w:rFonts w:ascii="Times New Roman" w:eastAsia="MS Mincho" w:hAnsi="Times New Roman" w:cs="Times New Roman"/>
          <w:sz w:val="24"/>
          <w:szCs w:val="24"/>
          <w:lang w:eastAsia="ru-RU"/>
        </w:rPr>
        <w:t>144514652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331612">
        <w:rPr>
          <w:rFonts w:ascii="Times New Roman" w:eastAsia="MS Mincho" w:hAnsi="Times New Roman" w:cs="Times New Roman"/>
          <w:sz w:val="24"/>
          <w:szCs w:val="24"/>
          <w:lang w:eastAsia="ru-RU"/>
        </w:rPr>
        <w:t>деловое управление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331612">
        <w:rPr>
          <w:rFonts w:ascii="Times New Roman" w:eastAsia="MS Mincho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331612"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="00331612">
        <w:rPr>
          <w:rFonts w:ascii="Times New Roman" w:eastAsia="MS Mincho" w:hAnsi="Times New Roman" w:cs="Times New Roman"/>
          <w:sz w:val="24"/>
          <w:szCs w:val="24"/>
          <w:lang w:eastAsia="ru-RU"/>
        </w:rPr>
        <w:t>, склады (6.9)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204C42" w:rsidRPr="00E403A7" w:rsidRDefault="00204C42" w:rsidP="000F6F3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31612" w:rsidRDefault="00204C42" w:rsidP="000F6F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</w:t>
      </w:r>
      <w:r>
        <w:rPr>
          <w:rFonts w:ascii="Times New Roman" w:hAnsi="Times New Roman" w:cs="Times New Roman"/>
          <w:sz w:val="24"/>
          <w:szCs w:val="24"/>
        </w:rPr>
        <w:t xml:space="preserve">статьей </w:t>
      </w:r>
      <w:r w:rsidR="00331612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1612">
        <w:rPr>
          <w:rFonts w:ascii="Times New Roman" w:hAnsi="Times New Roman" w:cs="Times New Roman"/>
          <w:sz w:val="24"/>
          <w:szCs w:val="24"/>
        </w:rPr>
        <w:t>ПК</w:t>
      </w:r>
      <w:r>
        <w:rPr>
          <w:rFonts w:ascii="Times New Roman" w:hAnsi="Times New Roman" w:cs="Times New Roman"/>
          <w:sz w:val="24"/>
          <w:szCs w:val="24"/>
        </w:rPr>
        <w:t>-</w:t>
      </w:r>
      <w:r w:rsidR="0033161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1612">
        <w:rPr>
          <w:rFonts w:ascii="Times New Roman" w:hAnsi="Times New Roman" w:cs="Times New Roman"/>
          <w:sz w:val="24"/>
          <w:szCs w:val="24"/>
        </w:rPr>
        <w:t>З</w:t>
      </w:r>
      <w:r w:rsidR="00331612">
        <w:rPr>
          <w:rFonts w:ascii="Times New Roman" w:hAnsi="Times New Roman" w:cs="Times New Roman"/>
          <w:sz w:val="24"/>
          <w:szCs w:val="24"/>
        </w:rPr>
        <w:t xml:space="preserve">она промышленных объектов IV - V классов опасности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E044BD">
        <w:rPr>
          <w:rFonts w:ascii="Times New Roman" w:hAnsi="Times New Roman" w:cs="Times New Roman"/>
          <w:sz w:val="24"/>
          <w:szCs w:val="24"/>
        </w:rPr>
        <w:t xml:space="preserve"> </w:t>
      </w:r>
      <w:r w:rsidR="00331612">
        <w:rPr>
          <w:rFonts w:ascii="Times New Roman" w:hAnsi="Times New Roman" w:cs="Times New Roman"/>
          <w:sz w:val="24"/>
          <w:szCs w:val="24"/>
        </w:rPr>
        <w:t>Коммунальное обслуживание (3.1)</w:t>
      </w:r>
      <w:r w:rsidR="00331612">
        <w:rPr>
          <w:rFonts w:ascii="Times New Roman" w:hAnsi="Times New Roman" w:cs="Times New Roman"/>
          <w:sz w:val="24"/>
          <w:szCs w:val="24"/>
        </w:rPr>
        <w:t xml:space="preserve">; </w:t>
      </w:r>
      <w:r w:rsidR="00331612">
        <w:rPr>
          <w:rFonts w:ascii="Times New Roman" w:hAnsi="Times New Roman" w:cs="Times New Roman"/>
          <w:sz w:val="24"/>
          <w:szCs w:val="24"/>
        </w:rPr>
        <w:t>Общественное управление (3.8)</w:t>
      </w:r>
      <w:r w:rsidR="00331612">
        <w:rPr>
          <w:rFonts w:ascii="Times New Roman" w:hAnsi="Times New Roman" w:cs="Times New Roman"/>
          <w:sz w:val="24"/>
          <w:szCs w:val="24"/>
        </w:rPr>
        <w:t xml:space="preserve">; </w:t>
      </w:r>
      <w:r w:rsidR="00331612">
        <w:rPr>
          <w:rFonts w:ascii="Times New Roman" w:hAnsi="Times New Roman" w:cs="Times New Roman"/>
          <w:sz w:val="24"/>
          <w:szCs w:val="24"/>
        </w:rPr>
        <w:t>Обеспечение научной деятельности (3.9)</w:t>
      </w:r>
      <w:r w:rsidR="00331612">
        <w:rPr>
          <w:rFonts w:ascii="Times New Roman" w:hAnsi="Times New Roman" w:cs="Times New Roman"/>
          <w:sz w:val="24"/>
          <w:szCs w:val="24"/>
        </w:rPr>
        <w:t xml:space="preserve">; </w:t>
      </w:r>
      <w:r w:rsidR="00331612">
        <w:rPr>
          <w:rFonts w:ascii="Times New Roman" w:hAnsi="Times New Roman" w:cs="Times New Roman"/>
          <w:sz w:val="24"/>
          <w:szCs w:val="24"/>
        </w:rPr>
        <w:t>Деловое управление (4.1)</w:t>
      </w:r>
      <w:r w:rsidR="00331612">
        <w:rPr>
          <w:rFonts w:ascii="Times New Roman" w:hAnsi="Times New Roman" w:cs="Times New Roman"/>
          <w:sz w:val="24"/>
          <w:szCs w:val="24"/>
        </w:rPr>
        <w:t xml:space="preserve">; </w:t>
      </w:r>
      <w:r w:rsidR="00331612">
        <w:rPr>
          <w:rFonts w:ascii="Times New Roman" w:hAnsi="Times New Roman" w:cs="Times New Roman"/>
          <w:sz w:val="24"/>
          <w:szCs w:val="24"/>
        </w:rPr>
        <w:t>Магазины (4.4)</w:t>
      </w:r>
      <w:r w:rsidR="00331612">
        <w:rPr>
          <w:rFonts w:ascii="Times New Roman" w:hAnsi="Times New Roman" w:cs="Times New Roman"/>
          <w:sz w:val="24"/>
          <w:szCs w:val="24"/>
        </w:rPr>
        <w:t xml:space="preserve">; </w:t>
      </w:r>
      <w:r w:rsidR="00331612">
        <w:rPr>
          <w:rFonts w:ascii="Times New Roman" w:hAnsi="Times New Roman" w:cs="Times New Roman"/>
          <w:sz w:val="24"/>
          <w:szCs w:val="24"/>
        </w:rPr>
        <w:t>Общественное питание (4.6)</w:t>
      </w:r>
      <w:r w:rsidR="00331612">
        <w:rPr>
          <w:rFonts w:ascii="Times New Roman" w:hAnsi="Times New Roman" w:cs="Times New Roman"/>
          <w:sz w:val="24"/>
          <w:szCs w:val="24"/>
        </w:rPr>
        <w:t xml:space="preserve">; </w:t>
      </w:r>
      <w:r w:rsidR="00331612">
        <w:rPr>
          <w:rFonts w:ascii="Times New Roman" w:hAnsi="Times New Roman" w:cs="Times New Roman"/>
          <w:sz w:val="24"/>
          <w:szCs w:val="24"/>
        </w:rPr>
        <w:t>Автомобильный транспорт (7.2);</w:t>
      </w:r>
      <w:r w:rsidR="00331612">
        <w:rPr>
          <w:rFonts w:ascii="Times New Roman" w:hAnsi="Times New Roman" w:cs="Times New Roman"/>
          <w:sz w:val="24"/>
          <w:szCs w:val="24"/>
        </w:rPr>
        <w:t xml:space="preserve"> </w:t>
      </w:r>
      <w:r w:rsidR="00331612">
        <w:rPr>
          <w:rFonts w:ascii="Times New Roman" w:hAnsi="Times New Roman" w:cs="Times New Roman"/>
          <w:sz w:val="24"/>
          <w:szCs w:val="24"/>
        </w:rPr>
        <w:t>Обслуживание автотранспорта (4.9)</w:t>
      </w:r>
      <w:r w:rsidR="00331612">
        <w:rPr>
          <w:rFonts w:ascii="Times New Roman" w:hAnsi="Times New Roman" w:cs="Times New Roman"/>
          <w:sz w:val="24"/>
          <w:szCs w:val="24"/>
        </w:rPr>
        <w:t xml:space="preserve">; </w:t>
      </w:r>
      <w:r w:rsidR="00331612">
        <w:rPr>
          <w:rFonts w:ascii="Times New Roman" w:hAnsi="Times New Roman" w:cs="Times New Roman"/>
          <w:sz w:val="24"/>
          <w:szCs w:val="24"/>
        </w:rPr>
        <w:t>Тяжелая промышленность (6.2);</w:t>
      </w:r>
      <w:r w:rsidR="00331612">
        <w:rPr>
          <w:rFonts w:ascii="Times New Roman" w:hAnsi="Times New Roman" w:cs="Times New Roman"/>
          <w:sz w:val="24"/>
          <w:szCs w:val="24"/>
        </w:rPr>
        <w:t xml:space="preserve"> </w:t>
      </w:r>
      <w:r w:rsidR="00331612">
        <w:rPr>
          <w:rFonts w:ascii="Times New Roman" w:hAnsi="Times New Roman" w:cs="Times New Roman"/>
          <w:sz w:val="24"/>
          <w:szCs w:val="24"/>
        </w:rPr>
        <w:t>Легкая промышленность (6.3);</w:t>
      </w:r>
      <w:r w:rsidR="00331612">
        <w:rPr>
          <w:rFonts w:ascii="Times New Roman" w:hAnsi="Times New Roman" w:cs="Times New Roman"/>
          <w:sz w:val="24"/>
          <w:szCs w:val="24"/>
        </w:rPr>
        <w:t xml:space="preserve"> </w:t>
      </w:r>
      <w:r w:rsidR="00331612">
        <w:rPr>
          <w:rFonts w:ascii="Times New Roman" w:hAnsi="Times New Roman" w:cs="Times New Roman"/>
          <w:sz w:val="24"/>
          <w:szCs w:val="24"/>
        </w:rPr>
        <w:t>Пищевая промышленность (6.4);</w:t>
      </w:r>
      <w:r w:rsidR="00331612">
        <w:rPr>
          <w:rFonts w:ascii="Times New Roman" w:hAnsi="Times New Roman" w:cs="Times New Roman"/>
          <w:sz w:val="24"/>
          <w:szCs w:val="24"/>
        </w:rPr>
        <w:t xml:space="preserve"> </w:t>
      </w:r>
      <w:r w:rsidR="00331612">
        <w:rPr>
          <w:rFonts w:ascii="Times New Roman" w:hAnsi="Times New Roman" w:cs="Times New Roman"/>
          <w:sz w:val="24"/>
          <w:szCs w:val="24"/>
        </w:rPr>
        <w:t>Нефтехимическая промышленность (6.5);</w:t>
      </w:r>
      <w:r w:rsidR="00331612">
        <w:rPr>
          <w:rFonts w:ascii="Times New Roman" w:hAnsi="Times New Roman" w:cs="Times New Roman"/>
          <w:sz w:val="24"/>
          <w:szCs w:val="24"/>
        </w:rPr>
        <w:t xml:space="preserve"> </w:t>
      </w:r>
      <w:r w:rsidR="00331612">
        <w:rPr>
          <w:rFonts w:ascii="Times New Roman" w:hAnsi="Times New Roman" w:cs="Times New Roman"/>
          <w:sz w:val="24"/>
          <w:szCs w:val="24"/>
        </w:rPr>
        <w:t>Строительная промышленность (6.6)</w:t>
      </w:r>
      <w:r w:rsidR="00331612">
        <w:rPr>
          <w:rFonts w:ascii="Times New Roman" w:hAnsi="Times New Roman" w:cs="Times New Roman"/>
          <w:sz w:val="24"/>
          <w:szCs w:val="24"/>
        </w:rPr>
        <w:t xml:space="preserve">; </w:t>
      </w:r>
      <w:r w:rsidR="00331612">
        <w:rPr>
          <w:rFonts w:ascii="Times New Roman" w:hAnsi="Times New Roman" w:cs="Times New Roman"/>
          <w:sz w:val="24"/>
          <w:szCs w:val="24"/>
        </w:rPr>
        <w:t>Связь (6.8)</w:t>
      </w:r>
      <w:r w:rsidR="00331612">
        <w:rPr>
          <w:rFonts w:ascii="Times New Roman" w:hAnsi="Times New Roman" w:cs="Times New Roman"/>
          <w:sz w:val="24"/>
          <w:szCs w:val="24"/>
        </w:rPr>
        <w:t xml:space="preserve">; </w:t>
      </w:r>
      <w:r w:rsidR="00331612">
        <w:rPr>
          <w:rFonts w:ascii="Times New Roman" w:hAnsi="Times New Roman" w:cs="Times New Roman"/>
          <w:sz w:val="24"/>
          <w:szCs w:val="24"/>
        </w:rPr>
        <w:t>Склады (6.9)</w:t>
      </w:r>
      <w:r w:rsidR="00331612">
        <w:rPr>
          <w:rFonts w:ascii="Times New Roman" w:hAnsi="Times New Roman" w:cs="Times New Roman"/>
          <w:sz w:val="24"/>
          <w:szCs w:val="24"/>
        </w:rPr>
        <w:t>;</w:t>
      </w:r>
      <w:r w:rsidR="00331612" w:rsidRPr="00331612">
        <w:rPr>
          <w:rFonts w:ascii="Times New Roman" w:hAnsi="Times New Roman" w:cs="Times New Roman"/>
          <w:sz w:val="24"/>
          <w:szCs w:val="24"/>
        </w:rPr>
        <w:t xml:space="preserve"> </w:t>
      </w:r>
      <w:r w:rsidR="00331612">
        <w:rPr>
          <w:rFonts w:ascii="Times New Roman" w:hAnsi="Times New Roman" w:cs="Times New Roman"/>
          <w:sz w:val="24"/>
          <w:szCs w:val="24"/>
        </w:rPr>
        <w:t>Железнодорожный транспорт (7.1)</w:t>
      </w:r>
      <w:r w:rsidR="00331612">
        <w:rPr>
          <w:rFonts w:ascii="Times New Roman" w:hAnsi="Times New Roman" w:cs="Times New Roman"/>
          <w:sz w:val="24"/>
          <w:szCs w:val="24"/>
        </w:rPr>
        <w:t xml:space="preserve">;  </w:t>
      </w:r>
      <w:r w:rsidR="00331612">
        <w:rPr>
          <w:rFonts w:ascii="Times New Roman" w:hAnsi="Times New Roman" w:cs="Times New Roman"/>
          <w:sz w:val="24"/>
          <w:szCs w:val="24"/>
        </w:rPr>
        <w:t>Водный транспорт (7.3)</w:t>
      </w:r>
      <w:r w:rsidR="00331612">
        <w:rPr>
          <w:rFonts w:ascii="Times New Roman" w:hAnsi="Times New Roman" w:cs="Times New Roman"/>
          <w:sz w:val="24"/>
          <w:szCs w:val="24"/>
        </w:rPr>
        <w:t xml:space="preserve">; </w:t>
      </w:r>
      <w:r w:rsidR="00331612">
        <w:rPr>
          <w:rFonts w:ascii="Times New Roman" w:hAnsi="Times New Roman" w:cs="Times New Roman"/>
          <w:sz w:val="24"/>
          <w:szCs w:val="24"/>
        </w:rPr>
        <w:t>Обеспечение внутреннего правопорядка (8.3)</w:t>
      </w:r>
      <w:r w:rsidR="00331612">
        <w:rPr>
          <w:rFonts w:ascii="Times New Roman" w:hAnsi="Times New Roman" w:cs="Times New Roman"/>
          <w:sz w:val="24"/>
          <w:szCs w:val="24"/>
        </w:rPr>
        <w:t xml:space="preserve">; </w:t>
      </w:r>
      <w:r w:rsidR="00331612">
        <w:rPr>
          <w:rFonts w:ascii="Times New Roman" w:hAnsi="Times New Roman" w:cs="Times New Roman"/>
          <w:sz w:val="24"/>
          <w:szCs w:val="24"/>
        </w:rPr>
        <w:t>Воздушный транспорт (7.4)</w:t>
      </w:r>
      <w:r w:rsidR="00331612">
        <w:rPr>
          <w:rFonts w:ascii="Times New Roman" w:hAnsi="Times New Roman" w:cs="Times New Roman"/>
          <w:sz w:val="24"/>
          <w:szCs w:val="24"/>
        </w:rPr>
        <w:t xml:space="preserve">; </w:t>
      </w:r>
      <w:r w:rsidR="00331612">
        <w:rPr>
          <w:rFonts w:ascii="Times New Roman" w:hAnsi="Times New Roman" w:cs="Times New Roman"/>
          <w:sz w:val="24"/>
          <w:szCs w:val="24"/>
        </w:rPr>
        <w:t>Спорт (5.1)</w:t>
      </w:r>
      <w:r w:rsidR="00331612">
        <w:rPr>
          <w:rFonts w:ascii="Times New Roman" w:hAnsi="Times New Roman" w:cs="Times New Roman"/>
          <w:sz w:val="24"/>
          <w:szCs w:val="24"/>
        </w:rPr>
        <w:t xml:space="preserve">; </w:t>
      </w:r>
      <w:r w:rsidR="00331612">
        <w:rPr>
          <w:rFonts w:ascii="Times New Roman" w:hAnsi="Times New Roman" w:cs="Times New Roman"/>
          <w:sz w:val="24"/>
          <w:szCs w:val="24"/>
        </w:rPr>
        <w:t>Объекты придорожного сервиса (4.9.1)</w:t>
      </w:r>
      <w:r w:rsidR="00331612">
        <w:rPr>
          <w:rFonts w:ascii="Times New Roman" w:hAnsi="Times New Roman" w:cs="Times New Roman"/>
          <w:sz w:val="24"/>
          <w:szCs w:val="24"/>
        </w:rPr>
        <w:t xml:space="preserve">; </w:t>
      </w:r>
      <w:r w:rsidR="00331612">
        <w:rPr>
          <w:rFonts w:ascii="Times New Roman" w:hAnsi="Times New Roman" w:cs="Times New Roman"/>
          <w:sz w:val="24"/>
          <w:szCs w:val="24"/>
        </w:rPr>
        <w:t>Земельные участки (территории) общего пользования (12.0)</w:t>
      </w:r>
      <w:r w:rsidR="00331612">
        <w:rPr>
          <w:rFonts w:ascii="Times New Roman" w:hAnsi="Times New Roman" w:cs="Times New Roman"/>
          <w:sz w:val="24"/>
          <w:szCs w:val="24"/>
        </w:rPr>
        <w:t xml:space="preserve">; </w:t>
      </w:r>
      <w:r w:rsidR="00331612">
        <w:rPr>
          <w:rFonts w:ascii="Times New Roman" w:hAnsi="Times New Roman" w:cs="Times New Roman"/>
          <w:sz w:val="24"/>
          <w:szCs w:val="24"/>
        </w:rPr>
        <w:t>Автомобилестроительная промышленность (6.2.1)</w:t>
      </w:r>
      <w:r w:rsidR="00331612">
        <w:rPr>
          <w:rFonts w:ascii="Times New Roman" w:hAnsi="Times New Roman" w:cs="Times New Roman"/>
          <w:sz w:val="24"/>
          <w:szCs w:val="24"/>
        </w:rPr>
        <w:t>.</w:t>
      </w:r>
    </w:p>
    <w:p w:rsidR="00331612" w:rsidRDefault="00331612" w:rsidP="000F6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C42" w:rsidRDefault="00204C42" w:rsidP="000F6F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204C42" w:rsidRDefault="00204C42" w:rsidP="000F6F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04C42" w:rsidRPr="00245C6B" w:rsidRDefault="00204C42" w:rsidP="000F6F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204C42" w:rsidRDefault="00204C42" w:rsidP="000F6F3C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204C42" w:rsidRDefault="00204C42" w:rsidP="000F6F3C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204C42" w:rsidRDefault="00204C42" w:rsidP="000F6F3C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204C42" w:rsidRPr="00912239" w:rsidRDefault="00204C42" w:rsidP="000F6F3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 w:rsidR="00244A52">
        <w:rPr>
          <w:rFonts w:ascii="Times New Roman" w:eastAsia="Times New Roman" w:hAnsi="Times New Roman" w:cs="Times New Roman"/>
          <w:sz w:val="24"/>
          <w:szCs w:val="24"/>
          <w:lang w:eastAsia="ar-SA"/>
        </w:rPr>
        <w:t>52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 w:rsidRPr="00912239">
        <w:rPr>
          <w:rFonts w:ascii="Times New Roman" w:eastAsia="Calibri" w:hAnsi="Times New Roman" w:cs="Times New Roman"/>
          <w:sz w:val="24"/>
          <w:szCs w:val="24"/>
        </w:rPr>
        <w:t xml:space="preserve">зоны </w:t>
      </w:r>
      <w:r w:rsidR="00244A52">
        <w:rPr>
          <w:rFonts w:ascii="Times New Roman" w:hAnsi="Times New Roman" w:cs="Times New Roman"/>
          <w:sz w:val="24"/>
          <w:szCs w:val="24"/>
        </w:rPr>
        <w:t>промышленных объектов IV - V классов 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244A52">
        <w:rPr>
          <w:rFonts w:ascii="Times New Roman" w:eastAsia="Times New Roman" w:hAnsi="Times New Roman" w:cs="Times New Roman"/>
          <w:sz w:val="24"/>
          <w:szCs w:val="24"/>
          <w:lang w:eastAsia="ar-SA"/>
        </w:rPr>
        <w:t>ПК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244A52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244A52" w:rsidRDefault="00204C42" w:rsidP="000F6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331612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244A52" w:rsidRDefault="00331612" w:rsidP="000F6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Минимальная площадь земельных участков для зданий, строений, сооружений - не подлежит ограничению настоящими Правилами.</w:t>
      </w:r>
    </w:p>
    <w:p w:rsidR="00244A52" w:rsidRDefault="00331612" w:rsidP="000F6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Максимальная площадь земельных участков для зданий, строений, сооружений - не подлежит ограничению настоящими Правилами.</w:t>
      </w:r>
    </w:p>
    <w:p w:rsidR="00244A52" w:rsidRDefault="00331612" w:rsidP="000F6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не подлежат ограничению настоящими Правилами.</w:t>
      </w:r>
    </w:p>
    <w:p w:rsidR="00244A52" w:rsidRDefault="00331612" w:rsidP="000F6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Предельное (минимальное и максимальное) количество этажей для зданий, сооружений - не подлежит ограничению настоящими Правилами.</w:t>
      </w:r>
    </w:p>
    <w:p w:rsidR="00244A52" w:rsidRDefault="00331612" w:rsidP="000F6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Предельная (минимальная и максимальная) высота зданий, строений, сооружений (м) - не подлежит ограничению настоящими Правилами.</w:t>
      </w:r>
    </w:p>
    <w:p w:rsidR="00244A52" w:rsidRDefault="00331612" w:rsidP="000F6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244A52" w:rsidRDefault="00331612" w:rsidP="000F6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зданий, строений, сооружений - 80%;</w:t>
      </w:r>
    </w:p>
    <w:p w:rsidR="00244A52" w:rsidRDefault="00331612" w:rsidP="000F6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объектов (сооружений) инженерно-технического обеспечения - не подлежит ограничению настоящими Правилами;</w:t>
      </w:r>
    </w:p>
    <w:p w:rsidR="00244A52" w:rsidRDefault="00331612" w:rsidP="000F6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автодромов - не подлежит ограничению настоящими Правилами;</w:t>
      </w:r>
    </w:p>
    <w:p w:rsidR="00204C42" w:rsidRDefault="00331612" w:rsidP="000F6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двигателей, - не подлежит о</w:t>
      </w:r>
      <w:r w:rsidR="00244A52">
        <w:rPr>
          <w:rFonts w:ascii="Times New Roman" w:hAnsi="Times New Roman" w:cs="Times New Roman"/>
          <w:sz w:val="24"/>
          <w:szCs w:val="24"/>
        </w:rPr>
        <w:t>граничению настоящими Правилами</w:t>
      </w:r>
      <w:r w:rsidR="00204C42">
        <w:rPr>
          <w:rFonts w:ascii="Times New Roman" w:hAnsi="Times New Roman" w:cs="Times New Roman"/>
          <w:sz w:val="24"/>
          <w:szCs w:val="24"/>
        </w:rPr>
        <w:t>».</w:t>
      </w:r>
    </w:p>
    <w:p w:rsidR="00204C42" w:rsidRDefault="00204C42" w:rsidP="000F6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204C42" w:rsidRDefault="00204C42" w:rsidP="000F6F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204C42" w:rsidRPr="00786A98" w:rsidRDefault="00204C42" w:rsidP="000F6F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3" w:name="_Hlk103764574"/>
      <w:r w:rsidRPr="00DC70F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Информация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ПАО «Ростелеком» от </w:t>
      </w:r>
      <w:r w:rsidR="005C66C5">
        <w:rPr>
          <w:rFonts w:ascii="Times New Roman" w:eastAsia="MS Mincho" w:hAnsi="Times New Roman" w:cs="Times New Roman"/>
          <w:sz w:val="24"/>
          <w:szCs w:val="24"/>
          <w:lang w:eastAsia="ru-RU"/>
        </w:rPr>
        <w:t>27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.0</w:t>
      </w:r>
      <w:r w:rsidR="005C66C5">
        <w:rPr>
          <w:rFonts w:ascii="Times New Roman" w:eastAsia="MS Mincho" w:hAnsi="Times New Roman" w:cs="Times New Roman"/>
          <w:sz w:val="24"/>
          <w:szCs w:val="24"/>
          <w:lang w:eastAsia="ru-RU"/>
        </w:rPr>
        <w:t>8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</w:t>
      </w:r>
      <w:r w:rsidR="005C66C5">
        <w:rPr>
          <w:rFonts w:ascii="Times New Roman" w:eastAsia="MS Mincho" w:hAnsi="Times New Roman" w:cs="Times New Roman"/>
          <w:sz w:val="24"/>
          <w:szCs w:val="24"/>
          <w:lang w:eastAsia="ru-RU"/>
        </w:rPr>
        <w:t>01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</w:t>
      </w:r>
      <w:r w:rsidR="005C66C5">
        <w:rPr>
          <w:rFonts w:ascii="Times New Roman" w:eastAsia="MS Mincho" w:hAnsi="Times New Roman" w:cs="Times New Roman"/>
          <w:sz w:val="24"/>
          <w:szCs w:val="24"/>
          <w:lang w:eastAsia="ru-RU"/>
        </w:rPr>
        <w:t>125030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подключение к сетям электросвязи;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bookmarkEnd w:id="3"/>
    <w:p w:rsidR="00204C42" w:rsidRPr="00786A98" w:rsidRDefault="00204C42" w:rsidP="000F6F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 ООО «</w:t>
      </w:r>
      <w:proofErr w:type="spellStart"/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Средневолжская</w:t>
      </w:r>
      <w:proofErr w:type="spellEnd"/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газовая компания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5C66C5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C66C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31-05/</w:t>
      </w:r>
      <w:r w:rsidR="005C66C5">
        <w:rPr>
          <w:rFonts w:ascii="Times New Roman" w:eastAsia="Times New Roman" w:hAnsi="Times New Roman" w:cs="Times New Roman"/>
          <w:sz w:val="24"/>
          <w:szCs w:val="24"/>
          <w:lang w:eastAsia="ru-RU"/>
        </w:rPr>
        <w:t>22651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5C66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ОПКБО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технической возможности присоединения 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газораспределительной сети;</w:t>
      </w:r>
    </w:p>
    <w:p w:rsidR="00204C42" w:rsidRPr="00786A98" w:rsidRDefault="00204C42" w:rsidP="000F6F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АО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C66C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C66C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г.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5C66C5">
        <w:rPr>
          <w:rFonts w:ascii="Times New Roman" w:eastAsia="Times New Roman" w:hAnsi="Times New Roman" w:cs="Times New Roman"/>
          <w:sz w:val="24"/>
          <w:szCs w:val="24"/>
          <w:lang w:eastAsia="ru-RU"/>
        </w:rPr>
        <w:t>216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5C66C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присоединении к электрическим сетям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04C42" w:rsidRPr="00786A98" w:rsidRDefault="00204C42" w:rsidP="000F6F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A29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мация ПАО «Т Плюс» от </w:t>
      </w:r>
      <w:r w:rsidR="005C66C5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C66C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№ </w:t>
      </w:r>
      <w:r w:rsidR="005C66C5">
        <w:rPr>
          <w:rFonts w:ascii="Times New Roman" w:eastAsia="Times New Roman" w:hAnsi="Times New Roman" w:cs="Times New Roman"/>
          <w:sz w:val="24"/>
          <w:szCs w:val="24"/>
          <w:lang w:eastAsia="ru-RU"/>
        </w:rPr>
        <w:t>825</w:t>
      </w:r>
      <w:r w:rsidR="002F5B5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66C5">
        <w:rPr>
          <w:rFonts w:ascii="Times New Roman" w:eastAsia="Times New Roman" w:hAnsi="Times New Roman" w:cs="Times New Roman"/>
          <w:sz w:val="24"/>
          <w:szCs w:val="24"/>
          <w:lang w:eastAsia="ru-RU"/>
        </w:rPr>
        <w:t>-вх/5.1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F5B52">
        <w:rPr>
          <w:rFonts w:ascii="Times New Roman" w:eastAsia="Times New Roman" w:hAnsi="Times New Roman" w:cs="Times New Roman"/>
          <w:sz w:val="24"/>
          <w:szCs w:val="24"/>
          <w:lang w:eastAsia="ru-RU"/>
        </w:rPr>
        <w:t>б отсутствии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подключения к системе теплоснабжения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04C42" w:rsidRDefault="00204C42" w:rsidP="000F6F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E301BF">
        <w:rPr>
          <w:rFonts w:ascii="Times New Roman" w:eastAsia="MS Mincho" w:hAnsi="Times New Roman" w:cs="Times New Roman"/>
          <w:sz w:val="24"/>
          <w:szCs w:val="24"/>
          <w:lang w:eastAsia="ru-RU"/>
        </w:rPr>
        <w:t>Ин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формация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«Т Плюс» от </w:t>
      </w:r>
      <w:r w:rsidR="005C66C5">
        <w:rPr>
          <w:rFonts w:ascii="Times New Roman" w:eastAsia="Times New Roman" w:hAnsi="Times New Roman" w:cs="Times New Roman"/>
          <w:sz w:val="24"/>
          <w:szCs w:val="24"/>
          <w:lang w:eastAsia="ru-RU"/>
        </w:rPr>
        <w:t>12.08</w:t>
      </w:r>
      <w:r w:rsidR="005C66C5"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C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5C66C5"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№ </w:t>
      </w:r>
      <w:r w:rsidR="005C66C5">
        <w:rPr>
          <w:rFonts w:ascii="Times New Roman" w:eastAsia="Times New Roman" w:hAnsi="Times New Roman" w:cs="Times New Roman"/>
          <w:sz w:val="24"/>
          <w:szCs w:val="24"/>
          <w:lang w:eastAsia="ru-RU"/>
        </w:rPr>
        <w:t>825</w:t>
      </w:r>
      <w:r w:rsidR="005C66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C66C5">
        <w:rPr>
          <w:rFonts w:ascii="Times New Roman" w:eastAsia="Times New Roman" w:hAnsi="Times New Roman" w:cs="Times New Roman"/>
          <w:sz w:val="24"/>
          <w:szCs w:val="24"/>
          <w:lang w:eastAsia="ru-RU"/>
        </w:rPr>
        <w:t>-вх/5.1</w:t>
      </w:r>
      <w:r w:rsidR="005C66C5"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присоединении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 водоснабжения и водоотведения.</w:t>
      </w:r>
    </w:p>
    <w:p w:rsidR="00204C42" w:rsidRPr="00245C6B" w:rsidRDefault="00204C42" w:rsidP="000F6F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7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204C42" w:rsidRPr="00245C6B" w:rsidRDefault="00204C42" w:rsidP="000F6F3C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</w:p>
    <w:p w:rsidR="00204C42" w:rsidRPr="007A3CA9" w:rsidRDefault="00204C42" w:rsidP="000F6F3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204C42" w:rsidRPr="00245C6B" w:rsidRDefault="00204C42" w:rsidP="000F6F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204C42" w:rsidRPr="00245C6B" w:rsidRDefault="00204C42" w:rsidP="000F6F3C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204C42" w:rsidRDefault="00204C42" w:rsidP="000F6F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204C42" w:rsidRPr="00245C6B" w:rsidRDefault="00204C42" w:rsidP="000F6F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4C42" w:rsidRPr="00245C6B" w:rsidRDefault="00204C42" w:rsidP="000F6F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204C42" w:rsidRDefault="00204C42" w:rsidP="000F6F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42" w:rsidRPr="00245C6B" w:rsidRDefault="00204C42" w:rsidP="000F6F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204C42" w:rsidRPr="00245C6B" w:rsidRDefault="00204C42" w:rsidP="000F6F3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04C42" w:rsidRPr="00245C6B" w:rsidRDefault="00204C42" w:rsidP="000F6F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245C6B">
        <w:rPr>
          <w:rFonts w:ascii="Times New Roman" w:eastAsia="Calibri" w:hAnsi="Times New Roman" w:cs="Times New Roman"/>
          <w:sz w:val="24"/>
          <w:szCs w:val="24"/>
        </w:rPr>
        <w:t>копии документов, удостоверяющих личность заявителя (для граждан, индивидуальных предпринимателей);</w:t>
      </w:r>
    </w:p>
    <w:p w:rsidR="00204C42" w:rsidRPr="00245C6B" w:rsidRDefault="00204C42" w:rsidP="000F6F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04C42" w:rsidRPr="00245C6B" w:rsidRDefault="00204C42" w:rsidP="000F6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204C42" w:rsidRPr="00245C6B" w:rsidRDefault="00204C42" w:rsidP="000F6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204C42" w:rsidRPr="00245C6B" w:rsidRDefault="00204C42" w:rsidP="000F6F3C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204C42" w:rsidRPr="00245C6B" w:rsidRDefault="00204C42" w:rsidP="000F6F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204C42" w:rsidRPr="00245C6B" w:rsidRDefault="00204C42" w:rsidP="000F6F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204C42" w:rsidRPr="00245C6B" w:rsidRDefault="00204C42" w:rsidP="000F6F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204C42" w:rsidRPr="00245C6B" w:rsidRDefault="00204C42" w:rsidP="000F6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2F5B52" w:rsidRDefault="00204C42" w:rsidP="000F6F3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2F5B52">
        <w:rPr>
          <w:rFonts w:ascii="Times New Roman" w:eastAsia="Calibri" w:hAnsi="Times New Roman" w:cs="Times New Roman"/>
          <w:sz w:val="24"/>
          <w:szCs w:val="24"/>
        </w:rPr>
        <w:t>1 061 120</w:t>
      </w:r>
      <w:r w:rsidR="002F5B52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2F5B52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2F5B52">
        <w:rPr>
          <w:rFonts w:ascii="Times New Roman" w:eastAsia="MS Mincho" w:hAnsi="Times New Roman" w:cs="Times New Roman"/>
          <w:sz w:val="24"/>
          <w:szCs w:val="24"/>
          <w:lang w:eastAsia="ru-RU"/>
        </w:rPr>
        <w:t>Один миллион шестьдесят одна тысяча сто двадцать)</w:t>
      </w:r>
      <w:r w:rsidR="002F5B52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2F5B52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="002F5B52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204C42" w:rsidRPr="00245C6B" w:rsidRDefault="00204C42" w:rsidP="000F6F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4C42" w:rsidRPr="00245C6B" w:rsidRDefault="00204C42" w:rsidP="000F6F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204C42" w:rsidRPr="00245C6B" w:rsidRDefault="00204C42" w:rsidP="000F6F3C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204C42" w:rsidRPr="00245C6B" w:rsidRDefault="00204C42" w:rsidP="000F6F3C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204C42" w:rsidRPr="00245C6B" w:rsidRDefault="00204C42" w:rsidP="000F6F3C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204C42" w:rsidRDefault="00204C42" w:rsidP="000F6F3C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204C42" w:rsidRPr="00245C6B" w:rsidRDefault="00204C42" w:rsidP="000F6F3C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204C42" w:rsidRDefault="00204C42" w:rsidP="000F6F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204C42" w:rsidRPr="00245C6B" w:rsidRDefault="00204C42" w:rsidP="000F6F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C42" w:rsidRPr="00245C6B" w:rsidRDefault="00204C42" w:rsidP="000F6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204C42" w:rsidRPr="00245C6B" w:rsidRDefault="00204C42" w:rsidP="000F6F3C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204C42" w:rsidRPr="00245C6B" w:rsidRDefault="00204C42" w:rsidP="000F6F3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204C42" w:rsidRPr="00245C6B" w:rsidRDefault="00204C42" w:rsidP="000F6F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204C42" w:rsidRPr="00245C6B" w:rsidRDefault="00204C42" w:rsidP="000F6F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204C42" w:rsidRPr="00245C6B" w:rsidRDefault="00204C42" w:rsidP="000F6F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204C42" w:rsidRPr="00245C6B" w:rsidRDefault="00204C42" w:rsidP="000F6F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204C42" w:rsidRDefault="00204C42" w:rsidP="000F6F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204C42" w:rsidRDefault="00204C42" w:rsidP="000F6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>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204C42" w:rsidRPr="00245C6B" w:rsidRDefault="00204C42" w:rsidP="000F6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204C42" w:rsidRDefault="00204C42" w:rsidP="000F6F3C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204C42" w:rsidRDefault="00204C42" w:rsidP="000F6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204C42" w:rsidRPr="00245C6B" w:rsidRDefault="00204C42" w:rsidP="000F6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4C42" w:rsidRPr="00245C6B" w:rsidRDefault="00204C42" w:rsidP="000F6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204C42" w:rsidRPr="00245C6B" w:rsidRDefault="00204C42" w:rsidP="000F6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204C42" w:rsidRPr="00245C6B" w:rsidRDefault="00204C42" w:rsidP="000F6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204C42" w:rsidRPr="00245C6B" w:rsidRDefault="00204C42" w:rsidP="000F6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204C42" w:rsidRPr="00245C6B" w:rsidRDefault="00204C42" w:rsidP="000F6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204C42" w:rsidRPr="00245C6B" w:rsidRDefault="00204C42" w:rsidP="000F6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204C42" w:rsidRPr="00245C6B" w:rsidRDefault="00204C42" w:rsidP="000F6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204C42" w:rsidRPr="00245C6B" w:rsidRDefault="00204C42" w:rsidP="000F6F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C42" w:rsidRPr="00245C6B" w:rsidRDefault="00204C42" w:rsidP="000F6F3C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204C42" w:rsidRPr="00245C6B" w:rsidRDefault="00204C42" w:rsidP="000F6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204C42" w:rsidRPr="00245C6B" w:rsidRDefault="00204C42" w:rsidP="000F6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204C42" w:rsidRPr="00245C6B" w:rsidRDefault="00204C42" w:rsidP="000F6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204C42" w:rsidRPr="00245C6B" w:rsidRDefault="00204C42" w:rsidP="000F6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204C42" w:rsidRPr="00245C6B" w:rsidRDefault="00204C42" w:rsidP="000F6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204C42" w:rsidRPr="00245C6B" w:rsidRDefault="00204C42" w:rsidP="000F6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204C42" w:rsidRPr="00245C6B" w:rsidRDefault="00204C42" w:rsidP="000F6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204C42" w:rsidRPr="00245C6B" w:rsidRDefault="00204C42" w:rsidP="000F6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204C42" w:rsidRPr="00245C6B" w:rsidRDefault="00204C42" w:rsidP="000F6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204C42" w:rsidRPr="00245C6B" w:rsidRDefault="00204C42" w:rsidP="000F6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204C42" w:rsidRPr="00245C6B" w:rsidRDefault="00204C42" w:rsidP="000F6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204C42" w:rsidRPr="00245C6B" w:rsidRDefault="00204C42" w:rsidP="000F6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204C42" w:rsidRPr="00245C6B" w:rsidRDefault="00204C42" w:rsidP="000F6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204C42" w:rsidRPr="00245C6B" w:rsidRDefault="00204C42" w:rsidP="000F6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204C42" w:rsidRPr="00245C6B" w:rsidRDefault="00204C42" w:rsidP="000F6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204C42" w:rsidRPr="00245C6B" w:rsidRDefault="00204C42" w:rsidP="000F6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204C42" w:rsidRPr="00245C6B" w:rsidRDefault="00204C42" w:rsidP="000F6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204C42" w:rsidRPr="00245C6B" w:rsidRDefault="00204C42" w:rsidP="000F6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204C42" w:rsidRPr="00245C6B" w:rsidRDefault="00204C42" w:rsidP="000F6F3C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8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204C42" w:rsidRPr="00245C6B" w:rsidRDefault="00204C42" w:rsidP="000F6F3C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204C42" w:rsidRDefault="00204C42" w:rsidP="000F6F3C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9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204C42" w:rsidRDefault="00204C42" w:rsidP="000F6F3C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04C42" w:rsidRPr="00245C6B" w:rsidRDefault="00204C42" w:rsidP="000F6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204C42" w:rsidRPr="00245C6B" w:rsidRDefault="00204C42" w:rsidP="000F6F3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204C42" w:rsidRPr="00245C6B" w:rsidRDefault="00204C42" w:rsidP="000F6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204C42" w:rsidRPr="00245C6B" w:rsidRDefault="00204C42" w:rsidP="000F6F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1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204C42" w:rsidRPr="00245C6B" w:rsidRDefault="00204C42" w:rsidP="000F6F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204C42" w:rsidRDefault="00204C42" w:rsidP="000F6F3C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2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204C42" w:rsidRDefault="00204C42" w:rsidP="000F6F3C">
      <w:pPr>
        <w:spacing w:line="240" w:lineRule="auto"/>
      </w:pPr>
    </w:p>
    <w:p w:rsidR="00204C42" w:rsidRDefault="00204C42" w:rsidP="000F6F3C">
      <w:pPr>
        <w:spacing w:line="240" w:lineRule="auto"/>
      </w:pPr>
    </w:p>
    <w:p w:rsidR="00204C42" w:rsidRDefault="00204C42" w:rsidP="000F6F3C">
      <w:pPr>
        <w:spacing w:line="240" w:lineRule="auto"/>
      </w:pPr>
    </w:p>
    <w:p w:rsidR="00204C42" w:rsidRDefault="00204C42" w:rsidP="000F6F3C">
      <w:pPr>
        <w:spacing w:line="240" w:lineRule="auto"/>
      </w:pPr>
    </w:p>
    <w:p w:rsidR="00204C42" w:rsidRDefault="00204C42" w:rsidP="000F6F3C">
      <w:pPr>
        <w:spacing w:line="240" w:lineRule="auto"/>
      </w:pPr>
    </w:p>
    <w:p w:rsidR="00204C42" w:rsidRPr="00091B17" w:rsidRDefault="00204C42" w:rsidP="000F6F3C">
      <w:pPr>
        <w:tabs>
          <w:tab w:val="left" w:pos="3804"/>
        </w:tabs>
        <w:spacing w:line="240" w:lineRule="auto"/>
      </w:pPr>
      <w:r>
        <w:tab/>
      </w:r>
    </w:p>
    <w:p w:rsidR="00204C42" w:rsidRDefault="00204C42" w:rsidP="000F6F3C">
      <w:pPr>
        <w:spacing w:line="240" w:lineRule="auto"/>
      </w:pPr>
    </w:p>
    <w:p w:rsidR="00204C42" w:rsidRDefault="00204C42" w:rsidP="000F6F3C">
      <w:pPr>
        <w:spacing w:line="240" w:lineRule="auto"/>
      </w:pPr>
    </w:p>
    <w:p w:rsidR="00204C42" w:rsidRDefault="00204C42" w:rsidP="000F6F3C">
      <w:pPr>
        <w:spacing w:line="240" w:lineRule="auto"/>
      </w:pPr>
    </w:p>
    <w:p w:rsidR="00204C42" w:rsidRDefault="00204C42" w:rsidP="000F6F3C">
      <w:pPr>
        <w:spacing w:line="240" w:lineRule="auto"/>
      </w:pPr>
    </w:p>
    <w:p w:rsidR="00204C42" w:rsidRDefault="00204C42" w:rsidP="000F6F3C">
      <w:pPr>
        <w:spacing w:line="240" w:lineRule="auto"/>
      </w:pPr>
    </w:p>
    <w:p w:rsidR="001C0A0A" w:rsidRDefault="001C0A0A" w:rsidP="000F6F3C">
      <w:pPr>
        <w:spacing w:line="240" w:lineRule="auto"/>
      </w:pPr>
    </w:p>
    <w:sectPr w:rsidR="001C0A0A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42"/>
    <w:rsid w:val="000F6F3C"/>
    <w:rsid w:val="001C0A0A"/>
    <w:rsid w:val="00204C42"/>
    <w:rsid w:val="00244A52"/>
    <w:rsid w:val="002F5B52"/>
    <w:rsid w:val="00331612"/>
    <w:rsid w:val="005A7C95"/>
    <w:rsid w:val="005C66C5"/>
    <w:rsid w:val="007A3CA9"/>
    <w:rsid w:val="00E6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C028"/>
  <w15:chartTrackingRefBased/>
  <w15:docId w15:val="{05347DE3-2F6D-45E2-947D-AF0DC17E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C4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3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3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tgl.ru" TargetMode="External"/><Relationship Id="rId13" Type="http://schemas.openxmlformats.org/officeDocument/2006/relationships/hyperlink" Target="https://login.consultant.ru/link/?req=doc&amp;base=LAW&amp;n=483141&amp;dst=101232" TargetMode="External"/><Relationship Id="rId18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F8FE272013E6761F56FE5DF4AF393332706F83E5F8857B126EF375443D2E15BB71181D6DABBDBA03FAC9A6FCA1E08B52AAF4D8CDOEF" TargetMode="Externa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s://login.consultant.ru/link/?req=doc&amp;base=LAW&amp;n=483141&amp;dst=702" TargetMode="External"/><Relationship Id="rId17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0" Type="http://schemas.openxmlformats.org/officeDocument/2006/relationships/hyperlink" Target="consultantplus://offline/ref=F8F8FE272013E6761F56FE5DF4AF393332706F83E5F8857B126EF375443D2E15BB71181D6DABBDBA03FAC9A6FCA1E08B52AAF4D8CDO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s://login.consultant.ru/link/?req=doc&amp;base=LAW&amp;n=483141&amp;dst=690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SviridovaIO@mail.ru" TargetMode="External"/><Relationship Id="rId15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23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10" Type="http://schemas.openxmlformats.org/officeDocument/2006/relationships/hyperlink" Target="https://login.consultant.ru/link/?req=doc&amp;base=LAW&amp;n=483141&amp;dst=689" TargetMode="External"/><Relationship Id="rId19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.tgl.ru" TargetMode="External"/><Relationship Id="rId14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2" Type="http://schemas.openxmlformats.org/officeDocument/2006/relationships/hyperlink" Target="consultantplus://offline/ref=F8F8FE272013E6761F56FE5DF4AF393332776981E1F5857B126EF375443D2E15BB71181D6EA0EAED46A490F6BBEAED894FB6F4D9C3420F43C9O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3549</Words>
  <Characters>20233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4</cp:revision>
  <cp:lastPrinted>2025-10-08T06:07:00Z</cp:lastPrinted>
  <dcterms:created xsi:type="dcterms:W3CDTF">2025-10-08T05:12:00Z</dcterms:created>
  <dcterms:modified xsi:type="dcterms:W3CDTF">2025-10-08T07:06:00Z</dcterms:modified>
</cp:coreProperties>
</file>