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D8" w:rsidRPr="00245C6B" w:rsidRDefault="00A71CD8" w:rsidP="0008006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A71CD8" w:rsidRPr="003A58FA" w:rsidRDefault="00A71CD8" w:rsidP="0008006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A71CD8" w:rsidRPr="00245C6B" w:rsidRDefault="00A71CD8" w:rsidP="00080068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A5E6B">
        <w:rPr>
          <w:rFonts w:ascii="Times New Roman" w:eastAsia="Times New Roman" w:hAnsi="Times New Roman" w:cs="Times New Roman"/>
          <w:sz w:val="24"/>
          <w:szCs w:val="24"/>
        </w:rPr>
        <w:t>17.09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A5E6B">
        <w:rPr>
          <w:rFonts w:ascii="Times New Roman" w:eastAsia="Times New Roman" w:hAnsi="Times New Roman" w:cs="Times New Roman"/>
          <w:sz w:val="24"/>
          <w:szCs w:val="24"/>
        </w:rPr>
        <w:t>1716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ау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3409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bookmarkEnd w:id="0"/>
      <w:r w:rsidRPr="006F0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</w:t>
      </w:r>
      <w:r w:rsidR="00943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 Тольятти, ул. Ботаническая, участок 24А/1».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6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7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A71CD8" w:rsidRDefault="00A71CD8" w:rsidP="00080068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A71CD8" w:rsidRPr="00245C6B" w:rsidRDefault="00A71CD8" w:rsidP="00080068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2C038C">
        <w:rPr>
          <w:rFonts w:ascii="Times New Roman" w:eastAsia="Calibri" w:hAnsi="Times New Roman" w:cs="Times New Roman"/>
          <w:sz w:val="24"/>
          <w:szCs w:val="24"/>
        </w:rPr>
        <w:t>395 520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bookmarkEnd w:id="1"/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Триста девяносто пять тысяч пятьсот двадцать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9434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C038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07E2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907E24">
        <w:rPr>
          <w:rFonts w:ascii="Times New Roman" w:eastAsia="Times New Roman" w:hAnsi="Times New Roman"/>
          <w:sz w:val="24"/>
          <w:szCs w:val="24"/>
          <w:lang w:eastAsia="ru-RU"/>
        </w:rPr>
        <w:t>Девятнадцать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D7150C">
        <w:rPr>
          <w:rFonts w:ascii="Times New Roman" w:eastAsia="Courier New" w:hAnsi="Times New Roman"/>
          <w:sz w:val="24"/>
          <w:szCs w:val="24"/>
          <w:lang w:eastAsia="ru-RU" w:bidi="ru-RU"/>
        </w:rPr>
        <w:t>24.09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D7150C">
        <w:rPr>
          <w:rFonts w:ascii="Times New Roman" w:eastAsia="Courier New" w:hAnsi="Times New Roman"/>
          <w:sz w:val="24"/>
          <w:szCs w:val="24"/>
          <w:lang w:eastAsia="ru-RU" w:bidi="ru-RU"/>
        </w:rPr>
        <w:t>09.10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A71CD8" w:rsidRPr="00774D78" w:rsidRDefault="00A71CD8" w:rsidP="00080068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D7150C">
        <w:rPr>
          <w:rFonts w:ascii="Times New Roman" w:eastAsia="Courier New" w:hAnsi="Times New Roman"/>
          <w:sz w:val="24"/>
          <w:szCs w:val="24"/>
          <w:lang w:eastAsia="ru-RU" w:bidi="ru-RU"/>
        </w:rPr>
        <w:t>10.10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A71CD8" w:rsidRPr="00774D78" w:rsidRDefault="00A71CD8" w:rsidP="00080068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A71CD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D7150C">
        <w:rPr>
          <w:rFonts w:ascii="Times New Roman" w:eastAsia="Courier New" w:hAnsi="Times New Roman"/>
          <w:sz w:val="24"/>
          <w:szCs w:val="24"/>
          <w:lang w:eastAsia="ru-RU" w:bidi="ru-RU"/>
        </w:rPr>
        <w:t>15.10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A71CD8" w:rsidRPr="00245C6B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A71CD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A71CD8" w:rsidRPr="00245C6B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A71CD8" w:rsidRPr="004513AE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038C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2C038C"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2C038C"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</w:t>
      </w:r>
      <w:r w:rsidR="002C038C">
        <w:rPr>
          <w:rFonts w:ascii="Times New Roman" w:eastAsia="Calibri" w:hAnsi="Times New Roman" w:cs="Times New Roman"/>
          <w:sz w:val="24"/>
          <w:szCs w:val="24"/>
          <w:lang w:eastAsia="zh-CN"/>
        </w:rPr>
        <w:t>52</w:t>
      </w:r>
      <w:r w:rsidR="002C038C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2C038C">
        <w:rPr>
          <w:rFonts w:ascii="Times New Roman" w:eastAsia="Calibri" w:hAnsi="Times New Roman" w:cs="Times New Roman"/>
          <w:sz w:val="24"/>
          <w:szCs w:val="24"/>
          <w:lang w:eastAsia="zh-CN"/>
        </w:rPr>
        <w:t>3409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CD8" w:rsidRPr="00245C6B" w:rsidRDefault="00A71CD8" w:rsidP="00080068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38C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2C038C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2C038C" w:rsidRPr="006F0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38C"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г. Тольятти, ул. Ботаническая, участок 24А/1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038C" w:rsidRPr="002C038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2 623</w:t>
      </w:r>
      <w:r w:rsidR="002C038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A71CD8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12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65587</w:t>
      </w:r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102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обслуживание автотранспорта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A71CD8" w:rsidRPr="00E403A7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C038C" w:rsidRPr="00E044BD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2C038C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038C">
        <w:rPr>
          <w:rFonts w:ascii="Times New Roman" w:hAnsi="Times New Roman" w:cs="Times New Roman"/>
          <w:sz w:val="24"/>
          <w:szCs w:val="24"/>
        </w:rPr>
        <w:t xml:space="preserve">ПК-4. 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2C038C"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 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1CD8" w:rsidRPr="00912239" w:rsidRDefault="00A71CD8" w:rsidP="0008006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2C038C"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 xml:space="preserve">зоны </w:t>
      </w:r>
      <w:r w:rsidR="002C038C"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C038C">
        <w:rPr>
          <w:rFonts w:ascii="Times New Roman" w:eastAsia="Times New Roman" w:hAnsi="Times New Roman" w:cs="Times New Roman"/>
          <w:sz w:val="24"/>
          <w:szCs w:val="24"/>
          <w:lang w:eastAsia="ar-SA"/>
        </w:rPr>
        <w:t>ПК-4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150B7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150B7B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Максимальные размеры земельных участков для: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котельных - 11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71CD8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A71CD8">
        <w:rPr>
          <w:rFonts w:ascii="Times New Roman" w:hAnsi="Times New Roman" w:cs="Times New Roman"/>
          <w:sz w:val="24"/>
          <w:szCs w:val="24"/>
        </w:rPr>
        <w:t>».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A71CD8" w:rsidRPr="00786A9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150B7B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150B7B">
        <w:rPr>
          <w:rFonts w:ascii="Times New Roman" w:eastAsia="MS Mincho" w:hAnsi="Times New Roman" w:cs="Times New Roman"/>
          <w:sz w:val="24"/>
          <w:szCs w:val="24"/>
          <w:lang w:eastAsia="ru-RU"/>
        </w:rPr>
        <w:t>42812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A71CD8" w:rsidRPr="00786A98" w:rsidRDefault="00275C3B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1CD8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ООО «</w:t>
      </w:r>
      <w:proofErr w:type="spellStart"/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="00A71CD8"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A71C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71CD8"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1CD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71CD8"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1C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1CD8"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31-05/08799/</w:t>
      </w:r>
      <w:r w:rsidR="00A71CD8"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="00A71CD8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сетям газораспределения</w:t>
      </w:r>
      <w:r w:rsidR="00A71CD8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1CD8" w:rsidRPr="00786A9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 и связь строительства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763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71CD8" w:rsidRPr="00786A9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3" w:name="_GoBack"/>
      <w:bookmarkEnd w:id="3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ПАО «Т Плюс» от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2163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«ТЕВИС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552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0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1CD8" w:rsidRPr="00245C6B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1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A71CD8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A71CD8" w:rsidRDefault="00A71CD8" w:rsidP="000800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CD8" w:rsidRPr="00245C6B" w:rsidRDefault="00A71CD8" w:rsidP="000800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A71CD8" w:rsidRPr="00245C6B" w:rsidRDefault="00A71CD8" w:rsidP="0008006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71CD8" w:rsidRPr="00245C6B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A71CD8" w:rsidRPr="00245C6B" w:rsidRDefault="00A71CD8" w:rsidP="000800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A71CD8" w:rsidRPr="00245C6B" w:rsidRDefault="00A71CD8" w:rsidP="000800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8006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80068">
        <w:rPr>
          <w:rFonts w:ascii="Times New Roman" w:eastAsia="Calibri" w:hAnsi="Times New Roman" w:cs="Times New Roman"/>
          <w:sz w:val="24"/>
          <w:szCs w:val="24"/>
        </w:rPr>
        <w:t>395 520</w:t>
      </w:r>
      <w:r w:rsidR="00080068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80068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080068">
        <w:rPr>
          <w:rFonts w:ascii="Times New Roman" w:eastAsia="MS Mincho" w:hAnsi="Times New Roman" w:cs="Times New Roman"/>
          <w:sz w:val="24"/>
          <w:szCs w:val="24"/>
          <w:lang w:eastAsia="ru-RU"/>
        </w:rPr>
        <w:t>Триста девяносто пять тысяч пятьсот двадцать)</w:t>
      </w:r>
      <w:r w:rsidR="00334EE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рублей</w:t>
      </w:r>
      <w:r w:rsidR="0008006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080068" w:rsidRPr="00245C6B" w:rsidRDefault="0008006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A71CD8" w:rsidRPr="00245C6B" w:rsidRDefault="00A71CD8" w:rsidP="00080068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A71CD8" w:rsidRDefault="00A71CD8" w:rsidP="00080068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A71CD8" w:rsidRPr="00245C6B" w:rsidRDefault="00A71CD8" w:rsidP="00080068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A71CD8" w:rsidRDefault="00A71CD8" w:rsidP="00080068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A71CD8" w:rsidRPr="00245C6B" w:rsidRDefault="00A71CD8" w:rsidP="00080068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A71CD8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A71CD8" w:rsidRPr="00245C6B" w:rsidRDefault="00A71CD8" w:rsidP="0008006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A71CD8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A71CD8" w:rsidRDefault="00A71CD8" w:rsidP="00080068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lastRenderedPageBreak/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A71CD8" w:rsidRPr="00245C6B" w:rsidRDefault="00A71CD8" w:rsidP="00080068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2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</w:t>
      </w:r>
      <w:r w:rsidRPr="00245C6B">
        <w:rPr>
          <w:rFonts w:ascii="Times New Roman" w:hAnsi="Times New Roman" w:cs="Times New Roman"/>
          <w:sz w:val="24"/>
        </w:rPr>
        <w:lastRenderedPageBreak/>
        <w:t xml:space="preserve">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A71CD8" w:rsidRPr="00245C6B" w:rsidRDefault="00A71CD8" w:rsidP="0008006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A71CD8" w:rsidRDefault="00A71CD8" w:rsidP="00080068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3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A71CD8" w:rsidRDefault="00A71CD8" w:rsidP="00080068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A71CD8" w:rsidRPr="00245C6B" w:rsidRDefault="00A71CD8" w:rsidP="000800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A71CD8" w:rsidRPr="00245C6B" w:rsidRDefault="00A71CD8" w:rsidP="000800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A71CD8" w:rsidRDefault="00A71CD8" w:rsidP="000C2BBF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A71CD8" w:rsidRDefault="00A71CD8" w:rsidP="00080068">
      <w:pPr>
        <w:spacing w:line="240" w:lineRule="auto"/>
      </w:pPr>
    </w:p>
    <w:p w:rsidR="009A4FAE" w:rsidRDefault="009A4FAE" w:rsidP="00080068">
      <w:pPr>
        <w:spacing w:line="240" w:lineRule="auto"/>
      </w:pPr>
    </w:p>
    <w:sectPr w:rsidR="009A4FAE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D8"/>
    <w:rsid w:val="00080068"/>
    <w:rsid w:val="000C2BBF"/>
    <w:rsid w:val="00150B7B"/>
    <w:rsid w:val="00275C3B"/>
    <w:rsid w:val="002C038C"/>
    <w:rsid w:val="00334EE7"/>
    <w:rsid w:val="00561FA4"/>
    <w:rsid w:val="006A5E6B"/>
    <w:rsid w:val="00907E24"/>
    <w:rsid w:val="00943455"/>
    <w:rsid w:val="009A4FAE"/>
    <w:rsid w:val="00A71CD8"/>
    <w:rsid w:val="00D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C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2703" TargetMode="External"/><Relationship Id="rId13" Type="http://schemas.openxmlformats.org/officeDocument/2006/relationships/hyperlink" Target="http://portal.tgl.ru" TargetMode="External"/><Relationship Id="rId1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http://portal.tgl.ru" TargetMode="External"/><Relationship Id="rId17" Type="http://schemas.openxmlformats.org/officeDocument/2006/relationships/hyperlink" Target="https://login.consultant.ru/link/?req=doc&amp;base=LAW&amp;n=483141&amp;dst=101232" TargetMode="External"/><Relationship Id="rId2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702" TargetMode="External"/><Relationship Id="rId2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viridovaIO@mail.ru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consultantplus://offline/ref=F8F8FE272013E6761F56FE5DF4AF393332706F83E5F8857B126EF375443D2E15BB71181D6DABBDBA03FAC9A6FCA1E08B52AAF4D8CDO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690" TargetMode="External"/><Relationship Id="rId2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2797&amp;dst=103153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27" Type="http://schemas.openxmlformats.org/officeDocument/2006/relationships/hyperlink" Target="consultantplus://offline/ref=F8F8FE272013E6761F56FE5DF4AF393332766A87EFF5857B126EF375443D2E15BB71181469A8E2BF16EB91AAFEBCFE884FB6F6DADFC4O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5</cp:revision>
  <dcterms:created xsi:type="dcterms:W3CDTF">2025-09-22T06:28:00Z</dcterms:created>
  <dcterms:modified xsi:type="dcterms:W3CDTF">2025-09-22T06:40:00Z</dcterms:modified>
</cp:coreProperties>
</file>