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6F" w:rsidRPr="00245C6B" w:rsidRDefault="006C776F" w:rsidP="006C776F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6C776F" w:rsidRPr="00245C6B" w:rsidRDefault="006C776F" w:rsidP="006C776F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6C776F" w:rsidRPr="00245C6B" w:rsidRDefault="006C776F" w:rsidP="006C776F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C776F" w:rsidRPr="00245C6B" w:rsidRDefault="006C776F" w:rsidP="006C7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743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2160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207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г. Тольятти, ул</w:t>
      </w:r>
      <w:r w:rsidR="00853EA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Борковская, земельный участок № 31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C776F" w:rsidRPr="00245C6B" w:rsidRDefault="006C776F" w:rsidP="006C7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76F" w:rsidRDefault="006C776F" w:rsidP="006C77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C776F" w:rsidRPr="00245C6B" w:rsidRDefault="006C776F" w:rsidP="006C77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C776F" w:rsidRPr="00245C6B" w:rsidRDefault="006C776F" w:rsidP="006C776F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6C776F" w:rsidRDefault="006C776F" w:rsidP="006C776F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6C776F" w:rsidRPr="00245C6B" w:rsidRDefault="006C776F" w:rsidP="006C776F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76F" w:rsidRDefault="006C776F" w:rsidP="006C776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980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Двести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двадцать четыре тысячи девятьсот восемьдесят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6C776F" w:rsidRPr="00245C6B" w:rsidRDefault="006C776F" w:rsidP="006C77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76F" w:rsidRDefault="006C776F" w:rsidP="006C77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6C776F" w:rsidRPr="00245C6B" w:rsidRDefault="006C776F" w:rsidP="006C77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76F" w:rsidRDefault="006C776F" w:rsidP="006C77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6C776F" w:rsidRPr="00245C6B" w:rsidRDefault="006C776F" w:rsidP="006C77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76F" w:rsidRDefault="006C776F" w:rsidP="006C776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24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6C776F" w:rsidRPr="00245C6B" w:rsidRDefault="006C776F" w:rsidP="006C776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6C776F" w:rsidRDefault="006C776F" w:rsidP="006C776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18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6C776F" w:rsidRPr="00245C6B" w:rsidRDefault="006C776F" w:rsidP="006C776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6C776F" w:rsidRDefault="006C776F" w:rsidP="006C776F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6C776F" w:rsidRPr="00245C6B" w:rsidRDefault="006C776F" w:rsidP="006C776F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6C776F" w:rsidRDefault="006C776F" w:rsidP="006C776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24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6C776F" w:rsidRPr="00245C6B" w:rsidRDefault="006C776F" w:rsidP="006C776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6C776F" w:rsidRDefault="006C776F" w:rsidP="006C77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6C776F" w:rsidRPr="00245C6B" w:rsidRDefault="006C776F" w:rsidP="006C77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76F" w:rsidRDefault="006C776F" w:rsidP="006C776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6C776F" w:rsidRPr="004513AE" w:rsidRDefault="006C776F" w:rsidP="006C776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776F" w:rsidRDefault="006C776F" w:rsidP="006C776F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2160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207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776F" w:rsidRPr="00245C6B" w:rsidRDefault="006C776F" w:rsidP="006C776F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C776F" w:rsidRDefault="006C776F" w:rsidP="006C7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ул</w:t>
      </w:r>
      <w:r w:rsidR="00853EA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Борковская, земельный участок № 31</w:t>
      </w:r>
      <w:r w:rsidR="00853EA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776F" w:rsidRPr="00245C6B" w:rsidRDefault="006C776F" w:rsidP="006C7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76F" w:rsidRDefault="006C776F" w:rsidP="006C776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 </w:t>
      </w:r>
      <w:r w:rsidR="00E57DC7">
        <w:rPr>
          <w:rFonts w:ascii="Times New Roman" w:eastAsia="MS Mincho" w:hAnsi="Times New Roman" w:cs="Times New Roman"/>
          <w:sz w:val="24"/>
          <w:szCs w:val="24"/>
          <w:lang w:eastAsia="ru-RU"/>
        </w:rPr>
        <w:t>497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6C776F" w:rsidRPr="00245C6B" w:rsidRDefault="006C776F" w:rsidP="006C776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C776F" w:rsidRDefault="006C776F" w:rsidP="006C776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30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Тридцать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6C776F" w:rsidRPr="00245C6B" w:rsidRDefault="006C776F" w:rsidP="006C776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6C776F" w:rsidRDefault="006C776F" w:rsidP="006C77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Ограничения права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в использовании 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ого участ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 w:rsidR="00E57DC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соблюдение ограничений в существующих зонах с особыми условиями использования территорий, указанных в выписке из ЕГРН от </w:t>
      </w:r>
      <w:r w:rsidR="00E57DC7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28.06.2024 № КУВИ-001/2024-1701250</w:t>
      </w:r>
      <w:r w:rsidR="00E57DC7">
        <w:rPr>
          <w:rFonts w:ascii="Times New Roman" w:eastAsia="MS Mincho" w:hAnsi="Times New Roman" w:cs="Times New Roman"/>
          <w:sz w:val="24"/>
          <w:szCs w:val="24"/>
          <w:lang w:eastAsia="ru-RU"/>
        </w:rPr>
        <w:t>39</w:t>
      </w:r>
      <w:r w:rsidR="00E57DC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6C776F" w:rsidRPr="00245C6B" w:rsidRDefault="006C776F" w:rsidP="006C77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C776F" w:rsidRDefault="006C776F" w:rsidP="006C776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от 28.06.2024 № КУВИ-001/2024-1701250</w:t>
      </w:r>
      <w:r w:rsidR="00853EA6">
        <w:rPr>
          <w:rFonts w:ascii="Times New Roman" w:eastAsia="MS Mincho" w:hAnsi="Times New Roman" w:cs="Times New Roman"/>
          <w:sz w:val="24"/>
          <w:szCs w:val="24"/>
          <w:lang w:eastAsia="ru-RU"/>
        </w:rPr>
        <w:t>39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: объекты придорожного сервиса (4.9.1).</w:t>
      </w:r>
    </w:p>
    <w:p w:rsidR="006C776F" w:rsidRPr="00E403A7" w:rsidRDefault="006C776F" w:rsidP="006C776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C776F" w:rsidRDefault="006C776F" w:rsidP="006C7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 xml:space="preserve">51. ПК-2. Зона промышленных объектов III класса опасности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E04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Коммунальное обслуживание (3.1); Общественное управление (3.8); Деловое управление (4.1); Общественное питание (4.6); Тяжелая промышленность (6.2); Легкая промышленность (6.3); Пищевая промышленность (6.4); Нефтехимическая промышленность (6.5); Строительная промышленность (6.6); Энергетика (6.7); Связь (6.8); Связь (6.8); Склады (6.9); Железнодорожный транспорт (7.1); Автомобильный транспорт (7.2); Обслуживание автотранспорта (4.9); Трубопроводный транспорт (7.5); Обеспечение внутреннего правопорядка (8.3); Воздушный транспорт (7.4); Объекты придорожного сервиса (4.9.1); Земельные участки (территории) общего пользования (12.0).</w:t>
      </w:r>
    </w:p>
    <w:p w:rsidR="006C776F" w:rsidRDefault="006C776F" w:rsidP="006C7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776F" w:rsidRDefault="006C776F" w:rsidP="006C7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6C776F" w:rsidRDefault="006C776F" w:rsidP="006C7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C776F" w:rsidRPr="00245C6B" w:rsidRDefault="006C776F" w:rsidP="006C7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6C776F" w:rsidRDefault="006C776F" w:rsidP="006C776F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6C776F" w:rsidRDefault="006C776F" w:rsidP="006C776F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6C776F" w:rsidRDefault="006C776F" w:rsidP="006C776F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6C776F" w:rsidRPr="00912239" w:rsidRDefault="006C776F" w:rsidP="006C776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51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>
        <w:rPr>
          <w:rFonts w:ascii="Times New Roman" w:hAnsi="Times New Roman" w:cs="Times New Roman"/>
          <w:sz w:val="24"/>
          <w:szCs w:val="24"/>
        </w:rPr>
        <w:t xml:space="preserve">промышленных объектов III класса опасности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ПК-2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6C776F" w:rsidRDefault="006C776F" w:rsidP="006C7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:rsidR="006C776F" w:rsidRDefault="006C776F" w:rsidP="006C7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Минимальная площадь земельных участков для зданий, строений, сооружений - не подлежит ограничению настоящими Правилами.</w:t>
      </w:r>
    </w:p>
    <w:p w:rsidR="006C776F" w:rsidRDefault="006C776F" w:rsidP="006C7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Максимальная площадь земельных участков для зданий, строений, сооружений - не подлежит ограничению настоящими Правилами.</w:t>
      </w:r>
    </w:p>
    <w:p w:rsidR="006C776F" w:rsidRDefault="006C776F" w:rsidP="006C7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6C776F" w:rsidRDefault="006C776F" w:rsidP="006C7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зданий, сооружений - не подлежит ограничению настоящими Правилами.</w:t>
      </w:r>
    </w:p>
    <w:p w:rsidR="006C776F" w:rsidRDefault="006C776F" w:rsidP="006C7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не подлежит ограничению настоящими Правилами.</w:t>
      </w:r>
    </w:p>
    <w:p w:rsidR="006C776F" w:rsidRDefault="006C776F" w:rsidP="006C7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6C776F" w:rsidRDefault="006C776F" w:rsidP="006C7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зданий, строений, сооружений - 80%;</w:t>
      </w:r>
    </w:p>
    <w:p w:rsidR="006C776F" w:rsidRDefault="006C776F" w:rsidP="006C7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Правилами».</w:t>
      </w:r>
    </w:p>
    <w:p w:rsidR="006C776F" w:rsidRDefault="006C776F" w:rsidP="006C7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6C776F" w:rsidRDefault="006C776F" w:rsidP="006C7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6C776F" w:rsidRPr="00786A98" w:rsidRDefault="006C776F" w:rsidP="006C7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2" w:name="_Hlk103764574"/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ТУ ПАО «Ростелеком» от 1</w:t>
      </w:r>
      <w:r w:rsidR="00431143"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7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.06.2024 № 01/17/</w:t>
      </w:r>
      <w:r w:rsidR="00431143"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15246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/24 на подключение к сетям электросвязи;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bookmarkEnd w:id="2"/>
    <w:p w:rsidR="006C776F" w:rsidRPr="00786A98" w:rsidRDefault="006C776F" w:rsidP="006C7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06475D"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6475D"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№ 31-05/2</w:t>
      </w:r>
      <w:r w:rsidR="0006475D"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4524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bookmarkStart w:id="3" w:name="_GoBack"/>
      <w:bookmarkEnd w:id="3"/>
      <w:r w:rsidR="0006475D"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ОПКБО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технической возможности присоединения к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газораспределительной сети;</w:t>
      </w:r>
    </w:p>
    <w:p w:rsidR="006C776F" w:rsidRPr="00786A98" w:rsidRDefault="006C776F" w:rsidP="006C7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АО «Самарская сетевая компания»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170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53E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 к электрическим сетям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C776F" w:rsidRPr="00786A98" w:rsidRDefault="006C776F" w:rsidP="006C7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ПАО «Т Плюс»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51100-23-0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4417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отсутствии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подключения к системе теплоснабжения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C776F" w:rsidRDefault="006C776F" w:rsidP="006C7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Информация 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«Т</w:t>
      </w:r>
      <w:r w:rsidR="00853EA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ЕВИС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18.06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511</w:t>
      </w:r>
      <w:r w:rsidR="00193B4A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3B4A">
        <w:rPr>
          <w:rFonts w:ascii="Times New Roman" w:eastAsia="Times New Roman" w:hAnsi="Times New Roman" w:cs="Times New Roman"/>
          <w:sz w:val="24"/>
          <w:szCs w:val="24"/>
          <w:lang w:eastAsia="ru-RU"/>
        </w:rPr>
        <w:t>01598/</w:t>
      </w:r>
      <w:proofErr w:type="spellStart"/>
      <w:r w:rsidR="00193B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proofErr w:type="spellEnd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 системам водоснабжения и водоотведения.</w:t>
      </w:r>
    </w:p>
    <w:p w:rsidR="006C776F" w:rsidRPr="00DC70FB" w:rsidRDefault="006C776F" w:rsidP="006C7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C776F" w:rsidRPr="00245C6B" w:rsidRDefault="006C776F" w:rsidP="006C7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7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6C776F" w:rsidRPr="00245C6B" w:rsidRDefault="006C776F" w:rsidP="006C776F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6C776F" w:rsidRPr="00245C6B" w:rsidRDefault="006C776F" w:rsidP="006C776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6C776F" w:rsidRPr="00245C6B" w:rsidRDefault="006C776F" w:rsidP="006C77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6C776F" w:rsidRPr="00245C6B" w:rsidRDefault="006C776F" w:rsidP="006C776F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6C776F" w:rsidRDefault="006C776F" w:rsidP="006C77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6C776F" w:rsidRPr="00245C6B" w:rsidRDefault="006C776F" w:rsidP="006C77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776F" w:rsidRPr="00245C6B" w:rsidRDefault="006C776F" w:rsidP="006C77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6C776F" w:rsidRDefault="006C776F" w:rsidP="006C77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776F" w:rsidRPr="00245C6B" w:rsidRDefault="006C776F" w:rsidP="006C77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6C776F" w:rsidRPr="00245C6B" w:rsidRDefault="006C776F" w:rsidP="006C776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C776F" w:rsidRPr="00245C6B" w:rsidRDefault="006C776F" w:rsidP="006C7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6C776F" w:rsidRPr="00245C6B" w:rsidRDefault="006C776F" w:rsidP="006C77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C776F" w:rsidRPr="00245C6B" w:rsidRDefault="006C776F" w:rsidP="006C7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6C776F" w:rsidRPr="00245C6B" w:rsidRDefault="006C776F" w:rsidP="006C7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6C776F" w:rsidRPr="00245C6B" w:rsidRDefault="006C776F" w:rsidP="006C776F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C776F" w:rsidRPr="00245C6B" w:rsidRDefault="006C776F" w:rsidP="006C7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6C776F" w:rsidRPr="00245C6B" w:rsidRDefault="006C776F" w:rsidP="006C77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6C776F" w:rsidRPr="00245C6B" w:rsidRDefault="006C776F" w:rsidP="006C77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6C776F" w:rsidRPr="00245C6B" w:rsidRDefault="006C776F" w:rsidP="006C7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6C776F" w:rsidRDefault="006C776F" w:rsidP="006C776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193B4A">
        <w:rPr>
          <w:rFonts w:ascii="Times New Roman" w:eastAsia="Calibri" w:hAnsi="Times New Roman" w:cs="Times New Roman"/>
          <w:sz w:val="24"/>
          <w:szCs w:val="24"/>
        </w:rPr>
        <w:t>224 980</w:t>
      </w:r>
      <w:r w:rsidR="00193B4A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193B4A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193B4A">
        <w:rPr>
          <w:rFonts w:ascii="Times New Roman" w:eastAsia="MS Mincho" w:hAnsi="Times New Roman" w:cs="Times New Roman"/>
          <w:sz w:val="24"/>
          <w:szCs w:val="24"/>
          <w:lang w:eastAsia="ru-RU"/>
        </w:rPr>
        <w:t>Двести двадцать четыре тысячи девятьсот восемьдесят)</w:t>
      </w:r>
      <w:r w:rsidR="00193B4A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r w:rsidR="00193B4A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193B4A" w:rsidRDefault="00193B4A" w:rsidP="006C776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C776F" w:rsidRPr="00245C6B" w:rsidRDefault="006C776F" w:rsidP="006C77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6C776F" w:rsidRPr="00245C6B" w:rsidRDefault="006C776F" w:rsidP="006C776F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6C776F" w:rsidRPr="00245C6B" w:rsidRDefault="006C776F" w:rsidP="006C776F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6C776F" w:rsidRPr="00245C6B" w:rsidRDefault="006C776F" w:rsidP="006C776F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6C776F" w:rsidRDefault="006C776F" w:rsidP="006C776F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6C776F" w:rsidRPr="00245C6B" w:rsidRDefault="006C776F" w:rsidP="006C776F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6C776F" w:rsidRDefault="006C776F" w:rsidP="006C77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6C776F" w:rsidRPr="00245C6B" w:rsidRDefault="006C776F" w:rsidP="006C77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76F" w:rsidRPr="00245C6B" w:rsidRDefault="006C776F" w:rsidP="006C7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6C776F" w:rsidRPr="00245C6B" w:rsidRDefault="006C776F" w:rsidP="006C776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6C776F" w:rsidRPr="00245C6B" w:rsidRDefault="006C776F" w:rsidP="006C776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C776F" w:rsidRPr="00245C6B" w:rsidRDefault="006C776F" w:rsidP="006C77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6C776F" w:rsidRPr="00245C6B" w:rsidRDefault="006C776F" w:rsidP="006C77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6C776F" w:rsidRPr="00245C6B" w:rsidRDefault="006C776F" w:rsidP="006C77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6C776F" w:rsidRPr="00245C6B" w:rsidRDefault="006C776F" w:rsidP="006C77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6C776F" w:rsidRPr="00245C6B" w:rsidRDefault="006C776F" w:rsidP="006C77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6C776F" w:rsidRPr="00245C6B" w:rsidRDefault="006C776F" w:rsidP="006C77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76F" w:rsidRPr="00245C6B" w:rsidRDefault="006C776F" w:rsidP="006C7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6C776F" w:rsidRPr="00245C6B" w:rsidRDefault="006C776F" w:rsidP="006C776F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6C776F" w:rsidRPr="00245C6B" w:rsidRDefault="006C776F" w:rsidP="006C776F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6C776F" w:rsidRPr="00245C6B" w:rsidRDefault="006C776F" w:rsidP="006C7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776F" w:rsidRPr="00245C6B" w:rsidRDefault="006C776F" w:rsidP="006C7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6C776F" w:rsidRPr="00245C6B" w:rsidRDefault="006C776F" w:rsidP="006C7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C776F" w:rsidRPr="00245C6B" w:rsidRDefault="006C776F" w:rsidP="006C7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6C776F" w:rsidRPr="00245C6B" w:rsidRDefault="006C776F" w:rsidP="006C7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C776F" w:rsidRPr="00245C6B" w:rsidRDefault="006C776F" w:rsidP="006C77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6C776F" w:rsidRPr="00245C6B" w:rsidRDefault="006C776F" w:rsidP="006C7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C776F" w:rsidRPr="00245C6B" w:rsidRDefault="006C776F" w:rsidP="006C7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6C776F" w:rsidRPr="00245C6B" w:rsidRDefault="006C776F" w:rsidP="006C77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76F" w:rsidRPr="00245C6B" w:rsidRDefault="006C776F" w:rsidP="006C776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6C776F" w:rsidRPr="00245C6B" w:rsidRDefault="006C776F" w:rsidP="006C77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6C776F" w:rsidRPr="00245C6B" w:rsidRDefault="006C776F" w:rsidP="006C77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6C776F" w:rsidRPr="00245C6B" w:rsidRDefault="006C776F" w:rsidP="006C77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6C776F" w:rsidRPr="00245C6B" w:rsidRDefault="006C776F" w:rsidP="006C7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6C776F" w:rsidRPr="00245C6B" w:rsidRDefault="006C776F" w:rsidP="006C776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6C776F" w:rsidRPr="00245C6B" w:rsidRDefault="006C776F" w:rsidP="006C7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6C776F" w:rsidRPr="00245C6B" w:rsidRDefault="006C776F" w:rsidP="006C7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6C776F" w:rsidRPr="00245C6B" w:rsidRDefault="006C776F" w:rsidP="006C7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6C776F" w:rsidRPr="00245C6B" w:rsidRDefault="006C776F" w:rsidP="006C7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6C776F" w:rsidRPr="00245C6B" w:rsidRDefault="006C776F" w:rsidP="006C7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6C776F" w:rsidRPr="00245C6B" w:rsidRDefault="006C776F" w:rsidP="006C7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6C776F" w:rsidRPr="00245C6B" w:rsidRDefault="006C776F" w:rsidP="006C7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6C776F" w:rsidRPr="00245C6B" w:rsidRDefault="006C776F" w:rsidP="006C7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6C776F" w:rsidRPr="00245C6B" w:rsidRDefault="006C776F" w:rsidP="006C7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6C776F" w:rsidRPr="00245C6B" w:rsidRDefault="006C776F" w:rsidP="006C7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6C776F" w:rsidRPr="00245C6B" w:rsidRDefault="006C776F" w:rsidP="006C7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6C776F" w:rsidRPr="00245C6B" w:rsidRDefault="006C776F" w:rsidP="006C7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6C776F" w:rsidRPr="00245C6B" w:rsidRDefault="006C776F" w:rsidP="006C776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6C776F" w:rsidRPr="00245C6B" w:rsidRDefault="006C776F" w:rsidP="006C776F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6C776F" w:rsidRPr="00245C6B" w:rsidRDefault="006C776F" w:rsidP="006C776F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6C776F" w:rsidRPr="00245C6B" w:rsidRDefault="006C776F" w:rsidP="006C7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6C776F" w:rsidRPr="00245C6B" w:rsidRDefault="006C776F" w:rsidP="006C776F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6C776F" w:rsidRPr="00245C6B" w:rsidRDefault="006C776F" w:rsidP="006C776F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C776F" w:rsidRPr="00245C6B" w:rsidRDefault="006C776F" w:rsidP="006C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6C776F" w:rsidRPr="00245C6B" w:rsidRDefault="006C776F" w:rsidP="006C77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6C776F" w:rsidRPr="00245C6B" w:rsidRDefault="006C776F" w:rsidP="006C77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6C776F" w:rsidRDefault="006C776F" w:rsidP="006C776F">
      <w:pPr>
        <w:spacing w:after="0" w:line="240" w:lineRule="auto"/>
        <w:ind w:firstLine="540"/>
        <w:jc w:val="both"/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6C776F" w:rsidRDefault="006C776F" w:rsidP="006C776F">
      <w:pPr>
        <w:spacing w:line="240" w:lineRule="auto"/>
      </w:pPr>
    </w:p>
    <w:p w:rsidR="006C776F" w:rsidRDefault="006C776F" w:rsidP="006C776F">
      <w:pPr>
        <w:spacing w:line="240" w:lineRule="auto"/>
      </w:pPr>
    </w:p>
    <w:p w:rsidR="006C776F" w:rsidRDefault="006C776F" w:rsidP="006C776F"/>
    <w:p w:rsidR="006C776F" w:rsidRPr="00091B17" w:rsidRDefault="006C776F" w:rsidP="006C776F">
      <w:pPr>
        <w:tabs>
          <w:tab w:val="left" w:pos="3804"/>
        </w:tabs>
      </w:pPr>
      <w:r>
        <w:tab/>
      </w:r>
    </w:p>
    <w:p w:rsidR="00147BD9" w:rsidRDefault="00147BD9"/>
    <w:sectPr w:rsidR="00147BD9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6F"/>
    <w:rsid w:val="0006475D"/>
    <w:rsid w:val="00147BD9"/>
    <w:rsid w:val="00193B4A"/>
    <w:rsid w:val="00431143"/>
    <w:rsid w:val="006A6FFD"/>
    <w:rsid w:val="006C776F"/>
    <w:rsid w:val="00853EA6"/>
    <w:rsid w:val="00E5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358E"/>
  <w15:chartTrackingRefBased/>
  <w15:docId w15:val="{D2490381-112B-405C-850A-DB18C30F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76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7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7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3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7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0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3361</Words>
  <Characters>19163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5</cp:revision>
  <cp:lastPrinted>2024-09-20T07:03:00Z</cp:lastPrinted>
  <dcterms:created xsi:type="dcterms:W3CDTF">2024-09-20T05:15:00Z</dcterms:created>
  <dcterms:modified xsi:type="dcterms:W3CDTF">2024-09-20T09:22:00Z</dcterms:modified>
</cp:coreProperties>
</file>