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A3" w:rsidRDefault="007638A3" w:rsidP="007638A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8A3" w:rsidRDefault="007638A3" w:rsidP="007638A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38A3" w:rsidRDefault="007638A3" w:rsidP="007638A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7C1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продаже земельного участка</w:t>
      </w:r>
    </w:p>
    <w:p w:rsidR="007638A3" w:rsidRPr="00245C6B" w:rsidRDefault="007638A3" w:rsidP="007638A3">
      <w:pPr>
        <w:keepNext/>
        <w:spacing w:after="0"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 продаже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.08.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55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5799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улица </w:t>
      </w:r>
      <w:r>
        <w:rPr>
          <w:rFonts w:ascii="Times New Roman" w:eastAsia="Times New Roman" w:hAnsi="Times New Roman" w:cs="Times New Roman"/>
          <w:sz w:val="24"/>
          <w:szCs w:val="24"/>
        </w:rPr>
        <w:t>60 лет СССР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земельный участок № </w:t>
      </w:r>
      <w:r>
        <w:rPr>
          <w:rFonts w:ascii="Times New Roman" w:eastAsia="Times New Roman" w:hAnsi="Times New Roman" w:cs="Times New Roman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(в редакции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Тольятти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-п/1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8A3" w:rsidRDefault="007638A3" w:rsidP="007638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7638A3" w:rsidRDefault="007638A3" w:rsidP="007638A3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7638A3" w:rsidRPr="00245C6B" w:rsidRDefault="007638A3" w:rsidP="007638A3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8A3" w:rsidRDefault="007638A3" w:rsidP="007638A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bookmarkStart w:id="1" w:name="_Hlk129782585"/>
      <w:r w:rsidRPr="00B4067B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705 170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пять тысяч сто семьдесят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8A3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(Двадцать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8A3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8A3" w:rsidRDefault="007638A3" w:rsidP="007638A3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</w:t>
      </w:r>
      <w:r w:rsidR="003055DA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е</w:t>
      </w: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7638A3" w:rsidRPr="00245C6B" w:rsidRDefault="007638A3" w:rsidP="007638A3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7638A3" w:rsidRDefault="007638A3" w:rsidP="007638A3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</w:t>
      </w:r>
      <w:r w:rsidR="003055DA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е</w:t>
      </w: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7638A3" w:rsidRPr="00245C6B" w:rsidRDefault="007638A3" w:rsidP="007638A3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7638A3" w:rsidRDefault="007638A3" w:rsidP="007638A3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7638A3" w:rsidRPr="00245C6B" w:rsidRDefault="007638A3" w:rsidP="007638A3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7638A3" w:rsidRDefault="007638A3" w:rsidP="007638A3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15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7638A3" w:rsidRPr="00245C6B" w:rsidRDefault="007638A3" w:rsidP="007638A3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7638A3" w:rsidRDefault="007638A3" w:rsidP="007638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7638A3" w:rsidRPr="00245C6B" w:rsidRDefault="007638A3" w:rsidP="007638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DA" w:rsidRDefault="007638A3" w:rsidP="00305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 w:rsidR="003055DA">
        <w:rPr>
          <w:rFonts w:ascii="Times New Roman" w:hAnsi="Times New Roman" w:cs="Times New Roman"/>
          <w:sz w:val="24"/>
        </w:rPr>
        <w:t xml:space="preserve">Продажа земельного участка </w:t>
      </w:r>
      <w:r w:rsidR="003055DA">
        <w:rPr>
          <w:rFonts w:ascii="Times New Roman" w:eastAsia="Calibri" w:hAnsi="Times New Roman" w:cs="Times New Roman"/>
          <w:sz w:val="24"/>
          <w:szCs w:val="24"/>
          <w:lang w:eastAsia="ar-SA"/>
        </w:rPr>
        <w:t>для строительства индивидуального жилого дома.</w:t>
      </w:r>
    </w:p>
    <w:p w:rsidR="007638A3" w:rsidRDefault="007638A3" w:rsidP="007638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638A3" w:rsidRPr="00606D08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Участниками аукциона в соответствии с п.10 ст. 39.11 Земельного кодекса Российской Федерации могут являться только граждане.</w:t>
      </w:r>
    </w:p>
    <w:p w:rsidR="007638A3" w:rsidRPr="004513AE" w:rsidRDefault="007638A3" w:rsidP="007638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A3" w:rsidRDefault="007638A3" w:rsidP="007638A3">
      <w:pPr>
        <w:tabs>
          <w:tab w:val="left" w:pos="7788"/>
        </w:tabs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55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5799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38A3" w:rsidRPr="00245C6B" w:rsidRDefault="007638A3" w:rsidP="007638A3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38A3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60 лет СССР, земельный участок № 1В.</w:t>
      </w: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8A3" w:rsidRDefault="007638A3" w:rsidP="007638A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944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38A3" w:rsidRDefault="007638A3" w:rsidP="007638A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28.06.2024 № КУВИ-001/2024-170125</w:t>
      </w:r>
      <w:r w:rsidR="006B5301">
        <w:rPr>
          <w:rFonts w:ascii="Times New Roman" w:eastAsia="MS Mincho" w:hAnsi="Times New Roman" w:cs="Times New Roman"/>
          <w:sz w:val="24"/>
          <w:szCs w:val="24"/>
          <w:lang w:eastAsia="ru-RU"/>
        </w:rPr>
        <w:t>177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6B5301">
        <w:rPr>
          <w:rFonts w:ascii="Times New Roman" w:eastAsia="MS Mincho" w:hAnsi="Times New Roman" w:cs="Times New Roman"/>
          <w:sz w:val="24"/>
          <w:szCs w:val="24"/>
          <w:lang w:eastAsia="ru-RU"/>
        </w:rPr>
        <w:t>для индивидуального жилищного строительства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6B5301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6B5301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7638A3" w:rsidRPr="00E403A7" w:rsidRDefault="007638A3" w:rsidP="007638A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8766B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A876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8766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-</w:t>
      </w:r>
      <w:r w:rsidR="00A876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766B">
        <w:rPr>
          <w:rFonts w:ascii="Times New Roman" w:hAnsi="Times New Roman" w:cs="Times New Roman"/>
          <w:sz w:val="24"/>
          <w:szCs w:val="24"/>
        </w:rPr>
        <w:t xml:space="preserve">Зона смешанной жилой застройки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 w:rsidR="00A8766B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(2.1)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(2.2)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Блокированная жилая застройка (2.3)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 (2.1.1)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8766B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A8766B">
        <w:rPr>
          <w:rFonts w:ascii="Times New Roman" w:hAnsi="Times New Roman" w:cs="Times New Roman"/>
          <w:sz w:val="24"/>
          <w:szCs w:val="24"/>
        </w:rPr>
        <w:t xml:space="preserve"> жилая застройка (2.5)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Многоэтажная жилая застройка (высотная застройка) (2.6)</w:t>
      </w:r>
      <w:r w:rsidR="00A8766B">
        <w:rPr>
          <w:rFonts w:ascii="Times New Roman" w:hAnsi="Times New Roman" w:cs="Times New Roman"/>
          <w:sz w:val="24"/>
          <w:szCs w:val="24"/>
        </w:rPr>
        <w:t>;</w:t>
      </w:r>
      <w:r w:rsidR="00A8766B" w:rsidRPr="00A8766B">
        <w:rPr>
          <w:rFonts w:ascii="Times New Roman" w:hAnsi="Times New Roman" w:cs="Times New Roman"/>
          <w:sz w:val="24"/>
          <w:szCs w:val="24"/>
        </w:rPr>
        <w:t xml:space="preserve"> </w:t>
      </w:r>
      <w:r w:rsidR="00A8766B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A8766B">
        <w:rPr>
          <w:rFonts w:ascii="Times New Roman" w:hAnsi="Times New Roman" w:cs="Times New Roman"/>
          <w:sz w:val="24"/>
          <w:szCs w:val="24"/>
        </w:rPr>
        <w:t xml:space="preserve">;  </w:t>
      </w:r>
      <w:r w:rsidR="00A8766B">
        <w:rPr>
          <w:rFonts w:ascii="Times New Roman" w:hAnsi="Times New Roman" w:cs="Times New Roman"/>
          <w:sz w:val="24"/>
          <w:szCs w:val="24"/>
        </w:rPr>
        <w:t>Социальное обслуживание (3.2)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Бытовое обслуживание (3.3)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Здравоохранение (3.4)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Дошкольное, начальное и среднее общее образование (3.5.1)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Культурное развитие (3.6)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Магазины (4.4)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Банковская и страховая деятельность (4.5)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Предпринимательство (4.0)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="00A8766B">
        <w:rPr>
          <w:rFonts w:ascii="Times New Roman" w:hAnsi="Times New Roman" w:cs="Times New Roman"/>
          <w:sz w:val="24"/>
          <w:szCs w:val="24"/>
        </w:rPr>
        <w:t xml:space="preserve">; </w:t>
      </w:r>
      <w:r w:rsidR="00A8766B">
        <w:rPr>
          <w:rFonts w:ascii="Times New Roman" w:hAnsi="Times New Roman" w:cs="Times New Roman"/>
          <w:sz w:val="24"/>
          <w:szCs w:val="24"/>
        </w:rPr>
        <w:t>Гостиничное обслуживание (4.7)</w:t>
      </w:r>
      <w:r w:rsidR="00454EC6">
        <w:rPr>
          <w:rFonts w:ascii="Times New Roman" w:hAnsi="Times New Roman" w:cs="Times New Roman"/>
          <w:sz w:val="24"/>
          <w:szCs w:val="24"/>
        </w:rPr>
        <w:t xml:space="preserve">; </w:t>
      </w:r>
      <w:r w:rsidR="00454EC6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454EC6">
        <w:rPr>
          <w:rFonts w:ascii="Times New Roman" w:hAnsi="Times New Roman" w:cs="Times New Roman"/>
          <w:sz w:val="24"/>
          <w:szCs w:val="24"/>
        </w:rPr>
        <w:t xml:space="preserve">; </w:t>
      </w:r>
      <w:r w:rsidR="00454EC6">
        <w:rPr>
          <w:rFonts w:ascii="Times New Roman" w:hAnsi="Times New Roman" w:cs="Times New Roman"/>
          <w:sz w:val="24"/>
          <w:szCs w:val="24"/>
        </w:rPr>
        <w:t>Спорт (5.1)</w:t>
      </w:r>
      <w:r w:rsidR="00454EC6">
        <w:rPr>
          <w:rFonts w:ascii="Times New Roman" w:hAnsi="Times New Roman" w:cs="Times New Roman"/>
          <w:sz w:val="24"/>
          <w:szCs w:val="24"/>
        </w:rPr>
        <w:t xml:space="preserve">; </w:t>
      </w:r>
      <w:r w:rsidR="00454EC6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454EC6">
        <w:rPr>
          <w:rFonts w:ascii="Times New Roman" w:hAnsi="Times New Roman" w:cs="Times New Roman"/>
          <w:sz w:val="24"/>
          <w:szCs w:val="24"/>
        </w:rPr>
        <w:t xml:space="preserve">; </w:t>
      </w:r>
      <w:r w:rsidR="00454EC6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454EC6">
        <w:rPr>
          <w:rFonts w:ascii="Times New Roman" w:hAnsi="Times New Roman" w:cs="Times New Roman"/>
          <w:sz w:val="24"/>
          <w:szCs w:val="24"/>
        </w:rPr>
        <w:t>.</w:t>
      </w:r>
    </w:p>
    <w:p w:rsidR="00A8766B" w:rsidRDefault="00A8766B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4EC6">
        <w:rPr>
          <w:rFonts w:ascii="Times New Roman" w:eastAsia="Calibri" w:hAnsi="Times New Roman" w:cs="Times New Roman"/>
          <w:sz w:val="24"/>
          <w:szCs w:val="24"/>
          <w:lang w:eastAsia="ar-SA"/>
        </w:rPr>
        <w:t>для строительства индивидуального жилого дома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7638A3" w:rsidRDefault="007638A3" w:rsidP="007638A3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638A3" w:rsidRPr="00912239" w:rsidRDefault="007638A3" w:rsidP="007638A3">
      <w:pPr>
        <w:spacing w:after="1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454EC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454EC6">
        <w:rPr>
          <w:rFonts w:ascii="Times New Roman" w:hAnsi="Times New Roman" w:cs="Times New Roman"/>
          <w:sz w:val="24"/>
          <w:szCs w:val="24"/>
        </w:rPr>
        <w:t xml:space="preserve">смешанной жилой застройки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54EC6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54EC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454EC6" w:rsidRDefault="007638A3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EC6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индивидуальных жилых домов - 450 кв. м;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индивидуальных жилых домов с местами приложения труда - 450 кв. м;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блокированных жилых домов - 60 кв. м (без площади застройки);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многоквартирных малоэтажных жилых домов - принимается из расчета 1,41 кв. м на 1 кв. м общей площади жилых помещений;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принимается из расчета 0,96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 кв. м общей площади жилых помещений;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многоквартирных многоэтажных жилых домов - принимается из расчета 0,92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 кв. м общей площади жилых помещений;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общественных зданий - не подлежит ограничению настоящими Правилами;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объектов пожарной охраны - не подлежит ограничению настоящими Правилами.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индивидуальных жилых домов - 1 000 кв. м;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индивидуальных жилых домов с местами приложения труда - 1 000 кв. м;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блокированных жилых домов с участком - 1 000 кв. м;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многоквартирных малоэтажных жилых домов - не подлежат ограничению настоящими Правилами;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не подлежат ограничению настоящими Правилами;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многоквартирных многоэтажных жилых домов - не подлежат ограничению настоящими Правилами;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объектов спортивного и физкультурно-оздоровительного назначения в жилой зоне - 0,9 га на 1 тыс. чел.;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общественных зданий - не подлежит ограничению настоящими Правилами;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пожарной охраны - не подлежит ограничению настоящими Правилами.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до жилых домов - 3 метра;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до бани, гаража и других построек - 1 метр;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до построек для содержания мелкого скота и птицы - 4 метра;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до общественных зданий - 3 метра;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до блокированных жилых домов - не подлежат ограничению настоящими Правилами;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до объектов пожарной охраны - не подлежат ограничению настоящими Правилами.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индивидуальных, блокированных жилых домов - 1 - 3;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многоквартирных малоэтажных жилых домов - 1 - 3;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- 4 - 8;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многоквартирных многоэтажных жилых домов - 9 - 35;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общественных зданий - 1 - 35;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объектов пожарной охраны - не подлежит ограничению настоящими Правилами.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индивидуальных, блокированных жилых домов - 4 - 13;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многоквартирных малоэтажных жилых домов - 4 - 20;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- 12 - 34;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многоквартирных многоэтажных жилых домов - 26 - 123;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общественных зданий - 4 - 144;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объектов пожарной охраны - не подлежит ограничению настоящими Правилами.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индивидуальных жилых домов - 20%;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многоквартирных малоэтажных жилых домов: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- 50%;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- 50%;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многоквартирных многоэтажных жилых домов: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- 40%;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блокированных жилых домов - 30%;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общественных зданий: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- 40%;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объектов (сооружений) инженерно-технического обеспечения - не подлежит ограничению настоящими Правилами;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объектов пожарной охраны - не подлежит ограничению настоящими Правилами.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Максимальный коэффициент плотности застройки земельного участка для: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индивидуальных жилых домов - 0,4;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многоквартирного малоэтажного жилого дома: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- 1,6;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- 2;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- 1,6;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- 2;</w:t>
      </w:r>
    </w:p>
    <w:p w:rsidR="00454EC6" w:rsidRDefault="00454EC6" w:rsidP="00454E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многоквартирных многоэтажных жилых домов: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- 1,4;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- 1,8;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блокированных жилых домов - 0,6.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Минимальные расстояния от окон жилых помещений до сараев для скота и птицы (индивидуальных жилых домов с участками):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одиночных и двойных блоков - 10 метров;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групп до 8 блоков - 25 метров;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групп свыше 8 блоков - 50 метров.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Минимальное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- 6 метров.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Максимальная вместимость объектов общественного питания - 150 мест.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Максимальная торговая площадь магазинов - 3 000 кв. м.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объектов образовательного и учебно-воспитательного назначения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гаражей и стоянок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объектов здравоохранения - установлены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54EC6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объектов торгового назначения - установлены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7638A3" w:rsidRDefault="00454EC6" w:rsidP="0045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объектов административно-делового назначения - установлены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7638A3">
        <w:rPr>
          <w:rFonts w:ascii="Times New Roman" w:hAnsi="Times New Roman" w:cs="Times New Roman"/>
          <w:sz w:val="24"/>
          <w:szCs w:val="24"/>
        </w:rPr>
        <w:t>».</w:t>
      </w: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bookmarkStart w:id="2" w:name="_GoBack"/>
      <w:bookmarkEnd w:id="2"/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638A3" w:rsidRPr="00DC70FB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  ТУ ПАО «Ростелеком»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 1</w:t>
      </w:r>
      <w:r w:rsidR="00796359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.06.2024 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№ 01/17/</w:t>
      </w:r>
      <w:r w:rsidR="00796359">
        <w:rPr>
          <w:rFonts w:ascii="Times New Roman" w:eastAsia="MS Mincho" w:hAnsi="Times New Roman" w:cs="Times New Roman"/>
          <w:sz w:val="24"/>
          <w:szCs w:val="24"/>
          <w:lang w:eastAsia="ru-RU"/>
        </w:rPr>
        <w:t>15001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связи; </w:t>
      </w:r>
    </w:p>
    <w:bookmarkEnd w:id="3"/>
    <w:p w:rsidR="007638A3" w:rsidRPr="00DC70F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03-12/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1899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ОРЭС-Тольятти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2059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проектирование сетей электроснабжения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ЖЭРП Поволжское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водоотведения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Плюс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51100-23-04418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подключения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теплоснабжения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«ПО 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Тольятти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исх-85</w:t>
      </w:r>
      <w:r w:rsidR="00B032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подключения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 системе ливневой канализации.</w:t>
      </w: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2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7638A3" w:rsidRPr="00245C6B" w:rsidRDefault="007638A3" w:rsidP="007638A3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7638A3" w:rsidRPr="00245C6B" w:rsidRDefault="007638A3" w:rsidP="00763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7638A3" w:rsidRPr="00245C6B" w:rsidRDefault="007638A3" w:rsidP="007638A3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7638A3" w:rsidRDefault="007638A3" w:rsidP="00763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7638A3" w:rsidRPr="00245C6B" w:rsidRDefault="007638A3" w:rsidP="00763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7638A3" w:rsidRDefault="007638A3" w:rsidP="007638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8A3" w:rsidRPr="00245C6B" w:rsidRDefault="007638A3" w:rsidP="007638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7638A3" w:rsidRPr="00245C6B" w:rsidRDefault="007638A3" w:rsidP="007638A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38A3" w:rsidRDefault="007638A3" w:rsidP="0076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 </w:t>
      </w:r>
      <w:r w:rsidRPr="003B3DBF">
        <w:rPr>
          <w:rFonts w:ascii="Times New Roman" w:eastAsia="Calibri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</w:rPr>
        <w:t>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638A3" w:rsidRPr="00245C6B" w:rsidRDefault="007638A3" w:rsidP="007638A3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7638A3" w:rsidRPr="00245C6B" w:rsidRDefault="007638A3" w:rsidP="0076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7638A3" w:rsidRPr="00245C6B" w:rsidRDefault="007638A3" w:rsidP="0076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03228" w:rsidRDefault="007638A3" w:rsidP="00B0322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03228">
        <w:rPr>
          <w:rFonts w:ascii="Times New Roman" w:eastAsia="MS Mincho" w:hAnsi="Times New Roman" w:cs="Times New Roman"/>
          <w:sz w:val="24"/>
          <w:szCs w:val="24"/>
          <w:lang w:eastAsia="ru-RU"/>
        </w:rPr>
        <w:t>705 170</w:t>
      </w:r>
      <w:r w:rsidR="00B03228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03228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03228"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пять тысяч сто семьдесят)</w:t>
      </w:r>
      <w:r w:rsidR="00B03228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7638A3" w:rsidRDefault="007638A3" w:rsidP="007638A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38A3" w:rsidRPr="00245C6B" w:rsidRDefault="007638A3" w:rsidP="0076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7638A3" w:rsidRPr="00245C6B" w:rsidRDefault="007638A3" w:rsidP="007638A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7638A3" w:rsidRPr="00245C6B" w:rsidRDefault="007638A3" w:rsidP="007638A3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7638A3" w:rsidRPr="00245C6B" w:rsidRDefault="007638A3" w:rsidP="007638A3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7638A3" w:rsidRDefault="007638A3" w:rsidP="007638A3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7638A3" w:rsidRPr="00245C6B" w:rsidRDefault="007638A3" w:rsidP="007638A3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7638A3" w:rsidRDefault="007638A3" w:rsidP="007638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7638A3" w:rsidRPr="00245C6B" w:rsidRDefault="007638A3" w:rsidP="007638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7638A3" w:rsidRPr="00245C6B" w:rsidRDefault="007638A3" w:rsidP="007638A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7638A3" w:rsidRPr="00245C6B" w:rsidRDefault="007638A3" w:rsidP="007638A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7638A3" w:rsidRPr="00245C6B" w:rsidRDefault="007638A3" w:rsidP="007638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7638A3" w:rsidRPr="00245C6B" w:rsidRDefault="007638A3" w:rsidP="007638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7638A3" w:rsidRPr="00245C6B" w:rsidRDefault="007638A3" w:rsidP="007638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7638A3" w:rsidRPr="00245C6B" w:rsidRDefault="007638A3" w:rsidP="007638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7638A3" w:rsidRPr="00245C6B" w:rsidRDefault="007638A3" w:rsidP="007638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7638A3" w:rsidRPr="00245C6B" w:rsidRDefault="007638A3" w:rsidP="007638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7638A3" w:rsidRPr="00245C6B" w:rsidRDefault="007638A3" w:rsidP="007638A3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7638A3" w:rsidRPr="00245C6B" w:rsidRDefault="007638A3" w:rsidP="007638A3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</w:t>
      </w:r>
      <w:r w:rsidRPr="006B0FAF">
        <w:rPr>
          <w:rFonts w:ascii="Times New Roman" w:eastAsia="Calibri" w:hAnsi="Times New Roman" w:cs="Times New Roman"/>
          <w:sz w:val="24"/>
          <w:szCs w:val="24"/>
        </w:rPr>
        <w:t>или приобрести земельный участок в аренду;</w:t>
      </w:r>
    </w:p>
    <w:p w:rsidR="007638A3" w:rsidRPr="001A0881" w:rsidRDefault="007638A3" w:rsidP="00763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1A0881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в предусмотренном статьей 39.12 Земельного кодекса РФ реестре недобросовестных участников аукциона.</w:t>
      </w:r>
    </w:p>
    <w:p w:rsidR="007638A3" w:rsidRPr="00245C6B" w:rsidRDefault="007638A3" w:rsidP="0076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7638A3" w:rsidRPr="00245C6B" w:rsidRDefault="007638A3" w:rsidP="007638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A3" w:rsidRPr="00245C6B" w:rsidRDefault="007638A3" w:rsidP="007638A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7638A3" w:rsidRPr="00245C6B" w:rsidRDefault="007638A3" w:rsidP="007638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7638A3" w:rsidRPr="00245C6B" w:rsidRDefault="007638A3" w:rsidP="007638A3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7638A3" w:rsidRPr="00245C6B" w:rsidRDefault="007638A3" w:rsidP="007638A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7638A3" w:rsidRPr="00245C6B" w:rsidRDefault="007638A3" w:rsidP="00763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Победителю аукциона или единственному принявшему участие в аукционе его участнику направляется три экземпляра подписанного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десятидневный срок со дня составления протокола о результатах аукциона.</w:t>
      </w:r>
    </w:p>
    <w:p w:rsidR="007638A3" w:rsidRPr="00245C6B" w:rsidRDefault="007638A3" w:rsidP="007638A3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</w:t>
      </w:r>
      <w:r>
        <w:rPr>
          <w:rFonts w:ascii="Times New Roman" w:hAnsi="Times New Roman" w:cs="Times New Roman"/>
          <w:sz w:val="24"/>
        </w:rPr>
        <w:t>купли-продажи</w:t>
      </w:r>
      <w:r w:rsidRPr="00245C6B">
        <w:rPr>
          <w:rFonts w:ascii="Times New Roman" w:hAnsi="Times New Roman" w:cs="Times New Roman"/>
          <w:sz w:val="24"/>
        </w:rPr>
        <w:t xml:space="preserve">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7638A3" w:rsidRPr="00245C6B" w:rsidRDefault="007638A3" w:rsidP="007638A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38A3" w:rsidRPr="00245C6B" w:rsidRDefault="007638A3" w:rsidP="0076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7638A3" w:rsidRPr="00245C6B" w:rsidRDefault="007638A3" w:rsidP="00763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7638A3" w:rsidRPr="00245C6B" w:rsidRDefault="007638A3" w:rsidP="00763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7638A3" w:rsidRDefault="007638A3" w:rsidP="007638A3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7638A3" w:rsidRDefault="007638A3" w:rsidP="007638A3">
      <w:pPr>
        <w:spacing w:line="240" w:lineRule="auto"/>
      </w:pPr>
    </w:p>
    <w:p w:rsidR="007638A3" w:rsidRDefault="007638A3" w:rsidP="007638A3">
      <w:pPr>
        <w:spacing w:line="240" w:lineRule="auto"/>
      </w:pPr>
    </w:p>
    <w:p w:rsidR="00B84726" w:rsidRDefault="00B84726"/>
    <w:sectPr w:rsidR="00B84726" w:rsidSect="003B3DB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A3"/>
    <w:rsid w:val="003055DA"/>
    <w:rsid w:val="00454EC6"/>
    <w:rsid w:val="006B5301"/>
    <w:rsid w:val="007638A3"/>
    <w:rsid w:val="00796359"/>
    <w:rsid w:val="00A8766B"/>
    <w:rsid w:val="00B03228"/>
    <w:rsid w:val="00B84726"/>
    <w:rsid w:val="00C7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6FA1"/>
  <w15:chartTrackingRefBased/>
  <w15:docId w15:val="{F98D0E4E-35BA-4307-8232-A2AF4C24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5729&amp;dst=103153" TargetMode="External"/><Relationship Id="rId13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8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7" Type="http://schemas.openxmlformats.org/officeDocument/2006/relationships/hyperlink" Target="https://login.consultant.ru/link/?req=doc&amp;base=RLAW256&amp;n=185729&amp;dst=102353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0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s://login.consultant.ru/link/?req=doc&amp;base=RLAW256&amp;n=185729&amp;dst=102405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85729&amp;dst=102703" TargetMode="External"/><Relationship Id="rId19" Type="http://schemas.openxmlformats.org/officeDocument/2006/relationships/hyperlink" Target="consultantplus://offline/ref=F8F8FE272013E6761F56FE5DF4AF393332706F83E5F8857B126EF375443D2E15BB71181D6DABBDBA03FAC9A6FCA1E08B52AAF4D8CDO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85729&amp;dst=102597" TargetMode="External"/><Relationship Id="rId14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2" Type="http://schemas.openxmlformats.org/officeDocument/2006/relationships/hyperlink" Target="consultantplus://offline/ref=F8F8FE272013E6761F56FE5DF4AF393332766A87EFF5857B126EF375443D2E15BB71181469A8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3903</Words>
  <Characters>22252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Извещение о проведении аукциона в электронной форме </vt:lpstr>
      <vt:lpstr>по продаже земельного участка</vt:lpstr>
      <vt:lpstr/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6</cp:revision>
  <cp:lastPrinted>2024-09-04T10:47:00Z</cp:lastPrinted>
  <dcterms:created xsi:type="dcterms:W3CDTF">2024-09-04T10:05:00Z</dcterms:created>
  <dcterms:modified xsi:type="dcterms:W3CDTF">2024-09-04T11:37:00Z</dcterms:modified>
</cp:coreProperties>
</file>