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EB" w:rsidRPr="00245C6B" w:rsidRDefault="00A11CEB" w:rsidP="00A11CE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A11CEB" w:rsidRPr="00245C6B" w:rsidRDefault="00A11CEB" w:rsidP="00A11CE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A11CEB" w:rsidRPr="00245C6B" w:rsidRDefault="00A11CEB" w:rsidP="00A11CE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1CE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27.05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930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21</w:t>
      </w:r>
      <w:r w:rsidR="00325BF0" w:rsidRPr="00325BF0">
        <w:rPr>
          <w:rFonts w:ascii="Times New Roman" w:eastAsia="Calibri" w:hAnsi="Times New Roman" w:cs="Times New Roman"/>
          <w:sz w:val="24"/>
          <w:szCs w:val="24"/>
          <w:lang w:eastAsia="zh-CN"/>
        </w:rPr>
        <w:t>52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325BF0" w:rsidRPr="00325BF0">
        <w:rPr>
          <w:rFonts w:ascii="Times New Roman" w:eastAsia="Calibri" w:hAnsi="Times New Roman" w:cs="Times New Roman"/>
          <w:sz w:val="24"/>
          <w:szCs w:val="24"/>
          <w:lang w:eastAsia="zh-CN"/>
        </w:rPr>
        <w:t>4131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Тольятти</w:t>
      </w:r>
      <w:r w:rsidR="00B7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23E5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г.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ул. Борковская,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3E5">
        <w:rPr>
          <w:rFonts w:ascii="Times New Roman" w:eastAsia="Times New Roman" w:hAnsi="Times New Roman" w:cs="Times New Roman"/>
          <w:sz w:val="24"/>
          <w:szCs w:val="24"/>
        </w:rPr>
        <w:t>63А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EB" w:rsidRDefault="00A11CEB" w:rsidP="00A11C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11CEB" w:rsidRDefault="00A11CEB" w:rsidP="00A11CE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A11CEB" w:rsidRPr="00245C6B" w:rsidRDefault="00A11CEB" w:rsidP="00A11CE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CEB" w:rsidRDefault="00A11CEB" w:rsidP="00A11CE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B723E5">
        <w:rPr>
          <w:rFonts w:ascii="Times New Roman" w:eastAsia="MS Mincho" w:hAnsi="Times New Roman" w:cs="Times New Roman"/>
          <w:sz w:val="24"/>
          <w:szCs w:val="24"/>
          <w:lang w:eastAsia="ru-RU"/>
        </w:rPr>
        <w:t>747 070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B723E5">
        <w:rPr>
          <w:rFonts w:ascii="Times New Roman" w:eastAsia="MS Mincho" w:hAnsi="Times New Roman" w:cs="Times New Roman"/>
          <w:sz w:val="24"/>
          <w:szCs w:val="24"/>
          <w:lang w:eastAsia="ru-RU"/>
        </w:rPr>
        <w:t>Семьсот сорок семь тысяч семьдесят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CE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723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0 000 (</w:t>
      </w:r>
      <w:r w:rsidR="00B723E5">
        <w:rPr>
          <w:rFonts w:ascii="Times New Roman" w:eastAsia="Times New Roman" w:hAnsi="Times New Roman"/>
          <w:sz w:val="24"/>
          <w:szCs w:val="24"/>
          <w:lang w:eastAsia="ru-RU"/>
        </w:rPr>
        <w:t>Двадцать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CE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CEB" w:rsidRDefault="00A11CEB" w:rsidP="00A11CE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B723E5" w:rsidRPr="00B723E5">
        <w:rPr>
          <w:rFonts w:ascii="Times New Roman" w:eastAsia="Courier New" w:hAnsi="Times New Roman"/>
          <w:sz w:val="24"/>
          <w:szCs w:val="24"/>
          <w:lang w:eastAsia="ru-RU" w:bidi="ru-RU"/>
        </w:rPr>
        <w:t>04</w:t>
      </w:r>
      <w:r w:rsidRPr="00B723E5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B723E5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A11CEB" w:rsidRPr="00245C6B" w:rsidRDefault="00A11CEB" w:rsidP="00A11CE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11CEB" w:rsidRDefault="00A11CEB" w:rsidP="00A11CE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B723E5">
        <w:rPr>
          <w:rFonts w:ascii="Times New Roman" w:eastAsia="Courier New" w:hAnsi="Times New Roman"/>
          <w:sz w:val="24"/>
          <w:szCs w:val="24"/>
          <w:lang w:eastAsia="ru-RU" w:bidi="ru-RU"/>
        </w:rPr>
        <w:t>04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B723E5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A11CEB" w:rsidRPr="00245C6B" w:rsidRDefault="00A11CEB" w:rsidP="00A11CE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11CEB" w:rsidRDefault="00A11CEB" w:rsidP="00A11CEB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B723E5">
        <w:rPr>
          <w:rFonts w:ascii="Times New Roman" w:eastAsia="Courier New" w:hAnsi="Times New Roman"/>
          <w:sz w:val="24"/>
          <w:szCs w:val="24"/>
          <w:lang w:eastAsia="ru-RU" w:bidi="ru-RU"/>
        </w:rPr>
        <w:t>05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B723E5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A11CEB" w:rsidRPr="00245C6B" w:rsidRDefault="00A11CEB" w:rsidP="00A11CEB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11CEB" w:rsidRDefault="00A11CEB" w:rsidP="00A11CE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B723E5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A11CEB" w:rsidRPr="00245C6B" w:rsidRDefault="00A11CEB" w:rsidP="00A11CE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A11CEB" w:rsidRDefault="00A11CEB" w:rsidP="00A11C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A11CEB" w:rsidRPr="00245C6B" w:rsidRDefault="00A11CEB" w:rsidP="00A11C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EB" w:rsidRDefault="00A11CEB" w:rsidP="00A11C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A11CEB" w:rsidRPr="004513AE" w:rsidRDefault="00A11CEB" w:rsidP="00A11C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EB" w:rsidRDefault="00A11CEB" w:rsidP="00A11CEB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23E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B723E5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B723E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B723E5">
        <w:rPr>
          <w:rFonts w:ascii="Times New Roman" w:eastAsia="Calibri" w:hAnsi="Times New Roman" w:cs="Times New Roman"/>
          <w:sz w:val="24"/>
          <w:szCs w:val="24"/>
          <w:lang w:eastAsia="zh-CN"/>
        </w:rPr>
        <w:t>21</w:t>
      </w:r>
      <w:r w:rsidR="00B723E5" w:rsidRPr="00325BF0">
        <w:rPr>
          <w:rFonts w:ascii="Times New Roman" w:eastAsia="Calibri" w:hAnsi="Times New Roman" w:cs="Times New Roman"/>
          <w:sz w:val="24"/>
          <w:szCs w:val="24"/>
          <w:lang w:eastAsia="zh-CN"/>
        </w:rPr>
        <w:t>52</w:t>
      </w:r>
      <w:r w:rsidR="00B723E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B723E5" w:rsidRPr="00325BF0">
        <w:rPr>
          <w:rFonts w:ascii="Times New Roman" w:eastAsia="Calibri" w:hAnsi="Times New Roman" w:cs="Times New Roman"/>
          <w:sz w:val="24"/>
          <w:szCs w:val="24"/>
          <w:lang w:eastAsia="zh-CN"/>
        </w:rPr>
        <w:t>4131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CEB" w:rsidRPr="00245C6B" w:rsidRDefault="00A11CEB" w:rsidP="00A11CEB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723E5" w:rsidRDefault="00A11CEB" w:rsidP="00B72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3E5"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 w:rsidR="00B723E5">
        <w:rPr>
          <w:rFonts w:ascii="Times New Roman" w:eastAsia="Times New Roman" w:hAnsi="Times New Roman" w:cs="Times New Roman"/>
          <w:sz w:val="24"/>
          <w:szCs w:val="24"/>
        </w:rPr>
        <w:t xml:space="preserve"> Тольятти </w:t>
      </w:r>
      <w:proofErr w:type="spellStart"/>
      <w:r w:rsidR="00B723E5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="00B723E5">
        <w:rPr>
          <w:rFonts w:ascii="Times New Roman" w:eastAsia="Times New Roman" w:hAnsi="Times New Roman" w:cs="Times New Roman"/>
          <w:sz w:val="24"/>
          <w:szCs w:val="24"/>
        </w:rPr>
        <w:t xml:space="preserve">, г. Тольятти, ул. Борковская, </w:t>
      </w:r>
      <w:proofErr w:type="spellStart"/>
      <w:r w:rsidR="00B723E5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B723E5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  <w:r w:rsidR="00C42649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2" w:name="_GoBack"/>
      <w:bookmarkEnd w:id="2"/>
      <w:r w:rsidR="00B72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EB" w:rsidRDefault="00A11CEB" w:rsidP="00A11CE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23E5">
        <w:rPr>
          <w:rFonts w:ascii="Times New Roman" w:eastAsia="MS Mincho" w:hAnsi="Times New Roman" w:cs="Times New Roman"/>
          <w:sz w:val="24"/>
          <w:szCs w:val="24"/>
          <w:lang w:eastAsia="ru-RU"/>
        </w:rPr>
        <w:t>10 725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1CEB" w:rsidRDefault="00A11CEB" w:rsidP="00A11CE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88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Восемьдесят восемь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A11CEB" w:rsidRDefault="00A11CEB" w:rsidP="00A11C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зонах с особыми условиями использования территорий, указанных в выписке из ЕГРН </w:t>
      </w:r>
      <w:r w:rsidR="00B723E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01.04.2024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№ КУВИ-001/2024-9032</w:t>
      </w:r>
      <w:r w:rsidR="00B723E5">
        <w:rPr>
          <w:rFonts w:ascii="Times New Roman" w:eastAsia="MS Mincho" w:hAnsi="Times New Roman" w:cs="Times New Roman"/>
          <w:sz w:val="24"/>
          <w:szCs w:val="24"/>
          <w:lang w:eastAsia="ru-RU"/>
        </w:rPr>
        <w:t>8510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11CEB" w:rsidRPr="00245C6B" w:rsidRDefault="00A11CEB" w:rsidP="00A11C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1CEB" w:rsidRDefault="00A11CEB" w:rsidP="00A11CE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01.04.2024 </w:t>
      </w:r>
      <w:r w:rsidR="00B723E5">
        <w:rPr>
          <w:rFonts w:ascii="Times New Roman" w:eastAsia="MS Mincho" w:hAnsi="Times New Roman" w:cs="Times New Roman"/>
          <w:sz w:val="24"/>
          <w:szCs w:val="24"/>
          <w:lang w:eastAsia="ru-RU"/>
        </w:rPr>
        <w:t>№ КУВИ-001/2024-90328510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склады (6.9)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11CEB" w:rsidRPr="00E403A7" w:rsidRDefault="00A11CEB" w:rsidP="00A11CE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52. ПК-3. Зона промышленных объектов IV - V классов опасности 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Обеспечение научной деятельности (3.9); Деловое управление (4.1); Магазины (4.4); Общественное питание (4.6); Автомобильный транспорт (7.2); Обслуживание автотранспорта (4.9);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Связь (6.8); Склады (6.9); Железнодорожный транспорт (7.1); Водный транспорт (7.3); Обеспечение внутреннего правопорядка (8.3); Воздушный транспорт (7.4); Спорт (5.1); Объекты придорожного сервиса (4.9.1); Земельные участки (территории) общего пользования (12.0).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11CEB" w:rsidRDefault="00A11CEB" w:rsidP="00A11C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A11CEB" w:rsidRDefault="00A11CEB" w:rsidP="00A11CEB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11CEB" w:rsidRDefault="00A11CEB" w:rsidP="00A11CEB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A11CEB" w:rsidRDefault="00A11CEB" w:rsidP="00A11CEB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11CEB" w:rsidRPr="00912239" w:rsidRDefault="00A11CEB" w:rsidP="00A11CE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Правилами;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автодромов - не подлежит ограничению настоящими Правилами».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723E5" w:rsidRDefault="00B723E5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Информация </w:t>
      </w:r>
      <w:bookmarkStart w:id="3" w:name="_Hlk103764574"/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ПАО «Ростелеком»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от 14.03.2024 № 0607/05/2312/24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связи;</w:t>
      </w:r>
    </w:p>
    <w:p w:rsidR="00A11CEB" w:rsidRPr="00FB5C29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-  ТУ ПАО «Ростелеком» № 01/17/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="00B723E5">
        <w:rPr>
          <w:rFonts w:ascii="Times New Roman" w:eastAsia="MS Mincho" w:hAnsi="Times New Roman" w:cs="Times New Roman"/>
          <w:sz w:val="24"/>
          <w:szCs w:val="24"/>
          <w:lang w:eastAsia="ru-RU"/>
        </w:rPr>
        <w:t>211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 от </w:t>
      </w:r>
      <w:r w:rsidR="00B723E5">
        <w:rPr>
          <w:rFonts w:ascii="Times New Roman" w:eastAsia="MS Mincho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.03.2024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связи; </w:t>
      </w:r>
    </w:p>
    <w:bookmarkEnd w:id="3"/>
    <w:p w:rsidR="00A11CEB" w:rsidRPr="00FB5C29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23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723E5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A11CEB" w:rsidRPr="00FB5C29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АО «Самарская сетевая компания»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80E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электрическим сетям</w:t>
      </w:r>
      <w:r w:rsidRPr="00FB5C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Информация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АО «Т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Плюс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 </w:t>
      </w:r>
      <w:r w:rsidR="00E80E70">
        <w:rPr>
          <w:rFonts w:ascii="Times New Roman" w:eastAsia="MS Mincho" w:hAnsi="Times New Roman" w:cs="Times New Roman"/>
          <w:sz w:val="24"/>
          <w:szCs w:val="24"/>
          <w:lang w:eastAsia="ru-RU"/>
        </w:rPr>
        <w:t>11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511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00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E80E70">
        <w:rPr>
          <w:rFonts w:ascii="Times New Roman" w:eastAsia="MS Mincho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-01</w:t>
      </w:r>
      <w:r w:rsidR="00E80E70">
        <w:rPr>
          <w:rFonts w:ascii="Times New Roman" w:eastAsia="MS Mincho" w:hAnsi="Times New Roman" w:cs="Times New Roman"/>
          <w:sz w:val="24"/>
          <w:szCs w:val="24"/>
          <w:lang w:eastAsia="ru-RU"/>
        </w:rPr>
        <w:t>716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возможности подключения к системам теплоснабжения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A11CEB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-Информация </w:t>
      </w:r>
      <w:r w:rsidR="00E80E70"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 «</w:t>
      </w:r>
      <w:r w:rsidR="00E80E70">
        <w:rPr>
          <w:rFonts w:ascii="Times New Roman" w:eastAsia="MS Mincho" w:hAnsi="Times New Roman" w:cs="Times New Roman"/>
          <w:sz w:val="24"/>
          <w:szCs w:val="24"/>
          <w:lang w:eastAsia="ru-RU"/>
        </w:rPr>
        <w:t>ТЕВИС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 25.03.2024 № </w:t>
      </w:r>
      <w:r w:rsidR="00E80E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51115-00683/исх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 подключении к сетям водоснабжения и водоотведения.</w:t>
      </w:r>
    </w:p>
    <w:p w:rsidR="00A11CEB" w:rsidRPr="00DC70FB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A11CEB" w:rsidRPr="00245C6B" w:rsidRDefault="00A11CEB" w:rsidP="00A11CEB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A11CEB" w:rsidRPr="00245C6B" w:rsidRDefault="00A11CEB" w:rsidP="00A11C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A11CEB" w:rsidRPr="00245C6B" w:rsidRDefault="00A11CEB" w:rsidP="00A11CEB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A11CEB" w:rsidRDefault="00A11CEB" w:rsidP="00A11C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A11CEB" w:rsidRPr="00245C6B" w:rsidRDefault="00A11CEB" w:rsidP="00A11C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A11CEB" w:rsidRDefault="00A11CEB" w:rsidP="00A11C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CEB" w:rsidRPr="00245C6B" w:rsidRDefault="00A11CEB" w:rsidP="00A11C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A11CEB" w:rsidRPr="00245C6B" w:rsidRDefault="00A11CEB" w:rsidP="00A11CE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11CEB" w:rsidRPr="00245C6B" w:rsidRDefault="00A11CEB" w:rsidP="00A11CEB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A11CEB" w:rsidRPr="00245C6B" w:rsidRDefault="00A11CEB" w:rsidP="00A11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A11CEB" w:rsidRPr="00245C6B" w:rsidRDefault="00A11CEB" w:rsidP="00A11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723E5" w:rsidRDefault="00A11CEB" w:rsidP="00B723E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723E5">
        <w:rPr>
          <w:rFonts w:ascii="Times New Roman" w:eastAsia="MS Mincho" w:hAnsi="Times New Roman" w:cs="Times New Roman"/>
          <w:sz w:val="24"/>
          <w:szCs w:val="24"/>
          <w:lang w:eastAsia="ru-RU"/>
        </w:rPr>
        <w:t>747 070</w:t>
      </w:r>
      <w:r w:rsidR="00B723E5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B723E5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B723E5">
        <w:rPr>
          <w:rFonts w:ascii="Times New Roman" w:eastAsia="MS Mincho" w:hAnsi="Times New Roman" w:cs="Times New Roman"/>
          <w:sz w:val="24"/>
          <w:szCs w:val="24"/>
          <w:lang w:eastAsia="ru-RU"/>
        </w:rPr>
        <w:t>Семьсот сорок семь тысяч семьдесят)</w:t>
      </w:r>
      <w:r w:rsidR="00B723E5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B723E5" w:rsidRPr="00245C6B" w:rsidRDefault="00B723E5" w:rsidP="00B723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CEB" w:rsidRPr="00245C6B" w:rsidRDefault="00A11CEB" w:rsidP="00A11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A11CEB" w:rsidRPr="00245C6B" w:rsidRDefault="00A11CEB" w:rsidP="00A11CEB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A11CEB" w:rsidRPr="00245C6B" w:rsidRDefault="00A11CEB" w:rsidP="00A11CE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A11CEB" w:rsidRPr="00245C6B" w:rsidRDefault="00A11CEB" w:rsidP="00A11CEB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A11CEB" w:rsidRDefault="00A11CEB" w:rsidP="00A11CE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A11CEB" w:rsidRPr="00245C6B" w:rsidRDefault="00A11CEB" w:rsidP="00A11CE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A11CEB" w:rsidRDefault="00A11CEB" w:rsidP="00A11C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A11CEB" w:rsidRPr="00245C6B" w:rsidRDefault="00A11CEB" w:rsidP="00A11C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A11CEB" w:rsidRPr="00245C6B" w:rsidRDefault="00A11CEB" w:rsidP="00A11CE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A11CEB" w:rsidRPr="00245C6B" w:rsidRDefault="00A11CEB" w:rsidP="00A11CE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A11CEB" w:rsidRPr="00245C6B" w:rsidRDefault="00A11CEB" w:rsidP="00A11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A11CEB" w:rsidRPr="00245C6B" w:rsidRDefault="00A11CEB" w:rsidP="00A11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A11CEB" w:rsidRPr="00245C6B" w:rsidRDefault="00A11CEB" w:rsidP="00A11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A11CEB" w:rsidRPr="00245C6B" w:rsidRDefault="00A11CEB" w:rsidP="00A11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A11CEB" w:rsidRPr="00245C6B" w:rsidRDefault="00A11CEB" w:rsidP="00A11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A11CEB" w:rsidRPr="00245C6B" w:rsidRDefault="00A11CEB" w:rsidP="00A11C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A11CEB" w:rsidRPr="00245C6B" w:rsidRDefault="00A11CEB" w:rsidP="00A11CEB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A11CEB" w:rsidRPr="00245C6B" w:rsidRDefault="00A11CEB" w:rsidP="00A11CEB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A11CEB" w:rsidRPr="00245C6B" w:rsidRDefault="00A11CEB" w:rsidP="00A1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A11CEB" w:rsidRPr="00245C6B" w:rsidRDefault="00A11CEB" w:rsidP="00A11C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EB" w:rsidRPr="00245C6B" w:rsidRDefault="00A11CEB" w:rsidP="00A11CE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A11CEB" w:rsidRPr="00245C6B" w:rsidRDefault="00A11CEB" w:rsidP="00A11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A11CEB" w:rsidRPr="00245C6B" w:rsidRDefault="00A11CEB" w:rsidP="00A11CEB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A11CEB" w:rsidRPr="00245C6B" w:rsidRDefault="00A11CEB" w:rsidP="00A11CE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A11CEB" w:rsidRPr="00245C6B" w:rsidRDefault="00A11CEB" w:rsidP="00A1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A11CEB" w:rsidRPr="00245C6B" w:rsidRDefault="00A11CEB" w:rsidP="00A11CEB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A11CEB" w:rsidRPr="00245C6B" w:rsidRDefault="00A11CEB" w:rsidP="00A11CE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1CEB" w:rsidRPr="00245C6B" w:rsidRDefault="00A11CEB" w:rsidP="00A11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A11CEB" w:rsidRPr="00245C6B" w:rsidRDefault="00A11CEB" w:rsidP="00A11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A11CEB" w:rsidRPr="00245C6B" w:rsidRDefault="00A11CEB" w:rsidP="00A11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A11CEB" w:rsidRPr="00245C6B" w:rsidRDefault="00A11CEB" w:rsidP="00A11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A11CEB" w:rsidRPr="00245C6B" w:rsidRDefault="00A11CEB" w:rsidP="00A1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EB" w:rsidRDefault="00A11CEB" w:rsidP="00A11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CEB" w:rsidRDefault="00A11CEB" w:rsidP="00A11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CEB" w:rsidRDefault="00A11CEB" w:rsidP="00A11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CEB" w:rsidRDefault="00A11CEB" w:rsidP="00A11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CEB" w:rsidRDefault="00A11CEB" w:rsidP="00A11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CEB" w:rsidRDefault="00A11CEB" w:rsidP="00A11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CEB" w:rsidRDefault="00A11CEB" w:rsidP="00A11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CEB" w:rsidRDefault="00A11CEB" w:rsidP="00A11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CEB" w:rsidRDefault="00A11CEB" w:rsidP="00A11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CEB" w:rsidRDefault="00A11CEB" w:rsidP="00A11CEB">
      <w:pPr>
        <w:spacing w:line="240" w:lineRule="auto"/>
      </w:pPr>
    </w:p>
    <w:p w:rsidR="00A11CEB" w:rsidRDefault="00A11CEB" w:rsidP="00A11CEB">
      <w:pPr>
        <w:spacing w:line="240" w:lineRule="auto"/>
      </w:pPr>
    </w:p>
    <w:p w:rsidR="00A11CEB" w:rsidRDefault="00A11CEB" w:rsidP="00A11CEB">
      <w:pPr>
        <w:spacing w:line="240" w:lineRule="auto"/>
      </w:pPr>
    </w:p>
    <w:p w:rsidR="00A11CEB" w:rsidRDefault="00A11CEB" w:rsidP="00A11CEB">
      <w:pPr>
        <w:spacing w:line="240" w:lineRule="auto"/>
      </w:pPr>
    </w:p>
    <w:p w:rsidR="00A11CEB" w:rsidRDefault="00A11CEB" w:rsidP="00A11CEB"/>
    <w:p w:rsidR="00F67AF1" w:rsidRDefault="00F67AF1"/>
    <w:sectPr w:rsidR="00F67AF1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EB"/>
    <w:rsid w:val="00325BF0"/>
    <w:rsid w:val="00A11CEB"/>
    <w:rsid w:val="00B723E5"/>
    <w:rsid w:val="00C42649"/>
    <w:rsid w:val="00E80E70"/>
    <w:rsid w:val="00F6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190A"/>
  <w15:chartTrackingRefBased/>
  <w15:docId w15:val="{062A7BFA-8670-4052-B1AE-D671FCA3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3363</Words>
  <Characters>19171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dcterms:created xsi:type="dcterms:W3CDTF">2024-05-28T11:34:00Z</dcterms:created>
  <dcterms:modified xsi:type="dcterms:W3CDTF">2024-05-29T09:16:00Z</dcterms:modified>
</cp:coreProperties>
</file>