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9C" w:rsidRDefault="006F5A9C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проведении аукциона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59757C" w:rsidRDefault="00D058BD" w:rsidP="005E0630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076D15" w:rsidRPr="00076D15">
        <w:t xml:space="preserve"> </w:t>
      </w:r>
      <w:hyperlink r:id="rId6" w:history="1">
        <w:r w:rsidR="00076D15" w:rsidRPr="00076D15">
          <w:rPr>
            <w:rStyle w:val="a3"/>
            <w:b/>
            <w:shd w:val="clear" w:color="auto" w:fill="FFFFFF"/>
          </w:rPr>
          <w:t>https://utp.sberbank-ast</w:t>
        </w:r>
        <w:r w:rsidR="00076D15" w:rsidRPr="00076D15">
          <w:rPr>
            <w:rStyle w:val="a3"/>
            <w:b/>
            <w:shd w:val="clear" w:color="auto" w:fill="FFFFFF"/>
          </w:rPr>
          <w:t>.</w:t>
        </w:r>
        <w:r w:rsidR="00076D15" w:rsidRPr="00076D15">
          <w:rPr>
            <w:rStyle w:val="a3"/>
            <w:b/>
            <w:shd w:val="clear" w:color="auto" w:fill="FFFFFF"/>
          </w:rPr>
          <w:t>ru/A</w:t>
        </w:r>
        <w:r w:rsidR="00076D15" w:rsidRPr="00076D15">
          <w:rPr>
            <w:rStyle w:val="a3"/>
            <w:b/>
            <w:shd w:val="clear" w:color="auto" w:fill="FFFFFF"/>
          </w:rPr>
          <w:t>P</w:t>
        </w:r>
        <w:r w:rsidR="00076D15" w:rsidRPr="00076D15">
          <w:rPr>
            <w:rStyle w:val="a3"/>
            <w:b/>
            <w:shd w:val="clear" w:color="auto" w:fill="FFFFFF"/>
          </w:rPr>
          <w:t>/NBT/PurchaseView/13/0/0/1349665</w:t>
        </w:r>
      </w:hyperlink>
      <w:r w:rsidR="00076D15">
        <w:rPr>
          <w:b/>
          <w:shd w:val="clear" w:color="auto" w:fill="FFFFFF"/>
        </w:rPr>
        <w:t xml:space="preserve"> </w:t>
      </w:r>
    </w:p>
    <w:p w:rsidR="005E0630" w:rsidRDefault="005E0630" w:rsidP="005E0630">
      <w:pPr>
        <w:widowControl w:val="0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proofErr w:type="gramStart"/>
      <w:r w:rsidR="00D477D5" w:rsidRPr="00537D04">
        <w:rPr>
          <w:shd w:val="clear" w:color="auto" w:fill="FFFFFF"/>
        </w:rPr>
        <w:t>)</w:t>
      </w:r>
      <w:r w:rsidRPr="00537D04">
        <w:rPr>
          <w:shd w:val="clear" w:color="auto" w:fill="FFFFFF"/>
        </w:rPr>
        <w:t>п</w:t>
      </w:r>
      <w:proofErr w:type="gramEnd"/>
      <w:r w:rsidRPr="00537D04">
        <w:rPr>
          <w:shd w:val="clear" w:color="auto" w:fill="FFFFFF"/>
        </w:rPr>
        <w:t>роводится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r w:rsidR="00CA1783">
        <w:rPr>
          <w:shd w:val="clear" w:color="auto" w:fill="FFFFFF"/>
        </w:rPr>
        <w:t xml:space="preserve"> </w:t>
      </w:r>
      <w:r w:rsidR="005E0630">
        <w:rPr>
          <w:shd w:val="clear" w:color="auto" w:fill="FFFFFF"/>
        </w:rPr>
        <w:t>21.11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5E0630">
        <w:rPr>
          <w:shd w:val="clear" w:color="auto" w:fill="FFFFFF"/>
        </w:rPr>
        <w:t>313</w:t>
      </w:r>
      <w:r w:rsidR="00822DE5">
        <w:rPr>
          <w:shd w:val="clear" w:color="auto" w:fill="FFFFFF"/>
        </w:rPr>
        <w:t>6</w:t>
      </w:r>
      <w:r w:rsidR="0089380E" w:rsidRPr="00996D3C">
        <w:rPr>
          <w:shd w:val="clear" w:color="auto" w:fill="FFFFFF"/>
        </w:rPr>
        <w:t>-п/1</w:t>
      </w:r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822DE5">
        <w:rPr>
          <w:shd w:val="clear" w:color="auto" w:fill="FFFFFF"/>
        </w:rPr>
        <w:t>ООО «</w:t>
      </w:r>
      <w:proofErr w:type="spellStart"/>
      <w:r w:rsidR="00822DE5">
        <w:rPr>
          <w:shd w:val="clear" w:color="auto" w:fill="FFFFFF"/>
        </w:rPr>
        <w:t>Энергострой</w:t>
      </w:r>
      <w:proofErr w:type="spellEnd"/>
      <w:r w:rsidR="00822DE5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</w:t>
      </w:r>
      <w:r w:rsidR="00822DE5">
        <w:rPr>
          <w:shd w:val="clear" w:color="auto" w:fill="FFFFFF"/>
        </w:rPr>
        <w:t>6319169500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CA1783" w:rsidRPr="00CA1783">
        <w:rPr>
          <w:b/>
        </w:rPr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2B488D">
        <w:t xml:space="preserve">, ИНН </w:t>
      </w:r>
      <w:r w:rsidR="002B488D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CA1783" w:rsidRPr="00CA1783">
        <w:rPr>
          <w:b/>
        </w:rPr>
        <w:t xml:space="preserve"> </w:t>
      </w:r>
      <w:r w:rsidR="007A2DFF">
        <w:rPr>
          <w:shd w:val="clear" w:color="auto" w:fill="FFFFFF"/>
        </w:rPr>
        <w:t>ООО «</w:t>
      </w:r>
      <w:proofErr w:type="spellStart"/>
      <w:r w:rsidR="007A2DFF">
        <w:rPr>
          <w:shd w:val="clear" w:color="auto" w:fill="FFFFFF"/>
        </w:rPr>
        <w:t>Энергострой</w:t>
      </w:r>
      <w:proofErr w:type="spellEnd"/>
      <w:r w:rsidR="007A2DFF">
        <w:rPr>
          <w:shd w:val="clear" w:color="auto" w:fill="FFFFFF"/>
        </w:rPr>
        <w:t>»</w:t>
      </w:r>
      <w:r w:rsidR="00665BE4">
        <w:t>,</w:t>
      </w:r>
      <w:r w:rsidR="00CA1783">
        <w:t xml:space="preserve"> </w:t>
      </w:r>
      <w:r w:rsidR="007A2DFF">
        <w:t xml:space="preserve">ОГРН: 1136319002412, </w:t>
      </w:r>
      <w:r w:rsidR="00665BE4">
        <w:t>ИНН</w:t>
      </w:r>
      <w:r w:rsidR="007A2DFF">
        <w:rPr>
          <w:shd w:val="clear" w:color="auto" w:fill="FFFFFF"/>
        </w:rPr>
        <w:t>6319169500</w:t>
      </w:r>
      <w:r w:rsidR="00665BE4">
        <w:rPr>
          <w:shd w:val="clear" w:color="auto" w:fill="FFFFFF"/>
        </w:rPr>
        <w:t xml:space="preserve">, </w:t>
      </w:r>
      <w:r w:rsidR="00371770">
        <w:rPr>
          <w:shd w:val="clear" w:color="auto" w:fill="FFFFFF"/>
        </w:rPr>
        <w:t>А</w:t>
      </w:r>
      <w:r w:rsidR="00665BE4">
        <w:rPr>
          <w:shd w:val="clear" w:color="auto" w:fill="FFFFFF"/>
        </w:rPr>
        <w:t xml:space="preserve">дрес (по данным </w:t>
      </w:r>
      <w:r w:rsidR="007A2DFF">
        <w:rPr>
          <w:shd w:val="clear" w:color="auto" w:fill="FFFFFF"/>
        </w:rPr>
        <w:t>ЕГРЮЛ</w:t>
      </w:r>
      <w:r w:rsidR="009D5A34">
        <w:rPr>
          <w:shd w:val="clear" w:color="auto" w:fill="FFFFFF"/>
        </w:rPr>
        <w:t xml:space="preserve">): </w:t>
      </w:r>
      <w:r w:rsidR="007A2DFF">
        <w:rPr>
          <w:shd w:val="clear" w:color="auto" w:fill="FFFFFF"/>
        </w:rPr>
        <w:t xml:space="preserve">443029, </w:t>
      </w:r>
      <w:r w:rsidR="009D5A34">
        <w:rPr>
          <w:shd w:val="clear" w:color="auto" w:fill="FFFFFF"/>
        </w:rPr>
        <w:t>Самарская обл.,</w:t>
      </w:r>
      <w:r w:rsidR="00CA1783">
        <w:rPr>
          <w:shd w:val="clear" w:color="auto" w:fill="FFFFFF"/>
        </w:rPr>
        <w:t xml:space="preserve"> </w:t>
      </w:r>
      <w:r w:rsidR="00371770">
        <w:rPr>
          <w:shd w:val="clear" w:color="auto" w:fill="FFFFFF"/>
        </w:rPr>
        <w:t>г.</w:t>
      </w:r>
      <w:r w:rsidR="00CA1783">
        <w:rPr>
          <w:shd w:val="clear" w:color="auto" w:fill="FFFFFF"/>
        </w:rPr>
        <w:t xml:space="preserve"> </w:t>
      </w:r>
      <w:r w:rsidR="007A2DFF">
        <w:rPr>
          <w:shd w:val="clear" w:color="auto" w:fill="FFFFFF"/>
        </w:rPr>
        <w:t>Самара</w:t>
      </w:r>
      <w:r w:rsidR="009D5A34">
        <w:rPr>
          <w:shd w:val="clear" w:color="auto" w:fill="FFFFFF"/>
        </w:rPr>
        <w:t xml:space="preserve">, </w:t>
      </w:r>
      <w:r w:rsidR="007A2DFF">
        <w:rPr>
          <w:shd w:val="clear" w:color="auto" w:fill="FFFFFF"/>
        </w:rPr>
        <w:t>ул. Ново-Садовая</w:t>
      </w:r>
      <w:proofErr w:type="gramStart"/>
      <w:r w:rsidR="006E00B0">
        <w:rPr>
          <w:shd w:val="clear" w:color="auto" w:fill="FFFFFF"/>
        </w:rPr>
        <w:t>,</w:t>
      </w:r>
      <w:r w:rsidR="00371770">
        <w:rPr>
          <w:shd w:val="clear" w:color="auto" w:fill="FFFFFF"/>
        </w:rPr>
        <w:t>д</w:t>
      </w:r>
      <w:proofErr w:type="gramEnd"/>
      <w:r w:rsidR="00371770">
        <w:rPr>
          <w:shd w:val="clear" w:color="auto" w:fill="FFFFFF"/>
        </w:rPr>
        <w:t xml:space="preserve">. </w:t>
      </w:r>
      <w:r w:rsidR="007A2DFF">
        <w:rPr>
          <w:shd w:val="clear" w:color="auto" w:fill="FFFFFF"/>
        </w:rPr>
        <w:t>238, кв. 1</w:t>
      </w:r>
      <w:r w:rsidR="00665BE4">
        <w:rPr>
          <w:shd w:val="clear" w:color="auto" w:fill="FFFFFF"/>
        </w:rPr>
        <w:t>.</w:t>
      </w:r>
    </w:p>
    <w:p w:rsidR="007A2DFF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Самарской области </w:t>
      </w:r>
      <w:r w:rsidRPr="008C24C9">
        <w:t xml:space="preserve">от </w:t>
      </w:r>
      <w:r w:rsidR="007A2DFF">
        <w:t>17.08</w:t>
      </w:r>
      <w:r w:rsidR="009D5A34">
        <w:t>.202</w:t>
      </w:r>
      <w:r w:rsidR="007A2DFF">
        <w:t>0</w:t>
      </w:r>
      <w:r w:rsidR="00371770">
        <w:t xml:space="preserve"> г. по делу № А55-</w:t>
      </w:r>
      <w:r w:rsidR="007A2DFF">
        <w:t>2245</w:t>
      </w:r>
      <w:r w:rsidR="00371770">
        <w:t>/20</w:t>
      </w:r>
      <w:r w:rsidR="007A2DFF">
        <w:t>20 ООО «</w:t>
      </w:r>
      <w:proofErr w:type="spellStart"/>
      <w:r w:rsidR="007A2DFF">
        <w:t>Энергострой</w:t>
      </w:r>
      <w:proofErr w:type="spellEnd"/>
      <w:r w:rsidR="007A2DFF">
        <w:t>»</w:t>
      </w:r>
      <w:r w:rsidR="00371770">
        <w:t xml:space="preserve"> признан</w:t>
      </w:r>
      <w:r w:rsidR="007A2DFF">
        <w:t>о</w:t>
      </w:r>
      <w:r w:rsidR="00CA1783">
        <w:t xml:space="preserve"> </w:t>
      </w:r>
      <w:r w:rsidRPr="008C24C9">
        <w:t xml:space="preserve">несостоятельным (банкротом), </w:t>
      </w:r>
      <w:r w:rsidR="007A2DFF">
        <w:t xml:space="preserve">открыто конкурсное производство. 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1B4E57">
        <w:t xml:space="preserve">расчет суммы неосновательного обогащения за фактическое пользование земельным участком, расположенным по адресу: г. Тольятти, </w:t>
      </w:r>
      <w:r w:rsidR="00882259">
        <w:t xml:space="preserve">ул. </w:t>
      </w:r>
      <w:proofErr w:type="spellStart"/>
      <w:r w:rsidR="00324B08">
        <w:t>Новозаводская</w:t>
      </w:r>
      <w:proofErr w:type="spellEnd"/>
      <w:r w:rsidR="00882259">
        <w:t xml:space="preserve">, д. </w:t>
      </w:r>
      <w:r w:rsidR="00324B08">
        <w:t>37</w:t>
      </w:r>
      <w:r w:rsidR="00882259"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 xml:space="preserve">Арбитражного суда Самарской областиот </w:t>
      </w:r>
      <w:r w:rsidR="00C83299">
        <w:t>25.10</w:t>
      </w:r>
      <w:r w:rsidRPr="008C24C9">
        <w:t>.20</w:t>
      </w:r>
      <w:r w:rsidR="00F63C17">
        <w:t>2</w:t>
      </w:r>
      <w:r w:rsidR="00C83299">
        <w:t>1</w:t>
      </w:r>
      <w:r w:rsidRPr="008C24C9">
        <w:t xml:space="preserve"> по делу № А55-</w:t>
      </w:r>
      <w:r w:rsidR="00C83299">
        <w:t>2245</w:t>
      </w:r>
      <w:r w:rsidRPr="008C24C9">
        <w:t>/20</w:t>
      </w:r>
      <w:r w:rsidR="00882259">
        <w:t>2</w:t>
      </w:r>
      <w:r w:rsidR="00C83299">
        <w:t>0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C83299">
        <w:t>Решухин</w:t>
      </w:r>
      <w:proofErr w:type="spellEnd"/>
      <w:r w:rsidR="00C83299">
        <w:t xml:space="preserve"> Константин Юрьевич</w:t>
      </w:r>
      <w:r w:rsidR="00F45478">
        <w:t>,</w:t>
      </w:r>
      <w:r w:rsidR="00F63C17">
        <w:t xml:space="preserve"> член </w:t>
      </w:r>
      <w:r w:rsidR="00F45478">
        <w:t>А</w:t>
      </w:r>
      <w:r w:rsidR="00F63C17">
        <w:t>ссоциаци</w:t>
      </w:r>
      <w:r w:rsidR="00C83299">
        <w:t>иСОАУ «Меркурий»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C83299">
        <w:t>требования подлежат удовлетворению за счет имущества должника, оставшегося после удовлетворения требований кредиторов, включенных в реестр требований кредиторов</w:t>
      </w:r>
      <w:r w:rsidR="00F63C17"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D11B64">
        <w:t>25.10</w:t>
      </w:r>
      <w:r>
        <w:t>.20</w:t>
      </w:r>
      <w:r w:rsidR="00F63C17">
        <w:t>2</w:t>
      </w:r>
      <w:r w:rsidR="00D11B64">
        <w:t>1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D11B64">
        <w:t>918 271,79</w:t>
      </w:r>
      <w:r>
        <w:t xml:space="preserve"> руб.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lastRenderedPageBreak/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электроннойплощадки </w:t>
      </w:r>
      <w:r w:rsidRPr="00113233">
        <w:rPr>
          <w:bCs/>
          <w:lang w:eastAsia="en-US" w:bidi="ru-RU"/>
        </w:rPr>
        <w:t>размещена по адресу: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CA2008">
        <w:t>918 271,79</w:t>
      </w:r>
      <w:r w:rsidR="00056672">
        <w:t xml:space="preserve"> </w:t>
      </w:r>
      <w:r w:rsidR="008B469A">
        <w:t>руб. (</w:t>
      </w:r>
      <w:r w:rsidR="00CA2008">
        <w:t>Девятьсот восемнадцать тысяч двести семьдесят один рубль 79 копеек</w:t>
      </w:r>
      <w:r w:rsidR="00F773CA">
        <w:t>).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222C79" w:rsidRPr="00222C79">
        <w:rPr>
          <w:b/>
        </w:rPr>
        <w:t xml:space="preserve"> </w:t>
      </w:r>
      <w:r w:rsidR="00CA2008">
        <w:t>27 548,15</w:t>
      </w:r>
      <w:r>
        <w:t xml:space="preserve"> руб. (</w:t>
      </w:r>
      <w:r w:rsidR="00CA2008">
        <w:t>Двадцать семь тысяч пятьсот срок восемь рублей 15 копеек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CA2008">
        <w:t>45 913,59</w:t>
      </w:r>
      <w:r>
        <w:t xml:space="preserve"> руб. (</w:t>
      </w:r>
      <w:r w:rsidR="00CA2008">
        <w:t>Сорок пять тысяч девятьсот тринадцать рублей 59 копеек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C51C38">
        <w:rPr>
          <w:rFonts w:eastAsia="Courier New"/>
          <w:lang w:bidi="ru-RU"/>
        </w:rPr>
        <w:t>25.11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C51C38">
        <w:rPr>
          <w:rFonts w:eastAsia="Courier New"/>
          <w:lang w:bidi="ru-RU"/>
        </w:rPr>
        <w:t>15.12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Pr="000C33B2">
        <w:rPr>
          <w:rFonts w:eastAsia="Courier New"/>
          <w:lang w:bidi="ru-RU"/>
        </w:rPr>
        <w:t xml:space="preserve">– </w:t>
      </w:r>
      <w:r w:rsidR="00C51C38">
        <w:rPr>
          <w:rFonts w:eastAsia="Courier New"/>
          <w:lang w:bidi="ru-RU"/>
        </w:rPr>
        <w:t>18.12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C51C38">
        <w:rPr>
          <w:rFonts w:eastAsia="Courier New"/>
          <w:lang w:bidi="ru-RU"/>
        </w:rPr>
        <w:t>25.12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CA2008" w:rsidRDefault="00CA2008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518C6">
        <w:lastRenderedPageBreak/>
        <w:t xml:space="preserve">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0" w:name="Par0"/>
      <w:bookmarkEnd w:id="0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E40491">
        <w:t>45 913,59 руб. (Сорок пять тысяч девятьсот тринадцать рублей 59 копеек)</w:t>
      </w:r>
      <w:r w:rsidR="007626E0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протоколао</w:t>
      </w:r>
      <w:r w:rsidR="00065891" w:rsidRPr="00001B80">
        <w:t>битогах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>, электронной площадке не позднее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lastRenderedPageBreak/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проведении аукциона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проведении аукциона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проведении аукциона.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случае, если к участию в аукционе допущен один участник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указанные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C97056" w:rsidRPr="00081B3A">
        <w:t>Департамент финансов Администрации в срок</w:t>
      </w:r>
      <w:r w:rsidRPr="00081B3A">
        <w:t xml:space="preserve">не </w:t>
      </w:r>
      <w:r w:rsidR="009334B7" w:rsidRPr="00081B3A">
        <w:t>позднее3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 xml:space="preserve">признании победителемсоставляет проект </w:t>
      </w:r>
      <w:r w:rsidRPr="00081B3A">
        <w:t>договор</w:t>
      </w:r>
      <w:r w:rsidR="00B41564">
        <w:t>а</w:t>
      </w:r>
      <w:r w:rsidR="00BC32AC" w:rsidRPr="00081B3A">
        <w:t>уступки требования (цессии)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081B3A" w:rsidRPr="00F62229">
        <w:t>(Приложение № 1</w:t>
      </w:r>
      <w:r w:rsidR="00081B3A" w:rsidRPr="00081B3A">
        <w:t xml:space="preserve"> к извещению о проведении аукциона)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CC41AB" w:rsidP="00D7051B">
      <w:pPr>
        <w:spacing w:line="276" w:lineRule="auto"/>
        <w:ind w:firstLine="709"/>
        <w:jc w:val="both"/>
      </w:pPr>
      <w:r>
        <w:t>КБК: для перечисления суммы неосновательного обогащения и процентов –</w:t>
      </w:r>
      <w:r w:rsidRPr="00F7024D">
        <w:t xml:space="preserve"> 91411</w:t>
      </w:r>
      <w:r>
        <w:t>6</w:t>
      </w:r>
      <w:r w:rsidRPr="00F7024D">
        <w:t>0</w:t>
      </w:r>
      <w:r>
        <w:t>904004</w:t>
      </w:r>
      <w:r w:rsidR="00E40491">
        <w:t>2</w:t>
      </w:r>
      <w:r>
        <w:t>000140.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Назначение платежа: (</w:t>
      </w:r>
      <w:r w:rsidR="006F5A9C" w:rsidRPr="006F5A9C">
        <w:rPr>
          <w:rFonts w:ascii="Times New Roman" w:hAnsi="Times New Roman" w:cs="Times New Roman"/>
          <w:sz w:val="24"/>
          <w:szCs w:val="24"/>
        </w:rPr>
        <w:t xml:space="preserve">за фактическое пользование земельным участком, расположенным по адресу: г. Тольятти, ул. </w:t>
      </w:r>
      <w:proofErr w:type="spellStart"/>
      <w:r w:rsidR="00E40491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="004722A7">
        <w:rPr>
          <w:rFonts w:ascii="Times New Roman" w:hAnsi="Times New Roman" w:cs="Times New Roman"/>
          <w:sz w:val="24"/>
          <w:szCs w:val="24"/>
        </w:rPr>
        <w:t xml:space="preserve">, д. </w:t>
      </w:r>
      <w:r w:rsidR="00E40491">
        <w:rPr>
          <w:rFonts w:ascii="Times New Roman" w:hAnsi="Times New Roman" w:cs="Times New Roman"/>
          <w:sz w:val="24"/>
          <w:szCs w:val="24"/>
        </w:rPr>
        <w:t>37</w:t>
      </w:r>
      <w:r w:rsidRPr="006F5A9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реквизиты договора уступки требования (цессии)</w:t>
      </w:r>
      <w:r w:rsidR="00E40491">
        <w:rPr>
          <w:rFonts w:ascii="Times New Roman" w:hAnsi="Times New Roman" w:cs="Times New Roman"/>
          <w:sz w:val="24"/>
          <w:szCs w:val="24"/>
          <w:lang w:eastAsia="en-US"/>
        </w:rPr>
        <w:t>)</w:t>
      </w:r>
      <w:bookmarkStart w:id="1" w:name="_GoBack"/>
      <w:bookmarkEnd w:id="1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D7051B" w:rsidRPr="00F7024D" w:rsidSect="006F5A9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56672"/>
    <w:rsid w:val="0006216B"/>
    <w:rsid w:val="00065891"/>
    <w:rsid w:val="00076D15"/>
    <w:rsid w:val="00081B3A"/>
    <w:rsid w:val="000845C8"/>
    <w:rsid w:val="000C33B2"/>
    <w:rsid w:val="000C581F"/>
    <w:rsid w:val="000D53F0"/>
    <w:rsid w:val="000D7C41"/>
    <w:rsid w:val="00113233"/>
    <w:rsid w:val="001240F4"/>
    <w:rsid w:val="00124CBB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B4E57"/>
    <w:rsid w:val="001C105A"/>
    <w:rsid w:val="001C36AA"/>
    <w:rsid w:val="001C6EA3"/>
    <w:rsid w:val="001D0E5B"/>
    <w:rsid w:val="001D3111"/>
    <w:rsid w:val="001D50B5"/>
    <w:rsid w:val="001E684C"/>
    <w:rsid w:val="001F1681"/>
    <w:rsid w:val="00200832"/>
    <w:rsid w:val="00210E90"/>
    <w:rsid w:val="00214BC5"/>
    <w:rsid w:val="00222C79"/>
    <w:rsid w:val="00226136"/>
    <w:rsid w:val="00226244"/>
    <w:rsid w:val="00232D5D"/>
    <w:rsid w:val="002518C6"/>
    <w:rsid w:val="002667DC"/>
    <w:rsid w:val="00287C51"/>
    <w:rsid w:val="00290AF0"/>
    <w:rsid w:val="00297D22"/>
    <w:rsid w:val="002A4306"/>
    <w:rsid w:val="002B32B0"/>
    <w:rsid w:val="002B3CCC"/>
    <w:rsid w:val="002B488D"/>
    <w:rsid w:val="002E1346"/>
    <w:rsid w:val="002E19C6"/>
    <w:rsid w:val="00303E13"/>
    <w:rsid w:val="00315235"/>
    <w:rsid w:val="00324B08"/>
    <w:rsid w:val="00326FCF"/>
    <w:rsid w:val="00333DE1"/>
    <w:rsid w:val="003351A5"/>
    <w:rsid w:val="00345904"/>
    <w:rsid w:val="0035325F"/>
    <w:rsid w:val="003569A9"/>
    <w:rsid w:val="00371770"/>
    <w:rsid w:val="00376AE7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722A7"/>
    <w:rsid w:val="00472B82"/>
    <w:rsid w:val="004843F3"/>
    <w:rsid w:val="0048561A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5E0630"/>
    <w:rsid w:val="00615449"/>
    <w:rsid w:val="00617354"/>
    <w:rsid w:val="0063738F"/>
    <w:rsid w:val="0064261D"/>
    <w:rsid w:val="00665BE4"/>
    <w:rsid w:val="00667C18"/>
    <w:rsid w:val="00667F3C"/>
    <w:rsid w:val="0068030B"/>
    <w:rsid w:val="00681C94"/>
    <w:rsid w:val="00686218"/>
    <w:rsid w:val="0069536C"/>
    <w:rsid w:val="006A625C"/>
    <w:rsid w:val="006A6EE2"/>
    <w:rsid w:val="006B0595"/>
    <w:rsid w:val="006C234A"/>
    <w:rsid w:val="006E00B0"/>
    <w:rsid w:val="006E0A04"/>
    <w:rsid w:val="006E2F9D"/>
    <w:rsid w:val="006F5A9C"/>
    <w:rsid w:val="0070396B"/>
    <w:rsid w:val="0071729F"/>
    <w:rsid w:val="00722DB4"/>
    <w:rsid w:val="007626E0"/>
    <w:rsid w:val="0076600C"/>
    <w:rsid w:val="00774F8A"/>
    <w:rsid w:val="007A2DFF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22DE5"/>
    <w:rsid w:val="00835451"/>
    <w:rsid w:val="008579BB"/>
    <w:rsid w:val="00862052"/>
    <w:rsid w:val="00862E05"/>
    <w:rsid w:val="00881CCC"/>
    <w:rsid w:val="00882259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D5A34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80F9D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51C38"/>
    <w:rsid w:val="00C6271E"/>
    <w:rsid w:val="00C705B3"/>
    <w:rsid w:val="00C83299"/>
    <w:rsid w:val="00C960CC"/>
    <w:rsid w:val="00C97056"/>
    <w:rsid w:val="00CA1783"/>
    <w:rsid w:val="00CA2008"/>
    <w:rsid w:val="00CA506C"/>
    <w:rsid w:val="00CB3FBC"/>
    <w:rsid w:val="00CB50AD"/>
    <w:rsid w:val="00CB64D1"/>
    <w:rsid w:val="00CC41AB"/>
    <w:rsid w:val="00CD1797"/>
    <w:rsid w:val="00D00FFF"/>
    <w:rsid w:val="00D058BD"/>
    <w:rsid w:val="00D05EE0"/>
    <w:rsid w:val="00D06299"/>
    <w:rsid w:val="00D11B64"/>
    <w:rsid w:val="00D148CC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0491"/>
    <w:rsid w:val="00E42A52"/>
    <w:rsid w:val="00E529CB"/>
    <w:rsid w:val="00E6668A"/>
    <w:rsid w:val="00E7407D"/>
    <w:rsid w:val="00E84F88"/>
    <w:rsid w:val="00EA56E0"/>
    <w:rsid w:val="00EA6AE6"/>
    <w:rsid w:val="00EC283A"/>
    <w:rsid w:val="00EE03EC"/>
    <w:rsid w:val="00EE0DB7"/>
    <w:rsid w:val="00EE24A7"/>
    <w:rsid w:val="00EE423A"/>
    <w:rsid w:val="00F079B4"/>
    <w:rsid w:val="00F45478"/>
    <w:rsid w:val="00F51F6E"/>
    <w:rsid w:val="00F62229"/>
    <w:rsid w:val="00F63C17"/>
    <w:rsid w:val="00F719D1"/>
    <w:rsid w:val="00F72F51"/>
    <w:rsid w:val="00F773CA"/>
    <w:rsid w:val="00F85755"/>
    <w:rsid w:val="00F86257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349665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B06D-6CF9-4052-B4B1-7C611E90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beliaeva.se</cp:lastModifiedBy>
  <cp:revision>12</cp:revision>
  <cp:lastPrinted>2023-11-23T06:11:00Z</cp:lastPrinted>
  <dcterms:created xsi:type="dcterms:W3CDTF">2023-11-23T06:26:00Z</dcterms:created>
  <dcterms:modified xsi:type="dcterms:W3CDTF">2023-11-24T06:07:00Z</dcterms:modified>
</cp:coreProperties>
</file>