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2" w:rsidRPr="00657B77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5610A2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5610A2" w:rsidRPr="0024696E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 w:rsidR="00D31AB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="00FC3C2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12</w:t>
      </w:r>
      <w:r w:rsidR="00D31AB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5610A2" w:rsidRPr="0024696E" w:rsidRDefault="005610A2" w:rsidP="003D1FD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610A2" w:rsidRPr="0024696E" w:rsidRDefault="005610A2" w:rsidP="003D1FD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 «Об утверждении схемы размещения нестационарных торговых объектов на территории городского округа Тольятти», постановлением администрации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городского округа Тольятти от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26.09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2791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  <w:proofErr w:type="gramEnd"/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445020,г. Тольятти, ул. Белорусская, 33, </w:t>
      </w:r>
      <w:proofErr w:type="spell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26.09</w:t>
      </w:r>
      <w:r w:rsidR="00554B14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554B14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="00554B14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№ </w:t>
      </w:r>
      <w:r w:rsidR="00554B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2791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  <w:proofErr w:type="gramEnd"/>
    </w:p>
    <w:p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</w:p>
    <w:p w:rsidR="005610A2" w:rsidRPr="0024696E" w:rsidRDefault="005610A2" w:rsidP="003D1FD2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(далее – электронная площадка), торговая секция «Прива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тизация, аренда и продажа прав»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торговая секция). 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</w:p>
    <w:p w:rsidR="005610A2" w:rsidRPr="0024696E" w:rsidRDefault="005610A2" w:rsidP="003D1FD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610A2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1FD2" w:rsidRDefault="003D1FD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1FD2" w:rsidRDefault="003D1FD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10A2" w:rsidRPr="00624E82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– 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(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 w:rsidR="00554B1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Ц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-</w:t>
      </w:r>
      <w:r w:rsidR="00554B1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12К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:rsidR="005610A2" w:rsidRPr="0024696E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554B14" w:rsidRPr="001C3578" w:rsidTr="008D6ADE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B14" w:rsidRPr="00C80FF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14" w:rsidRPr="00A5766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4B14" w:rsidRPr="00A5766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B14" w:rsidRPr="00C80FFC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554B14" w:rsidRPr="001C3578" w:rsidTr="00781774">
        <w:trPr>
          <w:trHeight w:val="994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80190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0190C">
              <w:rPr>
                <w:rFonts w:ascii="Times New Roman" w:hAnsi="Times New Roman"/>
                <w:sz w:val="16"/>
                <w:szCs w:val="16"/>
              </w:rPr>
              <w:t xml:space="preserve">. Тольятти, Центральный район, ул. </w:t>
            </w:r>
            <w:proofErr w:type="spellStart"/>
            <w:r w:rsidRPr="0080190C">
              <w:rPr>
                <w:rFonts w:ascii="Times New Roman" w:hAnsi="Times New Roman"/>
                <w:sz w:val="16"/>
                <w:szCs w:val="16"/>
              </w:rPr>
              <w:t>Голосова</w:t>
            </w:r>
            <w:proofErr w:type="spellEnd"/>
            <w:r w:rsidRPr="0080190C">
              <w:rPr>
                <w:rFonts w:ascii="Times New Roman" w:hAnsi="Times New Roman"/>
                <w:sz w:val="16"/>
                <w:szCs w:val="16"/>
              </w:rPr>
              <w:t xml:space="preserve">, д.44А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7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МСК-63                         421699,78 1326567,64 421700,50 1326572,01 421693,60 1326573,16 421692,92 1326568,78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63:09:0301155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125 700,00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125 700,00</w:t>
            </w:r>
          </w:p>
        </w:tc>
        <w:tc>
          <w:tcPr>
            <w:tcW w:w="1134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3 771,00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г. Тольятти, Комсомольский район, северо-западнее здания, имеющего адрес: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0190C">
              <w:rPr>
                <w:rFonts w:ascii="Times New Roman" w:hAnsi="Times New Roman"/>
                <w:sz w:val="16"/>
                <w:szCs w:val="16"/>
              </w:rPr>
              <w:t>ул. Есенина, 6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418620,41 1327987,58 418619,99 1327990,55 418616,03 1327989,99 418616,45 1327987,02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134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1 386,00</w:t>
            </w:r>
          </w:p>
        </w:tc>
      </w:tr>
      <w:tr w:rsidR="00554B14" w:rsidRPr="001C3578" w:rsidTr="00781774">
        <w:trPr>
          <w:trHeight w:val="942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Тольятти, Автозаводский район, </w:t>
            </w:r>
            <w:proofErr w:type="spellStart"/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Курчатова, 12Б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424625,43 1317193,26  424623,75 1317205,65  424607,89 1317203,50  424609,57 1317191,11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FA0FF5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0FF5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746 800,00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746 800,00</w:t>
            </w:r>
          </w:p>
        </w:tc>
        <w:tc>
          <w:tcPr>
            <w:tcW w:w="1134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22 404,00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Тольятти, Комсомольский район, п-ов </w:t>
            </w:r>
            <w:proofErr w:type="spell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Копылово</w:t>
            </w:r>
            <w:proofErr w:type="spell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севернее </w:t>
            </w: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proofErr w:type="gram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Стройиндустрия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63:09:0206057:2820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63:09:0206057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389 000,00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389 000,00</w:t>
            </w:r>
          </w:p>
        </w:tc>
        <w:tc>
          <w:tcPr>
            <w:tcW w:w="1134" w:type="dxa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11 670,00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Тольятти, Центральный район, ул. </w:t>
            </w:r>
            <w:proofErr w:type="spell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Баныкина</w:t>
            </w:r>
            <w:proofErr w:type="spell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, в районе городского кладбища, в районе опоры № 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421854,14 1327694,84</w:t>
            </w: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421859,43 1327712,05</w:t>
            </w: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421854,65 1327713,52</w:t>
            </w: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421849,36 1327696,31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63:09:0308008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непродовольственная </w:t>
            </w:r>
            <w:proofErr w:type="gramStart"/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-р</w:t>
            </w:r>
            <w:proofErr w:type="gramEnd"/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еализация памятников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292 700,00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292 700,00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8 781,00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Тольятти, Комсомольский район,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Зеленая, в районе парковки </w:t>
            </w:r>
            <w:proofErr w:type="spell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Эко-парк</w:t>
            </w:r>
            <w:proofErr w:type="spell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Шлюзовой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417455,19 1333730,48</w:t>
            </w: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417453,14 1333737,17</w:t>
            </w: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417450,28 1333736,26</w:t>
            </w: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417452,34 1333729,57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101 900,00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101 900,00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3 057,00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севернее земельного участка, расположенного по адресу: ул. Нижегородская, 17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 419125,15 1331788,79 419125,45 1331801,06 419117,37 1331801,26 419119,07 1331788,94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63:09:0204068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264 500,00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264 500,00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7 935,00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 г. Тольятти, Комсомольский район, западнее строения, имеющего адрес: ул. Куйбышева, 18Ас1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418957,01 1332335,91</w:t>
            </w:r>
          </w:p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418955,30 1332339,52</w:t>
            </w:r>
          </w:p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418951,68 1332337,80</w:t>
            </w:r>
          </w:p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418953,40 1332334,19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63:09:0201062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Pr="006027DE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59 700,00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59 700,00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1 791,00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Тольятти, Центральный район, восточнее здания, расположенного по адресу: </w:t>
            </w:r>
            <w:proofErr w:type="spell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proofErr w:type="spell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. Лесопарковое,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МСК-63                   418290,83 1319572,24  418289,83 1319581,18  418283,87 1319580,51  418284,87 1319571,57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63:09:0305025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118 500,00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118 500,00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3 555,00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 г. Тольятти, Автозаводский район, северо-западнее здания, расположенного по адресу: ул. Свердлова, 15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424029,23 1317209,12</w:t>
            </w: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424028,51 1317214,17</w:t>
            </w: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424025,44 1317213,73</w:t>
            </w: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424026,16 1317208,68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93DEB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DEB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Pr="006027DE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59 700,00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59 700,00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1 791,00</w:t>
            </w:r>
          </w:p>
        </w:tc>
      </w:tr>
      <w:tr w:rsidR="00554B14" w:rsidRPr="001C3578" w:rsidTr="008D6ADE">
        <w:trPr>
          <w:trHeight w:val="1275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г. Тольятти, Автозаводский район, восточнее здания, расположенного по адресу: 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Революционная, 20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3B172D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МСК-63                    424401,47 1316207,82  424400,72 1316212,02  424394,81 1316210,97  424395,56 1316206,76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3B172D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3B172D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128 900,00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128 900,00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3 867,00</w:t>
            </w:r>
          </w:p>
        </w:tc>
      </w:tr>
      <w:tr w:rsidR="00554B14" w:rsidRPr="001C3578" w:rsidTr="00781774">
        <w:trPr>
          <w:trHeight w:val="1132"/>
        </w:trPr>
        <w:tc>
          <w:tcPr>
            <w:tcW w:w="567" w:type="dxa"/>
            <w:vAlign w:val="center"/>
          </w:tcPr>
          <w:p w:rsidR="00554B14" w:rsidRPr="0080190C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B1EF8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Тольятти, Комсомольский район, </w:t>
            </w:r>
            <w:r w:rsidRPr="001B1EF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Коммунистическая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3B172D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МСК-63                        418168,08 1327895,04  418170,63 1327892,77  418165,27 1327886,79  418162,51 1327889,22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14" w:rsidRPr="003B172D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>63:09:0201058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B14" w:rsidRPr="003B172D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72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14" w:rsidRPr="001F04EE" w:rsidRDefault="00554B14" w:rsidP="0055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4EE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</w:pPr>
            <w:r w:rsidRPr="006027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111 700,00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111 700,00</w:t>
            </w:r>
          </w:p>
        </w:tc>
        <w:tc>
          <w:tcPr>
            <w:tcW w:w="1134" w:type="dxa"/>
            <w:vAlign w:val="center"/>
          </w:tcPr>
          <w:p w:rsidR="00554B14" w:rsidRDefault="00554B14" w:rsidP="0055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3 351,00</w:t>
            </w:r>
          </w:p>
        </w:tc>
      </w:tr>
    </w:tbl>
    <w:p w:rsidR="005610A2" w:rsidRDefault="005610A2" w:rsidP="003D1FD2">
      <w:pPr>
        <w:spacing w:after="1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10A2" w:rsidRPr="0024696E" w:rsidRDefault="005610A2" w:rsidP="003D1FD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23 в 9:00 по местному времени (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8:00 МСК).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</w:t>
      </w:r>
      <w:r w:rsidRPr="007D68E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– 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27.10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–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30.10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5610A2" w:rsidRPr="0024696E" w:rsidRDefault="005610A2" w:rsidP="003D1FD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07.11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lastRenderedPageBreak/>
        <w:t>9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:rsidR="005610A2" w:rsidRPr="0024696E" w:rsidRDefault="005610A2" w:rsidP="003D1FD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610A2" w:rsidRDefault="005610A2" w:rsidP="003D1FD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10A2" w:rsidRPr="0024696E" w:rsidRDefault="005610A2" w:rsidP="003D1FD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5610A2" w:rsidRPr="0024696E" w:rsidRDefault="005610A2" w:rsidP="003D1FD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наэлектронной площадке или регистрация которых на электронной площадке была ими прекращена.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5610A2" w:rsidRPr="0024696E" w:rsidRDefault="005610A2" w:rsidP="003D1FD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 индивидуальных предпринимателей).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10A2" w:rsidRDefault="005610A2" w:rsidP="003D1FD2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5610A2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5610A2" w:rsidRDefault="005610A2" w:rsidP="003D1FD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5610A2" w:rsidRPr="0024696E" w:rsidRDefault="005610A2" w:rsidP="003D1FD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="009B6CD7">
        <w:rPr>
          <w:rFonts w:ascii="Times New Roman" w:eastAsia="Courier New" w:hAnsi="Times New Roman"/>
          <w:sz w:val="24"/>
          <w:szCs w:val="24"/>
          <w:lang w:eastAsia="ru-RU" w:bidi="ru-RU"/>
        </w:rPr>
        <w:t>0.</w:t>
      </w:r>
      <w:r w:rsidR="00781774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Задатокзасчитывается победителю или единственному участнику аукциона в счёт оплаты по договору на размещение НТО.</w:t>
      </w:r>
    </w:p>
    <w:p w:rsidR="005610A2" w:rsidRPr="0024696E" w:rsidRDefault="005610A2" w:rsidP="003D1FD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5610A2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5610A2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предыдущее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5610A2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0A2" w:rsidRPr="0024696E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7817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26.09</w:t>
      </w:r>
      <w:r w:rsidR="009B6CD7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9B6C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9B6CD7"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7817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2791</w:t>
      </w:r>
      <w:r w:rsidR="009B6C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  <w:proofErr w:type="gramEnd"/>
    </w:p>
    <w:p w:rsidR="005610A2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sectPr w:rsidR="005610A2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A2"/>
    <w:rsid w:val="000F53B9"/>
    <w:rsid w:val="001448FE"/>
    <w:rsid w:val="00227768"/>
    <w:rsid w:val="003830FD"/>
    <w:rsid w:val="003D1FD2"/>
    <w:rsid w:val="004C377E"/>
    <w:rsid w:val="00514EF4"/>
    <w:rsid w:val="00554B14"/>
    <w:rsid w:val="005610A2"/>
    <w:rsid w:val="005D6856"/>
    <w:rsid w:val="00781774"/>
    <w:rsid w:val="007D68EC"/>
    <w:rsid w:val="00872F90"/>
    <w:rsid w:val="009B6CD7"/>
    <w:rsid w:val="00A96542"/>
    <w:rsid w:val="00BD7A7E"/>
    <w:rsid w:val="00D31AB1"/>
    <w:rsid w:val="00FC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2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0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4</cp:revision>
  <dcterms:created xsi:type="dcterms:W3CDTF">2023-09-28T06:26:00Z</dcterms:created>
  <dcterms:modified xsi:type="dcterms:W3CDTF">2023-09-28T10:53:00Z</dcterms:modified>
</cp:coreProperties>
</file>