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1" w:rsidRPr="005E4437" w:rsidRDefault="00494BA1" w:rsidP="00494BA1">
      <w:pPr>
        <w:jc w:val="right"/>
        <w:rPr>
          <w:sz w:val="22"/>
        </w:rPr>
      </w:pPr>
      <w:r w:rsidRPr="005E4437">
        <w:rPr>
          <w:sz w:val="22"/>
        </w:rPr>
        <w:t>ПРОЕКТ</w:t>
      </w:r>
    </w:p>
    <w:p w:rsidR="00494BA1" w:rsidRPr="005E4437" w:rsidRDefault="00494BA1" w:rsidP="00494BA1">
      <w:pPr>
        <w:rPr>
          <w:sz w:val="24"/>
        </w:rPr>
      </w:pPr>
    </w:p>
    <w:p w:rsidR="00494BA1" w:rsidRPr="005E4437" w:rsidRDefault="00494BA1" w:rsidP="00494BA1">
      <w:pPr>
        <w:rPr>
          <w:sz w:val="24"/>
        </w:rPr>
      </w:pPr>
    </w:p>
    <w:p w:rsidR="00494BA1" w:rsidRPr="005E4437" w:rsidRDefault="00494BA1" w:rsidP="00494BA1">
      <w:pPr>
        <w:jc w:val="center"/>
        <w:rPr>
          <w:sz w:val="28"/>
          <w:szCs w:val="28"/>
        </w:rPr>
      </w:pPr>
      <w:r w:rsidRPr="005E4437">
        <w:rPr>
          <w:sz w:val="28"/>
          <w:szCs w:val="28"/>
        </w:rPr>
        <w:t>АДМИНИСТРАЦИЯ  ГОРОДСКОГО ОКРУГА ТОЛЯТТИ</w:t>
      </w:r>
    </w:p>
    <w:p w:rsidR="00494BA1" w:rsidRPr="005E4437" w:rsidRDefault="00494BA1" w:rsidP="00494BA1">
      <w:pPr>
        <w:rPr>
          <w:sz w:val="28"/>
          <w:szCs w:val="28"/>
        </w:rPr>
      </w:pPr>
    </w:p>
    <w:p w:rsidR="00494BA1" w:rsidRPr="005E4437" w:rsidRDefault="00494BA1" w:rsidP="00494BA1">
      <w:pPr>
        <w:jc w:val="center"/>
        <w:rPr>
          <w:sz w:val="28"/>
          <w:szCs w:val="28"/>
        </w:rPr>
      </w:pPr>
      <w:r w:rsidRPr="005E4437">
        <w:rPr>
          <w:sz w:val="28"/>
          <w:szCs w:val="28"/>
        </w:rPr>
        <w:t>ПОСТАНОВЛЕНИЕ</w:t>
      </w:r>
    </w:p>
    <w:p w:rsidR="00D24B87" w:rsidRPr="00577FEE" w:rsidRDefault="00D24B87" w:rsidP="00494BA1">
      <w:pPr>
        <w:rPr>
          <w:sz w:val="28"/>
          <w:szCs w:val="28"/>
        </w:rPr>
      </w:pP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О внесении изменений в постановление </w:t>
      </w: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администрации городского округа Тольятти от </w:t>
      </w:r>
      <w:r>
        <w:rPr>
          <w:sz w:val="28"/>
          <w:szCs w:val="28"/>
        </w:rPr>
        <w:t>13</w:t>
      </w:r>
      <w:r w:rsidRPr="00577F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77FEE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577FEE">
        <w:rPr>
          <w:sz w:val="28"/>
          <w:szCs w:val="28"/>
        </w:rPr>
        <w:t>-п/1 «Об утверждении Административного регламента</w:t>
      </w:r>
    </w:p>
    <w:p w:rsidR="00E15B81" w:rsidRDefault="00D24B87" w:rsidP="00D24B87">
      <w:pPr>
        <w:jc w:val="center"/>
        <w:rPr>
          <w:rFonts w:eastAsiaTheme="minorHAnsi"/>
          <w:sz w:val="28"/>
          <w:szCs w:val="28"/>
          <w:lang w:eastAsia="en-US"/>
        </w:rPr>
      </w:pPr>
      <w:r w:rsidRPr="00577FEE">
        <w:rPr>
          <w:sz w:val="28"/>
          <w:szCs w:val="28"/>
        </w:rPr>
        <w:t xml:space="preserve">предоставления муниципальной услуги </w:t>
      </w:r>
      <w:r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</w:p>
    <w:p w:rsidR="00D24B87" w:rsidRDefault="00D24B87" w:rsidP="00D24B87">
      <w:pPr>
        <w:jc w:val="center"/>
        <w:rPr>
          <w:sz w:val="28"/>
          <w:szCs w:val="28"/>
        </w:rPr>
      </w:pPr>
    </w:p>
    <w:p w:rsidR="00720EBA" w:rsidRDefault="00720EBA" w:rsidP="00D24B87">
      <w:pPr>
        <w:jc w:val="center"/>
        <w:rPr>
          <w:sz w:val="28"/>
          <w:szCs w:val="28"/>
        </w:rPr>
      </w:pPr>
    </w:p>
    <w:p w:rsidR="00720EBA" w:rsidRDefault="00720EBA" w:rsidP="00720E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7FEE">
        <w:rPr>
          <w:sz w:val="28"/>
          <w:szCs w:val="28"/>
        </w:rPr>
        <w:t xml:space="preserve">В целях совершенствования муниципального правового акта, </w:t>
      </w:r>
      <w:r>
        <w:rPr>
          <w:sz w:val="28"/>
          <w:szCs w:val="28"/>
        </w:rPr>
        <w:t xml:space="preserve">руководствуясь </w:t>
      </w:r>
      <w:r w:rsidRPr="00577FEE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D6621B" w:rsidRPr="00D6621B" w:rsidRDefault="00D6621B" w:rsidP="00D6621B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621B">
        <w:rPr>
          <w:sz w:val="28"/>
          <w:szCs w:val="28"/>
        </w:rPr>
        <w:t>Внести в постановление администрации городского округа Тольятти</w:t>
      </w:r>
    </w:p>
    <w:p w:rsidR="00A418B9" w:rsidRPr="00A418B9" w:rsidRDefault="00D6621B" w:rsidP="00DD00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7FE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577F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77FE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>20-п/</w:t>
      </w:r>
      <w:r w:rsidRPr="00B255C4">
        <w:rPr>
          <w:sz w:val="28"/>
          <w:szCs w:val="28"/>
        </w:rPr>
        <w:t xml:space="preserve">1 </w:t>
      </w:r>
      <w:r w:rsidR="00B255C4" w:rsidRPr="00B255C4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</w:t>
      </w:r>
      <w:r w:rsidR="00B255C4" w:rsidRPr="00D81D34">
        <w:rPr>
          <w:rFonts w:eastAsiaTheme="minorHAnsi"/>
          <w:sz w:val="28"/>
          <w:szCs w:val="28"/>
          <w:lang w:eastAsia="en-US"/>
        </w:rPr>
        <w:t xml:space="preserve"> </w:t>
      </w:r>
      <w:r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051BE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остановление) </w:t>
      </w:r>
      <w:r w:rsidRPr="00577FEE">
        <w:rPr>
          <w:sz w:val="28"/>
          <w:szCs w:val="28"/>
        </w:rPr>
        <w:t>(газета «Городские ведомости»</w:t>
      </w:r>
      <w:r w:rsidR="001E0585">
        <w:rPr>
          <w:sz w:val="28"/>
          <w:szCs w:val="28"/>
        </w:rPr>
        <w:t>,</w:t>
      </w:r>
      <w:r w:rsidRPr="00577FE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77FEE">
        <w:rPr>
          <w:sz w:val="28"/>
          <w:szCs w:val="28"/>
        </w:rPr>
        <w:t>, 1</w:t>
      </w:r>
      <w:r>
        <w:rPr>
          <w:sz w:val="28"/>
          <w:szCs w:val="28"/>
        </w:rPr>
        <w:t>8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января) </w:t>
      </w:r>
      <w:r w:rsidRPr="00577FEE">
        <w:rPr>
          <w:sz w:val="28"/>
          <w:szCs w:val="28"/>
        </w:rPr>
        <w:t>изменени</w:t>
      </w:r>
      <w:r w:rsidR="00DD00DC">
        <w:rPr>
          <w:sz w:val="28"/>
          <w:szCs w:val="28"/>
        </w:rPr>
        <w:t xml:space="preserve">е, </w:t>
      </w:r>
      <w:r w:rsidRPr="00A418B9">
        <w:rPr>
          <w:sz w:val="28"/>
          <w:szCs w:val="28"/>
        </w:rPr>
        <w:t>дополни</w:t>
      </w:r>
      <w:r w:rsidR="00A418B9" w:rsidRPr="00A418B9">
        <w:rPr>
          <w:sz w:val="28"/>
          <w:szCs w:val="28"/>
        </w:rPr>
        <w:t>в</w:t>
      </w:r>
      <w:r w:rsidRPr="00A418B9">
        <w:rPr>
          <w:sz w:val="28"/>
          <w:szCs w:val="28"/>
        </w:rPr>
        <w:t xml:space="preserve"> пунктом </w:t>
      </w:r>
      <w:r w:rsidR="00051BEF" w:rsidRPr="00A418B9">
        <w:rPr>
          <w:sz w:val="28"/>
          <w:szCs w:val="28"/>
        </w:rPr>
        <w:t xml:space="preserve">3.1. </w:t>
      </w:r>
      <w:r w:rsidRPr="00A418B9">
        <w:rPr>
          <w:sz w:val="28"/>
          <w:szCs w:val="28"/>
        </w:rPr>
        <w:t xml:space="preserve">следующего содержания: </w:t>
      </w:r>
    </w:p>
    <w:p w:rsidR="00D6621B" w:rsidRPr="00A418B9" w:rsidRDefault="00DD00DC" w:rsidP="00A418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B9E">
        <w:rPr>
          <w:sz w:val="28"/>
          <w:szCs w:val="28"/>
        </w:rPr>
        <w:t>«</w:t>
      </w:r>
      <w:r w:rsidR="00A418B9">
        <w:rPr>
          <w:sz w:val="28"/>
          <w:szCs w:val="28"/>
        </w:rPr>
        <w:t>3.1.</w:t>
      </w:r>
      <w:r w:rsidR="00580B9E">
        <w:rPr>
          <w:sz w:val="28"/>
          <w:szCs w:val="28"/>
        </w:rPr>
        <w:t xml:space="preserve"> </w:t>
      </w:r>
      <w:r w:rsidR="00D6621B" w:rsidRPr="00A418B9">
        <w:rPr>
          <w:sz w:val="28"/>
          <w:szCs w:val="28"/>
        </w:rPr>
        <w:t>Директора МАУ «МФЦ» определить ответственным за исполнение Административного регламента, утвержденного настоящим постановлением, в пределах полномочий МАУ «МФЦ».</w:t>
      </w:r>
      <w:r w:rsidR="003648D8">
        <w:rPr>
          <w:sz w:val="28"/>
          <w:szCs w:val="28"/>
        </w:rPr>
        <w:t>».</w:t>
      </w:r>
    </w:p>
    <w:p w:rsidR="00720EBA" w:rsidRPr="004634B8" w:rsidRDefault="00952AB1" w:rsidP="007F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EBA" w:rsidRPr="00577FEE">
        <w:rPr>
          <w:sz w:val="28"/>
          <w:szCs w:val="28"/>
        </w:rPr>
        <w:t xml:space="preserve">. Внести в </w:t>
      </w:r>
      <w:r w:rsidR="00F10903">
        <w:rPr>
          <w:sz w:val="28"/>
          <w:szCs w:val="28"/>
        </w:rPr>
        <w:t>А</w:t>
      </w:r>
      <w:r w:rsidR="00720EBA" w:rsidRPr="00577FEE">
        <w:rPr>
          <w:sz w:val="28"/>
          <w:szCs w:val="28"/>
        </w:rPr>
        <w:t>дминистративный регламент пред</w:t>
      </w:r>
      <w:r w:rsidR="00720EBA">
        <w:rPr>
          <w:sz w:val="28"/>
          <w:szCs w:val="28"/>
        </w:rPr>
        <w:t>оставления муниципальной услуги</w:t>
      </w:r>
      <w:r w:rsidR="00064FD3">
        <w:rPr>
          <w:sz w:val="28"/>
          <w:szCs w:val="28"/>
        </w:rPr>
        <w:t xml:space="preserve"> </w:t>
      </w:r>
      <w:r w:rsidR="00720EBA" w:rsidRPr="00577FEE">
        <w:rPr>
          <w:sz w:val="28"/>
          <w:szCs w:val="28"/>
        </w:rPr>
        <w:t xml:space="preserve"> </w:t>
      </w:r>
      <w:r w:rsidR="00720EBA"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B255C4">
        <w:rPr>
          <w:rFonts w:eastAsiaTheme="minorHAnsi"/>
          <w:sz w:val="28"/>
          <w:szCs w:val="28"/>
          <w:lang w:eastAsia="en-US"/>
        </w:rPr>
        <w:t>»</w:t>
      </w:r>
      <w:r w:rsidR="00A35CD2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F10903">
        <w:rPr>
          <w:sz w:val="28"/>
          <w:szCs w:val="28"/>
        </w:rPr>
        <w:t xml:space="preserve"> </w:t>
      </w:r>
      <w:r w:rsidR="00A35CD2">
        <w:rPr>
          <w:rFonts w:eastAsiaTheme="minorHAnsi"/>
          <w:sz w:val="28"/>
          <w:szCs w:val="28"/>
          <w:lang w:eastAsia="en-US"/>
        </w:rPr>
        <w:t>Постановлением</w:t>
      </w:r>
      <w:r w:rsidR="00A35CD2">
        <w:rPr>
          <w:sz w:val="28"/>
          <w:szCs w:val="28"/>
        </w:rPr>
        <w:t xml:space="preserve"> </w:t>
      </w:r>
      <w:r w:rsidR="00F10903">
        <w:rPr>
          <w:sz w:val="28"/>
          <w:szCs w:val="28"/>
        </w:rPr>
        <w:t xml:space="preserve">(далее – </w:t>
      </w:r>
      <w:r w:rsidR="008428B3">
        <w:rPr>
          <w:sz w:val="28"/>
          <w:szCs w:val="28"/>
        </w:rPr>
        <w:t>А</w:t>
      </w:r>
      <w:r w:rsidR="00720EBA" w:rsidRPr="00577FEE">
        <w:rPr>
          <w:sz w:val="28"/>
          <w:szCs w:val="28"/>
        </w:rPr>
        <w:t>дминистративный регламент) следующие изменения:</w:t>
      </w:r>
    </w:p>
    <w:p w:rsidR="008428B3" w:rsidRDefault="00952AB1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F7D09">
        <w:rPr>
          <w:rFonts w:eastAsiaTheme="minorHAnsi"/>
          <w:sz w:val="28"/>
          <w:szCs w:val="28"/>
          <w:lang w:eastAsia="en-US"/>
        </w:rPr>
        <w:t xml:space="preserve">.1. Подпункт </w:t>
      </w:r>
      <w:r w:rsidR="00412394">
        <w:rPr>
          <w:rFonts w:eastAsiaTheme="minorHAnsi"/>
          <w:sz w:val="28"/>
          <w:szCs w:val="28"/>
          <w:lang w:eastAsia="en-US"/>
        </w:rPr>
        <w:t>2.4.2.</w:t>
      </w:r>
      <w:r w:rsidR="007F7D09">
        <w:rPr>
          <w:rFonts w:eastAsiaTheme="minorHAnsi"/>
          <w:sz w:val="28"/>
          <w:szCs w:val="28"/>
          <w:lang w:eastAsia="en-US"/>
        </w:rPr>
        <w:t xml:space="preserve"> пункта 2.4. </w:t>
      </w:r>
      <w:r w:rsidR="008428B3">
        <w:rPr>
          <w:rFonts w:eastAsiaTheme="minorHAnsi"/>
          <w:sz w:val="28"/>
          <w:szCs w:val="28"/>
          <w:lang w:eastAsia="en-US"/>
        </w:rPr>
        <w:t>А</w:t>
      </w:r>
      <w:r w:rsidR="007F7D09">
        <w:rPr>
          <w:rFonts w:eastAsiaTheme="minorHAnsi"/>
          <w:sz w:val="28"/>
          <w:szCs w:val="28"/>
          <w:lang w:eastAsia="en-US"/>
        </w:rPr>
        <w:t xml:space="preserve">дминистративного регламента изложить в следующей редакции: </w:t>
      </w:r>
    </w:p>
    <w:p w:rsidR="00412394" w:rsidRPr="000C2436" w:rsidRDefault="007F7D09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«2.4.2.</w:t>
      </w:r>
      <w:r w:rsidR="00412394">
        <w:rPr>
          <w:rFonts w:eastAsiaTheme="minorHAnsi"/>
          <w:sz w:val="28"/>
          <w:szCs w:val="28"/>
          <w:lang w:eastAsia="en-US"/>
        </w:rPr>
        <w:t xml:space="preserve"> </w:t>
      </w:r>
      <w:r w:rsidR="00412394" w:rsidRPr="000C2436">
        <w:rPr>
          <w:sz w:val="28"/>
          <w:szCs w:val="28"/>
        </w:rPr>
        <w:t xml:space="preserve">Организация, </w:t>
      </w:r>
      <w:r w:rsidR="00C61B29" w:rsidRPr="000C2436">
        <w:rPr>
          <w:sz w:val="28"/>
          <w:szCs w:val="28"/>
        </w:rPr>
        <w:t>участвующая в обеспечении предоставления муниципальной услуги</w:t>
      </w:r>
      <w:r w:rsidR="00412394" w:rsidRPr="000C2436">
        <w:rPr>
          <w:sz w:val="28"/>
          <w:szCs w:val="28"/>
        </w:rPr>
        <w:t xml:space="preserve"> </w:t>
      </w:r>
      <w:r w:rsidR="00C61B29" w:rsidRPr="000C2436">
        <w:rPr>
          <w:sz w:val="28"/>
          <w:szCs w:val="28"/>
        </w:rPr>
        <w:t xml:space="preserve"> (в части приема документов, необходимых для предоставления муниципальной услуги, и выдачи результата  предоставления муниципальной услуги заявителю) </w:t>
      </w:r>
      <w:r w:rsidR="00C61B29" w:rsidRPr="000C2436">
        <w:rPr>
          <w:rFonts w:eastAsiaTheme="minorHAnsi"/>
          <w:sz w:val="28"/>
          <w:szCs w:val="28"/>
          <w:lang w:eastAsia="en-US"/>
        </w:rPr>
        <w:t>–</w:t>
      </w:r>
      <w:r w:rsidR="00412394" w:rsidRPr="000C2436">
        <w:rPr>
          <w:sz w:val="28"/>
          <w:szCs w:val="28"/>
        </w:rPr>
        <w:t xml:space="preserve"> 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МАУ «МФЦ»). </w:t>
      </w:r>
    </w:p>
    <w:p w:rsidR="00412394" w:rsidRPr="000C2436" w:rsidRDefault="00412394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C2436">
        <w:rPr>
          <w:sz w:val="28"/>
          <w:szCs w:val="28"/>
        </w:rPr>
        <w:t>Информация о МАУ «МФЦ»: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администрации МАУ «МФЦ»: 445010, Самарская обл., г. Тольятти, ул. Советская, 51А.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 xml:space="preserve">Место нахождения отделения МФЦ по Автозаводскому району: г. Тольятти, ул. </w:t>
      </w:r>
      <w:proofErr w:type="gramStart"/>
      <w:r w:rsidRPr="000C2436">
        <w:rPr>
          <w:bCs/>
          <w:sz w:val="28"/>
          <w:szCs w:val="28"/>
        </w:rPr>
        <w:t>Юбилейная</w:t>
      </w:r>
      <w:proofErr w:type="gramEnd"/>
      <w:r w:rsidRPr="000C2436">
        <w:rPr>
          <w:bCs/>
          <w:sz w:val="28"/>
          <w:szCs w:val="28"/>
        </w:rPr>
        <w:t>, 4.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</w:t>
      </w:r>
      <w:r w:rsidR="00C61B29" w:rsidRPr="000C2436">
        <w:rPr>
          <w:bCs/>
          <w:sz w:val="28"/>
          <w:szCs w:val="28"/>
        </w:rPr>
        <w:t xml:space="preserve"> </w:t>
      </w:r>
      <w:r w:rsidRPr="000C2436">
        <w:rPr>
          <w:bCs/>
          <w:sz w:val="28"/>
          <w:szCs w:val="28"/>
        </w:rPr>
        <w:t xml:space="preserve"> № 2 по Автозаводскому району: </w:t>
      </w:r>
      <w:proofErr w:type="gramStart"/>
      <w:r w:rsidRPr="000C2436">
        <w:rPr>
          <w:bCs/>
          <w:sz w:val="28"/>
          <w:szCs w:val="28"/>
        </w:rPr>
        <w:t>г</w:t>
      </w:r>
      <w:proofErr w:type="gramEnd"/>
      <w:r w:rsidRPr="000C2436">
        <w:rPr>
          <w:bCs/>
          <w:sz w:val="28"/>
          <w:szCs w:val="28"/>
        </w:rPr>
        <w:t>. Тольятти, ул. Автостроителей, 5.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 xml:space="preserve">Место нахождения отделения МФЦ по Центральному району: </w:t>
      </w:r>
      <w:proofErr w:type="gramStart"/>
      <w:r w:rsidRPr="000C2436">
        <w:rPr>
          <w:bCs/>
          <w:sz w:val="28"/>
          <w:szCs w:val="28"/>
        </w:rPr>
        <w:t>г</w:t>
      </w:r>
      <w:proofErr w:type="gramEnd"/>
      <w:r w:rsidRPr="000C2436">
        <w:rPr>
          <w:bCs/>
          <w:sz w:val="28"/>
          <w:szCs w:val="28"/>
        </w:rPr>
        <w:t>. Тольятти, ул. Мира, 84.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 xml:space="preserve">Место нахождения отделения МФЦ по Комсомольскому району: г. Тольятти, ул. </w:t>
      </w:r>
      <w:proofErr w:type="gramStart"/>
      <w:r w:rsidRPr="000C2436">
        <w:rPr>
          <w:bCs/>
          <w:sz w:val="28"/>
          <w:szCs w:val="28"/>
        </w:rPr>
        <w:t>Ярославская</w:t>
      </w:r>
      <w:proofErr w:type="gramEnd"/>
      <w:r w:rsidRPr="000C2436">
        <w:rPr>
          <w:bCs/>
          <w:sz w:val="28"/>
          <w:szCs w:val="28"/>
        </w:rPr>
        <w:t>, 35.</w:t>
      </w:r>
    </w:p>
    <w:p w:rsidR="00412394" w:rsidRPr="000C2436" w:rsidRDefault="00C61B29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 xml:space="preserve">Телефон приемной МАУ «МФЦ»: </w:t>
      </w:r>
      <w:r w:rsidR="00412394" w:rsidRPr="000C2436">
        <w:rPr>
          <w:bCs/>
          <w:sz w:val="28"/>
          <w:szCs w:val="28"/>
        </w:rPr>
        <w:t>(8482) 52-50-50.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Телефон кон</w:t>
      </w:r>
      <w:r w:rsidR="00C61B29" w:rsidRPr="000C2436">
        <w:rPr>
          <w:bCs/>
          <w:sz w:val="28"/>
          <w:szCs w:val="28"/>
        </w:rPr>
        <w:t xml:space="preserve">тактного центра МАУ «МФЦ»: </w:t>
      </w:r>
      <w:r w:rsidRPr="000C2436">
        <w:rPr>
          <w:bCs/>
          <w:sz w:val="28"/>
          <w:szCs w:val="28"/>
        </w:rPr>
        <w:t>(8482)</w:t>
      </w:r>
      <w:r w:rsidR="00C61B29" w:rsidRPr="000C2436">
        <w:rPr>
          <w:bCs/>
          <w:sz w:val="28"/>
          <w:szCs w:val="28"/>
        </w:rPr>
        <w:t xml:space="preserve"> </w:t>
      </w:r>
      <w:r w:rsidRPr="000C2436">
        <w:rPr>
          <w:bCs/>
          <w:sz w:val="28"/>
          <w:szCs w:val="28"/>
        </w:rPr>
        <w:t>51-21-21.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Адрес портала «Мои документы» Самарской области в информационно-телекоммуникационной сети «Интернет»: http://mfc63.samregion.ru</w:t>
      </w:r>
      <w:r w:rsidR="00222944">
        <w:rPr>
          <w:bCs/>
          <w:sz w:val="28"/>
          <w:szCs w:val="28"/>
        </w:rPr>
        <w:t>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Адрес электронной почты (</w:t>
      </w:r>
      <w:proofErr w:type="spellStart"/>
      <w:r w:rsidRPr="000C2436">
        <w:rPr>
          <w:bCs/>
          <w:sz w:val="28"/>
          <w:szCs w:val="28"/>
        </w:rPr>
        <w:t>e-mail</w:t>
      </w:r>
      <w:proofErr w:type="spellEnd"/>
      <w:r w:rsidRPr="000C2436">
        <w:rPr>
          <w:bCs/>
          <w:sz w:val="28"/>
          <w:szCs w:val="28"/>
        </w:rPr>
        <w:t>): info@mfc63.ru.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Информацию об адресах пунктов приема документов МАУ «МФЦ» и о графике работы МАУ «МФЦ» можно получить: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- по телефону</w:t>
      </w:r>
      <w:r w:rsidR="006A3A4B" w:rsidRPr="000C2436">
        <w:rPr>
          <w:bCs/>
          <w:sz w:val="28"/>
          <w:szCs w:val="28"/>
        </w:rPr>
        <w:t xml:space="preserve"> контактного центра МАУ «МФЦ»:</w:t>
      </w:r>
      <w:r w:rsidRPr="000C2436">
        <w:rPr>
          <w:bCs/>
          <w:sz w:val="28"/>
          <w:szCs w:val="28"/>
        </w:rPr>
        <w:t xml:space="preserve"> (8482) 51-21-21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- в отделениях МАУ «МФЦ»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C2436">
        <w:rPr>
          <w:bCs/>
          <w:sz w:val="28"/>
          <w:szCs w:val="28"/>
        </w:rPr>
        <w:t xml:space="preserve">- на портале «Мои документы» Самарской области в информационно-телекоммуникационной сети «Интернет»: </w:t>
      </w:r>
      <w:hyperlink r:id="rId8" w:history="1">
        <w:r w:rsidRPr="000C2436">
          <w:rPr>
            <w:rStyle w:val="a3"/>
            <w:bCs/>
            <w:color w:val="000000" w:themeColor="text1"/>
            <w:sz w:val="28"/>
            <w:szCs w:val="28"/>
            <w:u w:val="none"/>
          </w:rPr>
          <w:t>http://mfc63.samregion.ru</w:t>
        </w:r>
      </w:hyperlink>
      <w:r w:rsidRPr="000C2436">
        <w:rPr>
          <w:bCs/>
          <w:color w:val="000000" w:themeColor="text1"/>
          <w:sz w:val="28"/>
          <w:szCs w:val="28"/>
        </w:rPr>
        <w:t>.</w:t>
      </w:r>
      <w:r w:rsidR="007F7D09" w:rsidRPr="000C2436">
        <w:rPr>
          <w:bCs/>
          <w:color w:val="000000" w:themeColor="text1"/>
          <w:sz w:val="28"/>
          <w:szCs w:val="28"/>
        </w:rPr>
        <w:t>».</w:t>
      </w:r>
    </w:p>
    <w:p w:rsidR="00C57823" w:rsidRDefault="00952AB1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lastRenderedPageBreak/>
        <w:t>2</w:t>
      </w:r>
      <w:r w:rsidR="007F7D09" w:rsidRPr="000C2436">
        <w:rPr>
          <w:bCs/>
          <w:color w:val="000000" w:themeColor="text1"/>
          <w:sz w:val="28"/>
          <w:szCs w:val="28"/>
        </w:rPr>
        <w:t xml:space="preserve">.2. Пункт 2.4. </w:t>
      </w:r>
      <w:r w:rsidR="008428B3">
        <w:rPr>
          <w:bCs/>
          <w:color w:val="000000" w:themeColor="text1"/>
          <w:sz w:val="28"/>
          <w:szCs w:val="28"/>
        </w:rPr>
        <w:t>А</w:t>
      </w:r>
      <w:r w:rsidR="007F7D09" w:rsidRPr="000C2436">
        <w:rPr>
          <w:rFonts w:eastAsiaTheme="minorHAnsi"/>
          <w:sz w:val="28"/>
          <w:szCs w:val="28"/>
          <w:lang w:eastAsia="en-US"/>
        </w:rPr>
        <w:t xml:space="preserve">дминистративного регламента дополнить подпунктом 2.4.3. следующего содержания: </w:t>
      </w:r>
    </w:p>
    <w:p w:rsidR="008F39BE" w:rsidRDefault="007F7D09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rFonts w:eastAsiaTheme="minorHAnsi"/>
          <w:sz w:val="28"/>
          <w:szCs w:val="28"/>
          <w:lang w:eastAsia="en-US"/>
        </w:rPr>
      </w:pPr>
      <w:r w:rsidRPr="000C2436">
        <w:rPr>
          <w:rFonts w:eastAsiaTheme="minorHAnsi"/>
          <w:sz w:val="28"/>
          <w:szCs w:val="28"/>
          <w:lang w:eastAsia="en-US"/>
        </w:rPr>
        <w:t>«</w:t>
      </w:r>
      <w:r w:rsidR="00E51173" w:rsidRPr="000C2436">
        <w:rPr>
          <w:rFonts w:eastAsiaTheme="minorHAnsi"/>
          <w:sz w:val="28"/>
          <w:szCs w:val="28"/>
          <w:lang w:eastAsia="en-US"/>
        </w:rPr>
        <w:t>2.4.</w:t>
      </w:r>
      <w:r w:rsidR="00412394" w:rsidRPr="000C2436">
        <w:rPr>
          <w:rFonts w:eastAsiaTheme="minorHAnsi"/>
          <w:sz w:val="28"/>
          <w:szCs w:val="28"/>
          <w:lang w:eastAsia="en-US"/>
        </w:rPr>
        <w:t>3</w:t>
      </w:r>
      <w:r w:rsidR="00E51173" w:rsidRPr="000C2436">
        <w:rPr>
          <w:rFonts w:eastAsiaTheme="minorHAnsi"/>
          <w:sz w:val="28"/>
          <w:szCs w:val="28"/>
          <w:lang w:eastAsia="en-US"/>
        </w:rPr>
        <w:t xml:space="preserve">. </w:t>
      </w:r>
      <w:r w:rsidR="008F39BE">
        <w:rPr>
          <w:rFonts w:eastAsiaTheme="minorHAnsi"/>
          <w:sz w:val="28"/>
          <w:szCs w:val="28"/>
          <w:lang w:eastAsia="en-US"/>
        </w:rPr>
        <w:t xml:space="preserve">Органы      государственной     власти,     участвующие    в межведомственном взаимодействии при предоставлении муниципальной услуги: </w:t>
      </w:r>
    </w:p>
    <w:p w:rsidR="008F39BE" w:rsidRDefault="008F39BE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– Федеральная служба государственной регистрации, кадастра и картографии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</w:t>
      </w:r>
      <w:r w:rsidRPr="00E51173">
        <w:rPr>
          <w:rFonts w:eastAsiaTheme="minorHAnsi"/>
          <w:sz w:val="28"/>
          <w:szCs w:val="28"/>
          <w:lang w:eastAsia="en-US"/>
        </w:rPr>
        <w:t xml:space="preserve">адрес в </w:t>
      </w:r>
      <w:r w:rsidR="00AD14A1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51173">
        <w:rPr>
          <w:rFonts w:eastAsiaTheme="minorHAnsi"/>
          <w:sz w:val="28"/>
          <w:szCs w:val="28"/>
          <w:lang w:eastAsia="en-US"/>
        </w:rPr>
        <w:t xml:space="preserve">сети </w:t>
      </w:r>
      <w:r w:rsidR="00AD14A1">
        <w:rPr>
          <w:rFonts w:eastAsiaTheme="minorHAnsi"/>
          <w:sz w:val="28"/>
          <w:szCs w:val="28"/>
          <w:lang w:eastAsia="en-US"/>
        </w:rPr>
        <w:t>«</w:t>
      </w:r>
      <w:r w:rsidRPr="00E51173">
        <w:rPr>
          <w:rFonts w:eastAsiaTheme="minorHAnsi"/>
          <w:sz w:val="28"/>
          <w:szCs w:val="28"/>
          <w:lang w:eastAsia="en-US"/>
        </w:rPr>
        <w:t>Интернет</w:t>
      </w:r>
      <w:r w:rsidR="00AD14A1">
        <w:rPr>
          <w:rFonts w:eastAsiaTheme="minorHAnsi"/>
          <w:sz w:val="28"/>
          <w:szCs w:val="28"/>
          <w:lang w:eastAsia="en-US"/>
        </w:rPr>
        <w:t>»</w:t>
      </w:r>
      <w:r w:rsidRPr="0072715C">
        <w:rPr>
          <w:rFonts w:eastAsiaTheme="minorHAnsi"/>
          <w:sz w:val="28"/>
          <w:szCs w:val="28"/>
          <w:lang w:eastAsia="en-US"/>
        </w:rPr>
        <w:t xml:space="preserve">: </w:t>
      </w:r>
      <w:hyperlink r:id="rId9" w:history="1">
        <w:r w:rsidRPr="002E1405">
          <w:rPr>
            <w:rStyle w:val="a3"/>
            <w:color w:val="auto"/>
            <w:sz w:val="28"/>
            <w:szCs w:val="28"/>
            <w:u w:val="none"/>
          </w:rPr>
          <w:t>https://rosreestr.gov.ru</w:t>
        </w:r>
      </w:hyperlink>
      <w:r w:rsidRPr="002E1405">
        <w:rPr>
          <w:sz w:val="28"/>
          <w:szCs w:val="28"/>
        </w:rPr>
        <w:t>;</w:t>
      </w:r>
    </w:p>
    <w:p w:rsidR="008F39BE" w:rsidRPr="00F41FE6" w:rsidRDefault="008F39BE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sz w:val="28"/>
          <w:szCs w:val="28"/>
        </w:rPr>
      </w:pPr>
      <w:r w:rsidRPr="00A20A29">
        <w:rPr>
          <w:rFonts w:eastAsiaTheme="minorHAnsi"/>
          <w:sz w:val="28"/>
          <w:szCs w:val="28"/>
          <w:lang w:eastAsia="en-US"/>
        </w:rPr>
        <w:t xml:space="preserve">–  </w:t>
      </w:r>
      <w:r w:rsidRPr="00A20A29">
        <w:rPr>
          <w:color w:val="000000" w:themeColor="text1"/>
          <w:sz w:val="28"/>
          <w:szCs w:val="28"/>
        </w:rPr>
        <w:t xml:space="preserve">Пенсионный фонд Российской Федерации  (далее – ПФР),  адрес </w:t>
      </w:r>
      <w:r w:rsidR="00403A78" w:rsidRPr="00E51173">
        <w:rPr>
          <w:rFonts w:eastAsiaTheme="minorHAnsi"/>
          <w:sz w:val="28"/>
          <w:szCs w:val="28"/>
          <w:lang w:eastAsia="en-US"/>
        </w:rPr>
        <w:t xml:space="preserve">в </w:t>
      </w:r>
      <w:r w:rsidR="00403A78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="00403A78" w:rsidRPr="00E51173">
        <w:rPr>
          <w:rFonts w:eastAsiaTheme="minorHAnsi"/>
          <w:sz w:val="28"/>
          <w:szCs w:val="28"/>
          <w:lang w:eastAsia="en-US"/>
        </w:rPr>
        <w:t xml:space="preserve">сети </w:t>
      </w:r>
      <w:r w:rsidR="00403A78">
        <w:rPr>
          <w:rFonts w:eastAsiaTheme="minorHAnsi"/>
          <w:sz w:val="28"/>
          <w:szCs w:val="28"/>
          <w:lang w:eastAsia="en-US"/>
        </w:rPr>
        <w:t>«</w:t>
      </w:r>
      <w:r w:rsidR="00403A78" w:rsidRPr="00E51173">
        <w:rPr>
          <w:rFonts w:eastAsiaTheme="minorHAnsi"/>
          <w:sz w:val="28"/>
          <w:szCs w:val="28"/>
          <w:lang w:eastAsia="en-US"/>
        </w:rPr>
        <w:t>Интернет</w:t>
      </w:r>
      <w:r w:rsidR="00403A78">
        <w:rPr>
          <w:rFonts w:eastAsiaTheme="minorHAnsi"/>
          <w:sz w:val="28"/>
          <w:szCs w:val="28"/>
          <w:lang w:eastAsia="en-US"/>
        </w:rPr>
        <w:t>»</w:t>
      </w:r>
      <w:r w:rsidRPr="00A20A29">
        <w:rPr>
          <w:color w:val="000000" w:themeColor="text1"/>
          <w:sz w:val="28"/>
          <w:szCs w:val="28"/>
        </w:rPr>
        <w:t>:  http://www.pfrf.ru.</w:t>
      </w:r>
      <w:r w:rsidR="0032620A">
        <w:rPr>
          <w:color w:val="000000" w:themeColor="text1"/>
          <w:sz w:val="28"/>
          <w:szCs w:val="28"/>
        </w:rPr>
        <w:t>».</w:t>
      </w:r>
    </w:p>
    <w:p w:rsidR="00084D50" w:rsidRPr="000C2436" w:rsidRDefault="00952AB1" w:rsidP="008F39B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.3. В пункте 2.13. </w:t>
      </w:r>
      <w:r w:rsidR="005D2B8F">
        <w:rPr>
          <w:rFonts w:eastAsiaTheme="minorHAnsi"/>
          <w:sz w:val="28"/>
          <w:szCs w:val="28"/>
          <w:lang w:eastAsia="en-US"/>
        </w:rPr>
        <w:t>А</w:t>
      </w:r>
      <w:r w:rsidR="00CA47C0" w:rsidRPr="000C2436">
        <w:rPr>
          <w:rFonts w:eastAsiaTheme="minorHAnsi"/>
          <w:sz w:val="28"/>
          <w:szCs w:val="28"/>
          <w:lang w:eastAsia="en-US"/>
        </w:rPr>
        <w:t>дминистративного регламента слова «</w:t>
      </w:r>
      <w:r w:rsidR="00AA0483" w:rsidRPr="000C2436">
        <w:rPr>
          <w:rFonts w:eastAsiaTheme="minorHAnsi"/>
          <w:sz w:val="28"/>
          <w:szCs w:val="28"/>
          <w:lang w:eastAsia="en-US"/>
        </w:rPr>
        <w:t>в департамент финансов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="00633959">
        <w:rPr>
          <w:rFonts w:eastAsiaTheme="minorHAnsi"/>
          <w:sz w:val="28"/>
          <w:szCs w:val="28"/>
          <w:lang w:eastAsia="en-US"/>
        </w:rPr>
        <w:t>«</w:t>
      </w:r>
      <w:r w:rsidR="00CA47C0" w:rsidRPr="000C2436">
        <w:rPr>
          <w:rFonts w:eastAsiaTheme="minorHAnsi"/>
          <w:sz w:val="28"/>
          <w:szCs w:val="28"/>
          <w:lang w:eastAsia="en-US"/>
        </w:rPr>
        <w:t>в МАУ «МФЦ»</w:t>
      </w:r>
      <w:r w:rsidR="00AA0483" w:rsidRPr="000C2436">
        <w:rPr>
          <w:rFonts w:eastAsiaTheme="minorHAnsi"/>
          <w:sz w:val="28"/>
          <w:szCs w:val="28"/>
          <w:lang w:eastAsia="en-US"/>
        </w:rPr>
        <w:t>.</w:t>
      </w:r>
    </w:p>
    <w:p w:rsidR="00B2004B" w:rsidRDefault="00952AB1" w:rsidP="00C45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.4. </w:t>
      </w:r>
      <w:r w:rsidR="00CA47C0" w:rsidRPr="000C2436">
        <w:rPr>
          <w:bCs/>
          <w:color w:val="000000" w:themeColor="text1"/>
          <w:sz w:val="28"/>
          <w:szCs w:val="28"/>
        </w:rPr>
        <w:t xml:space="preserve">Пункт 2.14. </w:t>
      </w:r>
      <w:r w:rsidR="005D2B8F">
        <w:rPr>
          <w:bCs/>
          <w:color w:val="000000" w:themeColor="text1"/>
          <w:sz w:val="28"/>
          <w:szCs w:val="28"/>
        </w:rPr>
        <w:t>А</w:t>
      </w:r>
      <w:r w:rsidR="00CA47C0" w:rsidRPr="000C2436">
        <w:rPr>
          <w:rFonts w:eastAsiaTheme="minorHAnsi"/>
          <w:sz w:val="28"/>
          <w:szCs w:val="28"/>
          <w:lang w:eastAsia="en-US"/>
        </w:rPr>
        <w:t>дминистративного</w:t>
      </w:r>
      <w:r w:rsidR="00CA47C0">
        <w:rPr>
          <w:rFonts w:eastAsiaTheme="minorHAnsi"/>
          <w:sz w:val="28"/>
          <w:szCs w:val="28"/>
          <w:lang w:eastAsia="en-US"/>
        </w:rPr>
        <w:t xml:space="preserve"> регламента дополнить </w:t>
      </w:r>
      <w:r w:rsidR="00B2004B">
        <w:rPr>
          <w:rFonts w:eastAsiaTheme="minorHAnsi"/>
          <w:sz w:val="28"/>
          <w:szCs w:val="28"/>
          <w:lang w:eastAsia="en-US"/>
        </w:rPr>
        <w:t>абзацем шестнадцатым следующего содержания:</w:t>
      </w:r>
    </w:p>
    <w:p w:rsidR="00C45F86" w:rsidRPr="000C2436" w:rsidRDefault="00247641" w:rsidP="00C45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436">
        <w:rPr>
          <w:rFonts w:eastAsiaTheme="minorHAnsi"/>
          <w:sz w:val="28"/>
          <w:szCs w:val="28"/>
          <w:lang w:eastAsia="en-US"/>
        </w:rPr>
        <w:t xml:space="preserve"> «- </w:t>
      </w:r>
      <w:r w:rsidR="00C45F86" w:rsidRPr="000C2436">
        <w:rPr>
          <w:rFonts w:eastAsiaTheme="minorHAnsi"/>
          <w:sz w:val="28"/>
          <w:szCs w:val="28"/>
          <w:lang w:eastAsia="en-US"/>
        </w:rPr>
        <w:t>степень удовлетворенности граждан качеством и доступностью муниципальной услуги, предоставляемой на базе МАУ «</w:t>
      </w:r>
      <w:r w:rsidRPr="000C2436">
        <w:rPr>
          <w:rFonts w:eastAsiaTheme="minorHAnsi"/>
          <w:sz w:val="28"/>
          <w:szCs w:val="28"/>
          <w:lang w:eastAsia="en-US"/>
        </w:rPr>
        <w:t>МФЦ».</w:t>
      </w:r>
    </w:p>
    <w:p w:rsidR="00DE3A35" w:rsidRDefault="00664E38" w:rsidP="00DE3A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В подпункте 2.15.1. пункта 2.15. </w:t>
      </w:r>
      <w:r w:rsidR="00C975D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дминистративного регламента: </w:t>
      </w:r>
    </w:p>
    <w:p w:rsidR="007A29F4" w:rsidRDefault="00DE3A35" w:rsidP="00DE3A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2.5.1. В абзаце втором с</w:t>
      </w:r>
      <w:r w:rsidR="00664E38">
        <w:rPr>
          <w:rFonts w:eastAsiaTheme="minorHAnsi"/>
          <w:sz w:val="28"/>
          <w:szCs w:val="28"/>
          <w:lang w:eastAsia="en-US"/>
        </w:rPr>
        <w:t>лова «- на бумажном носителе: при личном обращении заявителя в департамент финансов» заменить словами «- на бумажном носителе: при личном обращении заявителя в  МАУ «МФЦ»</w:t>
      </w:r>
      <w:r w:rsidR="007A29F4">
        <w:rPr>
          <w:rFonts w:eastAsiaTheme="minorHAnsi"/>
          <w:sz w:val="28"/>
          <w:szCs w:val="28"/>
          <w:lang w:eastAsia="en-US"/>
        </w:rPr>
        <w:t>.</w:t>
      </w:r>
    </w:p>
    <w:p w:rsidR="00541F8D" w:rsidRDefault="00DE3A35" w:rsidP="00664E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2.5.2. Абзацы четвертый и пятый признать утратившими силу.</w:t>
      </w:r>
    </w:p>
    <w:p w:rsidR="004C737E" w:rsidRDefault="004C737E" w:rsidP="00664E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П</w:t>
      </w:r>
      <w:r w:rsidR="00664E38">
        <w:rPr>
          <w:rFonts w:eastAsiaTheme="minorHAnsi"/>
          <w:sz w:val="28"/>
          <w:szCs w:val="28"/>
          <w:lang w:eastAsia="en-US"/>
        </w:rPr>
        <w:t xml:space="preserve">одпункт 2.15.2. пункта 2.15. </w:t>
      </w:r>
      <w:r w:rsidR="00C975D2">
        <w:rPr>
          <w:rFonts w:eastAsiaTheme="minorHAnsi"/>
          <w:sz w:val="28"/>
          <w:szCs w:val="28"/>
          <w:lang w:eastAsia="en-US"/>
        </w:rPr>
        <w:t>А</w:t>
      </w:r>
      <w:r w:rsidR="00664E38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664E38">
        <w:rPr>
          <w:rFonts w:eastAsiaTheme="minorHAnsi"/>
          <w:sz w:val="28"/>
          <w:szCs w:val="28"/>
          <w:lang w:eastAsia="en-US"/>
        </w:rPr>
        <w:t>:</w:t>
      </w:r>
    </w:p>
    <w:p w:rsidR="004C737E" w:rsidRDefault="004C737E" w:rsidP="00664E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«2.15.2. Форма предоставления результата муниципальной услуги:</w:t>
      </w:r>
    </w:p>
    <w:p w:rsidR="004C737E" w:rsidRPr="00302E48" w:rsidRDefault="004C737E" w:rsidP="004C73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на бумажном носителе:</w:t>
      </w:r>
    </w:p>
    <w:p w:rsidR="004C737E" w:rsidRPr="00302E48" w:rsidRDefault="004C737E" w:rsidP="004C73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при личном обращении заявителя в МАУ «МФЦ»;</w:t>
      </w:r>
    </w:p>
    <w:p w:rsidR="004C737E" w:rsidRPr="00302E48" w:rsidRDefault="004C737E" w:rsidP="004C73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поср</w:t>
      </w:r>
      <w:r>
        <w:rPr>
          <w:rFonts w:eastAsiaTheme="minorHAnsi"/>
          <w:sz w:val="28"/>
          <w:szCs w:val="28"/>
          <w:lang w:eastAsia="en-US"/>
        </w:rPr>
        <w:t>едством почтового отправления.</w:t>
      </w:r>
    </w:p>
    <w:p w:rsidR="004C737E" w:rsidRPr="00302E48" w:rsidRDefault="004C737E" w:rsidP="004C73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в форме электронного документа, подписанного усиленной квалифицированной электронной подписью по электронной почте.</w:t>
      </w:r>
    </w:p>
    <w:p w:rsidR="004C737E" w:rsidRPr="000C2436" w:rsidRDefault="004C737E" w:rsidP="004C73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lastRenderedPageBreak/>
        <w:t>Форма предоставления результата муниципальной услуги указывается заявителем в заявлении о даче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proofErr w:type="gramStart"/>
      <w:r w:rsidRPr="00302E4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96D83" w:rsidRPr="005C02B3" w:rsidRDefault="00396D83" w:rsidP="00396D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3445B5">
        <w:rPr>
          <w:rFonts w:eastAsiaTheme="minorHAnsi"/>
          <w:sz w:val="28"/>
          <w:szCs w:val="28"/>
          <w:lang w:eastAsia="en-US"/>
        </w:rPr>
        <w:t>. В п</w:t>
      </w:r>
      <w:r w:rsidRPr="00396D83">
        <w:rPr>
          <w:rFonts w:eastAsiaTheme="minorHAnsi"/>
          <w:sz w:val="28"/>
          <w:szCs w:val="28"/>
          <w:lang w:eastAsia="en-US"/>
        </w:rPr>
        <w:t>одпункт</w:t>
      </w:r>
      <w:r w:rsidR="003445B5">
        <w:rPr>
          <w:rFonts w:eastAsiaTheme="minorHAnsi"/>
          <w:sz w:val="28"/>
          <w:szCs w:val="28"/>
          <w:lang w:eastAsia="en-US"/>
        </w:rPr>
        <w:t>е</w:t>
      </w:r>
      <w:r w:rsidRPr="00396D83">
        <w:rPr>
          <w:rFonts w:eastAsiaTheme="minorHAnsi"/>
          <w:sz w:val="28"/>
          <w:szCs w:val="28"/>
          <w:lang w:eastAsia="en-US"/>
        </w:rPr>
        <w:t xml:space="preserve"> 2.16.1. пункта 2.16. </w:t>
      </w:r>
      <w:r w:rsidR="008919A5">
        <w:rPr>
          <w:rFonts w:eastAsiaTheme="minorHAnsi"/>
          <w:sz w:val="28"/>
          <w:szCs w:val="28"/>
          <w:lang w:eastAsia="en-US"/>
        </w:rPr>
        <w:t>А</w:t>
      </w:r>
      <w:r w:rsidRPr="00396D83"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3445B5">
        <w:rPr>
          <w:rFonts w:eastAsiaTheme="minorHAnsi"/>
          <w:sz w:val="28"/>
          <w:szCs w:val="28"/>
          <w:lang w:eastAsia="en-US"/>
        </w:rPr>
        <w:t xml:space="preserve">слова  </w:t>
      </w:r>
      <w:r w:rsidRPr="00396D83">
        <w:rPr>
          <w:rFonts w:eastAsiaTheme="minorHAnsi"/>
          <w:sz w:val="28"/>
          <w:szCs w:val="28"/>
          <w:lang w:eastAsia="en-US"/>
        </w:rPr>
        <w:t>«</w:t>
      </w:r>
      <w:r w:rsidR="003445B5">
        <w:rPr>
          <w:rFonts w:eastAsiaTheme="minorHAnsi"/>
          <w:sz w:val="28"/>
          <w:szCs w:val="28"/>
          <w:lang w:eastAsia="en-US"/>
        </w:rPr>
        <w:t xml:space="preserve">по адресу, </w:t>
      </w:r>
      <w:r w:rsidRPr="00396D83">
        <w:rPr>
          <w:rFonts w:eastAsiaTheme="minorHAnsi"/>
          <w:sz w:val="28"/>
          <w:szCs w:val="28"/>
          <w:lang w:eastAsia="en-US"/>
        </w:rPr>
        <w:t>указанному в подпункт</w:t>
      </w:r>
      <w:r w:rsidR="008919A5">
        <w:rPr>
          <w:rFonts w:eastAsiaTheme="minorHAnsi"/>
          <w:sz w:val="28"/>
          <w:szCs w:val="28"/>
          <w:lang w:eastAsia="en-US"/>
        </w:rPr>
        <w:t>е</w:t>
      </w:r>
      <w:r w:rsidRPr="00396D83">
        <w:rPr>
          <w:rFonts w:eastAsiaTheme="minorHAnsi"/>
          <w:sz w:val="28"/>
          <w:szCs w:val="28"/>
          <w:lang w:eastAsia="en-US"/>
        </w:rPr>
        <w:t xml:space="preserve"> 2.4.1» </w:t>
      </w:r>
      <w:r w:rsidR="003445B5">
        <w:rPr>
          <w:rFonts w:eastAsiaTheme="minorHAnsi"/>
          <w:sz w:val="28"/>
          <w:szCs w:val="28"/>
          <w:lang w:eastAsia="en-US"/>
        </w:rPr>
        <w:t xml:space="preserve">заменить </w:t>
      </w:r>
      <w:r w:rsidRPr="00396D83">
        <w:rPr>
          <w:rFonts w:eastAsiaTheme="minorHAnsi"/>
          <w:sz w:val="28"/>
          <w:szCs w:val="28"/>
          <w:lang w:eastAsia="en-US"/>
        </w:rPr>
        <w:t xml:space="preserve">словами </w:t>
      </w:r>
      <w:r w:rsidRPr="005C02B3">
        <w:rPr>
          <w:rFonts w:eastAsiaTheme="minorHAnsi"/>
          <w:sz w:val="28"/>
          <w:szCs w:val="28"/>
          <w:lang w:eastAsia="en-US"/>
        </w:rPr>
        <w:t>«</w:t>
      </w:r>
      <w:r w:rsidR="003445B5">
        <w:rPr>
          <w:rFonts w:eastAsiaTheme="minorHAnsi"/>
          <w:sz w:val="28"/>
          <w:szCs w:val="28"/>
          <w:lang w:eastAsia="en-US"/>
        </w:rPr>
        <w:t xml:space="preserve">по адресам, </w:t>
      </w:r>
      <w:r w:rsidRPr="005C02B3">
        <w:rPr>
          <w:rFonts w:eastAsiaTheme="minorHAnsi"/>
          <w:sz w:val="28"/>
          <w:szCs w:val="28"/>
          <w:lang w:eastAsia="en-US"/>
        </w:rPr>
        <w:t>указанн</w:t>
      </w:r>
      <w:r w:rsidR="003445B5">
        <w:rPr>
          <w:rFonts w:eastAsiaTheme="minorHAnsi"/>
          <w:sz w:val="28"/>
          <w:szCs w:val="28"/>
          <w:lang w:eastAsia="en-US"/>
        </w:rPr>
        <w:t>ым</w:t>
      </w:r>
      <w:r w:rsidRPr="005C02B3">
        <w:rPr>
          <w:rFonts w:eastAsiaTheme="minorHAnsi"/>
          <w:sz w:val="28"/>
          <w:szCs w:val="28"/>
          <w:lang w:eastAsia="en-US"/>
        </w:rPr>
        <w:t xml:space="preserve"> в подпункт</w:t>
      </w:r>
      <w:r w:rsidR="003445B5">
        <w:rPr>
          <w:rFonts w:eastAsiaTheme="minorHAnsi"/>
          <w:sz w:val="28"/>
          <w:szCs w:val="28"/>
          <w:lang w:eastAsia="en-US"/>
        </w:rPr>
        <w:t>ах</w:t>
      </w:r>
      <w:r w:rsidRPr="005C02B3">
        <w:rPr>
          <w:rFonts w:eastAsiaTheme="minorHAnsi"/>
          <w:sz w:val="28"/>
          <w:szCs w:val="28"/>
          <w:lang w:eastAsia="en-US"/>
        </w:rPr>
        <w:t xml:space="preserve"> </w:t>
      </w:r>
      <w:r w:rsidR="003445B5">
        <w:rPr>
          <w:rFonts w:eastAsiaTheme="minorHAnsi"/>
          <w:sz w:val="28"/>
          <w:szCs w:val="28"/>
          <w:lang w:eastAsia="en-US"/>
        </w:rPr>
        <w:t xml:space="preserve">2.4.1, </w:t>
      </w:r>
      <w:r w:rsidRPr="005C02B3">
        <w:rPr>
          <w:rFonts w:eastAsiaTheme="minorHAnsi"/>
          <w:sz w:val="28"/>
          <w:szCs w:val="28"/>
          <w:lang w:eastAsia="en-US"/>
        </w:rPr>
        <w:t>2.4.2</w:t>
      </w:r>
      <w:r w:rsidR="006E6660">
        <w:rPr>
          <w:rFonts w:eastAsiaTheme="minorHAnsi"/>
          <w:sz w:val="28"/>
          <w:szCs w:val="28"/>
          <w:lang w:eastAsia="en-US"/>
        </w:rPr>
        <w:t>.</w:t>
      </w:r>
      <w:r w:rsidRPr="005C02B3">
        <w:rPr>
          <w:rFonts w:eastAsiaTheme="minorHAnsi"/>
          <w:sz w:val="28"/>
          <w:szCs w:val="28"/>
          <w:lang w:eastAsia="en-US"/>
        </w:rPr>
        <w:t xml:space="preserve"> </w:t>
      </w:r>
      <w:r w:rsidR="00222944">
        <w:rPr>
          <w:rFonts w:eastAsiaTheme="minorHAnsi"/>
          <w:sz w:val="28"/>
          <w:szCs w:val="28"/>
          <w:lang w:eastAsia="en-US"/>
        </w:rPr>
        <w:t>пункта 2.4</w:t>
      </w:r>
      <w:r w:rsidR="006E6660">
        <w:rPr>
          <w:rFonts w:eastAsiaTheme="minorHAnsi"/>
          <w:sz w:val="28"/>
          <w:szCs w:val="28"/>
          <w:lang w:eastAsia="en-US"/>
        </w:rPr>
        <w:t>.</w:t>
      </w:r>
      <w:r w:rsidRPr="005C02B3">
        <w:rPr>
          <w:rFonts w:eastAsiaTheme="minorHAnsi"/>
          <w:sz w:val="28"/>
          <w:szCs w:val="28"/>
          <w:lang w:eastAsia="en-US"/>
        </w:rPr>
        <w:t>».</w:t>
      </w:r>
    </w:p>
    <w:p w:rsidR="00F030AA" w:rsidRDefault="003A5DB0" w:rsidP="00F030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2.8. </w:t>
      </w:r>
      <w:r w:rsidR="00F030AA" w:rsidRPr="004008F5">
        <w:rPr>
          <w:rFonts w:eastAsiaTheme="minorHAnsi"/>
          <w:sz w:val="28"/>
          <w:szCs w:val="28"/>
          <w:lang w:eastAsia="en-US"/>
        </w:rPr>
        <w:t>Подпункт</w:t>
      </w:r>
      <w:r w:rsidR="00F030AA" w:rsidRPr="000C2436">
        <w:rPr>
          <w:rFonts w:eastAsiaTheme="minorHAnsi"/>
          <w:sz w:val="28"/>
          <w:szCs w:val="28"/>
          <w:lang w:eastAsia="en-US"/>
        </w:rPr>
        <w:t xml:space="preserve"> 2.17.1. пункта 2.17. </w:t>
      </w:r>
      <w:r w:rsidR="007529C4">
        <w:rPr>
          <w:rFonts w:eastAsiaTheme="minorHAnsi"/>
          <w:sz w:val="28"/>
          <w:szCs w:val="28"/>
          <w:lang w:eastAsia="en-US"/>
        </w:rPr>
        <w:t>А</w:t>
      </w:r>
      <w:r w:rsidR="00F030AA" w:rsidRPr="000C2436"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F030AA">
        <w:rPr>
          <w:color w:val="000000" w:themeColor="text1"/>
          <w:sz w:val="28"/>
          <w:szCs w:val="28"/>
        </w:rPr>
        <w:t>изложить в следующей редакции:</w:t>
      </w:r>
    </w:p>
    <w:p w:rsidR="00F030AA" w:rsidRPr="000C2436" w:rsidRDefault="00F030AA" w:rsidP="00F030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08F5">
        <w:rPr>
          <w:color w:val="000000" w:themeColor="text1"/>
          <w:sz w:val="28"/>
          <w:szCs w:val="28"/>
        </w:rPr>
        <w:t>«</w:t>
      </w:r>
      <w:r w:rsidR="00B53457">
        <w:rPr>
          <w:color w:val="000000" w:themeColor="text1"/>
          <w:sz w:val="28"/>
          <w:szCs w:val="28"/>
        </w:rPr>
        <w:t xml:space="preserve">2.17.1. </w:t>
      </w:r>
      <w:r w:rsidRPr="004008F5">
        <w:rPr>
          <w:color w:val="000000" w:themeColor="text1"/>
          <w:sz w:val="28"/>
          <w:szCs w:val="28"/>
        </w:rPr>
        <w:t xml:space="preserve">Информирование осуществляется в форме устных консультаций при личном обращении заявителя в МАУ «МФЦ», посредством телефонной связи по телефонам, в форме письменных ответов на письменные обращения заявителя, по электронной почте, а также путем размещения информации о правилах предоставления муниципальной услуги на информационных стендах в местах предоставления </w:t>
      </w:r>
      <w:r w:rsidR="00B53457">
        <w:rPr>
          <w:color w:val="000000" w:themeColor="text1"/>
          <w:sz w:val="28"/>
          <w:szCs w:val="28"/>
        </w:rPr>
        <w:t xml:space="preserve">муниципальной </w:t>
      </w:r>
      <w:r w:rsidRPr="004008F5">
        <w:rPr>
          <w:color w:val="000000" w:themeColor="text1"/>
          <w:sz w:val="28"/>
          <w:szCs w:val="28"/>
        </w:rPr>
        <w:t xml:space="preserve">услуги или в информационно-телекоммуникационной сети «Интернет» на официальном портале администрации городского округа Тольятти и портале </w:t>
      </w:r>
      <w:r w:rsidR="00BD4BD0">
        <w:rPr>
          <w:color w:val="000000" w:themeColor="text1"/>
          <w:sz w:val="28"/>
          <w:szCs w:val="28"/>
        </w:rPr>
        <w:t>«Мои документы»</w:t>
      </w:r>
      <w:r w:rsidRPr="004008F5">
        <w:rPr>
          <w:color w:val="000000" w:themeColor="text1"/>
          <w:sz w:val="28"/>
          <w:szCs w:val="28"/>
        </w:rPr>
        <w:t xml:space="preserve"> Самарской области, а также через Единый Портал государственных и муниципальных услуг (функций) (http://www.gosuslugi.ru) и Региональный портал государственных и муниципальных услуг (функций) Самарской области (https://gosuslugi.samregion.ru).».</w:t>
      </w:r>
    </w:p>
    <w:p w:rsidR="008A558C" w:rsidRDefault="003A5DB0" w:rsidP="003A5D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="008B7546">
        <w:rPr>
          <w:color w:val="000000" w:themeColor="text1"/>
          <w:sz w:val="28"/>
          <w:szCs w:val="28"/>
        </w:rPr>
        <w:t>П</w:t>
      </w:r>
      <w:r w:rsidR="006B3703" w:rsidRPr="0084070D">
        <w:rPr>
          <w:sz w:val="28"/>
          <w:szCs w:val="28"/>
        </w:rPr>
        <w:t xml:space="preserve">одпункт 2.17.2. пункта 2.17. </w:t>
      </w:r>
      <w:r w:rsidR="007529C4">
        <w:rPr>
          <w:sz w:val="28"/>
          <w:szCs w:val="28"/>
        </w:rPr>
        <w:t>А</w:t>
      </w:r>
      <w:r w:rsidR="006B3703" w:rsidRPr="0084070D">
        <w:rPr>
          <w:sz w:val="28"/>
          <w:szCs w:val="28"/>
        </w:rPr>
        <w:t xml:space="preserve">дминистративного </w:t>
      </w:r>
      <w:r w:rsidR="00F05AC5">
        <w:rPr>
          <w:sz w:val="28"/>
          <w:szCs w:val="28"/>
        </w:rPr>
        <w:t xml:space="preserve">регламента дополнить </w:t>
      </w:r>
      <w:r w:rsidR="008B7546">
        <w:rPr>
          <w:sz w:val="28"/>
          <w:szCs w:val="28"/>
        </w:rPr>
        <w:t>абзацем третьим следующего содержания</w:t>
      </w:r>
      <w:r w:rsidR="00F05AC5">
        <w:rPr>
          <w:sz w:val="28"/>
          <w:szCs w:val="28"/>
        </w:rPr>
        <w:t xml:space="preserve"> «- </w:t>
      </w:r>
      <w:r w:rsidR="006B3703" w:rsidRPr="0084070D">
        <w:rPr>
          <w:sz w:val="28"/>
          <w:szCs w:val="28"/>
        </w:rPr>
        <w:t xml:space="preserve"> сотрудники  МАУ «МФЦ», ответственные за информирование</w:t>
      </w:r>
      <w:proofErr w:type="gramStart"/>
      <w:r w:rsidR="006B3703" w:rsidRPr="0084070D">
        <w:rPr>
          <w:sz w:val="28"/>
          <w:szCs w:val="28"/>
        </w:rPr>
        <w:t>.».</w:t>
      </w:r>
      <w:proofErr w:type="gramEnd"/>
    </w:p>
    <w:p w:rsidR="007529C4" w:rsidRPr="007529C4" w:rsidRDefault="003A5DB0" w:rsidP="007529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29C4">
        <w:rPr>
          <w:color w:val="000000" w:themeColor="text1"/>
          <w:sz w:val="28"/>
          <w:szCs w:val="28"/>
        </w:rPr>
        <w:t xml:space="preserve">2.10. </w:t>
      </w:r>
      <w:r w:rsidR="004E5477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7529C4" w:rsidRPr="007529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одпункт 2.17.5. пункта 2.17. Административного регламента после слов «специалисты департамента финансов» </w:t>
      </w:r>
      <w:r w:rsidR="004E5477">
        <w:rPr>
          <w:rFonts w:eastAsiaTheme="minorHAnsi"/>
          <w:color w:val="000000" w:themeColor="text1"/>
          <w:sz w:val="28"/>
          <w:szCs w:val="28"/>
          <w:lang w:eastAsia="en-US"/>
        </w:rPr>
        <w:t>дополнить</w:t>
      </w:r>
      <w:r w:rsidR="007529C4" w:rsidRPr="007529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</w:t>
      </w:r>
      <w:r w:rsidR="004E5477">
        <w:rPr>
          <w:rFonts w:eastAsiaTheme="minorHAnsi"/>
          <w:color w:val="000000" w:themeColor="text1"/>
          <w:sz w:val="28"/>
          <w:szCs w:val="28"/>
          <w:lang w:eastAsia="en-US"/>
        </w:rPr>
        <w:t>ми</w:t>
      </w:r>
      <w:r w:rsidR="007529C4" w:rsidRPr="007529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="002849F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05A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ответственные за информирование, </w:t>
      </w:r>
      <w:r w:rsidR="007529C4" w:rsidRPr="007529C4">
        <w:rPr>
          <w:color w:val="000000" w:themeColor="text1"/>
          <w:sz w:val="28"/>
          <w:szCs w:val="28"/>
        </w:rPr>
        <w:t xml:space="preserve">сотрудники </w:t>
      </w:r>
      <w:r w:rsidR="007529C4" w:rsidRPr="007529C4">
        <w:rPr>
          <w:rFonts w:eastAsiaTheme="minorHAnsi"/>
          <w:color w:val="000000" w:themeColor="text1"/>
          <w:sz w:val="28"/>
          <w:szCs w:val="28"/>
          <w:lang w:eastAsia="en-US"/>
        </w:rPr>
        <w:t>МАУ «МФЦ»</w:t>
      </w:r>
      <w:r w:rsidR="002849F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6049C1" w:rsidRPr="006049C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049C1" w:rsidRPr="002849FB">
        <w:rPr>
          <w:rFonts w:eastAsiaTheme="minorHAnsi"/>
          <w:sz w:val="28"/>
          <w:szCs w:val="28"/>
          <w:lang w:eastAsia="en-US"/>
        </w:rPr>
        <w:t>ответственные за информирование</w:t>
      </w:r>
      <w:proofErr w:type="gramStart"/>
      <w:r w:rsidR="00513B7D">
        <w:rPr>
          <w:rFonts w:eastAsiaTheme="minorHAnsi"/>
          <w:sz w:val="28"/>
          <w:szCs w:val="28"/>
          <w:lang w:eastAsia="en-US"/>
        </w:rPr>
        <w:t>,</w:t>
      </w:r>
      <w:r w:rsidR="007529C4" w:rsidRPr="007529C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="007529C4" w:rsidRPr="007529C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E5477" w:rsidRPr="00117617" w:rsidRDefault="00727B1F" w:rsidP="004E5477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2.11. </w:t>
      </w:r>
      <w:r w:rsidR="00513B7D">
        <w:rPr>
          <w:rFonts w:eastAsiaTheme="minorHAnsi"/>
          <w:sz w:val="28"/>
          <w:szCs w:val="28"/>
          <w:lang w:eastAsia="en-US"/>
        </w:rPr>
        <w:t>В п</w:t>
      </w:r>
      <w:r w:rsidR="004E5477" w:rsidRPr="00117617">
        <w:rPr>
          <w:rFonts w:eastAsiaTheme="minorHAnsi"/>
          <w:color w:val="000000" w:themeColor="text1"/>
          <w:sz w:val="28"/>
          <w:szCs w:val="28"/>
          <w:lang w:eastAsia="en-US"/>
        </w:rPr>
        <w:t>одпункт</w:t>
      </w:r>
      <w:r w:rsidR="00513B7D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4E5477" w:rsidRPr="0011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2.17.6. пункта 2.17. Административного регламента </w:t>
      </w:r>
      <w:r w:rsidR="00776A5D">
        <w:rPr>
          <w:rFonts w:eastAsiaTheme="minorHAnsi"/>
          <w:color w:val="000000" w:themeColor="text1"/>
          <w:sz w:val="28"/>
          <w:szCs w:val="28"/>
          <w:lang w:eastAsia="en-US"/>
        </w:rPr>
        <w:t>слова «указанным в подпункте 2.4.1 настоящего административного регламента» заменить словами «указанным в подпункте 2.4.1.</w:t>
      </w:r>
      <w:r w:rsidR="001A57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76A5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пункта 2.4. </w:t>
      </w:r>
      <w:r w:rsidR="00776A5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настоящего административного регламента,</w:t>
      </w:r>
      <w:r w:rsidR="00902060">
        <w:rPr>
          <w:color w:val="000000" w:themeColor="text1"/>
          <w:sz w:val="28"/>
          <w:szCs w:val="28"/>
        </w:rPr>
        <w:t xml:space="preserve"> а также по телефону </w:t>
      </w:r>
      <w:r w:rsidR="004E5477" w:rsidRPr="00117617">
        <w:rPr>
          <w:color w:val="000000" w:themeColor="text1"/>
          <w:sz w:val="28"/>
          <w:szCs w:val="28"/>
        </w:rPr>
        <w:t>51-21-21</w:t>
      </w:r>
      <w:r w:rsidR="00EC6E4D">
        <w:rPr>
          <w:color w:val="000000" w:themeColor="text1"/>
          <w:sz w:val="28"/>
          <w:szCs w:val="28"/>
        </w:rPr>
        <w:t xml:space="preserve"> в соответствии с графиком работы контактного центра МАУ «МФЦ»</w:t>
      </w:r>
      <w:r w:rsidR="00776A5D">
        <w:rPr>
          <w:color w:val="000000" w:themeColor="text1"/>
          <w:sz w:val="28"/>
          <w:szCs w:val="28"/>
        </w:rPr>
        <w:t>.</w:t>
      </w:r>
    </w:p>
    <w:p w:rsidR="00AF7A5D" w:rsidRPr="00C024DB" w:rsidRDefault="00952AB1" w:rsidP="004E54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24DB">
        <w:rPr>
          <w:rFonts w:eastAsiaTheme="minorHAnsi"/>
          <w:sz w:val="28"/>
          <w:szCs w:val="28"/>
          <w:lang w:eastAsia="en-US"/>
        </w:rPr>
        <w:t>2</w:t>
      </w:r>
      <w:r w:rsidR="00B979FE" w:rsidRPr="00C024DB">
        <w:rPr>
          <w:rFonts w:eastAsiaTheme="minorHAnsi"/>
          <w:sz w:val="28"/>
          <w:szCs w:val="28"/>
          <w:lang w:eastAsia="en-US"/>
        </w:rPr>
        <w:t xml:space="preserve">.12. Подпункт 2.17.7. пункта 2.17. </w:t>
      </w:r>
      <w:r w:rsidR="003461C9">
        <w:rPr>
          <w:rFonts w:eastAsiaTheme="minorHAnsi"/>
          <w:sz w:val="28"/>
          <w:szCs w:val="28"/>
          <w:lang w:eastAsia="en-US"/>
        </w:rPr>
        <w:t>А</w:t>
      </w:r>
      <w:r w:rsidR="00B979FE" w:rsidRPr="00C024DB">
        <w:rPr>
          <w:rFonts w:eastAsiaTheme="minorHAnsi"/>
          <w:sz w:val="28"/>
          <w:szCs w:val="28"/>
          <w:lang w:eastAsia="en-US"/>
        </w:rPr>
        <w:t>дминистративного регламента после слов «</w:t>
      </w:r>
      <w:r w:rsidR="004C36E3" w:rsidRPr="00C024DB">
        <w:rPr>
          <w:color w:val="000000" w:themeColor="text1"/>
          <w:sz w:val="28"/>
          <w:szCs w:val="28"/>
        </w:rPr>
        <w:t>При консультировании специалист</w:t>
      </w:r>
      <w:r w:rsidR="007F5212" w:rsidRPr="00C024DB">
        <w:rPr>
          <w:color w:val="000000" w:themeColor="text1"/>
          <w:sz w:val="28"/>
          <w:szCs w:val="28"/>
        </w:rPr>
        <w:t xml:space="preserve"> департамента финансов</w:t>
      </w:r>
      <w:r w:rsidR="00B979FE" w:rsidRPr="00C024DB">
        <w:rPr>
          <w:color w:val="000000" w:themeColor="text1"/>
          <w:sz w:val="28"/>
          <w:szCs w:val="28"/>
        </w:rPr>
        <w:t xml:space="preserve">» </w:t>
      </w:r>
      <w:r w:rsidR="000D571B" w:rsidRPr="00C024DB">
        <w:rPr>
          <w:color w:val="000000" w:themeColor="text1"/>
          <w:sz w:val="28"/>
          <w:szCs w:val="28"/>
        </w:rPr>
        <w:t>дополнить</w:t>
      </w:r>
      <w:r w:rsidR="00AF7A5D" w:rsidRPr="00C024DB">
        <w:rPr>
          <w:color w:val="000000" w:themeColor="text1"/>
          <w:sz w:val="28"/>
          <w:szCs w:val="28"/>
        </w:rPr>
        <w:t xml:space="preserve"> словами «, сотрудник </w:t>
      </w:r>
      <w:r w:rsidR="007F5212" w:rsidRPr="00C024DB">
        <w:rPr>
          <w:color w:val="000000" w:themeColor="text1"/>
          <w:sz w:val="28"/>
          <w:szCs w:val="28"/>
        </w:rPr>
        <w:t xml:space="preserve"> </w:t>
      </w:r>
      <w:r w:rsidR="000D571B" w:rsidRPr="00C024DB">
        <w:rPr>
          <w:color w:val="000000" w:themeColor="text1"/>
          <w:sz w:val="28"/>
          <w:szCs w:val="28"/>
        </w:rPr>
        <w:t>МАУ «МФЦ»</w:t>
      </w:r>
      <w:r w:rsidR="0068758A">
        <w:rPr>
          <w:color w:val="000000" w:themeColor="text1"/>
          <w:sz w:val="28"/>
          <w:szCs w:val="28"/>
        </w:rPr>
        <w:t>,</w:t>
      </w:r>
      <w:r w:rsidR="0068758A" w:rsidRPr="0068758A">
        <w:rPr>
          <w:rFonts w:eastAsiaTheme="minorHAnsi"/>
          <w:sz w:val="28"/>
          <w:szCs w:val="28"/>
          <w:lang w:eastAsia="en-US"/>
        </w:rPr>
        <w:t xml:space="preserve"> </w:t>
      </w:r>
      <w:r w:rsidR="0068758A" w:rsidRPr="002849FB">
        <w:rPr>
          <w:rFonts w:eastAsiaTheme="minorHAnsi"/>
          <w:sz w:val="28"/>
          <w:szCs w:val="28"/>
          <w:lang w:eastAsia="en-US"/>
        </w:rPr>
        <w:t>ответственны</w:t>
      </w:r>
      <w:r w:rsidR="0068758A">
        <w:rPr>
          <w:rFonts w:eastAsiaTheme="minorHAnsi"/>
          <w:sz w:val="28"/>
          <w:szCs w:val="28"/>
          <w:lang w:eastAsia="en-US"/>
        </w:rPr>
        <w:t>й</w:t>
      </w:r>
      <w:r w:rsidR="0068758A" w:rsidRPr="002849FB">
        <w:rPr>
          <w:rFonts w:eastAsiaTheme="minorHAnsi"/>
          <w:sz w:val="28"/>
          <w:szCs w:val="28"/>
          <w:lang w:eastAsia="en-US"/>
        </w:rPr>
        <w:t xml:space="preserve"> за информирование</w:t>
      </w:r>
      <w:proofErr w:type="gramStart"/>
      <w:r w:rsidR="00513B7D">
        <w:rPr>
          <w:rFonts w:eastAsiaTheme="minorHAnsi"/>
          <w:sz w:val="28"/>
          <w:szCs w:val="28"/>
          <w:lang w:eastAsia="en-US"/>
        </w:rPr>
        <w:t>,</w:t>
      </w:r>
      <w:r w:rsidR="0068758A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D571B" w:rsidRPr="00C024DB">
        <w:rPr>
          <w:color w:val="000000" w:themeColor="text1"/>
          <w:sz w:val="28"/>
          <w:szCs w:val="28"/>
        </w:rPr>
        <w:t>.</w:t>
      </w:r>
    </w:p>
    <w:p w:rsidR="00F43D31" w:rsidRPr="009261F0" w:rsidRDefault="00F43D31" w:rsidP="00F43D31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261F0">
        <w:rPr>
          <w:color w:val="000000" w:themeColor="text1"/>
          <w:sz w:val="28"/>
          <w:szCs w:val="28"/>
        </w:rPr>
        <w:t>2.1</w:t>
      </w:r>
      <w:r w:rsidR="00A10175" w:rsidRPr="009261F0">
        <w:rPr>
          <w:color w:val="000000" w:themeColor="text1"/>
          <w:sz w:val="28"/>
          <w:szCs w:val="28"/>
        </w:rPr>
        <w:t>3</w:t>
      </w:r>
      <w:r w:rsidRPr="009261F0">
        <w:rPr>
          <w:color w:val="000000" w:themeColor="text1"/>
          <w:sz w:val="28"/>
          <w:szCs w:val="28"/>
        </w:rPr>
        <w:t xml:space="preserve">. </w:t>
      </w:r>
      <w:r w:rsidRPr="009261F0">
        <w:rPr>
          <w:rFonts w:eastAsiaTheme="minorHAnsi"/>
          <w:sz w:val="28"/>
          <w:szCs w:val="28"/>
          <w:lang w:eastAsia="en-US"/>
        </w:rPr>
        <w:t xml:space="preserve">Подпункт 2.17.8. пункта 2.17. </w:t>
      </w:r>
      <w:r w:rsidR="006252A6">
        <w:rPr>
          <w:rFonts w:eastAsiaTheme="minorHAnsi"/>
          <w:sz w:val="28"/>
          <w:szCs w:val="28"/>
          <w:lang w:eastAsia="en-US"/>
        </w:rPr>
        <w:t>А</w:t>
      </w:r>
      <w:r w:rsidR="006252A6" w:rsidRPr="009261F0">
        <w:rPr>
          <w:rFonts w:eastAsiaTheme="minorHAnsi"/>
          <w:sz w:val="28"/>
          <w:szCs w:val="28"/>
          <w:lang w:eastAsia="en-US"/>
        </w:rPr>
        <w:t>дминистративного регламента после слов</w:t>
      </w:r>
      <w:r w:rsidR="006252A6" w:rsidRPr="009261F0">
        <w:rPr>
          <w:color w:val="000000" w:themeColor="text1"/>
          <w:sz w:val="28"/>
          <w:szCs w:val="28"/>
        </w:rPr>
        <w:t xml:space="preserve"> «специалист департамента финансов»</w:t>
      </w:r>
      <w:r w:rsidR="006252A6">
        <w:rPr>
          <w:color w:val="000000" w:themeColor="text1"/>
          <w:sz w:val="28"/>
          <w:szCs w:val="28"/>
        </w:rPr>
        <w:t xml:space="preserve"> </w:t>
      </w:r>
      <w:r w:rsidR="006252A6" w:rsidRPr="009261F0">
        <w:rPr>
          <w:color w:val="000000" w:themeColor="text1"/>
          <w:sz w:val="28"/>
          <w:szCs w:val="28"/>
        </w:rPr>
        <w:t xml:space="preserve"> дополнить </w:t>
      </w:r>
      <w:r w:rsidR="006252A6">
        <w:rPr>
          <w:color w:val="000000" w:themeColor="text1"/>
          <w:sz w:val="28"/>
          <w:szCs w:val="28"/>
        </w:rPr>
        <w:t>словами «</w:t>
      </w:r>
      <w:r w:rsidR="002D23E2">
        <w:rPr>
          <w:color w:val="000000" w:themeColor="text1"/>
          <w:sz w:val="28"/>
          <w:szCs w:val="28"/>
        </w:rPr>
        <w:t xml:space="preserve">, </w:t>
      </w:r>
      <w:r w:rsidR="006252A6">
        <w:rPr>
          <w:color w:val="000000" w:themeColor="text1"/>
          <w:sz w:val="28"/>
          <w:szCs w:val="28"/>
        </w:rPr>
        <w:t>сотрудник  МАУ «МФЦ»,</w:t>
      </w:r>
      <w:r w:rsidR="002D23E2" w:rsidRPr="002D23E2">
        <w:rPr>
          <w:rFonts w:eastAsiaTheme="minorHAnsi"/>
          <w:sz w:val="28"/>
          <w:szCs w:val="28"/>
          <w:lang w:eastAsia="en-US"/>
        </w:rPr>
        <w:t xml:space="preserve"> </w:t>
      </w:r>
      <w:r w:rsidR="002D23E2" w:rsidRPr="002849FB">
        <w:rPr>
          <w:rFonts w:eastAsiaTheme="minorHAnsi"/>
          <w:sz w:val="28"/>
          <w:szCs w:val="28"/>
          <w:lang w:eastAsia="en-US"/>
        </w:rPr>
        <w:t>ответственны</w:t>
      </w:r>
      <w:r w:rsidR="002D23E2">
        <w:rPr>
          <w:rFonts w:eastAsiaTheme="minorHAnsi"/>
          <w:sz w:val="28"/>
          <w:szCs w:val="28"/>
          <w:lang w:eastAsia="en-US"/>
        </w:rPr>
        <w:t>й</w:t>
      </w:r>
      <w:r w:rsidR="002D23E2" w:rsidRPr="002849FB">
        <w:rPr>
          <w:rFonts w:eastAsiaTheme="minorHAnsi"/>
          <w:sz w:val="28"/>
          <w:szCs w:val="28"/>
          <w:lang w:eastAsia="en-US"/>
        </w:rPr>
        <w:t xml:space="preserve"> за информирование</w:t>
      </w:r>
      <w:r w:rsidR="00BA3310">
        <w:rPr>
          <w:rFonts w:eastAsiaTheme="minorHAnsi"/>
          <w:sz w:val="28"/>
          <w:szCs w:val="28"/>
          <w:lang w:eastAsia="en-US"/>
        </w:rPr>
        <w:t>,</w:t>
      </w:r>
      <w:r w:rsidR="006252A6" w:rsidRPr="009261F0">
        <w:rPr>
          <w:color w:val="000000" w:themeColor="text1"/>
          <w:sz w:val="28"/>
          <w:szCs w:val="28"/>
        </w:rPr>
        <w:t>».</w:t>
      </w:r>
    </w:p>
    <w:p w:rsidR="00F43D31" w:rsidRPr="00D5629D" w:rsidRDefault="00A10175" w:rsidP="00A10175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D5629D">
        <w:rPr>
          <w:color w:val="000000" w:themeColor="text1"/>
          <w:sz w:val="28"/>
          <w:szCs w:val="28"/>
        </w:rPr>
        <w:t xml:space="preserve">2.14. </w:t>
      </w:r>
      <w:r w:rsidRPr="00D5629D">
        <w:rPr>
          <w:rFonts w:eastAsiaTheme="minorHAnsi"/>
          <w:sz w:val="28"/>
          <w:szCs w:val="28"/>
          <w:lang w:eastAsia="en-US"/>
        </w:rPr>
        <w:t xml:space="preserve">Подпункт 2.17.9. пункта 2.17. </w:t>
      </w:r>
      <w:r w:rsidR="006252A6">
        <w:rPr>
          <w:rFonts w:eastAsiaTheme="minorHAnsi"/>
          <w:sz w:val="28"/>
          <w:szCs w:val="28"/>
          <w:lang w:eastAsia="en-US"/>
        </w:rPr>
        <w:t>А</w:t>
      </w:r>
      <w:r w:rsidR="006252A6" w:rsidRPr="00D5629D">
        <w:rPr>
          <w:rFonts w:eastAsiaTheme="minorHAnsi"/>
          <w:sz w:val="28"/>
          <w:szCs w:val="28"/>
          <w:lang w:eastAsia="en-US"/>
        </w:rPr>
        <w:t>дминистративного регламента после слов</w:t>
      </w:r>
      <w:r w:rsidR="006252A6" w:rsidRPr="00D5629D">
        <w:rPr>
          <w:color w:val="000000" w:themeColor="text1"/>
          <w:sz w:val="28"/>
          <w:szCs w:val="28"/>
        </w:rPr>
        <w:t xml:space="preserve"> «сп</w:t>
      </w:r>
      <w:r w:rsidR="006252A6">
        <w:rPr>
          <w:color w:val="000000" w:themeColor="text1"/>
          <w:sz w:val="28"/>
          <w:szCs w:val="28"/>
        </w:rPr>
        <w:t>ециалисты департамента финансов</w:t>
      </w:r>
      <w:r w:rsidR="006252A6" w:rsidRPr="00D5629D">
        <w:rPr>
          <w:color w:val="000000" w:themeColor="text1"/>
          <w:sz w:val="28"/>
          <w:szCs w:val="28"/>
        </w:rPr>
        <w:t>» дополнить</w:t>
      </w:r>
      <w:r w:rsidR="006252A6">
        <w:rPr>
          <w:color w:val="000000" w:themeColor="text1"/>
          <w:sz w:val="28"/>
          <w:szCs w:val="28"/>
        </w:rPr>
        <w:t xml:space="preserve"> словами «, сотрудники  МАУ «МФЦ»</w:t>
      </w:r>
      <w:r w:rsidR="009212D8">
        <w:rPr>
          <w:color w:val="000000" w:themeColor="text1"/>
          <w:sz w:val="28"/>
          <w:szCs w:val="28"/>
        </w:rPr>
        <w:t>,</w:t>
      </w:r>
      <w:r w:rsidR="009212D8" w:rsidRPr="009212D8">
        <w:rPr>
          <w:rFonts w:eastAsiaTheme="minorHAnsi"/>
          <w:sz w:val="28"/>
          <w:szCs w:val="28"/>
          <w:lang w:eastAsia="en-US"/>
        </w:rPr>
        <w:t xml:space="preserve"> </w:t>
      </w:r>
      <w:r w:rsidR="009212D8" w:rsidRPr="002849FB">
        <w:rPr>
          <w:rFonts w:eastAsiaTheme="minorHAnsi"/>
          <w:sz w:val="28"/>
          <w:szCs w:val="28"/>
          <w:lang w:eastAsia="en-US"/>
        </w:rPr>
        <w:t>ответственные за информирование</w:t>
      </w:r>
      <w:proofErr w:type="gramStart"/>
      <w:r w:rsidR="00E37BDA">
        <w:rPr>
          <w:rFonts w:eastAsiaTheme="minorHAnsi"/>
          <w:sz w:val="28"/>
          <w:szCs w:val="28"/>
          <w:lang w:eastAsia="en-US"/>
        </w:rPr>
        <w:t>,</w:t>
      </w:r>
      <w:r w:rsidR="009212D8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252A6">
        <w:rPr>
          <w:color w:val="000000" w:themeColor="text1"/>
          <w:sz w:val="28"/>
          <w:szCs w:val="28"/>
        </w:rPr>
        <w:t>.</w:t>
      </w:r>
    </w:p>
    <w:p w:rsidR="00B722B6" w:rsidRDefault="00B722B6" w:rsidP="00024A68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 </w:t>
      </w:r>
      <w:r w:rsidR="00024A68" w:rsidRPr="00024A6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 2.17.11. пункта 2.17. Административного регламента после слов </w:t>
      </w:r>
      <w:r w:rsidR="00024A68" w:rsidRPr="00024A68">
        <w:rPr>
          <w:color w:val="000000" w:themeColor="text1"/>
          <w:sz w:val="28"/>
          <w:szCs w:val="28"/>
        </w:rPr>
        <w:t>«на официальном портале администрации городского округа Тольятти» дополнить словами «и на портале «Мои документы» Самарской области».</w:t>
      </w:r>
    </w:p>
    <w:p w:rsidR="00024A68" w:rsidRPr="002A3059" w:rsidRDefault="00653C11" w:rsidP="00024A68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 </w:t>
      </w:r>
      <w:r w:rsidR="00024A68" w:rsidRPr="002A3059">
        <w:rPr>
          <w:color w:val="000000" w:themeColor="text1"/>
          <w:sz w:val="28"/>
          <w:szCs w:val="28"/>
        </w:rPr>
        <w:t xml:space="preserve">Подпункт 2.17.12. пункта 2.17. </w:t>
      </w:r>
      <w:r w:rsidR="002A3059" w:rsidRPr="002A3059">
        <w:rPr>
          <w:color w:val="000000" w:themeColor="text1"/>
          <w:sz w:val="28"/>
          <w:szCs w:val="28"/>
        </w:rPr>
        <w:t>А</w:t>
      </w:r>
      <w:r w:rsidR="00024A68" w:rsidRPr="002A3059">
        <w:rPr>
          <w:color w:val="000000" w:themeColor="text1"/>
          <w:sz w:val="28"/>
          <w:szCs w:val="28"/>
        </w:rPr>
        <w:t>дминистративного регламента дополнить абзацем вторым следующего содержания:</w:t>
      </w:r>
    </w:p>
    <w:p w:rsidR="00024A68" w:rsidRPr="002A3059" w:rsidRDefault="00024A68" w:rsidP="00024A68">
      <w:pPr>
        <w:pStyle w:val="ConsTitle"/>
        <w:numPr>
          <w:ilvl w:val="0"/>
          <w:numId w:val="0"/>
        </w:numPr>
        <w:shd w:val="clear" w:color="auto" w:fill="auto"/>
        <w:spacing w:line="360" w:lineRule="auto"/>
        <w:rPr>
          <w:color w:val="000000" w:themeColor="text1"/>
          <w:sz w:val="28"/>
          <w:szCs w:val="28"/>
        </w:rPr>
      </w:pPr>
      <w:r w:rsidRPr="002A3059">
        <w:rPr>
          <w:color w:val="000000" w:themeColor="text1"/>
          <w:sz w:val="28"/>
          <w:szCs w:val="28"/>
        </w:rPr>
        <w:tab/>
        <w:t xml:space="preserve">«Подготовка информации о порядке предоставления услуги, подлежащей размещению на </w:t>
      </w:r>
      <w:r w:rsidR="00CB77E8">
        <w:rPr>
          <w:color w:val="000000" w:themeColor="text1"/>
          <w:sz w:val="28"/>
          <w:szCs w:val="28"/>
        </w:rPr>
        <w:t xml:space="preserve">информационных </w:t>
      </w:r>
      <w:r w:rsidRPr="002A3059">
        <w:rPr>
          <w:color w:val="000000" w:themeColor="text1"/>
          <w:sz w:val="28"/>
          <w:szCs w:val="28"/>
        </w:rPr>
        <w:t xml:space="preserve">стендах в МАУ «МФЦ» в местах предоставления </w:t>
      </w:r>
      <w:r w:rsidR="00CB77E8">
        <w:rPr>
          <w:color w:val="000000" w:themeColor="text1"/>
          <w:sz w:val="28"/>
          <w:szCs w:val="28"/>
        </w:rPr>
        <w:t xml:space="preserve">муниципальной </w:t>
      </w:r>
      <w:r w:rsidRPr="002A3059">
        <w:rPr>
          <w:color w:val="000000" w:themeColor="text1"/>
          <w:sz w:val="28"/>
          <w:szCs w:val="28"/>
        </w:rPr>
        <w:t xml:space="preserve">услуги, а также </w:t>
      </w:r>
      <w:r w:rsidR="001C7501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Pr="002A3059">
        <w:rPr>
          <w:color w:val="000000" w:themeColor="text1"/>
          <w:sz w:val="28"/>
          <w:szCs w:val="28"/>
        </w:rPr>
        <w:t>на портале «Мои документы» Самарской области, осуществляется специалистами МАУ «МФЦ»</w:t>
      </w:r>
      <w:proofErr w:type="gramStart"/>
      <w:r w:rsidRPr="002A3059">
        <w:rPr>
          <w:color w:val="000000" w:themeColor="text1"/>
          <w:sz w:val="28"/>
          <w:szCs w:val="28"/>
        </w:rPr>
        <w:t>.»</w:t>
      </w:r>
      <w:proofErr w:type="gramEnd"/>
      <w:r w:rsidRPr="002A3059">
        <w:rPr>
          <w:color w:val="000000" w:themeColor="text1"/>
          <w:sz w:val="28"/>
          <w:szCs w:val="28"/>
        </w:rPr>
        <w:t xml:space="preserve"> </w:t>
      </w:r>
    </w:p>
    <w:p w:rsidR="00416172" w:rsidRPr="00416172" w:rsidRDefault="00653C11" w:rsidP="00416172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416172" w:rsidRPr="000C2436">
        <w:rPr>
          <w:rFonts w:eastAsiaTheme="minorHAnsi"/>
          <w:sz w:val="28"/>
          <w:szCs w:val="28"/>
          <w:lang w:eastAsia="en-US"/>
        </w:rPr>
        <w:t xml:space="preserve">Подпункт 2.17.14. пункта 2.17. </w:t>
      </w:r>
      <w:r w:rsidR="00416172">
        <w:rPr>
          <w:rFonts w:eastAsiaTheme="minorHAnsi"/>
          <w:sz w:val="28"/>
          <w:szCs w:val="28"/>
          <w:lang w:eastAsia="en-US"/>
        </w:rPr>
        <w:t>А</w:t>
      </w:r>
      <w:r w:rsidR="00416172" w:rsidRPr="000C2436">
        <w:rPr>
          <w:rFonts w:eastAsiaTheme="minorHAnsi"/>
          <w:sz w:val="28"/>
          <w:szCs w:val="28"/>
          <w:lang w:eastAsia="en-US"/>
        </w:rPr>
        <w:t>дминистративного регламента после слов «</w:t>
      </w:r>
      <w:r w:rsidR="00416172" w:rsidRPr="000C2436">
        <w:rPr>
          <w:sz w:val="28"/>
          <w:szCs w:val="28"/>
        </w:rPr>
        <w:t xml:space="preserve">несет департамент финансов» </w:t>
      </w:r>
      <w:r w:rsidR="00416172" w:rsidRPr="00416172">
        <w:rPr>
          <w:color w:val="000000" w:themeColor="text1"/>
          <w:sz w:val="28"/>
          <w:szCs w:val="28"/>
        </w:rPr>
        <w:t>дополнить словами «</w:t>
      </w:r>
      <w:proofErr w:type="gramStart"/>
      <w:r w:rsidR="00416172" w:rsidRPr="00416172">
        <w:rPr>
          <w:color w:val="000000" w:themeColor="text1"/>
          <w:sz w:val="28"/>
          <w:szCs w:val="28"/>
        </w:rPr>
        <w:t>,о</w:t>
      </w:r>
      <w:proofErr w:type="gramEnd"/>
      <w:r w:rsidR="00416172" w:rsidRPr="00416172">
        <w:rPr>
          <w:color w:val="000000" w:themeColor="text1"/>
          <w:sz w:val="28"/>
          <w:szCs w:val="28"/>
        </w:rPr>
        <w:t>тветственность за размещение актуальной информации в помещениях МАУ «МФЦ» и на портале «Мои документы» Самарской области несут должностные лица МАУ «МФЦ».».</w:t>
      </w:r>
    </w:p>
    <w:p w:rsidR="00653C11" w:rsidRDefault="00653C11" w:rsidP="00653C11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>
        <w:rPr>
          <w:rFonts w:eastAsiaTheme="minorHAnsi"/>
          <w:sz w:val="28"/>
          <w:szCs w:val="28"/>
          <w:lang w:eastAsia="en-US"/>
        </w:rPr>
        <w:t xml:space="preserve">Подпункт 2.17.15. пункта 2.17. </w:t>
      </w:r>
      <w:r w:rsidR="00EB126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7741DF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3C11" w:rsidRDefault="00653C11" w:rsidP="00653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2.19. Раздел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539D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 изложить в следующей редакции:</w:t>
      </w:r>
    </w:p>
    <w:p w:rsidR="00EB126F" w:rsidRPr="00B55F21" w:rsidRDefault="00EB126F" w:rsidP="00EB12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607FD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8D4800">
        <w:rPr>
          <w:rFonts w:ascii="Times New Roman" w:hAnsi="Times New Roman" w:cs="Times New Roman"/>
          <w:sz w:val="24"/>
          <w:szCs w:val="24"/>
        </w:rPr>
        <w:t>, А ТАКЖЕ ОСОБЕННОСТИ</w:t>
      </w:r>
      <w:r w:rsidR="00BC3210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В МНОГОФУНКЦИОНАЛЬНЫХ ЦЕНТРАХ</w:t>
      </w:r>
    </w:p>
    <w:p w:rsidR="00EB126F" w:rsidRDefault="00EB126F" w:rsidP="00EB126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«3.1. Состав и последовательность административных процедур в рамках предоставления муниципальной услуги: 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- прием, проверка и регистрация заявления и  документов, необходимых для предоставления муниципальной услуги; передача заявления и документов из</w:t>
      </w:r>
      <w:r>
        <w:rPr>
          <w:rFonts w:eastAsiaTheme="minorHAnsi"/>
          <w:sz w:val="28"/>
          <w:szCs w:val="28"/>
          <w:lang w:eastAsia="en-US"/>
        </w:rPr>
        <w:t xml:space="preserve"> МАУ «МФЦ» в департамент финансов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-  </w:t>
      </w:r>
      <w:r>
        <w:rPr>
          <w:sz w:val="28"/>
          <w:szCs w:val="28"/>
        </w:rPr>
        <w:t xml:space="preserve">рассмотрение заявления и документов, подготовка проекта письменного разъяснения о предоставлении муниципальной услуги или </w:t>
      </w:r>
      <w:r w:rsidR="00CF26FC" w:rsidRPr="000C2436">
        <w:rPr>
          <w:sz w:val="28"/>
          <w:szCs w:val="28"/>
        </w:rPr>
        <w:t>письменного</w:t>
      </w:r>
      <w:r w:rsidR="00CF26FC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- согласование и подписание проекта письменного разъяснения о предоставлении муниципальной услуги или </w:t>
      </w:r>
      <w:r w:rsidR="00CF26FC" w:rsidRPr="000C2436">
        <w:rPr>
          <w:sz w:val="28"/>
          <w:szCs w:val="28"/>
        </w:rPr>
        <w:t>письменного</w:t>
      </w:r>
      <w:r w:rsidR="00CF26F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отказа в предоставлении муниципальной услуги;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- передача результата предоставления муниципальной услуги из департамента финансов </w:t>
      </w:r>
      <w:r>
        <w:rPr>
          <w:rFonts w:eastAsiaTheme="minorHAnsi"/>
          <w:sz w:val="28"/>
          <w:szCs w:val="28"/>
          <w:lang w:eastAsia="en-US"/>
        </w:rPr>
        <w:t>в МАУ «МФЦ»;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-  выдача (направление) результата предоставления муниципальной услуги заявителю.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Блок-схема последовательности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административных процедур, выполняемых при предоставлении муниципальной услуги представлена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 Приложении 3 к настоящему административному регламенту.</w:t>
      </w:r>
    </w:p>
    <w:p w:rsidR="0078157C" w:rsidRDefault="0078157C" w:rsidP="0078157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 Прием, проверка  и регистрация заявления и документов, необходимых для предоставления муниципальной услуги; передача заявления и документов из</w:t>
      </w:r>
      <w:r>
        <w:rPr>
          <w:rFonts w:eastAsiaTheme="minorHAnsi"/>
          <w:sz w:val="28"/>
          <w:szCs w:val="28"/>
          <w:lang w:eastAsia="en-US"/>
        </w:rPr>
        <w:t xml:space="preserve"> МАУ «МФЦ» в департамент финансов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8157C" w:rsidRDefault="0078157C" w:rsidP="0078157C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bCs w:val="0"/>
          <w:sz w:val="28"/>
          <w:szCs w:val="28"/>
          <w:lang w:eastAsia="en-US"/>
        </w:rPr>
        <w:t>3.2.1.</w:t>
      </w:r>
      <w:r>
        <w:rPr>
          <w:sz w:val="28"/>
          <w:szCs w:val="28"/>
        </w:rPr>
        <w:t xml:space="preserve"> Прием и регистрация заявления и документов при личном обращении в МАУ «МФЦ».</w:t>
      </w:r>
    </w:p>
    <w:p w:rsidR="0078157C" w:rsidRDefault="0078157C" w:rsidP="0078157C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3.2.1.1. Основанием для начала административной процедуры является </w:t>
      </w:r>
      <w:r>
        <w:rPr>
          <w:color w:val="000000"/>
          <w:sz w:val="28"/>
          <w:szCs w:val="28"/>
        </w:rPr>
        <w:lastRenderedPageBreak/>
        <w:t xml:space="preserve">личное обращение заявителя (или его полномочного представителя) в </w:t>
      </w:r>
      <w:r>
        <w:rPr>
          <w:sz w:val="28"/>
          <w:szCs w:val="28"/>
        </w:rPr>
        <w:t>МАУ «МФЦ»</w:t>
      </w:r>
      <w:r>
        <w:rPr>
          <w:color w:val="000000"/>
          <w:sz w:val="28"/>
          <w:szCs w:val="28"/>
        </w:rPr>
        <w:t xml:space="preserve"> для получения муниципальной услуги.</w:t>
      </w:r>
    </w:p>
    <w:p w:rsidR="0078157C" w:rsidRDefault="0078157C" w:rsidP="0078157C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3.2.1.2. Выполнение административной процедуры осуществляет сотрудник </w:t>
      </w:r>
      <w:r>
        <w:rPr>
          <w:sz w:val="28"/>
          <w:szCs w:val="28"/>
        </w:rPr>
        <w:t>МАУ «МФЦ»</w:t>
      </w:r>
      <w:r>
        <w:rPr>
          <w:color w:val="000000"/>
          <w:sz w:val="28"/>
          <w:szCs w:val="28"/>
        </w:rPr>
        <w:t>, ответственный за прием и регистрацию документов.</w:t>
      </w:r>
    </w:p>
    <w:p w:rsidR="0078157C" w:rsidRPr="00675F41" w:rsidRDefault="0078157C" w:rsidP="0078157C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3.2.1.3. </w:t>
      </w:r>
      <w:proofErr w:type="gramStart"/>
      <w:r>
        <w:rPr>
          <w:color w:val="000000"/>
          <w:sz w:val="28"/>
          <w:szCs w:val="28"/>
        </w:rPr>
        <w:t xml:space="preserve">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устанавливает предмет обращения;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</w:t>
      </w:r>
      <w:r w:rsidR="0051481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должностн</w:t>
      </w:r>
      <w:r w:rsidR="00AD2B2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лиц</w:t>
      </w:r>
      <w:r w:rsidR="008E24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</w:t>
      </w:r>
      <w:r w:rsidRPr="00675F41">
        <w:rPr>
          <w:color w:val="000000"/>
          <w:sz w:val="28"/>
          <w:szCs w:val="28"/>
        </w:rPr>
        <w:t>полномочного представителя за предоставлением муниципальной услуги.</w:t>
      </w:r>
      <w:proofErr w:type="gramEnd"/>
    </w:p>
    <w:p w:rsidR="000E17BB" w:rsidRPr="00675F41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 xml:space="preserve">3.2.1.4. Сотрудник </w:t>
      </w:r>
      <w:r w:rsidRPr="00675F41">
        <w:rPr>
          <w:sz w:val="28"/>
          <w:szCs w:val="28"/>
        </w:rPr>
        <w:t>МАУ «МФЦ»,</w:t>
      </w:r>
      <w:r w:rsidRPr="00675F41">
        <w:rPr>
          <w:color w:val="000000"/>
          <w:sz w:val="28"/>
          <w:szCs w:val="28"/>
        </w:rPr>
        <w:t xml:space="preserve">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удостоверяется, что: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текст заявления и документов написаны разборчиво, наименования юридических лиц без сокращения, с указанием мест их нахождения;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фамилии, имена и отчества (последнее - при наличии) физических лиц, адреса их места жительства написаны полностью;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в заявлении и документах нет подчисток, приписок, зачеркнутых слов и иных неоговоренных исправлений;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заявление и документы не исполнены карандашом;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истолковывать их содержание;</w:t>
      </w:r>
    </w:p>
    <w:p w:rsidR="000E17BB" w:rsidRDefault="000E17BB" w:rsidP="00AF3AE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lastRenderedPageBreak/>
        <w:t xml:space="preserve">форма предоставления документов, соответствует требованиям, установленным административным регламентом (копия/оригинал). </w:t>
      </w:r>
      <w:proofErr w:type="gramStart"/>
      <w:r w:rsidRPr="00675F41">
        <w:rPr>
          <w:color w:val="000000"/>
          <w:sz w:val="28"/>
          <w:szCs w:val="28"/>
        </w:rPr>
        <w:t xml:space="preserve">В случае необходимости предоставления копии документа и отсутствия ее у заявителя, </w:t>
      </w:r>
      <w:r w:rsidRPr="00675F41">
        <w:rPr>
          <w:sz w:val="28"/>
          <w:szCs w:val="28"/>
        </w:rPr>
        <w:t>сотрудник МАУ «МФЦ», ответственный за прием и регистрацию документов, осуществляет, в установленных правовыми актами случаях, бесплатное копирование документа с оригинала, после чего делает</w:t>
      </w:r>
      <w:r w:rsidRPr="00675F41">
        <w:rPr>
          <w:color w:val="000000"/>
          <w:sz w:val="28"/>
          <w:szCs w:val="28"/>
        </w:rPr>
        <w:t xml:space="preserve">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наличии).</w:t>
      </w:r>
      <w:proofErr w:type="gramEnd"/>
    </w:p>
    <w:p w:rsidR="007929CB" w:rsidRDefault="007929CB" w:rsidP="007929C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8"/>
        <w:rPr>
          <w:color w:val="000000"/>
          <w:sz w:val="28"/>
          <w:szCs w:val="28"/>
        </w:rPr>
      </w:pPr>
      <w:r w:rsidRPr="008D4800">
        <w:rPr>
          <w:color w:val="000000"/>
          <w:sz w:val="28"/>
          <w:szCs w:val="28"/>
        </w:rPr>
        <w:t>3.2.1.</w:t>
      </w:r>
      <w:r w:rsidR="00F31C30" w:rsidRPr="008D4800">
        <w:rPr>
          <w:color w:val="000000"/>
          <w:sz w:val="28"/>
          <w:szCs w:val="28"/>
        </w:rPr>
        <w:t>5</w:t>
      </w:r>
      <w:r w:rsidRPr="008D48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отсутствия у заявителя оформленного заявления на предоставление </w:t>
      </w:r>
      <w:r w:rsidR="006539D1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 </w:t>
      </w:r>
    </w:p>
    <w:p w:rsidR="007929CB" w:rsidRDefault="007929CB" w:rsidP="007929C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="00F31C3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осуществляет ввод информации в </w:t>
      </w:r>
      <w:r>
        <w:rPr>
          <w:sz w:val="28"/>
          <w:szCs w:val="28"/>
        </w:rPr>
        <w:t>Г</w:t>
      </w:r>
      <w:r w:rsidR="00AC318C">
        <w:rPr>
          <w:sz w:val="28"/>
          <w:szCs w:val="28"/>
        </w:rPr>
        <w:t>осударственную  информационную систему Самарской области</w:t>
      </w:r>
      <w:r>
        <w:rPr>
          <w:sz w:val="28"/>
          <w:szCs w:val="28"/>
        </w:rPr>
        <w:t xml:space="preserve"> «МФЦ» </w:t>
      </w:r>
      <w:r>
        <w:rPr>
          <w:color w:val="000000"/>
          <w:sz w:val="28"/>
          <w:szCs w:val="28"/>
        </w:rPr>
        <w:t>(далее – Электронный журнал) с указанием следующих сведений: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  <w:tab w:val="left" w:pos="156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имени, отчества (последнее – при наличии);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рождения;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документа, удостоверяющего личность;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серии, номера и даты выдачи документа, удостоверяющего личность; 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 представителя, если заявление подается не лично заявителем;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регистрации, адреса фактического проживания;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номеров телефонов.</w:t>
      </w:r>
    </w:p>
    <w:p w:rsidR="007929CB" w:rsidRDefault="007929CB" w:rsidP="007929C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3.2.1.</w:t>
      </w:r>
      <w:r w:rsidR="00F31C3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регистрирует заявление на предоставление </w:t>
      </w:r>
      <w:r w:rsidR="006539D1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 и прилагаемые к нему документы в Электронном </w:t>
      </w:r>
      <w:r>
        <w:rPr>
          <w:sz w:val="28"/>
          <w:szCs w:val="28"/>
        </w:rPr>
        <w:t>журнале.</w:t>
      </w:r>
    </w:p>
    <w:p w:rsidR="00E8578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="00F31C3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формирует </w:t>
      </w:r>
      <w:r>
        <w:rPr>
          <w:sz w:val="28"/>
          <w:szCs w:val="28"/>
        </w:rPr>
        <w:t xml:space="preserve">заявление-расписку на предоставление </w:t>
      </w:r>
      <w:r w:rsidR="006539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с использованием программных средств в 2 (двух) экземплярах,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которой указываются: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МАУ «МФЦ»;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C318C">
        <w:rPr>
          <w:sz w:val="28"/>
          <w:szCs w:val="28"/>
        </w:rPr>
        <w:t xml:space="preserve"> и номер регистрации заявления </w:t>
      </w:r>
      <w:r>
        <w:rPr>
          <w:sz w:val="28"/>
          <w:szCs w:val="28"/>
        </w:rPr>
        <w:t xml:space="preserve">и документов в Электронном журнале;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заявителе (фамилия, имя, отчество (последнее – при наличии), данные документа, удостоверяющего личность);</w:t>
      </w:r>
      <w:proofErr w:type="gramEnd"/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услуги; </w:t>
      </w:r>
    </w:p>
    <w:p w:rsidR="00E8578F" w:rsidRDefault="00E8578F" w:rsidP="00E8578F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дела и PIN-код для мониторинга статуса предоставления услуги посредством сервиса «Проверить статус оказания услуги» на портале «Мои документы» Самарской области;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 инициалы сотрудника МАУ «МФЦ», принявшего документы;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МАУ «МФЦ», по которому заявитель может уточнить ход  предоставления услуги.</w:t>
      </w:r>
    </w:p>
    <w:p w:rsidR="00E8578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3.2.1.</w:t>
      </w:r>
      <w:r w:rsidR="00F31C30">
        <w:rPr>
          <w:sz w:val="28"/>
          <w:szCs w:val="28"/>
        </w:rPr>
        <w:t>9</w:t>
      </w:r>
      <w:r>
        <w:rPr>
          <w:sz w:val="28"/>
          <w:szCs w:val="28"/>
        </w:rPr>
        <w:t xml:space="preserve">. Сотрудник МАУ «МФЦ», ответственный за прием и регистрацию документов, ставит подпись на заявлении-расписке на предоставление </w:t>
      </w:r>
      <w:r w:rsidR="006539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и передает ее для подписания заявителю.</w:t>
      </w:r>
    </w:p>
    <w:p w:rsidR="00E8578F" w:rsidRPr="00C97C95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3.2.1.1</w:t>
      </w:r>
      <w:r w:rsidR="00F31C30">
        <w:rPr>
          <w:sz w:val="28"/>
          <w:szCs w:val="28"/>
        </w:rPr>
        <w:t>0</w:t>
      </w:r>
      <w:r>
        <w:rPr>
          <w:sz w:val="28"/>
          <w:szCs w:val="28"/>
        </w:rPr>
        <w:t xml:space="preserve">. Сотрудник МАУ «МФЦ», ответственный за прием и регистрацию </w:t>
      </w:r>
      <w:r w:rsidRPr="00995DB3">
        <w:rPr>
          <w:sz w:val="28"/>
          <w:szCs w:val="28"/>
        </w:rPr>
        <w:t xml:space="preserve">документов, выдает первый экземпляр  заявления-расписки </w:t>
      </w:r>
      <w:r w:rsidR="007D2C55">
        <w:rPr>
          <w:sz w:val="28"/>
          <w:szCs w:val="28"/>
        </w:rPr>
        <w:t xml:space="preserve">на </w:t>
      </w:r>
      <w:r w:rsidR="007D2C55">
        <w:rPr>
          <w:sz w:val="28"/>
          <w:szCs w:val="28"/>
        </w:rPr>
        <w:lastRenderedPageBreak/>
        <w:t xml:space="preserve">предоставление муниципальной услуги </w:t>
      </w:r>
      <w:r w:rsidRPr="00995DB3">
        <w:rPr>
          <w:sz w:val="28"/>
          <w:szCs w:val="28"/>
        </w:rPr>
        <w:t xml:space="preserve">заявителю. </w:t>
      </w:r>
      <w:r w:rsidRPr="00C97C95">
        <w:rPr>
          <w:sz w:val="28"/>
          <w:szCs w:val="28"/>
        </w:rPr>
        <w:t xml:space="preserve">Второй экземпляр </w:t>
      </w:r>
      <w:r w:rsidR="005003C6" w:rsidRPr="00C97C95">
        <w:rPr>
          <w:sz w:val="28"/>
          <w:szCs w:val="28"/>
        </w:rPr>
        <w:t>хранится в МАУ</w:t>
      </w:r>
      <w:r w:rsidR="00C97C95" w:rsidRPr="00C97C95">
        <w:rPr>
          <w:sz w:val="28"/>
          <w:szCs w:val="28"/>
        </w:rPr>
        <w:t xml:space="preserve"> </w:t>
      </w:r>
      <w:r w:rsidR="005003C6" w:rsidRPr="00C97C95">
        <w:rPr>
          <w:sz w:val="28"/>
          <w:szCs w:val="28"/>
        </w:rPr>
        <w:t>«МФЦ»</w:t>
      </w:r>
      <w:r w:rsidRPr="00C97C95">
        <w:rPr>
          <w:sz w:val="28"/>
          <w:szCs w:val="28"/>
        </w:rPr>
        <w:t xml:space="preserve">. </w:t>
      </w:r>
    </w:p>
    <w:p w:rsidR="00E8578F" w:rsidRPr="009B51B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3.2.1.1</w:t>
      </w:r>
      <w:r w:rsidR="00F31C30">
        <w:rPr>
          <w:sz w:val="28"/>
          <w:szCs w:val="28"/>
        </w:rPr>
        <w:t>1</w:t>
      </w:r>
      <w:r>
        <w:rPr>
          <w:sz w:val="28"/>
          <w:szCs w:val="28"/>
        </w:rPr>
        <w:t xml:space="preserve">. Сотрудник МАУ «МФЦ», ответственный за прием и регистрацию </w:t>
      </w:r>
      <w:r w:rsidRPr="009C4DE6">
        <w:rPr>
          <w:sz w:val="28"/>
          <w:szCs w:val="28"/>
        </w:rPr>
        <w:t xml:space="preserve">документов, передает документы сотруднику МАУ «МФЦ», </w:t>
      </w:r>
      <w:r w:rsidRPr="009B51BF">
        <w:rPr>
          <w:sz w:val="28"/>
          <w:szCs w:val="28"/>
        </w:rPr>
        <w:t>ответственному за отправку документов</w:t>
      </w:r>
      <w:r w:rsidR="00AD685C" w:rsidRPr="009B51BF">
        <w:rPr>
          <w:sz w:val="28"/>
          <w:szCs w:val="28"/>
        </w:rPr>
        <w:t>,</w:t>
      </w:r>
      <w:r w:rsidR="009C4DE6" w:rsidRPr="009B51BF">
        <w:rPr>
          <w:sz w:val="28"/>
          <w:szCs w:val="28"/>
        </w:rPr>
        <w:t xml:space="preserve"> </w:t>
      </w:r>
      <w:r w:rsidRPr="009B51BF">
        <w:rPr>
          <w:sz w:val="28"/>
          <w:szCs w:val="28"/>
        </w:rPr>
        <w:t>с отметкой в Электронном журнале.</w:t>
      </w:r>
    </w:p>
    <w:p w:rsidR="00E8578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  <w:tab w:val="left" w:pos="1701"/>
        </w:tabs>
        <w:spacing w:line="360" w:lineRule="auto"/>
        <w:ind w:firstLine="708"/>
        <w:rPr>
          <w:sz w:val="28"/>
          <w:szCs w:val="28"/>
        </w:rPr>
      </w:pPr>
      <w:r w:rsidRPr="009B51BF">
        <w:rPr>
          <w:sz w:val="28"/>
          <w:szCs w:val="28"/>
        </w:rPr>
        <w:t>3.2.1.1</w:t>
      </w:r>
      <w:r w:rsidR="00F31C30">
        <w:rPr>
          <w:sz w:val="28"/>
          <w:szCs w:val="28"/>
        </w:rPr>
        <w:t>2</w:t>
      </w:r>
      <w:r w:rsidRPr="009B51BF">
        <w:rPr>
          <w:sz w:val="28"/>
          <w:szCs w:val="28"/>
        </w:rPr>
        <w:t>. Результатом</w:t>
      </w:r>
      <w:r>
        <w:rPr>
          <w:sz w:val="28"/>
          <w:szCs w:val="28"/>
        </w:rPr>
        <w:t xml:space="preserve"> выполнения административной процедуры является зарегистрированное в МАУ «МФЦ» заявление на предоставление муниципальной услуги с приложенным</w:t>
      </w:r>
      <w:r w:rsidR="00AC318C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</w:t>
      </w:r>
      <w:r w:rsidR="00AC318C">
        <w:rPr>
          <w:sz w:val="28"/>
          <w:szCs w:val="28"/>
        </w:rPr>
        <w:t>ами</w:t>
      </w:r>
      <w:r>
        <w:rPr>
          <w:sz w:val="28"/>
          <w:szCs w:val="28"/>
        </w:rPr>
        <w:t>, необходимы</w:t>
      </w:r>
      <w:r w:rsidR="00AC318C">
        <w:rPr>
          <w:sz w:val="28"/>
          <w:szCs w:val="28"/>
        </w:rPr>
        <w:t>ми</w:t>
      </w:r>
      <w:r>
        <w:rPr>
          <w:sz w:val="28"/>
          <w:szCs w:val="28"/>
        </w:rPr>
        <w:t xml:space="preserve"> для предоставления муниципальной услуги.</w:t>
      </w:r>
    </w:p>
    <w:p w:rsidR="00764C92" w:rsidRDefault="00764C92" w:rsidP="00764C92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  <w:tab w:val="left" w:pos="1701"/>
        </w:tabs>
        <w:spacing w:line="360" w:lineRule="auto"/>
        <w:ind w:firstLine="708"/>
        <w:rPr>
          <w:sz w:val="28"/>
          <w:szCs w:val="28"/>
        </w:rPr>
      </w:pPr>
      <w:r w:rsidRPr="00764C92">
        <w:rPr>
          <w:sz w:val="28"/>
          <w:szCs w:val="28"/>
        </w:rPr>
        <w:t>3.2.1.1</w:t>
      </w:r>
      <w:r w:rsidR="00F31C30">
        <w:rPr>
          <w:sz w:val="28"/>
          <w:szCs w:val="28"/>
        </w:rPr>
        <w:t>3</w:t>
      </w:r>
      <w:r w:rsidRPr="00764C92">
        <w:rPr>
          <w:sz w:val="28"/>
          <w:szCs w:val="28"/>
        </w:rPr>
        <w:t>. Срок выполнения административной процедуры составляет не более 30 минут.</w:t>
      </w:r>
    </w:p>
    <w:p w:rsidR="003919D4" w:rsidRPr="00086BDB" w:rsidRDefault="003919D4" w:rsidP="003919D4">
      <w:pPr>
        <w:pStyle w:val="a4"/>
        <w:spacing w:line="360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161C11">
        <w:rPr>
          <w:bCs/>
          <w:spacing w:val="-1"/>
          <w:sz w:val="28"/>
          <w:szCs w:val="28"/>
        </w:rPr>
        <w:t>3.2.2.</w:t>
      </w:r>
      <w:r w:rsidRPr="00086BDB">
        <w:rPr>
          <w:bCs/>
          <w:spacing w:val="-1"/>
          <w:sz w:val="28"/>
          <w:szCs w:val="28"/>
        </w:rPr>
        <w:t xml:space="preserve"> Передача заявления и документов, необходимых для предоставления муниципальной услуги, в департамент финансов.</w:t>
      </w:r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3.2.2.1.</w:t>
      </w:r>
      <w:r w:rsidRPr="000E17BB"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документов, необходимых для предоставления муниципальной услуги, сотруднику МАУ «МФЦ», ответственному за отправку документов. </w:t>
      </w:r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left="-142" w:firstLine="850"/>
        <w:rPr>
          <w:color w:val="FF0000"/>
          <w:sz w:val="28"/>
          <w:szCs w:val="28"/>
        </w:rPr>
      </w:pPr>
      <w:r w:rsidRPr="00161C11">
        <w:rPr>
          <w:sz w:val="28"/>
          <w:szCs w:val="28"/>
        </w:rPr>
        <w:t>3.2.2.2.</w:t>
      </w:r>
      <w:r w:rsidRPr="000E17BB">
        <w:rPr>
          <w:sz w:val="28"/>
          <w:szCs w:val="28"/>
        </w:rPr>
        <w:t xml:space="preserve"> Выполнение административной процедуры осуществляет сотрудник МАУ «МФЦ», ответственный за отправку документов, курьер МАУ «МФЦ»</w:t>
      </w:r>
      <w:r>
        <w:rPr>
          <w:sz w:val="28"/>
          <w:szCs w:val="28"/>
        </w:rPr>
        <w:t>.</w:t>
      </w:r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3.2.2.3.</w:t>
      </w:r>
      <w:r w:rsidRPr="000E17BB">
        <w:rPr>
          <w:sz w:val="28"/>
          <w:szCs w:val="28"/>
        </w:rPr>
        <w:t xml:space="preserve"> </w:t>
      </w:r>
      <w:proofErr w:type="gramStart"/>
      <w:r w:rsidRPr="000E17BB">
        <w:rPr>
          <w:sz w:val="28"/>
          <w:szCs w:val="28"/>
        </w:rPr>
        <w:t>Сотрудник МАУ «МФЦ»</w:t>
      </w:r>
      <w:r w:rsidR="00AC318C">
        <w:rPr>
          <w:sz w:val="28"/>
          <w:szCs w:val="28"/>
        </w:rPr>
        <w:t>,</w:t>
      </w:r>
      <w:r w:rsidRPr="000E17BB">
        <w:rPr>
          <w:sz w:val="28"/>
          <w:szCs w:val="28"/>
        </w:rPr>
        <w:t xml:space="preserve"> ответственный за отправку документов, формирует реестр передачи документов, представленных заявителем, с указанием информации о заявителе (фамилия, имя, отчество (последнее – при наличии), номера регистрации заявления и документов, необходимых для предоставления муниципальной услуги, в Электронном журнале, количества листов в документах, передаваемых в </w:t>
      </w:r>
      <w:r>
        <w:rPr>
          <w:sz w:val="28"/>
          <w:szCs w:val="28"/>
        </w:rPr>
        <w:t>департамент финансов.</w:t>
      </w:r>
      <w:proofErr w:type="gramEnd"/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3.2.2.4.</w:t>
      </w:r>
      <w:r w:rsidRPr="000E17BB">
        <w:rPr>
          <w:sz w:val="28"/>
          <w:szCs w:val="28"/>
        </w:rPr>
        <w:t xml:space="preserve"> Сотрудник МАУ «МФЦ»</w:t>
      </w:r>
      <w:r w:rsidR="00AC318C">
        <w:rPr>
          <w:sz w:val="28"/>
          <w:szCs w:val="28"/>
        </w:rPr>
        <w:t>,</w:t>
      </w:r>
      <w:r w:rsidRPr="000E17BB">
        <w:rPr>
          <w:sz w:val="28"/>
          <w:szCs w:val="28"/>
        </w:rPr>
        <w:t xml:space="preserve"> ответственный за отправку документов, передает курьеру МАУ «МФЦ» документы, необходимые для предоставления муниципальной услуги, для доставки в </w:t>
      </w:r>
      <w:r w:rsidRPr="005932E0">
        <w:rPr>
          <w:sz w:val="28"/>
          <w:szCs w:val="28"/>
        </w:rPr>
        <w:t>департамент финансов,</w:t>
      </w:r>
      <w:r w:rsidRPr="000E17BB">
        <w:rPr>
          <w:sz w:val="28"/>
          <w:szCs w:val="28"/>
        </w:rPr>
        <w:t xml:space="preserve"> с реестром передачи документов.</w:t>
      </w:r>
    </w:p>
    <w:p w:rsidR="003919D4" w:rsidRPr="00971629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firstLine="709"/>
        <w:rPr>
          <w:sz w:val="28"/>
          <w:szCs w:val="28"/>
        </w:rPr>
      </w:pPr>
      <w:r w:rsidRPr="00161C11">
        <w:rPr>
          <w:sz w:val="28"/>
          <w:szCs w:val="28"/>
        </w:rPr>
        <w:lastRenderedPageBreak/>
        <w:t>3.2.2.5.</w:t>
      </w:r>
      <w:r w:rsidRPr="000E17BB">
        <w:rPr>
          <w:sz w:val="28"/>
          <w:szCs w:val="28"/>
        </w:rPr>
        <w:t xml:space="preserve"> Курьер МАУ «МФЦ» передает документы, необходимые для предоставления муниципальной услуги, реестр передачи документов, специалисту </w:t>
      </w:r>
      <w:r w:rsidRPr="00971629">
        <w:rPr>
          <w:sz w:val="28"/>
          <w:szCs w:val="28"/>
        </w:rPr>
        <w:t xml:space="preserve">департамента финансов, ответственному за организацию и ведение делопроизводства в департаменте финансов (далее – специалист). </w:t>
      </w:r>
    </w:p>
    <w:p w:rsidR="003919D4" w:rsidRPr="000E17BB" w:rsidRDefault="003919D4" w:rsidP="003919D4">
      <w:pPr>
        <w:spacing w:line="360" w:lineRule="auto"/>
        <w:ind w:firstLine="709"/>
        <w:jc w:val="both"/>
        <w:rPr>
          <w:sz w:val="28"/>
          <w:szCs w:val="28"/>
        </w:rPr>
      </w:pPr>
      <w:r w:rsidRPr="00971629">
        <w:rPr>
          <w:sz w:val="28"/>
          <w:szCs w:val="28"/>
        </w:rPr>
        <w:t>Специалист</w:t>
      </w:r>
      <w:r w:rsidR="00AC318C">
        <w:rPr>
          <w:sz w:val="28"/>
          <w:szCs w:val="28"/>
        </w:rPr>
        <w:t xml:space="preserve"> </w:t>
      </w:r>
      <w:r w:rsidRPr="00971629">
        <w:rPr>
          <w:sz w:val="28"/>
          <w:szCs w:val="28"/>
        </w:rPr>
        <w:t>ставит</w:t>
      </w:r>
      <w:r w:rsidRPr="000E17BB">
        <w:rPr>
          <w:sz w:val="28"/>
          <w:szCs w:val="28"/>
        </w:rPr>
        <w:t xml:space="preserve"> отметку в реестре передачи документов и возвращает реестр передачи документов курьеру МАУ «МФЦ». Поступившее заявление регистрируется в системе электронного документооборота «ДЕЛО» (далее – СЭД «Дело»). </w:t>
      </w:r>
    </w:p>
    <w:p w:rsidR="003919D4" w:rsidRPr="000E17BB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3.2.2.6.</w:t>
      </w:r>
      <w:r w:rsidRPr="000E17BB">
        <w:rPr>
          <w:sz w:val="28"/>
          <w:szCs w:val="28"/>
        </w:rPr>
        <w:t xml:space="preserve"> Курьер доставляет реестр передачи документов в МАУ «МФЦ».</w:t>
      </w:r>
    </w:p>
    <w:p w:rsidR="003919D4" w:rsidRPr="000E17BB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3.2.2.7.</w:t>
      </w:r>
      <w:r w:rsidRPr="000E17BB">
        <w:rPr>
          <w:sz w:val="28"/>
          <w:szCs w:val="28"/>
        </w:rPr>
        <w:t xml:space="preserve"> Реестр передачи документов с отметками о принятии документов </w:t>
      </w:r>
      <w:r w:rsidRPr="00EC0F62">
        <w:rPr>
          <w:sz w:val="28"/>
          <w:szCs w:val="28"/>
        </w:rPr>
        <w:t>департаментом финансов</w:t>
      </w:r>
      <w:r w:rsidRPr="000E17BB">
        <w:rPr>
          <w:sz w:val="28"/>
          <w:szCs w:val="28"/>
        </w:rPr>
        <w:t xml:space="preserve"> хран</w:t>
      </w:r>
      <w:r w:rsidR="00AC318C">
        <w:rPr>
          <w:sz w:val="28"/>
          <w:szCs w:val="28"/>
        </w:rPr>
        <w:t>и</w:t>
      </w:r>
      <w:r w:rsidRPr="000E17BB">
        <w:rPr>
          <w:sz w:val="28"/>
          <w:szCs w:val="28"/>
        </w:rPr>
        <w:t>тся в  МАУ «МФЦ».</w:t>
      </w:r>
    </w:p>
    <w:p w:rsidR="003919D4" w:rsidRPr="000E17BB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3.2.2.8.</w:t>
      </w:r>
      <w:r w:rsidRPr="000E17BB">
        <w:rPr>
          <w:sz w:val="28"/>
          <w:szCs w:val="28"/>
        </w:rPr>
        <w:t xml:space="preserve"> Результатом выполнения административной процедуры является передача в </w:t>
      </w:r>
      <w:r w:rsidRPr="00EC0F62">
        <w:rPr>
          <w:sz w:val="28"/>
          <w:szCs w:val="28"/>
        </w:rPr>
        <w:t>департамент финансов</w:t>
      </w:r>
      <w:r w:rsidR="00AC318C">
        <w:rPr>
          <w:sz w:val="28"/>
          <w:szCs w:val="28"/>
        </w:rPr>
        <w:t xml:space="preserve"> заявления и</w:t>
      </w:r>
      <w:r w:rsidRPr="000E17BB">
        <w:rPr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3919D4" w:rsidRPr="00393A83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E17BB">
        <w:rPr>
          <w:sz w:val="28"/>
          <w:szCs w:val="28"/>
        </w:rPr>
        <w:t xml:space="preserve">.2.9. Срок выполнения административной процедуры составляет не более </w:t>
      </w:r>
      <w:r>
        <w:rPr>
          <w:sz w:val="28"/>
          <w:szCs w:val="28"/>
        </w:rPr>
        <w:t xml:space="preserve">2 </w:t>
      </w:r>
      <w:r w:rsidRPr="000D194F">
        <w:rPr>
          <w:sz w:val="28"/>
          <w:szCs w:val="28"/>
        </w:rPr>
        <w:t>(двух)</w:t>
      </w:r>
      <w:r w:rsidRPr="000E17BB">
        <w:rPr>
          <w:color w:val="FF0000"/>
          <w:sz w:val="28"/>
          <w:szCs w:val="28"/>
        </w:rPr>
        <w:t xml:space="preserve"> </w:t>
      </w:r>
      <w:r w:rsidRPr="000E17BB">
        <w:rPr>
          <w:sz w:val="28"/>
          <w:szCs w:val="28"/>
        </w:rPr>
        <w:t>рабочих дней, следующих за днем приема заявления и документов, необходимых для предоставления муниципальной услуги.</w:t>
      </w:r>
    </w:p>
    <w:p w:rsidR="003919D4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</w:t>
      </w:r>
      <w:r w:rsidRPr="00454745">
        <w:rPr>
          <w:sz w:val="28"/>
          <w:szCs w:val="28"/>
        </w:rPr>
        <w:t xml:space="preserve">. Прием и регистрация заявления и прилагаемых к нему документов </w:t>
      </w:r>
      <w:r>
        <w:rPr>
          <w:sz w:val="28"/>
          <w:szCs w:val="28"/>
        </w:rPr>
        <w:t xml:space="preserve"> в департаменте финансов при</w:t>
      </w:r>
      <w:r w:rsidRPr="00454745">
        <w:rPr>
          <w:sz w:val="28"/>
          <w:szCs w:val="28"/>
        </w:rPr>
        <w:t xml:space="preserve"> обр</w:t>
      </w:r>
      <w:r>
        <w:rPr>
          <w:sz w:val="28"/>
          <w:szCs w:val="28"/>
        </w:rPr>
        <w:t>ащении по почте</w:t>
      </w:r>
      <w:r w:rsidRPr="00454745">
        <w:rPr>
          <w:sz w:val="28"/>
          <w:szCs w:val="28"/>
        </w:rPr>
        <w:t>.</w:t>
      </w:r>
    </w:p>
    <w:p w:rsidR="003919D4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3.2.3.1</w:t>
      </w:r>
      <w:r w:rsidRPr="0064680A">
        <w:rPr>
          <w:bCs w:val="0"/>
          <w:sz w:val="28"/>
          <w:szCs w:val="28"/>
        </w:rPr>
        <w:t>. Основанием для начала администрат</w:t>
      </w:r>
      <w:r>
        <w:rPr>
          <w:bCs w:val="0"/>
          <w:sz w:val="28"/>
          <w:szCs w:val="28"/>
        </w:rPr>
        <w:t>ивной процедуры является поступление в</w:t>
      </w:r>
      <w:r w:rsidRPr="0064680A">
        <w:rPr>
          <w:bCs w:val="0"/>
          <w:sz w:val="28"/>
          <w:szCs w:val="28"/>
        </w:rPr>
        <w:t xml:space="preserve"> департамент финансов</w:t>
      </w:r>
      <w:r>
        <w:rPr>
          <w:bCs w:val="0"/>
          <w:sz w:val="28"/>
          <w:szCs w:val="28"/>
        </w:rPr>
        <w:t xml:space="preserve"> от заявителя по почте на бумажном носителе заявления и прилагаемых к нему документов.</w:t>
      </w:r>
    </w:p>
    <w:p w:rsidR="003919D4" w:rsidRPr="001B1B20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3.2.3.2. </w:t>
      </w:r>
      <w:r w:rsidRPr="001B1B20">
        <w:rPr>
          <w:bCs w:val="0"/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 w:rsidRPr="00917ABD">
        <w:rPr>
          <w:sz w:val="28"/>
          <w:szCs w:val="28"/>
        </w:rPr>
        <w:t>специалист</w:t>
      </w:r>
      <w:r w:rsidR="00917ABD" w:rsidRPr="00917ABD">
        <w:rPr>
          <w:sz w:val="28"/>
          <w:szCs w:val="28"/>
        </w:rPr>
        <w:t>.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3.2.3.3. </w:t>
      </w:r>
      <w:r w:rsidRPr="00454745">
        <w:rPr>
          <w:rFonts w:ascii="Times New Roman" w:hAnsi="Times New Roman"/>
          <w:sz w:val="28"/>
          <w:szCs w:val="28"/>
          <w:lang w:eastAsia="ru-RU"/>
        </w:rPr>
        <w:t>Критерием принятия решения о приеме и регистраци</w:t>
      </w:r>
      <w:r w:rsidR="000B3FC8">
        <w:rPr>
          <w:rFonts w:ascii="Times New Roman" w:hAnsi="Times New Roman"/>
          <w:sz w:val="28"/>
          <w:szCs w:val="28"/>
          <w:lang w:eastAsia="ru-RU"/>
        </w:rPr>
        <w:t>и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 заявления является наличие </w:t>
      </w:r>
      <w:r>
        <w:rPr>
          <w:rFonts w:ascii="Times New Roman" w:hAnsi="Times New Roman"/>
          <w:sz w:val="28"/>
          <w:szCs w:val="28"/>
          <w:lang w:eastAsia="ru-RU"/>
        </w:rPr>
        <w:t>поступившего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документов. </w:t>
      </w:r>
      <w:r>
        <w:rPr>
          <w:rFonts w:ascii="Times New Roman" w:hAnsi="Times New Roman"/>
          <w:sz w:val="28"/>
          <w:szCs w:val="28"/>
          <w:lang w:eastAsia="ru-RU"/>
        </w:rPr>
        <w:t>Специалист регистрирует заявление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документы 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B3FC8">
        <w:rPr>
          <w:rFonts w:ascii="Times New Roman" w:hAnsi="Times New Roman"/>
          <w:sz w:val="28"/>
          <w:szCs w:val="28"/>
          <w:lang w:eastAsia="ru-RU"/>
        </w:rPr>
        <w:t>СЭД «Дело»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3.2.3.4. </w:t>
      </w:r>
      <w:r w:rsidRPr="00051985">
        <w:rPr>
          <w:rFonts w:ascii="Times New Roman" w:hAnsi="Times New Roman"/>
          <w:sz w:val="28"/>
          <w:szCs w:val="28"/>
          <w:lang w:eastAsia="ru-RU"/>
        </w:rPr>
        <w:t xml:space="preserve"> Максимальный срок выполнения данной административной процедуры составляет 1 </w:t>
      </w:r>
      <w:r w:rsidR="000B3FC8">
        <w:rPr>
          <w:rFonts w:ascii="Times New Roman" w:hAnsi="Times New Roman"/>
          <w:sz w:val="28"/>
          <w:szCs w:val="28"/>
          <w:lang w:eastAsia="ru-RU"/>
        </w:rPr>
        <w:t xml:space="preserve">(один) </w:t>
      </w:r>
      <w:r w:rsidRPr="00051985">
        <w:rPr>
          <w:rFonts w:ascii="Times New Roman" w:hAnsi="Times New Roman"/>
          <w:sz w:val="28"/>
          <w:szCs w:val="28"/>
          <w:lang w:eastAsia="ru-RU"/>
        </w:rPr>
        <w:t>рабочий день.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3.2.3.5. 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данной административной процедуры является зарегистрированное заявление в </w:t>
      </w:r>
      <w:r w:rsidR="000B3FC8">
        <w:rPr>
          <w:rFonts w:ascii="Times New Roman" w:hAnsi="Times New Roman"/>
          <w:sz w:val="28"/>
          <w:szCs w:val="28"/>
          <w:lang w:eastAsia="ru-RU"/>
        </w:rPr>
        <w:t>СЭД «Дело».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8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204780">
        <w:rPr>
          <w:rFonts w:ascii="Times New Roman" w:hAnsi="Times New Roman"/>
          <w:sz w:val="28"/>
          <w:szCs w:val="28"/>
        </w:rPr>
        <w:t xml:space="preserve">. Прием и регистрация заявления и прилагаемых к нему документов  </w:t>
      </w:r>
      <w:r>
        <w:rPr>
          <w:rFonts w:ascii="Times New Roman" w:hAnsi="Times New Roman"/>
          <w:sz w:val="28"/>
          <w:szCs w:val="28"/>
        </w:rPr>
        <w:t xml:space="preserve">в департаменте финансов </w:t>
      </w:r>
      <w:r w:rsidRPr="00204780">
        <w:rPr>
          <w:rFonts w:ascii="Times New Roman" w:hAnsi="Times New Roman"/>
          <w:sz w:val="28"/>
          <w:szCs w:val="28"/>
        </w:rPr>
        <w:t>при обращении заявителя по электронной почте.</w:t>
      </w:r>
    </w:p>
    <w:p w:rsidR="003919D4" w:rsidRPr="00204780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8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204780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поступление на электронный адрес департамента финансов, размещенный</w:t>
      </w:r>
      <w:r w:rsidR="00C42F3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204780">
        <w:rPr>
          <w:rFonts w:ascii="Times New Roman" w:hAnsi="Times New Roman"/>
          <w:sz w:val="28"/>
          <w:szCs w:val="28"/>
        </w:rPr>
        <w:t xml:space="preserve"> на официальном портале администрации</w:t>
      </w:r>
      <w:r>
        <w:rPr>
          <w:rFonts w:ascii="Times New Roman" w:hAnsi="Times New Roman"/>
          <w:sz w:val="28"/>
          <w:szCs w:val="28"/>
        </w:rPr>
        <w:t xml:space="preserve"> заявления и </w:t>
      </w:r>
      <w:r w:rsidRPr="00204780">
        <w:rPr>
          <w:rFonts w:ascii="Times New Roman" w:hAnsi="Times New Roman"/>
          <w:sz w:val="28"/>
          <w:szCs w:val="28"/>
        </w:rPr>
        <w:t xml:space="preserve">прилагаемых к нему </w:t>
      </w:r>
      <w:r>
        <w:rPr>
          <w:rFonts w:ascii="Times New Roman" w:hAnsi="Times New Roman"/>
          <w:sz w:val="28"/>
          <w:szCs w:val="28"/>
        </w:rPr>
        <w:t>документов</w:t>
      </w:r>
      <w:r w:rsidRPr="00204780">
        <w:rPr>
          <w:rFonts w:ascii="Times New Roman" w:hAnsi="Times New Roman"/>
          <w:sz w:val="28"/>
          <w:szCs w:val="28"/>
        </w:rPr>
        <w:t>.</w:t>
      </w:r>
    </w:p>
    <w:p w:rsidR="003919D4" w:rsidRPr="001B1B20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 w:rsidRPr="0020478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204780">
        <w:rPr>
          <w:sz w:val="28"/>
          <w:szCs w:val="28"/>
        </w:rPr>
        <w:t xml:space="preserve">.2. </w:t>
      </w:r>
      <w:r w:rsidRPr="001B1B20">
        <w:rPr>
          <w:bCs w:val="0"/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специалист.</w:t>
      </w:r>
    </w:p>
    <w:p w:rsidR="003919D4" w:rsidRDefault="003919D4" w:rsidP="003919D4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78CA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F278CA">
        <w:rPr>
          <w:sz w:val="28"/>
          <w:szCs w:val="28"/>
        </w:rPr>
        <w:t>.3</w:t>
      </w:r>
      <w:r>
        <w:rPr>
          <w:sz w:val="28"/>
          <w:szCs w:val="28"/>
        </w:rPr>
        <w:t xml:space="preserve">. Специалист ежедневно проводит мониторинг поступления заявлений по электронной почте.  </w:t>
      </w:r>
      <w:r w:rsidRPr="00F278CA">
        <w:rPr>
          <w:sz w:val="28"/>
          <w:szCs w:val="28"/>
        </w:rPr>
        <w:t xml:space="preserve"> Критерием приняти</w:t>
      </w:r>
      <w:r>
        <w:rPr>
          <w:sz w:val="28"/>
          <w:szCs w:val="28"/>
        </w:rPr>
        <w:t>я решения о приеме и регистрации заявления является</w:t>
      </w:r>
      <w:r w:rsidRPr="00F278CA">
        <w:rPr>
          <w:sz w:val="28"/>
          <w:szCs w:val="28"/>
        </w:rPr>
        <w:t xml:space="preserve"> поступивше</w:t>
      </w:r>
      <w:r>
        <w:rPr>
          <w:sz w:val="28"/>
          <w:szCs w:val="28"/>
        </w:rPr>
        <w:t>е заявление и прилагаемые</w:t>
      </w:r>
      <w:r w:rsidRPr="00F278CA">
        <w:rPr>
          <w:sz w:val="28"/>
          <w:szCs w:val="28"/>
        </w:rPr>
        <w:t xml:space="preserve"> к нему доку</w:t>
      </w:r>
      <w:r>
        <w:rPr>
          <w:sz w:val="28"/>
          <w:szCs w:val="28"/>
        </w:rPr>
        <w:t>менты</w:t>
      </w:r>
      <w:r w:rsidRPr="00F278CA">
        <w:rPr>
          <w:sz w:val="28"/>
          <w:szCs w:val="28"/>
        </w:rPr>
        <w:t xml:space="preserve">. </w:t>
      </w:r>
      <w:r w:rsidRPr="00DC56F4">
        <w:rPr>
          <w:sz w:val="28"/>
          <w:szCs w:val="28"/>
        </w:rPr>
        <w:t>Специалист регистрирует заявление и прилагаемые к нему док</w:t>
      </w:r>
      <w:r>
        <w:rPr>
          <w:sz w:val="28"/>
          <w:szCs w:val="28"/>
        </w:rPr>
        <w:t xml:space="preserve">ументы </w:t>
      </w:r>
      <w:r w:rsidRPr="00DC56F4">
        <w:rPr>
          <w:sz w:val="28"/>
          <w:szCs w:val="28"/>
        </w:rPr>
        <w:t xml:space="preserve"> в </w:t>
      </w:r>
      <w:r w:rsidR="00D22237">
        <w:rPr>
          <w:sz w:val="28"/>
          <w:szCs w:val="28"/>
        </w:rPr>
        <w:t>СЭД «Дело»</w:t>
      </w:r>
      <w:r w:rsidRPr="00DC56F4">
        <w:rPr>
          <w:sz w:val="28"/>
          <w:szCs w:val="28"/>
        </w:rPr>
        <w:t>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3.2.4.4. </w:t>
      </w:r>
      <w:r w:rsidRPr="00051985">
        <w:rPr>
          <w:sz w:val="28"/>
          <w:szCs w:val="28"/>
        </w:rPr>
        <w:t xml:space="preserve"> Максимальный срок выполнения данной административной процедуры составляет 1</w:t>
      </w:r>
      <w:r w:rsidR="002179B2">
        <w:rPr>
          <w:sz w:val="28"/>
          <w:szCs w:val="28"/>
        </w:rPr>
        <w:t xml:space="preserve">(один) </w:t>
      </w:r>
      <w:r w:rsidRPr="00051985">
        <w:rPr>
          <w:sz w:val="28"/>
          <w:szCs w:val="28"/>
        </w:rPr>
        <w:t>рабочий день.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3.2.4.5</w:t>
      </w:r>
      <w:r w:rsidRPr="006350EA">
        <w:rPr>
          <w:sz w:val="28"/>
          <w:szCs w:val="28"/>
        </w:rPr>
        <w:t xml:space="preserve">. Результатом выполнения данной административной процедуры является зарегистрированное заявление в </w:t>
      </w:r>
      <w:r w:rsidR="00116169">
        <w:rPr>
          <w:sz w:val="28"/>
          <w:szCs w:val="28"/>
        </w:rPr>
        <w:t>СЭД «Дело»</w:t>
      </w:r>
      <w:r w:rsidRPr="006350EA">
        <w:rPr>
          <w:sz w:val="28"/>
          <w:szCs w:val="28"/>
        </w:rPr>
        <w:t>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350EA">
        <w:rPr>
          <w:sz w:val="28"/>
          <w:szCs w:val="28"/>
        </w:rPr>
        <w:t>3.3. Рассмотрение заявления и документов</w:t>
      </w:r>
      <w:r>
        <w:rPr>
          <w:sz w:val="28"/>
          <w:szCs w:val="28"/>
        </w:rPr>
        <w:t>, подготовка проекта письменного разъяснения о предоставлении муниципальной услуги или письменного отказа в предоставлении муниципальной услуги</w:t>
      </w:r>
      <w:r w:rsidRPr="006350EA">
        <w:rPr>
          <w:sz w:val="28"/>
          <w:szCs w:val="28"/>
        </w:rPr>
        <w:t>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350EA">
        <w:rPr>
          <w:sz w:val="28"/>
          <w:szCs w:val="28"/>
        </w:rPr>
        <w:t xml:space="preserve">3.3.1. 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от специалиста </w:t>
      </w:r>
      <w:r w:rsidRPr="006350EA">
        <w:rPr>
          <w:sz w:val="28"/>
          <w:szCs w:val="28"/>
        </w:rPr>
        <w:t xml:space="preserve">зарегистрированного заявления и прилагаемых к нему </w:t>
      </w:r>
      <w:r>
        <w:rPr>
          <w:sz w:val="28"/>
          <w:szCs w:val="28"/>
        </w:rPr>
        <w:t xml:space="preserve">документов </w:t>
      </w:r>
      <w:r w:rsidRPr="006350EA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6350EA">
        <w:rPr>
          <w:sz w:val="28"/>
          <w:szCs w:val="28"/>
        </w:rPr>
        <w:t xml:space="preserve"> департамента финансов.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3.3.2. Заявление и документы, прилагаемые к нему, направляются в соответствии с резолюцией руководителя департамента финансов руководителю управления доходов и муниципального долга департамента финансов (далее – управление).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Руководитель управления направляет заявление и документы, прилагаемые к нему, сотруднику управления, ответственному за рассмотрение заявления и документов, прилагаемых к нему (далее - специалист, ответственный за рассмотрение заявления).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Выполнение административной процедуры осуществляет</w:t>
      </w:r>
      <w:r w:rsidRPr="00A5673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специалист, ответственный за рассмотрение заявления.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835531">
        <w:rPr>
          <w:sz w:val="28"/>
          <w:szCs w:val="28"/>
        </w:rPr>
        <w:t>В ходе адми</w:t>
      </w:r>
      <w:r>
        <w:rPr>
          <w:sz w:val="28"/>
          <w:szCs w:val="28"/>
        </w:rPr>
        <w:t>нистративной процедуры</w:t>
      </w:r>
      <w:r w:rsidRPr="0083553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, ответственный за рассмотрение заявления,</w:t>
      </w:r>
      <w:r w:rsidRPr="00835531">
        <w:rPr>
          <w:sz w:val="28"/>
          <w:szCs w:val="28"/>
        </w:rPr>
        <w:t xml:space="preserve"> выполняет след</w:t>
      </w:r>
      <w:r>
        <w:rPr>
          <w:sz w:val="28"/>
          <w:szCs w:val="28"/>
        </w:rPr>
        <w:t>ующие административные действия.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3.3.5.1. П</w:t>
      </w:r>
      <w:r w:rsidRPr="00835531">
        <w:rPr>
          <w:sz w:val="28"/>
          <w:szCs w:val="28"/>
        </w:rPr>
        <w:t xml:space="preserve">роводит проверку заявления и предоставленных документов на наличие или отсутствие оснований для отказа в предоставлении муниципальной услуги в соответствии с </w:t>
      </w:r>
      <w:r>
        <w:rPr>
          <w:sz w:val="28"/>
          <w:szCs w:val="28"/>
        </w:rPr>
        <w:t>под</w:t>
      </w:r>
      <w:r w:rsidRPr="00835531">
        <w:rPr>
          <w:sz w:val="28"/>
          <w:szCs w:val="28"/>
        </w:rPr>
        <w:t>пункто</w:t>
      </w:r>
      <w:r>
        <w:rPr>
          <w:sz w:val="28"/>
          <w:szCs w:val="28"/>
        </w:rPr>
        <w:t>м 2.10.2</w:t>
      </w:r>
      <w:r w:rsidR="008425C4" w:rsidRPr="008425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6F70">
        <w:rPr>
          <w:sz w:val="28"/>
          <w:szCs w:val="28"/>
        </w:rPr>
        <w:t xml:space="preserve">пункта 2.10. </w:t>
      </w:r>
      <w:r w:rsidRPr="00835531">
        <w:rPr>
          <w:sz w:val="28"/>
          <w:szCs w:val="28"/>
        </w:rPr>
        <w:t>настояще</w:t>
      </w:r>
      <w:r w:rsidR="00B86D70">
        <w:rPr>
          <w:sz w:val="28"/>
          <w:szCs w:val="28"/>
        </w:rPr>
        <w:t>го административного регламента.</w:t>
      </w:r>
    </w:p>
    <w:p w:rsidR="003919D4" w:rsidRPr="00171CB5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171CB5">
        <w:rPr>
          <w:sz w:val="28"/>
          <w:szCs w:val="28"/>
        </w:rPr>
        <w:t xml:space="preserve">3.3.5.2. Осуществляет в случае необходимости взаимодействие с заявителем по вопросам уточнения информации, изложенной в </w:t>
      </w:r>
      <w:r w:rsidR="00B86D70">
        <w:rPr>
          <w:sz w:val="28"/>
          <w:szCs w:val="28"/>
        </w:rPr>
        <w:t>заявлении.</w:t>
      </w:r>
    </w:p>
    <w:p w:rsidR="003919D4" w:rsidRPr="00171CB5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171CB5">
        <w:rPr>
          <w:sz w:val="28"/>
          <w:szCs w:val="28"/>
        </w:rPr>
        <w:t>3.3.5.3. Подготавливает межведомственный запрос (в случае необходимости).</w:t>
      </w:r>
    </w:p>
    <w:p w:rsidR="000C2976" w:rsidRPr="004F5E98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4F5E98">
        <w:rPr>
          <w:sz w:val="28"/>
          <w:szCs w:val="28"/>
        </w:rPr>
        <w:t xml:space="preserve">3.3.5.3.1 Специалист, ответственный за рассмотрение заявления, подготавливает в течение </w:t>
      </w:r>
      <w:r w:rsidR="00845AF0" w:rsidRPr="004F5E98">
        <w:rPr>
          <w:sz w:val="28"/>
          <w:szCs w:val="28"/>
        </w:rPr>
        <w:t>1 (</w:t>
      </w:r>
      <w:r w:rsidRPr="004F5E98">
        <w:rPr>
          <w:sz w:val="28"/>
          <w:szCs w:val="28"/>
        </w:rPr>
        <w:t>одного</w:t>
      </w:r>
      <w:r w:rsidR="00845AF0" w:rsidRPr="004F5E98">
        <w:rPr>
          <w:sz w:val="28"/>
          <w:szCs w:val="28"/>
        </w:rPr>
        <w:t xml:space="preserve">) </w:t>
      </w:r>
      <w:r w:rsidRPr="004F5E98">
        <w:rPr>
          <w:sz w:val="28"/>
          <w:szCs w:val="28"/>
        </w:rPr>
        <w:t xml:space="preserve"> рабочего дня межведомственный запрос на получение документов, подтверждающих статус налогоплательщика (наличие права собственности на объект недвижимого имущества).</w:t>
      </w:r>
    </w:p>
    <w:p w:rsidR="00026E0E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4F5E98">
        <w:rPr>
          <w:sz w:val="28"/>
          <w:szCs w:val="28"/>
        </w:rPr>
        <w:t>3.3.5.3.</w:t>
      </w:r>
      <w:r w:rsidR="00026E0E" w:rsidRPr="004F5E98">
        <w:rPr>
          <w:sz w:val="28"/>
          <w:szCs w:val="28"/>
        </w:rPr>
        <w:t>2</w:t>
      </w:r>
      <w:r w:rsidRPr="004F5E98">
        <w:rPr>
          <w:sz w:val="28"/>
          <w:szCs w:val="28"/>
        </w:rPr>
        <w:t xml:space="preserve">. </w:t>
      </w:r>
      <w:r w:rsidR="00026E0E" w:rsidRPr="004F5E98">
        <w:rPr>
          <w:color w:val="000000" w:themeColor="text1"/>
          <w:sz w:val="28"/>
          <w:szCs w:val="28"/>
        </w:rPr>
        <w:t>Межведомственный запрос, подготовленный в электронной форме или в бумажной форме, подписывается ответственным должностным лицом, определенным в соответствии с действующим законодательством.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департамента финансов, ответственный за регистрацию исходящих документов, направляет подписанный межведомственный запрос в орган, являющийся поставщиком данных</w:t>
      </w:r>
      <w:r w:rsidR="00783C44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не более </w:t>
      </w:r>
      <w:r w:rsidR="00783C44">
        <w:rPr>
          <w:sz w:val="28"/>
          <w:szCs w:val="28"/>
        </w:rPr>
        <w:t>1 (</w:t>
      </w:r>
      <w:r>
        <w:rPr>
          <w:sz w:val="28"/>
          <w:szCs w:val="28"/>
        </w:rPr>
        <w:t>одного</w:t>
      </w:r>
      <w:r w:rsidR="00783C44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рабочего дня со дня его регистрации.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запрос направляется в электронной форме посредством Системы межведомственного электронного взаимодействия (далее – СМЭВ). </w:t>
      </w:r>
    </w:p>
    <w:p w:rsidR="000C2976" w:rsidRDefault="000C2976" w:rsidP="000C2976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СМЭВ.</w:t>
      </w:r>
    </w:p>
    <w:p w:rsidR="000C2976" w:rsidRDefault="000C2976" w:rsidP="000C29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Межведомственные запросы в бумажной форме оформляются в соответствии с требованиями Федерального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210-ФЗ и органа, являющегося поставщиком данных, и направляются средствами почтовой связи или курьером в порядке, определенном  Регламентом делопроизводства и документооборота в администрации</w:t>
      </w:r>
      <w:r w:rsidR="00B02FA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026E0E">
        <w:rPr>
          <w:sz w:val="28"/>
          <w:szCs w:val="28"/>
        </w:rPr>
        <w:t>3</w:t>
      </w:r>
      <w:r>
        <w:rPr>
          <w:sz w:val="28"/>
          <w:szCs w:val="28"/>
        </w:rPr>
        <w:t>. Специалист, ответственный за рассмотрение заявления, имеет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026E0E">
        <w:rPr>
          <w:sz w:val="28"/>
          <w:szCs w:val="28"/>
        </w:rPr>
        <w:t>4</w:t>
      </w:r>
      <w:r>
        <w:rPr>
          <w:sz w:val="28"/>
          <w:szCs w:val="28"/>
        </w:rPr>
        <w:t>. Специалист, ответственный за рассмотрение заявления, несет ответственность за своевременность подготовки и направления межведомственного запроса.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026E0E">
        <w:rPr>
          <w:sz w:val="28"/>
          <w:szCs w:val="28"/>
        </w:rPr>
        <w:t>5</w:t>
      </w:r>
      <w:r>
        <w:rPr>
          <w:sz w:val="28"/>
          <w:szCs w:val="28"/>
        </w:rPr>
        <w:t>. Специалист, ответственный за рассмотрение заявления, обязан принять необходимые меры для своевременности получения ответа на межведомственный запрос.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отказывать в предоставлении муниципальной услуги в случае не поступления ответа на межведомственный запрос.</w:t>
      </w:r>
    </w:p>
    <w:p w:rsidR="000C2976" w:rsidRDefault="00783C44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026E0E">
        <w:rPr>
          <w:sz w:val="28"/>
          <w:szCs w:val="28"/>
        </w:rPr>
        <w:t>6</w:t>
      </w:r>
      <w:r>
        <w:rPr>
          <w:sz w:val="28"/>
          <w:szCs w:val="28"/>
        </w:rPr>
        <w:t>. Если органы</w:t>
      </w:r>
      <w:r w:rsidR="000C2976">
        <w:rPr>
          <w:sz w:val="28"/>
          <w:szCs w:val="28"/>
        </w:rPr>
        <w:t xml:space="preserve">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департамент финансов принимает меры для привлечения к установленной законодательством ответственности лиц, виновных в непредставлении документов и информации. В этом случае </w:t>
      </w:r>
      <w:r>
        <w:rPr>
          <w:sz w:val="28"/>
          <w:szCs w:val="28"/>
        </w:rPr>
        <w:t>в адрес руководителя органа</w:t>
      </w:r>
      <w:r w:rsidR="000C2976">
        <w:rPr>
          <w:sz w:val="28"/>
          <w:szCs w:val="28"/>
        </w:rPr>
        <w:t>, участвующ</w:t>
      </w:r>
      <w:r>
        <w:rPr>
          <w:sz w:val="28"/>
          <w:szCs w:val="28"/>
        </w:rPr>
        <w:t>его</w:t>
      </w:r>
      <w:r w:rsidR="000C2976">
        <w:rPr>
          <w:sz w:val="28"/>
          <w:szCs w:val="28"/>
        </w:rPr>
        <w:t xml:space="preserve"> в межведомственном информационном взаимодействии и допустившего нарушение срока предоставления документов и информации, направляется обращение о </w:t>
      </w:r>
      <w:r w:rsidR="000C2976">
        <w:rPr>
          <w:sz w:val="28"/>
          <w:szCs w:val="28"/>
        </w:rPr>
        <w:lastRenderedPageBreak/>
        <w:t>привлечении к ответственности лиц, виновных в нарушении законодательства.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026E0E">
        <w:rPr>
          <w:sz w:val="28"/>
          <w:szCs w:val="28"/>
        </w:rPr>
        <w:t>7</w:t>
      </w:r>
      <w:r>
        <w:rPr>
          <w:sz w:val="28"/>
          <w:szCs w:val="28"/>
        </w:rPr>
        <w:t>. При получении ответа на межведомственный запрос в электронной форме проверяется наличие электронной подписи органа,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в течение </w:t>
      </w:r>
      <w:r w:rsidR="00783C44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783C44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с момента получения ответа на межведомственный запрос в электронной форме органу, направившему указанный документ, направляется уведомление об отказе в приеме ответа с указанием причин отказа.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026E0E">
        <w:rPr>
          <w:sz w:val="28"/>
          <w:szCs w:val="28"/>
        </w:rPr>
        <w:t>8</w:t>
      </w:r>
      <w:r>
        <w:rPr>
          <w:sz w:val="28"/>
          <w:szCs w:val="28"/>
        </w:rPr>
        <w:t>. Ответ на межведомственный запрос, полученный в электронной форме, при необходимости распечатывается и заверяется личной подписью специалиста, ответственного за рассмотрение заявления.</w:t>
      </w:r>
    </w:p>
    <w:p w:rsidR="00FE29A3" w:rsidRDefault="00FE29A3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4F5E98">
        <w:rPr>
          <w:sz w:val="28"/>
          <w:szCs w:val="28"/>
        </w:rPr>
        <w:t xml:space="preserve">3.3.5.3.9. </w:t>
      </w:r>
      <w:r w:rsidRPr="004F5E98">
        <w:rPr>
          <w:color w:val="000000" w:themeColor="text1"/>
          <w:sz w:val="28"/>
          <w:szCs w:val="28"/>
        </w:rPr>
        <w:t>Факт направления межведомственного запроса и получения ответа на межведомственный запрос фиксируется в журнале регистрации межведомственных запросов направленных в электронной или бумажной форме, с указанием вида запроса, органа-поставщика сведений и дат направления запроса и получения ответа на запрос.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3.3.6. При отсутствии оснований для отказа в предоставлении муниципальной услуги, указанных в подпункте 2.10.2</w:t>
      </w:r>
      <w:r w:rsidR="00C4008D" w:rsidRPr="00C40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738F">
        <w:rPr>
          <w:sz w:val="28"/>
          <w:szCs w:val="28"/>
        </w:rPr>
        <w:t xml:space="preserve">пункта 2.10. </w:t>
      </w:r>
      <w:r>
        <w:rPr>
          <w:sz w:val="28"/>
          <w:szCs w:val="28"/>
        </w:rPr>
        <w:t>настоящего административного регламента, специалист, ответственный за рассмотрение заявления, подготавливает проект письменного разъяснения о пред</w:t>
      </w:r>
      <w:r w:rsidR="0026045C">
        <w:rPr>
          <w:sz w:val="28"/>
          <w:szCs w:val="28"/>
        </w:rPr>
        <w:t>оставлении муниципальной услуги, при наличии оснований для отказа</w:t>
      </w:r>
      <w:r w:rsidR="00F95768">
        <w:rPr>
          <w:sz w:val="28"/>
          <w:szCs w:val="28"/>
        </w:rPr>
        <w:t xml:space="preserve"> -</w:t>
      </w:r>
      <w:r w:rsidR="0026045C">
        <w:rPr>
          <w:sz w:val="28"/>
          <w:szCs w:val="28"/>
        </w:rPr>
        <w:t xml:space="preserve"> подготавливает письменный </w:t>
      </w:r>
      <w:r>
        <w:rPr>
          <w:sz w:val="28"/>
          <w:szCs w:val="28"/>
        </w:rPr>
        <w:t>отказ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3.3.7. Срок выполнения данной административной процедуры не более 5 (пят</w:t>
      </w:r>
      <w:r w:rsidR="00CC0583">
        <w:rPr>
          <w:sz w:val="28"/>
          <w:szCs w:val="28"/>
        </w:rPr>
        <w:t>и</w:t>
      </w:r>
      <w:r>
        <w:rPr>
          <w:sz w:val="28"/>
          <w:szCs w:val="28"/>
        </w:rPr>
        <w:t xml:space="preserve">)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специалисту, ответственному за рассмотрение заявления, ответа на межведомственный запрос.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3.3.8. Результатом административной процедуры является подготовка проекта письменного разъяснения о предоставлении муниципальной услуги либо письменного отказа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3.4. Согласование и подписание проекта письменного разъяснения о предоставлении муниципальной услуги или письменного отказа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3.4.1. Основанием для начала административной процедуры является подготовленный специалистом, ответственным за рассмотрение заявления, проект письменного разъяснения о предоставлении муниципальной услуги или письменного отказа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3.4.2. Должностные лица, ответственные за выполнение административной процедуры: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департамента финансов;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управления;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специалист, ответственный за рассмотрение заявления.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3.4.3. Процедура согласования и подписания проекта письменного разъяснения или письменного отказа в предоставлении муниципальной услуги проводится в соответствии с Регламентом делопроизводства и документооборота администрации</w:t>
      </w:r>
      <w:r w:rsidR="00056283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 xml:space="preserve">.  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административной процедуры выполняются следующие административные действия: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руководителем управления проекта письменного разъяснения о предоставлении муниципальной услуги в срок не более 5 (пяти)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проекта письменного разъяснения о предоставлении муниципальной услуги; 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руководителем управления проекта письменного отказа в предоставлении муниципальной услуги в срок не более 1 (одного) рабочего дня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проекта письменного отказа в предоставлении муниципальной услуги;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(предоставление) специалистом, ответственным за рассмотрение заявления, согласованного руководителем управления, проекта письменного разъяснения или письменного отказа в предоставлении муниципальной услуги на рассмотрение и подписание руководителю департамента финансов;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рассмотрение руководителем департамента финансов проекта письменного разъяснения о предоставлении муниципальной услуги и подписание его в срок не более 10 (десяти)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проекта письменного разъяснения о предоставлении муниципальной услуги;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руководителем департамента финансов проекта письменного отказа в предоставлении муниципальной услуги и подписание его в срок не более 5 (пяти)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проекта письменного отказа в предоставлении муниципальной услуги.</w:t>
      </w:r>
    </w:p>
    <w:p w:rsidR="000C2976" w:rsidRDefault="000C2976" w:rsidP="000C2976">
      <w:pPr>
        <w:spacing w:after="200" w:line="360" w:lineRule="auto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3.4.4. Письменное разъяснение о предоставлении муниципальной услуги </w:t>
      </w:r>
      <w:r w:rsidR="000E4BBC">
        <w:rPr>
          <w:sz w:val="28"/>
          <w:szCs w:val="28"/>
        </w:rPr>
        <w:t>(</w:t>
      </w:r>
      <w:r>
        <w:rPr>
          <w:sz w:val="28"/>
          <w:szCs w:val="28"/>
        </w:rPr>
        <w:t>письменный отказ в предоставлении муниципальной услуги</w:t>
      </w:r>
      <w:r w:rsidR="000E4BBC">
        <w:rPr>
          <w:sz w:val="28"/>
          <w:szCs w:val="28"/>
        </w:rPr>
        <w:t>),</w:t>
      </w:r>
      <w:r>
        <w:rPr>
          <w:sz w:val="28"/>
          <w:szCs w:val="28"/>
        </w:rPr>
        <w:t xml:space="preserve"> подписанное руководителем департамента финансов</w:t>
      </w:r>
      <w:r w:rsidR="000E4BBC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в канцелярию департамента финансов для регистрации в соответствии с Регламентом делопроизводства и документооборота администрации</w:t>
      </w:r>
      <w:r w:rsidR="004560B1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>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3.4.5. Результатом административной процедуры является подписанное руководителем департамента финансов письменное разъяснение о предоставлении муниципальной услуги с присвоенным регистрационным номером, либо подписанный руководителем департамента финансов отказ в предоставлении муниципальной услуги с присвоенным регистрационным номером.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Передача результата предоставления муниципальной услуги из департамента финансов в МАУ «МФЦ».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 уведомление МАУ «МФЦ» департаментом финансов о готовности результата предоставления муниципальной услуги по телефонному звонку в МАУ «МФЦ».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3.5.2. Выполнение административной процедуры осуществляет курьер МАУ «МФЦ», сотрудник МАУ «МФЦ», ответственный за отправку документов, сотрудник МАУ «МФЦ», ответственный за выдачу документов.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После уведомления МАУ «МФЦ» департаментом финансов о готовности результата предоставления муниципальной услуги курьер МАУ </w:t>
      </w:r>
      <w:r>
        <w:rPr>
          <w:sz w:val="28"/>
          <w:szCs w:val="28"/>
        </w:rPr>
        <w:lastRenderedPageBreak/>
        <w:t>«МФЦ» доставляет его в МАУ «МФЦ» из департамента финансов, в соответствии с реестром передачи документов в течение 1 (одного)  рабочего дня</w:t>
      </w:r>
      <w:r w:rsidR="001A683D">
        <w:rPr>
          <w:sz w:val="28"/>
          <w:szCs w:val="28"/>
        </w:rPr>
        <w:t>,</w:t>
      </w:r>
      <w:r w:rsidR="001A683D" w:rsidRPr="001A683D">
        <w:rPr>
          <w:color w:val="FF0000"/>
          <w:sz w:val="28"/>
          <w:szCs w:val="28"/>
        </w:rPr>
        <w:t xml:space="preserve"> </w:t>
      </w:r>
      <w:r w:rsidR="001A683D" w:rsidRPr="001A683D">
        <w:rPr>
          <w:sz w:val="28"/>
          <w:szCs w:val="28"/>
        </w:rPr>
        <w:t>следующего после дня информирования МАУ «МФЦ» о готовности результата предоставления услуги.</w:t>
      </w:r>
      <w:r w:rsidR="001A683D">
        <w:rPr>
          <w:color w:val="FF0000"/>
          <w:sz w:val="28"/>
          <w:szCs w:val="28"/>
        </w:rPr>
        <w:t xml:space="preserve">            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6252A6">
        <w:rPr>
          <w:sz w:val="28"/>
          <w:szCs w:val="28"/>
        </w:rPr>
        <w:t>Сотрудник МАУ «МФЦ», ответственный за отправку документов, производит отметку о получении результата предоставления муниципальной услуги в Электронном журнале и передает документы сотруднику МАУ «МФЦ», ответственному за выдачу документов, с отметкой в Электронном журнале.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выполнения административной процедуры является прием в МАУ «МФЦ» результата предоставления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3.5.6. Срок выполнение административной процедуры составляет не более 2 (двух) рабочих дней с момента получения МАУ «МФЦ» уведомления о готовности результата предоставления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3.6. Выдача (направление) результата предоставления муниципальной услуги заявителю.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3.6.1. Выдача результата предоставления муниципальной услуги заявителю в МАУ «МФЦ».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3.6.1.1. </w:t>
      </w:r>
      <w:r>
        <w:rPr>
          <w:sz w:val="28"/>
          <w:szCs w:val="28"/>
        </w:rPr>
        <w:t>Основанием для начала административной процедуры является прием результата предоставления муниципальной услуги  МАУ «МФЦ» из департамента финансов.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3.6.1.2. Выполнение административной процедуры осуществляет сотрудник МАУ « МФЦ», ответственный за выдачу документов. 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3.6.1.3. При личном обращении заявителя в МАУ «МФЦ» за получением результата предоставления муниципальной услуги, сотрудник МАУ «МФЦ», ответственный за выдачу документов, осуществляет проверку документа, удостоверяющего личность заявителя или его полномочного представителя.</w:t>
      </w:r>
    </w:p>
    <w:p w:rsidR="000C2976" w:rsidRDefault="000C2976" w:rsidP="000C2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3.6.1.4. Сотрудник МАУ «МФЦ», ответственный за выдачу документов, производит выдачу заявителю результата предоставления услуги.</w:t>
      </w:r>
    </w:p>
    <w:p w:rsidR="000C2976" w:rsidRDefault="000C2976" w:rsidP="000C2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3.6.1.5. Заявитель ставит подпись и дату получения результата предоставления муниципальной услуги на экземпляре заявления-расписки на предоставление </w:t>
      </w:r>
      <w:r w:rsidR="00387DC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от заявителя, который хранится в МАУ « МФЦ».</w:t>
      </w:r>
    </w:p>
    <w:p w:rsidR="000C2976" w:rsidRDefault="000C2976" w:rsidP="000C2976">
      <w:pPr>
        <w:pStyle w:val="2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3.6.1.6. Сотрудник МАУ «МФЦ», ответственный за выдачу документов, производит отметку в Электронном журнале о выдаче результата предоставления муниципальной услуги заявителю. </w:t>
      </w:r>
    </w:p>
    <w:p w:rsidR="000C2976" w:rsidRDefault="000C2976" w:rsidP="000C2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3.6.1.7. </w:t>
      </w:r>
      <w:r>
        <w:rPr>
          <w:color w:val="000000"/>
          <w:sz w:val="28"/>
          <w:szCs w:val="28"/>
        </w:rPr>
        <w:t>Заявление-расписка</w:t>
      </w:r>
      <w:r w:rsidR="00B77190">
        <w:rPr>
          <w:color w:val="000000"/>
          <w:sz w:val="28"/>
          <w:szCs w:val="28"/>
        </w:rPr>
        <w:t xml:space="preserve"> на предоставление муниципальной услуги</w:t>
      </w:r>
      <w:r>
        <w:rPr>
          <w:color w:val="000000"/>
          <w:sz w:val="28"/>
          <w:szCs w:val="28"/>
        </w:rPr>
        <w:t xml:space="preserve"> с отметкой заявителя о получении результата предоставления </w:t>
      </w:r>
      <w:r w:rsidR="004C0D1F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 хранится в МАУ «МФЦ»</w:t>
      </w:r>
      <w:r>
        <w:rPr>
          <w:sz w:val="28"/>
          <w:szCs w:val="28"/>
        </w:rPr>
        <w:t>.</w:t>
      </w:r>
    </w:p>
    <w:p w:rsidR="000C2976" w:rsidRDefault="000C2976" w:rsidP="000C297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3.6.1.8.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3.6.1.9. В случае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заявителем результата предоставления муниципальной услуги в течение 30 </w:t>
      </w:r>
      <w:r w:rsidR="000E4BBC">
        <w:rPr>
          <w:sz w:val="28"/>
          <w:szCs w:val="28"/>
        </w:rPr>
        <w:t xml:space="preserve">(тридцати) </w:t>
      </w:r>
      <w:r>
        <w:rPr>
          <w:sz w:val="28"/>
          <w:szCs w:val="28"/>
        </w:rPr>
        <w:t>дней со дня поступления его в МАУ «МФЦ», документы возвращаются в департамент финансов с сопроводительным  реестром.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3.6.2. Направление результата предоставления муниципальной услуги заявителю на бумажном носителе почтовым отправлением, в форме электронного документа по адресу электронной почты.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3.6.2.1.  Основанием для начала административной процедуры является наличие </w:t>
      </w:r>
      <w:r>
        <w:rPr>
          <w:sz w:val="28"/>
          <w:szCs w:val="28"/>
        </w:rPr>
        <w:t xml:space="preserve">в </w:t>
      </w:r>
      <w:r w:rsidR="005F3DF7">
        <w:rPr>
          <w:sz w:val="28"/>
          <w:szCs w:val="28"/>
        </w:rPr>
        <w:t xml:space="preserve">СЭД «Дело» </w:t>
      </w:r>
      <w:r>
        <w:rPr>
          <w:rFonts w:eastAsiaTheme="minorHAnsi"/>
          <w:bCs/>
          <w:sz w:val="28"/>
          <w:szCs w:val="28"/>
          <w:lang w:eastAsia="en-US"/>
        </w:rPr>
        <w:t>зарегистрированного письменного разъяснения о предоставлении муниципальной услуги или письменного отказа в предоставлении муниципальной услуги (далее - письменный ответ).</w:t>
      </w:r>
    </w:p>
    <w:p w:rsidR="00FC5639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3.6.2.2. В случае если заявитель указал в </w:t>
      </w:r>
      <w:r w:rsidRPr="006B7E11">
        <w:rPr>
          <w:sz w:val="28"/>
          <w:szCs w:val="28"/>
        </w:rPr>
        <w:t xml:space="preserve">заявлении способ получения результата муниципальной услуги почтовое отправление, </w:t>
      </w:r>
      <w:r w:rsidRPr="006B7E11">
        <w:rPr>
          <w:color w:val="000000" w:themeColor="text1"/>
          <w:sz w:val="28"/>
          <w:szCs w:val="28"/>
        </w:rPr>
        <w:t xml:space="preserve">специалист </w:t>
      </w:r>
      <w:r w:rsidRPr="006B7E11">
        <w:rPr>
          <w:sz w:val="28"/>
          <w:szCs w:val="28"/>
        </w:rPr>
        <w:t xml:space="preserve">осуществляет почтовое отправление на почтовый адрес, указанный заявителем в заявлении. </w:t>
      </w:r>
    </w:p>
    <w:p w:rsidR="000C2976" w:rsidRDefault="006E3A91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 w:rsidRPr="006E3A91">
        <w:rPr>
          <w:sz w:val="28"/>
          <w:szCs w:val="28"/>
        </w:rPr>
        <w:t>2</w:t>
      </w:r>
      <w:r w:rsidR="000C2976" w:rsidRPr="006B7E11">
        <w:rPr>
          <w:sz w:val="28"/>
          <w:szCs w:val="28"/>
        </w:rPr>
        <w:t>.</w:t>
      </w:r>
      <w:r w:rsidRPr="006E3A91">
        <w:rPr>
          <w:sz w:val="28"/>
          <w:szCs w:val="28"/>
        </w:rPr>
        <w:t>3.</w:t>
      </w:r>
      <w:r w:rsidR="000C2976" w:rsidRPr="006B7E11">
        <w:rPr>
          <w:sz w:val="28"/>
          <w:szCs w:val="28"/>
        </w:rPr>
        <w:t xml:space="preserve"> В случае если заявитель указал в заявлении способ получения результата муниципальной услуги по электронной почте, </w:t>
      </w:r>
      <w:r w:rsidR="000C2976" w:rsidRPr="006B7E11">
        <w:rPr>
          <w:color w:val="000000" w:themeColor="text1"/>
          <w:sz w:val="28"/>
          <w:szCs w:val="28"/>
        </w:rPr>
        <w:t>специалист</w:t>
      </w:r>
      <w:r w:rsidR="000C2976">
        <w:rPr>
          <w:color w:val="000000" w:themeColor="text1"/>
          <w:sz w:val="28"/>
          <w:szCs w:val="28"/>
        </w:rPr>
        <w:t xml:space="preserve"> направляет письменный ответ на </w:t>
      </w:r>
      <w:r w:rsidR="000C2976">
        <w:rPr>
          <w:sz w:val="28"/>
          <w:szCs w:val="28"/>
        </w:rPr>
        <w:t xml:space="preserve">адрес электронной почты, в соответствии с </w:t>
      </w:r>
      <w:r w:rsidR="000C2976">
        <w:rPr>
          <w:sz w:val="28"/>
          <w:szCs w:val="28"/>
        </w:rPr>
        <w:lastRenderedPageBreak/>
        <w:t>информацией, указанной в заявлении.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3.6.2.</w:t>
      </w:r>
      <w:r w:rsidR="006E3A91" w:rsidRPr="006E3A91">
        <w:rPr>
          <w:sz w:val="28"/>
          <w:szCs w:val="28"/>
        </w:rPr>
        <w:t>4.</w:t>
      </w:r>
      <w:r>
        <w:rPr>
          <w:sz w:val="28"/>
          <w:szCs w:val="28"/>
        </w:rPr>
        <w:t xml:space="preserve"> Результатом выполнения административной процедуры является отправленный на почтовый адрес или адрес электронной почты заявителя письменный ответ. Максимальный срок выполнения данной административной процедуры составляет 3 (три) рабочих дня.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</w:t>
      </w:r>
      <w:r w:rsidR="005B4F10" w:rsidRPr="00596105">
        <w:rPr>
          <w:rFonts w:eastAsiaTheme="minorHAnsi"/>
          <w:bCs/>
          <w:sz w:val="28"/>
          <w:szCs w:val="28"/>
          <w:lang w:eastAsia="en-US"/>
        </w:rPr>
        <w:t>2.5</w:t>
      </w:r>
      <w:r>
        <w:rPr>
          <w:rFonts w:eastAsiaTheme="minorHAnsi"/>
          <w:bCs/>
          <w:sz w:val="28"/>
          <w:szCs w:val="28"/>
          <w:lang w:eastAsia="en-US"/>
        </w:rPr>
        <w:t>. В случае отсутствия в заявлении информации о способе получения заявителем письменного ответа, ответ подлежит направлению по почте в соответствии с адресом, указанным в заявлении, с одновременным направлением по электронной почте (в случае указания ее адреса в заявлении).</w:t>
      </w:r>
    </w:p>
    <w:p w:rsidR="000C2976" w:rsidRPr="003D494D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Максимальная продолжительность данной административной проц</w:t>
      </w:r>
      <w:r w:rsidR="00FC5639">
        <w:rPr>
          <w:rFonts w:eastAsiaTheme="minorHAnsi"/>
          <w:bCs/>
          <w:sz w:val="28"/>
          <w:szCs w:val="28"/>
          <w:lang w:eastAsia="en-US"/>
        </w:rPr>
        <w:t>едуры составляет не более 3 (трех</w:t>
      </w:r>
      <w:r>
        <w:rPr>
          <w:rFonts w:eastAsiaTheme="minorHAnsi"/>
          <w:bCs/>
          <w:sz w:val="28"/>
          <w:szCs w:val="28"/>
          <w:lang w:eastAsia="en-US"/>
        </w:rPr>
        <w:t>) рабочих дней со дня регистрации письменного разъяснения о предоставлении муниципальной услуги</w:t>
      </w:r>
      <w:r w:rsidR="00FC5639">
        <w:rPr>
          <w:rFonts w:eastAsiaTheme="minorHAnsi"/>
          <w:bCs/>
          <w:sz w:val="28"/>
          <w:szCs w:val="28"/>
          <w:lang w:eastAsia="en-US"/>
        </w:rPr>
        <w:t xml:space="preserve"> (письменного отказа  в предоставлении муниципальной услуги)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 w:rsidR="003D494D" w:rsidRPr="003D494D">
        <w:rPr>
          <w:rFonts w:eastAsiaTheme="minorHAnsi"/>
          <w:bCs/>
          <w:sz w:val="28"/>
          <w:szCs w:val="28"/>
          <w:lang w:eastAsia="en-US"/>
        </w:rPr>
        <w:t>.</w:t>
      </w:r>
    </w:p>
    <w:p w:rsidR="003D494D" w:rsidRPr="00F77C94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2.20.  Приложение 1 к </w:t>
      </w:r>
      <w:r w:rsidR="004C0D1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изложить в редакции </w:t>
      </w:r>
      <w:r w:rsidRPr="00F77C94">
        <w:rPr>
          <w:sz w:val="28"/>
          <w:szCs w:val="28"/>
        </w:rPr>
        <w:t>согласно Приложению 1 к настоящему постановлению.</w:t>
      </w:r>
    </w:p>
    <w:p w:rsidR="003D494D" w:rsidRPr="00F77C94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77C94">
        <w:rPr>
          <w:sz w:val="28"/>
          <w:szCs w:val="28"/>
        </w:rPr>
        <w:t xml:space="preserve">2.21. Приложение 2 к </w:t>
      </w:r>
      <w:r w:rsidR="004C0D1F">
        <w:rPr>
          <w:sz w:val="28"/>
          <w:szCs w:val="28"/>
        </w:rPr>
        <w:t>А</w:t>
      </w:r>
      <w:r w:rsidRPr="00F77C94">
        <w:rPr>
          <w:sz w:val="28"/>
          <w:szCs w:val="28"/>
        </w:rPr>
        <w:t>дминистративному регламенту изложить в редакции согласно Приложению 2 к настоящему постановлению.</w:t>
      </w:r>
    </w:p>
    <w:p w:rsidR="003D494D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77C94">
        <w:rPr>
          <w:sz w:val="28"/>
          <w:szCs w:val="28"/>
        </w:rPr>
        <w:t xml:space="preserve">2.22. Приложение 3 к </w:t>
      </w:r>
      <w:r w:rsidR="004C0D1F">
        <w:rPr>
          <w:sz w:val="28"/>
          <w:szCs w:val="28"/>
        </w:rPr>
        <w:t>А</w:t>
      </w:r>
      <w:r w:rsidRPr="00F77C94">
        <w:rPr>
          <w:sz w:val="28"/>
          <w:szCs w:val="28"/>
        </w:rPr>
        <w:t>дминистративному регламенту изложить в редакции согласно Приложению 3 к настоящему постановлению.</w:t>
      </w:r>
    </w:p>
    <w:p w:rsidR="00B31C29" w:rsidRPr="00B31C29" w:rsidRDefault="00343453" w:rsidP="00343453">
      <w:pPr>
        <w:pStyle w:val="ConsPlusNormal"/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3.</w:t>
      </w:r>
      <w:r w:rsidR="00B31C29" w:rsidRPr="00B31C29">
        <w:rPr>
          <w:rFonts w:ascii="Times New Roman" w:hAnsi="Times New Roman" w:cs="Times New Roman"/>
          <w:bCs/>
          <w:sz w:val="28"/>
          <w:szCs w:val="28"/>
        </w:rPr>
        <w:t xml:space="preserve">Организационному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B31C29" w:rsidRPr="00B31C29">
        <w:rPr>
          <w:rFonts w:ascii="Times New Roman" w:hAnsi="Times New Roman" w:cs="Times New Roman"/>
          <w:sz w:val="28"/>
          <w:szCs w:val="28"/>
        </w:rPr>
        <w:t>Тольятти (Власову В.А.) о</w:t>
      </w:r>
      <w:r w:rsidR="00B31C29" w:rsidRPr="00B31C29">
        <w:rPr>
          <w:rFonts w:ascii="Times New Roman" w:hAnsi="Times New Roman" w:cs="Times New Roman"/>
          <w:bCs/>
          <w:sz w:val="28"/>
          <w:szCs w:val="28"/>
        </w:rPr>
        <w:t xml:space="preserve">публиковать настоящее </w:t>
      </w:r>
      <w:r w:rsidR="00B31C29" w:rsidRPr="00B31C29">
        <w:rPr>
          <w:rFonts w:ascii="Times New Roman" w:hAnsi="Times New Roman" w:cs="Times New Roman"/>
          <w:sz w:val="28"/>
          <w:szCs w:val="28"/>
        </w:rPr>
        <w:t>постановление</w:t>
      </w:r>
      <w:r w:rsidR="00B31C29" w:rsidRPr="00B31C29">
        <w:rPr>
          <w:rFonts w:ascii="Times New Roman" w:hAnsi="Times New Roman" w:cs="Times New Roman"/>
          <w:bCs/>
          <w:sz w:val="28"/>
          <w:szCs w:val="28"/>
        </w:rPr>
        <w:t xml:space="preserve"> в газете «Городские ведомости»</w:t>
      </w:r>
      <w:r w:rsidR="00B31C29" w:rsidRPr="00B31C29">
        <w:rPr>
          <w:rFonts w:ascii="Times New Roman" w:hAnsi="Times New Roman" w:cs="Times New Roman"/>
          <w:sz w:val="28"/>
          <w:szCs w:val="28"/>
        </w:rPr>
        <w:t>.</w:t>
      </w:r>
    </w:p>
    <w:p w:rsidR="00B31C29" w:rsidRPr="00343453" w:rsidRDefault="00343453" w:rsidP="00343453">
      <w:pPr>
        <w:tabs>
          <w:tab w:val="num" w:pos="426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B31C29" w:rsidRPr="0034345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31C29" w:rsidRPr="00343453" w:rsidRDefault="00343453" w:rsidP="0034345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proofErr w:type="gramStart"/>
      <w:r w:rsidR="00B31C29" w:rsidRPr="00343453">
        <w:rPr>
          <w:sz w:val="28"/>
          <w:szCs w:val="28"/>
        </w:rPr>
        <w:t>Контроль за</w:t>
      </w:r>
      <w:proofErr w:type="gramEnd"/>
      <w:r w:rsidR="00B31C29" w:rsidRPr="00343453">
        <w:rPr>
          <w:sz w:val="28"/>
          <w:szCs w:val="28"/>
        </w:rPr>
        <w:t xml:space="preserve"> выполнением настоящего </w:t>
      </w:r>
      <w:r w:rsidR="00296F2A">
        <w:rPr>
          <w:sz w:val="28"/>
          <w:szCs w:val="28"/>
        </w:rPr>
        <w:t>п</w:t>
      </w:r>
      <w:r w:rsidR="00B31C29" w:rsidRPr="00343453">
        <w:rPr>
          <w:sz w:val="28"/>
          <w:szCs w:val="28"/>
        </w:rPr>
        <w:t xml:space="preserve">остановления возложить на заместителя главы городского округа по финансам, экономике и развитию. </w:t>
      </w:r>
    </w:p>
    <w:p w:rsidR="003D494D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494D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494D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494D" w:rsidRPr="00D926D2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>
        <w:rPr>
          <w:sz w:val="28"/>
          <w:szCs w:val="28"/>
        </w:rPr>
        <w:t>Н.А.Ренц</w:t>
      </w:r>
      <w:proofErr w:type="spellEnd"/>
    </w:p>
    <w:p w:rsidR="003D494D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3D494D" w:rsidRPr="00C241AD" w:rsidRDefault="003D494D" w:rsidP="003D49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lastRenderedPageBreak/>
        <w:t>Приложение №1</w:t>
      </w:r>
    </w:p>
    <w:p w:rsidR="003D494D" w:rsidRPr="00C241AD" w:rsidRDefault="003D494D" w:rsidP="003D49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к постановлению</w:t>
      </w:r>
    </w:p>
    <w:p w:rsidR="003D494D" w:rsidRPr="00C241AD" w:rsidRDefault="003D494D" w:rsidP="003D49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ад</w:t>
      </w:r>
      <w:r w:rsidR="002335F1">
        <w:rPr>
          <w:rFonts w:eastAsiaTheme="minorHAnsi"/>
          <w:sz w:val="24"/>
          <w:szCs w:val="24"/>
          <w:lang w:eastAsia="en-US"/>
        </w:rPr>
        <w:t>министрации городского округа</w:t>
      </w:r>
      <w:r w:rsidRPr="00C241AD">
        <w:rPr>
          <w:rFonts w:eastAsiaTheme="minorHAnsi"/>
          <w:sz w:val="24"/>
          <w:szCs w:val="24"/>
          <w:lang w:eastAsia="en-US"/>
        </w:rPr>
        <w:t xml:space="preserve"> Тольятти</w:t>
      </w:r>
    </w:p>
    <w:p w:rsidR="003D494D" w:rsidRDefault="003D494D" w:rsidP="003D49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3D494D" w:rsidRDefault="003D494D" w:rsidP="003D494D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CF1A96">
        <w:rPr>
          <w:rFonts w:eastAsiaTheme="minorHAnsi"/>
          <w:sz w:val="24"/>
          <w:szCs w:val="24"/>
          <w:lang w:eastAsia="en-US"/>
        </w:rPr>
        <w:t>Приложение 1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</w:t>
      </w:r>
      <w:proofErr w:type="gramStart"/>
      <w:r w:rsidRPr="002C2DFA">
        <w:rPr>
          <w:rFonts w:eastAsiaTheme="minorHAnsi"/>
          <w:sz w:val="24"/>
          <w:szCs w:val="24"/>
          <w:lang w:eastAsia="en-US"/>
        </w:rPr>
        <w:t>нормативных</w:t>
      </w:r>
      <w:proofErr w:type="gramEnd"/>
      <w:r w:rsidRPr="002C2DFA">
        <w:rPr>
          <w:rFonts w:eastAsiaTheme="minorHAnsi"/>
          <w:sz w:val="24"/>
          <w:szCs w:val="24"/>
          <w:lang w:eastAsia="en-US"/>
        </w:rPr>
        <w:t xml:space="preserve"> правовых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1F028A" w:rsidRDefault="001F028A" w:rsidP="001F0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заявления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9"/>
      </w:tblGrid>
      <w:tr w:rsidR="00B31C29" w:rsidRPr="002C2DFA" w:rsidTr="008D4F6B">
        <w:trPr>
          <w:trHeight w:val="1740"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B31C29" w:rsidRDefault="00B31C29" w:rsidP="008D4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29" w:rsidRPr="002C2DFA" w:rsidRDefault="00B31C29" w:rsidP="008D4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Руководителю департамента финансов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Тольятти 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B31C29" w:rsidRPr="00014DC9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4DC9">
              <w:rPr>
                <w:rFonts w:ascii="Times New Roman" w:hAnsi="Times New Roman" w:cs="Times New Roman"/>
                <w:sz w:val="14"/>
                <w:szCs w:val="14"/>
              </w:rPr>
              <w:t xml:space="preserve">(Ф.И.О. физического лица, </w:t>
            </w:r>
            <w:r w:rsidR="004C0D1F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014D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C5639" w:rsidRPr="00014DC9">
              <w:rPr>
                <w:rFonts w:ascii="Times New Roman" w:hAnsi="Times New Roman" w:cs="Times New Roman"/>
                <w:sz w:val="14"/>
                <w:szCs w:val="14"/>
              </w:rPr>
              <w:t>юридического лица</w:t>
            </w:r>
            <w:r w:rsidRPr="00014D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31C29" w:rsidRPr="00D529A2" w:rsidRDefault="00B31C29" w:rsidP="008D4F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33409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31C29" w:rsidRPr="002C2DFA" w:rsidRDefault="00B31C29" w:rsidP="008D4F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3409E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1C29" w:rsidRPr="002C2DFA" w:rsidRDefault="00B31C29" w:rsidP="008D4F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C29" w:rsidRPr="002C2DFA" w:rsidRDefault="00B31C29" w:rsidP="008D4F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31C29" w:rsidRDefault="00B31C29" w:rsidP="008D4F6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о даче письменных разъяснений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налогоплательщикам</w:t>
            </w:r>
          </w:p>
          <w:p w:rsidR="00B31C29" w:rsidRDefault="00B31C29" w:rsidP="008D4F6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по вопросам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B31C29" w:rsidRPr="008C695F" w:rsidRDefault="00B31C29" w:rsidP="008D4F6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округа Тольятти</w:t>
            </w:r>
            <w:r w:rsidRPr="008C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местных  налогах и сборах</w:t>
            </w:r>
          </w:p>
          <w:p w:rsidR="00B31C29" w:rsidRPr="002C2DFA" w:rsidRDefault="00B31C29" w:rsidP="008D4F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989"/>
            </w:tblGrid>
            <w:tr w:rsidR="00B31C29" w:rsidRPr="002C2DFA" w:rsidTr="008D4F6B"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C29" w:rsidRPr="002C2DFA" w:rsidRDefault="00B31C29" w:rsidP="008D4F6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дать разъяснение по вопросу</w:t>
                  </w:r>
                </w:p>
              </w:tc>
            </w:tr>
            <w:tr w:rsidR="00B31C29" w:rsidRPr="002C2DFA" w:rsidTr="008D4F6B">
              <w:tc>
                <w:tcPr>
                  <w:tcW w:w="8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1C29" w:rsidRPr="002C2DFA" w:rsidRDefault="00B31C29" w:rsidP="008D4F6B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C29" w:rsidRPr="002C2DFA" w:rsidTr="008D4F6B">
              <w:tblPrEx>
                <w:tblBorders>
                  <w:insideH w:val="single" w:sz="4" w:space="0" w:color="auto"/>
                </w:tblBorders>
              </w:tblPrEx>
              <w:tc>
                <w:tcPr>
                  <w:tcW w:w="8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1C29" w:rsidRPr="002C2DFA" w:rsidRDefault="00B31C29" w:rsidP="008D4F6B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(излагается суть запроса)</w:t>
                  </w:r>
                </w:p>
              </w:tc>
            </w:tr>
            <w:tr w:rsidR="00B31C29" w:rsidRPr="002C2DFA" w:rsidTr="008D4F6B">
              <w:trPr>
                <w:trHeight w:val="259"/>
              </w:trPr>
              <w:tc>
                <w:tcPr>
                  <w:tcW w:w="89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1C29" w:rsidRDefault="00B31C29" w:rsidP="008D4F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заявлению прилагаю _________________________________________________</w:t>
                  </w:r>
                </w:p>
                <w:p w:rsidR="00B31C29" w:rsidRPr="00ED2500" w:rsidRDefault="00B31C29" w:rsidP="008D4F6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31C29" w:rsidRPr="00FE00A3" w:rsidTr="008D4F6B">
              <w:trPr>
                <w:trHeight w:val="792"/>
              </w:trPr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Результат предоставления муниципальной услуги (</w:t>
                  </w:r>
                  <w:proofErr w:type="gramStart"/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нужное</w:t>
                  </w:r>
                  <w:proofErr w:type="gramEnd"/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отметить):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└─┘ на бумажном носителе, при личном обращении в МАУ «МФЦ» 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└─┘ на бумажном носителе, направить почтовым отправлением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└─┘ </w:t>
                  </w:r>
                  <w:r w:rsidRPr="00CD7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форме электронного документа, направить по адресу электронной почты</w:t>
                  </w: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1C29" w:rsidRPr="00FE00A3" w:rsidRDefault="00B31C29" w:rsidP="008D4F6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1C29" w:rsidRPr="00FE00A3" w:rsidRDefault="00B31C29" w:rsidP="008D4F6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Заявитель: __________________________________________</w:t>
                  </w:r>
                </w:p>
                <w:p w:rsidR="00B31C29" w:rsidRPr="00FE00A3" w:rsidRDefault="00B31C29" w:rsidP="008D4F6B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FE00A3">
                    <w:rPr>
                      <w:rFonts w:ascii="Times New Roman" w:hAnsi="Times New Roman" w:cs="Times New Roman"/>
                      <w:sz w:val="20"/>
                    </w:rPr>
                    <w:t xml:space="preserve">(Ф.И.О.(полностью) </w:t>
                  </w:r>
                  <w:r w:rsidR="004C0D1F">
                    <w:rPr>
                      <w:rFonts w:ascii="Times New Roman" w:hAnsi="Times New Roman" w:cs="Times New Roman"/>
                      <w:sz w:val="20"/>
                    </w:rPr>
                    <w:t xml:space="preserve">физического лица; Ф.И.О. </w:t>
                  </w:r>
                  <w:r w:rsidRPr="00FE00A3">
                    <w:rPr>
                      <w:rFonts w:ascii="Times New Roman" w:hAnsi="Times New Roman" w:cs="Times New Roman"/>
                      <w:sz w:val="20"/>
                    </w:rPr>
                    <w:t>представителя юриди</w:t>
                  </w:r>
                  <w:r w:rsidR="00852A8B">
                    <w:rPr>
                      <w:rFonts w:ascii="Times New Roman" w:hAnsi="Times New Roman" w:cs="Times New Roman"/>
                      <w:sz w:val="20"/>
                    </w:rPr>
                    <w:t>ческого лица)</w:t>
                  </w:r>
                </w:p>
                <w:p w:rsidR="00B31C29" w:rsidRPr="00FE00A3" w:rsidRDefault="00B31C29" w:rsidP="008D4F6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 заявителя)                                                       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"___" __________ 20__ г.</w:t>
                  </w:r>
                </w:p>
                <w:p w:rsidR="00B31C29" w:rsidRPr="00FE00A3" w:rsidRDefault="00B31C29" w:rsidP="008D4F6B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FE00A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</w:tc>
            </w:tr>
            <w:tr w:rsidR="00B31C29" w:rsidRPr="00FE00A3" w:rsidTr="008D4F6B"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C29" w:rsidRPr="00FE00A3" w:rsidRDefault="00B31C29" w:rsidP="008D4F6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C29" w:rsidRPr="00B34CB2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lastRenderedPageBreak/>
        <w:t>Приложение №2</w:t>
      </w:r>
    </w:p>
    <w:p w:rsidR="00B31C29" w:rsidRPr="00B34CB2" w:rsidRDefault="00B31C29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к постановлению</w:t>
      </w:r>
    </w:p>
    <w:p w:rsidR="00B31C29" w:rsidRPr="00B34CB2" w:rsidRDefault="001E082F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городского округа</w:t>
      </w:r>
      <w:r w:rsidR="00B31C29" w:rsidRPr="00B34CB2">
        <w:rPr>
          <w:rFonts w:eastAsiaTheme="minorHAnsi"/>
          <w:sz w:val="24"/>
          <w:szCs w:val="24"/>
          <w:lang w:eastAsia="en-US"/>
        </w:rPr>
        <w:t xml:space="preserve"> Тольятти</w:t>
      </w:r>
    </w:p>
    <w:p w:rsidR="00B31C29" w:rsidRDefault="00B31C29" w:rsidP="00B31C29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B31C29" w:rsidRDefault="00B31C29" w:rsidP="00B31C29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F1A96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</w:t>
      </w:r>
      <w:proofErr w:type="gramStart"/>
      <w:r w:rsidRPr="002C2DFA">
        <w:rPr>
          <w:rFonts w:eastAsiaTheme="minorHAnsi"/>
          <w:sz w:val="24"/>
          <w:szCs w:val="24"/>
          <w:lang w:eastAsia="en-US"/>
        </w:rPr>
        <w:t>нормативных</w:t>
      </w:r>
      <w:proofErr w:type="gramEnd"/>
      <w:r w:rsidRPr="002C2DFA">
        <w:rPr>
          <w:rFonts w:eastAsiaTheme="minorHAnsi"/>
          <w:sz w:val="24"/>
          <w:szCs w:val="24"/>
          <w:lang w:eastAsia="en-US"/>
        </w:rPr>
        <w:t xml:space="preserve"> правовых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Default="00B31C29" w:rsidP="00B31C2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Pr="002C2DFA" w:rsidRDefault="00B31C29" w:rsidP="00B3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2DFA">
        <w:rPr>
          <w:rFonts w:ascii="Times New Roman" w:hAnsi="Times New Roman" w:cs="Times New Roman"/>
          <w:sz w:val="24"/>
          <w:szCs w:val="24"/>
        </w:rPr>
        <w:t>ЗАЯВЛЕНИЕ</w:t>
      </w:r>
    </w:p>
    <w:p w:rsidR="00B31C29" w:rsidRDefault="00B31C29" w:rsidP="00B3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B31C29" w:rsidRDefault="00B31C29" w:rsidP="00B3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C29" w:rsidRDefault="00B31C29" w:rsidP="00B31C29">
      <w:pPr>
        <w:pStyle w:val="ConsPlusNonformat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                                                              «___» _____________ 20___г.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Default="00B31C29" w:rsidP="00B31C2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0"/>
        </w:rPr>
      </w:pPr>
      <w:r w:rsidRPr="00D529A2">
        <w:rPr>
          <w:rFonts w:ascii="Times New Roman" w:hAnsi="Times New Roman" w:cs="Times New Roman"/>
          <w:sz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D529A2">
        <w:rPr>
          <w:rFonts w:ascii="Times New Roman" w:hAnsi="Times New Roman" w:cs="Times New Roman"/>
          <w:sz w:val="20"/>
        </w:rPr>
        <w:t>(Ф.И.О.)</w:t>
      </w:r>
    </w:p>
    <w:p w:rsidR="00B31C29" w:rsidRDefault="00B31C29" w:rsidP="00B31C29">
      <w:pPr>
        <w:pStyle w:val="ConsPlusNormal"/>
        <w:ind w:hanging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529A2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A2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A2">
        <w:rPr>
          <w:rFonts w:ascii="Times New Roman" w:hAnsi="Times New Roman" w:cs="Times New Roman"/>
          <w:sz w:val="24"/>
          <w:szCs w:val="24"/>
        </w:rPr>
        <w:t>№ 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31C29" w:rsidRDefault="00B31C29" w:rsidP="00B31C29">
      <w:pPr>
        <w:pStyle w:val="ConsPlusNormal"/>
        <w:ind w:hanging="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>(вид документа, удостоверяющего личность, когда и кем выдан документ)</w:t>
      </w:r>
    </w:p>
    <w:p w:rsidR="00B31C29" w:rsidRDefault="00B31C29" w:rsidP="00B31C29">
      <w:pPr>
        <w:pStyle w:val="ConsPlusNormal"/>
        <w:ind w:hanging="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B31C29" w:rsidRPr="00D529A2" w:rsidRDefault="00B31C29" w:rsidP="00B3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             </w:t>
      </w:r>
    </w:p>
    <w:p w:rsidR="00B31C29" w:rsidRDefault="00B31C29" w:rsidP="00B3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подтверждаю, что давая такое согласие, я действую по своей воле и в своих интересах.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мною для целей получения письменных разъяснений по вопросам применения нормативных правовых актов городского округа Тольятти о местных налогах и сборах и распространяется на следующую информацию: фамилия, имя, отчество, дата и место рождения, гражданство, адрес регистрации и фактического проживания, паспорт (серия, номер, кем и когда выдан), номер телефона.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следующих действий в отношении моих персональных данных, необходимых для достижения указанной выше цели: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</w:r>
      <w:proofErr w:type="gramEnd"/>
    </w:p>
    <w:p w:rsidR="00B31C29" w:rsidRPr="00FE00A3" w:rsidRDefault="00852A8B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Операторы, осуществляющие</w:t>
      </w:r>
      <w:r w:rsidR="00B31C29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 –  департамент финансов администрации городского округа Тольятти (445011, РФ, Самарская область, г</w:t>
      </w:r>
      <w:proofErr w:type="gramStart"/>
      <w:r w:rsidR="00B31C2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31C29">
        <w:rPr>
          <w:rFonts w:ascii="Times New Roman" w:hAnsi="Times New Roman" w:cs="Times New Roman"/>
          <w:sz w:val="24"/>
          <w:szCs w:val="24"/>
        </w:rPr>
        <w:t xml:space="preserve">ольятти, пл.Свободы, 4), </w:t>
      </w:r>
      <w:r w:rsidR="00B31C29" w:rsidRPr="00FE00A3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 (445010, РФ, Самарская область, г.Тольятти, ул.Советская, д.51А).  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E00A3">
        <w:rPr>
          <w:rFonts w:ascii="Times New Roman" w:hAnsi="Times New Roman" w:cs="Times New Roman"/>
          <w:sz w:val="24"/>
          <w:szCs w:val="24"/>
        </w:rPr>
        <w:t>Данное  согласие  действует  с 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 ____ г.  по «______» </w:t>
      </w:r>
    </w:p>
    <w:p w:rsidR="00B31C29" w:rsidRDefault="00B31C29" w:rsidP="00B3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20____г.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___________________________________ (Ф.И.О., подпись лица, давшего согласие)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1C29" w:rsidRPr="00B34CB2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Приложение №3</w:t>
      </w:r>
    </w:p>
    <w:p w:rsidR="00B31C29" w:rsidRPr="00B34CB2" w:rsidRDefault="00B31C29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к постановлению</w:t>
      </w:r>
    </w:p>
    <w:p w:rsidR="00B31C29" w:rsidRPr="00B34CB2" w:rsidRDefault="00C85DD5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городского округа</w:t>
      </w:r>
      <w:r w:rsidR="00B31C29" w:rsidRPr="00B34CB2">
        <w:rPr>
          <w:rFonts w:eastAsiaTheme="minorHAnsi"/>
          <w:sz w:val="24"/>
          <w:szCs w:val="24"/>
          <w:lang w:eastAsia="en-US"/>
        </w:rPr>
        <w:t xml:space="preserve"> Тольятти</w:t>
      </w:r>
    </w:p>
    <w:p w:rsidR="00B31C29" w:rsidRDefault="00B31C29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B31C29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B31C29" w:rsidRPr="00C268A9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F1A96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3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B31C2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</w:t>
      </w:r>
      <w:proofErr w:type="gramStart"/>
      <w:r w:rsidRPr="00C268A9">
        <w:rPr>
          <w:rFonts w:eastAsiaTheme="minorHAnsi"/>
          <w:sz w:val="24"/>
          <w:szCs w:val="24"/>
          <w:lang w:eastAsia="en-US"/>
        </w:rPr>
        <w:t>нормативных</w:t>
      </w:r>
      <w:proofErr w:type="gramEnd"/>
      <w:r w:rsidRPr="00C268A9">
        <w:rPr>
          <w:rFonts w:eastAsiaTheme="minorHAnsi"/>
          <w:sz w:val="24"/>
          <w:szCs w:val="24"/>
          <w:lang w:eastAsia="en-US"/>
        </w:rPr>
        <w:t xml:space="preserve"> правовых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68A9">
        <w:rPr>
          <w:rFonts w:eastAsiaTheme="minorHAnsi"/>
          <w:b/>
          <w:bCs/>
          <w:sz w:val="24"/>
          <w:szCs w:val="24"/>
          <w:lang w:eastAsia="en-US"/>
        </w:rPr>
        <w:t>БЛОК-СХЕМА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68A9">
        <w:rPr>
          <w:rFonts w:eastAsiaTheme="minorHAnsi"/>
          <w:b/>
          <w:bCs/>
          <w:sz w:val="24"/>
          <w:szCs w:val="24"/>
          <w:lang w:eastAsia="en-US"/>
        </w:rPr>
        <w:t>ПРЕДОСТАВЛЕНИЯ МУНИЦИПАЛЬНОЙ УСЛУГИ "ДАЧА ПИСЬМЕННЫХ РАЗЪЯСНЕНИЙ НАЛОГОПЛАТЕЛЬЩИКАМ ПО ВОПРОСАМ П</w:t>
      </w:r>
      <w:r>
        <w:rPr>
          <w:rFonts w:eastAsiaTheme="minorHAnsi"/>
          <w:b/>
          <w:bCs/>
          <w:sz w:val="24"/>
          <w:szCs w:val="24"/>
          <w:lang w:eastAsia="en-US"/>
        </w:rPr>
        <w:t>РИМЕНЕНИЯ НОРМАТИВНЫХ ПРАВО</w:t>
      </w:r>
      <w:r w:rsidRPr="00C268A9">
        <w:rPr>
          <w:rFonts w:eastAsiaTheme="minorHAnsi"/>
          <w:b/>
          <w:bCs/>
          <w:sz w:val="24"/>
          <w:szCs w:val="24"/>
          <w:lang w:eastAsia="en-US"/>
        </w:rPr>
        <w:t>ВЫХ АКТОВ ГОРОДСКОГО ОКРУГА ТОЛЬЯТТИ О МЕСТНЫХ НАЛОГАХ И СБОРАХ"</w:t>
      </w:r>
    </w:p>
    <w:p w:rsidR="00B31C29" w:rsidRPr="00C268A9" w:rsidRDefault="00B31C29" w:rsidP="00B31C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</w:tblGrid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C85DD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проверка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и регистрация заявления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документов, необходимых для предоставления муниципальной услуги; передача заявления и документов из </w:t>
            </w:r>
            <w:r w:rsidRPr="00FE00A3">
              <w:rPr>
                <w:rFonts w:eastAsiaTheme="minorHAnsi"/>
                <w:sz w:val="24"/>
                <w:szCs w:val="24"/>
                <w:lang w:eastAsia="en-US"/>
              </w:rPr>
              <w:t>МАУ «МФЦ» в департамент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финансов</w:t>
            </w:r>
          </w:p>
        </w:tc>
      </w:tr>
      <w:tr w:rsidR="00B31C29" w:rsidRPr="00C268A9" w:rsidTr="008D4F6B">
        <w:trPr>
          <w:trHeight w:val="4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Pr="00C268A9" w:rsidRDefault="00030206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206">
              <w:rPr>
                <w:rFonts w:eastAsiaTheme="minorHAnsi"/>
                <w:noProof/>
                <w:position w:val="6"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4" type="#_x0000_t67" style="position:absolute;left:0;text-align:left;margin-left:158.7pt;margin-top:4pt;width:18.75pt;height:17.25pt;z-index:25165619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C85DD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Рассмотрение заявления и документов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проекта письменного разъяснения о предоставлении муниципальной услуги или письменного отказа в предоставлении муниципальной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Pr="00C268A9" w:rsidRDefault="00030206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55" type="#_x0000_t67" style="position:absolute;left:0;text-align:left;margin-left:158.7pt;margin-top:5.85pt;width:18.75pt;height:17.25pt;z-index:251657216;mso-position-horizontal-relative:text;mso-position-vertical-relative:text">
                  <v:textbox style="layout-flow:vertical-ideographic"/>
                </v:shape>
              </w:pict>
            </w:r>
          </w:p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огласование и подписание проекта письменного разъяснения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предоставлении муниципальной услуги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или письменного отказа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предоставлении муниципальной услуги</w:t>
            </w:r>
          </w:p>
        </w:tc>
      </w:tr>
      <w:tr w:rsidR="00B31C29" w:rsidRPr="00C268A9" w:rsidTr="008D4F6B">
        <w:trPr>
          <w:trHeight w:val="6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Pr="00C268A9" w:rsidRDefault="00030206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56" type="#_x0000_t67" style="position:absolute;left:0;text-align:left;margin-left:158.7pt;margin-top:5.8pt;width:18.75pt;height:17.2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1C29" w:rsidRPr="00C268A9" w:rsidTr="008D4F6B">
        <w:trPr>
          <w:trHeight w:val="5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Передача результата предоставления муниципальной услуги из департамента финансов </w:t>
            </w:r>
            <w:r w:rsidRPr="00C37355">
              <w:rPr>
                <w:rFonts w:eastAsiaTheme="minorHAnsi"/>
                <w:sz w:val="24"/>
                <w:szCs w:val="24"/>
                <w:lang w:eastAsia="en-US"/>
              </w:rPr>
              <w:t>в МАУ «МФЦ»</w:t>
            </w:r>
          </w:p>
        </w:tc>
      </w:tr>
      <w:tr w:rsidR="00B31C29" w:rsidRPr="00C268A9" w:rsidTr="008D4F6B">
        <w:trPr>
          <w:trHeight w:val="43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Default="00030206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57" type="#_x0000_t67" style="position:absolute;left:0;text-align:left;margin-left:158.7pt;margin-top:7.35pt;width:18.75pt;height:17.25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B31C2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(направление)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результата предоставления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заявителю</w:t>
            </w:r>
          </w:p>
        </w:tc>
      </w:tr>
    </w:tbl>
    <w:p w:rsidR="001F028A" w:rsidRDefault="001F028A" w:rsidP="001F02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F028A" w:rsidSect="00BE58DF">
      <w:footerReference w:type="default" r:id="rId11"/>
      <w:pgSz w:w="11905" w:h="16838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7D" w:rsidRDefault="00513B7D" w:rsidP="00DA4038">
      <w:r>
        <w:separator/>
      </w:r>
    </w:p>
  </w:endnote>
  <w:endnote w:type="continuationSeparator" w:id="0">
    <w:p w:rsidR="00513B7D" w:rsidRDefault="00513B7D" w:rsidP="00DA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4047"/>
      <w:docPartObj>
        <w:docPartGallery w:val="Page Numbers (Bottom of Page)"/>
        <w:docPartUnique/>
      </w:docPartObj>
    </w:sdtPr>
    <w:sdtContent>
      <w:p w:rsidR="00513B7D" w:rsidRDefault="00030206">
        <w:pPr>
          <w:pStyle w:val="a7"/>
          <w:jc w:val="right"/>
        </w:pPr>
        <w:r>
          <w:rPr>
            <w:noProof/>
          </w:rPr>
          <w:fldChar w:fldCharType="begin"/>
        </w:r>
        <w:r w:rsidR="00513B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3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3B7D" w:rsidRDefault="00513B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7D" w:rsidRDefault="00513B7D" w:rsidP="00DA4038">
      <w:r>
        <w:separator/>
      </w:r>
    </w:p>
  </w:footnote>
  <w:footnote w:type="continuationSeparator" w:id="0">
    <w:p w:rsidR="00513B7D" w:rsidRDefault="00513B7D" w:rsidP="00DA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6pt;visibility:visible;mso-wrap-style:square" o:bullet="t">
        <v:imagedata r:id="rId1" o:title=""/>
      </v:shape>
    </w:pict>
  </w:numPicBullet>
  <w:abstractNum w:abstractNumId="0">
    <w:nsid w:val="027D1809"/>
    <w:multiLevelType w:val="hybridMultilevel"/>
    <w:tmpl w:val="8DA09690"/>
    <w:lvl w:ilvl="0" w:tplc="93CA3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CB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D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81ED7"/>
    <w:multiLevelType w:val="multilevel"/>
    <w:tmpl w:val="D076B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1376F"/>
    <w:multiLevelType w:val="hybridMultilevel"/>
    <w:tmpl w:val="3342DED4"/>
    <w:lvl w:ilvl="0" w:tplc="5886620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E5"/>
    <w:multiLevelType w:val="hybridMultilevel"/>
    <w:tmpl w:val="9AA2E7A4"/>
    <w:lvl w:ilvl="0" w:tplc="91A84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721C2"/>
    <w:multiLevelType w:val="multilevel"/>
    <w:tmpl w:val="8BD4C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071AF8"/>
    <w:multiLevelType w:val="multilevel"/>
    <w:tmpl w:val="8DBCDB3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F1045C"/>
    <w:multiLevelType w:val="multilevel"/>
    <w:tmpl w:val="3DF66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F90FD3"/>
    <w:multiLevelType w:val="multilevel"/>
    <w:tmpl w:val="16A2C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40B93AB4"/>
    <w:multiLevelType w:val="hybridMultilevel"/>
    <w:tmpl w:val="106202A0"/>
    <w:lvl w:ilvl="0" w:tplc="E92285B0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02675"/>
    <w:multiLevelType w:val="multilevel"/>
    <w:tmpl w:val="0902F8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>
    <w:nsid w:val="60DD4493"/>
    <w:multiLevelType w:val="multilevel"/>
    <w:tmpl w:val="4D82F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1D0301C"/>
    <w:multiLevelType w:val="hybridMultilevel"/>
    <w:tmpl w:val="707CC754"/>
    <w:lvl w:ilvl="0" w:tplc="BDD63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81"/>
    <w:rsid w:val="00003E0A"/>
    <w:rsid w:val="000044AB"/>
    <w:rsid w:val="00004C0E"/>
    <w:rsid w:val="00006E4F"/>
    <w:rsid w:val="000105B8"/>
    <w:rsid w:val="000108DD"/>
    <w:rsid w:val="00011F0D"/>
    <w:rsid w:val="00013860"/>
    <w:rsid w:val="00014DC9"/>
    <w:rsid w:val="00015764"/>
    <w:rsid w:val="0001727A"/>
    <w:rsid w:val="00020AE1"/>
    <w:rsid w:val="00020B1C"/>
    <w:rsid w:val="00022509"/>
    <w:rsid w:val="00024A68"/>
    <w:rsid w:val="0002554A"/>
    <w:rsid w:val="00026E0E"/>
    <w:rsid w:val="00026F70"/>
    <w:rsid w:val="00030206"/>
    <w:rsid w:val="000315E4"/>
    <w:rsid w:val="00032084"/>
    <w:rsid w:val="00033A1E"/>
    <w:rsid w:val="0003738F"/>
    <w:rsid w:val="000402D8"/>
    <w:rsid w:val="00043746"/>
    <w:rsid w:val="00043EBB"/>
    <w:rsid w:val="00046301"/>
    <w:rsid w:val="00051985"/>
    <w:rsid w:val="00051BEF"/>
    <w:rsid w:val="0005306F"/>
    <w:rsid w:val="00053E53"/>
    <w:rsid w:val="00056283"/>
    <w:rsid w:val="00056724"/>
    <w:rsid w:val="00061246"/>
    <w:rsid w:val="000632EE"/>
    <w:rsid w:val="0006331D"/>
    <w:rsid w:val="000638E2"/>
    <w:rsid w:val="0006464E"/>
    <w:rsid w:val="00064FD3"/>
    <w:rsid w:val="000743F1"/>
    <w:rsid w:val="00077039"/>
    <w:rsid w:val="00081FDB"/>
    <w:rsid w:val="00083A60"/>
    <w:rsid w:val="00084D50"/>
    <w:rsid w:val="00086BDB"/>
    <w:rsid w:val="00086C81"/>
    <w:rsid w:val="000979BE"/>
    <w:rsid w:val="000A17E9"/>
    <w:rsid w:val="000A2726"/>
    <w:rsid w:val="000A597B"/>
    <w:rsid w:val="000A6637"/>
    <w:rsid w:val="000B17FE"/>
    <w:rsid w:val="000B2B01"/>
    <w:rsid w:val="000B2BFB"/>
    <w:rsid w:val="000B3FC8"/>
    <w:rsid w:val="000B5EA7"/>
    <w:rsid w:val="000B5FD6"/>
    <w:rsid w:val="000C22A4"/>
    <w:rsid w:val="000C2436"/>
    <w:rsid w:val="000C2976"/>
    <w:rsid w:val="000C2F49"/>
    <w:rsid w:val="000C40EE"/>
    <w:rsid w:val="000C559F"/>
    <w:rsid w:val="000C7FDA"/>
    <w:rsid w:val="000D0D6D"/>
    <w:rsid w:val="000D194F"/>
    <w:rsid w:val="000D2FC4"/>
    <w:rsid w:val="000D41BB"/>
    <w:rsid w:val="000D43F9"/>
    <w:rsid w:val="000D50B8"/>
    <w:rsid w:val="000D571B"/>
    <w:rsid w:val="000D66A2"/>
    <w:rsid w:val="000D6E33"/>
    <w:rsid w:val="000D7D4A"/>
    <w:rsid w:val="000E121A"/>
    <w:rsid w:val="000E17BB"/>
    <w:rsid w:val="000E4871"/>
    <w:rsid w:val="000E4BBC"/>
    <w:rsid w:val="000E6FFC"/>
    <w:rsid w:val="000F101F"/>
    <w:rsid w:val="000F4108"/>
    <w:rsid w:val="000F60BA"/>
    <w:rsid w:val="000F7EEB"/>
    <w:rsid w:val="0010179A"/>
    <w:rsid w:val="00101CC6"/>
    <w:rsid w:val="00103A09"/>
    <w:rsid w:val="00105941"/>
    <w:rsid w:val="00110C4B"/>
    <w:rsid w:val="001134B9"/>
    <w:rsid w:val="00113A54"/>
    <w:rsid w:val="00113DC8"/>
    <w:rsid w:val="00113F4D"/>
    <w:rsid w:val="00116169"/>
    <w:rsid w:val="00117617"/>
    <w:rsid w:val="00121208"/>
    <w:rsid w:val="0012122B"/>
    <w:rsid w:val="0012180B"/>
    <w:rsid w:val="001251D4"/>
    <w:rsid w:val="00135A02"/>
    <w:rsid w:val="00135B4D"/>
    <w:rsid w:val="00137818"/>
    <w:rsid w:val="00140B37"/>
    <w:rsid w:val="00142537"/>
    <w:rsid w:val="001428C3"/>
    <w:rsid w:val="001432EA"/>
    <w:rsid w:val="00154951"/>
    <w:rsid w:val="001606EC"/>
    <w:rsid w:val="00160BE8"/>
    <w:rsid w:val="00161C11"/>
    <w:rsid w:val="00162140"/>
    <w:rsid w:val="0016247F"/>
    <w:rsid w:val="001645F4"/>
    <w:rsid w:val="001654D6"/>
    <w:rsid w:val="001677AC"/>
    <w:rsid w:val="0017075E"/>
    <w:rsid w:val="00170985"/>
    <w:rsid w:val="0017190E"/>
    <w:rsid w:val="00171CB5"/>
    <w:rsid w:val="00177B07"/>
    <w:rsid w:val="0018049E"/>
    <w:rsid w:val="00180B7F"/>
    <w:rsid w:val="00183E28"/>
    <w:rsid w:val="00183F3F"/>
    <w:rsid w:val="00183FA5"/>
    <w:rsid w:val="00185610"/>
    <w:rsid w:val="001862EB"/>
    <w:rsid w:val="00186657"/>
    <w:rsid w:val="001876E1"/>
    <w:rsid w:val="0019004A"/>
    <w:rsid w:val="00191D21"/>
    <w:rsid w:val="00193681"/>
    <w:rsid w:val="00196AF1"/>
    <w:rsid w:val="001A077F"/>
    <w:rsid w:val="001A0E9D"/>
    <w:rsid w:val="001A163F"/>
    <w:rsid w:val="001A4540"/>
    <w:rsid w:val="001A576D"/>
    <w:rsid w:val="001A57FC"/>
    <w:rsid w:val="001A6603"/>
    <w:rsid w:val="001A683D"/>
    <w:rsid w:val="001A70F0"/>
    <w:rsid w:val="001B0743"/>
    <w:rsid w:val="001B0ADD"/>
    <w:rsid w:val="001B12AD"/>
    <w:rsid w:val="001B1B20"/>
    <w:rsid w:val="001B49E8"/>
    <w:rsid w:val="001B6837"/>
    <w:rsid w:val="001B7D0B"/>
    <w:rsid w:val="001C0491"/>
    <w:rsid w:val="001C0A4C"/>
    <w:rsid w:val="001C2152"/>
    <w:rsid w:val="001C408E"/>
    <w:rsid w:val="001C7501"/>
    <w:rsid w:val="001D7957"/>
    <w:rsid w:val="001E0585"/>
    <w:rsid w:val="001E082F"/>
    <w:rsid w:val="001E1DE4"/>
    <w:rsid w:val="001E2469"/>
    <w:rsid w:val="001E31DB"/>
    <w:rsid w:val="001E6AEA"/>
    <w:rsid w:val="001F028A"/>
    <w:rsid w:val="001F40B2"/>
    <w:rsid w:val="001F5F6B"/>
    <w:rsid w:val="00201DA9"/>
    <w:rsid w:val="002032E6"/>
    <w:rsid w:val="002041BF"/>
    <w:rsid w:val="00204780"/>
    <w:rsid w:val="002127D9"/>
    <w:rsid w:val="00213BE9"/>
    <w:rsid w:val="00216D50"/>
    <w:rsid w:val="002179B2"/>
    <w:rsid w:val="00220E1A"/>
    <w:rsid w:val="00222862"/>
    <w:rsid w:val="00222944"/>
    <w:rsid w:val="00222EE6"/>
    <w:rsid w:val="00224C8A"/>
    <w:rsid w:val="0022538E"/>
    <w:rsid w:val="00226A3E"/>
    <w:rsid w:val="00226B11"/>
    <w:rsid w:val="00227E65"/>
    <w:rsid w:val="00227E9E"/>
    <w:rsid w:val="00227F0A"/>
    <w:rsid w:val="00231F43"/>
    <w:rsid w:val="002331CA"/>
    <w:rsid w:val="002335F1"/>
    <w:rsid w:val="0023397E"/>
    <w:rsid w:val="00233CB9"/>
    <w:rsid w:val="00234292"/>
    <w:rsid w:val="00234B50"/>
    <w:rsid w:val="00234F18"/>
    <w:rsid w:val="002372DF"/>
    <w:rsid w:val="00237487"/>
    <w:rsid w:val="00237D64"/>
    <w:rsid w:val="00240EBC"/>
    <w:rsid w:val="00246AEA"/>
    <w:rsid w:val="00247641"/>
    <w:rsid w:val="00254F46"/>
    <w:rsid w:val="0026045C"/>
    <w:rsid w:val="002606D0"/>
    <w:rsid w:val="002610DA"/>
    <w:rsid w:val="002624C3"/>
    <w:rsid w:val="0026323A"/>
    <w:rsid w:val="00264DFC"/>
    <w:rsid w:val="00265F0B"/>
    <w:rsid w:val="002664EF"/>
    <w:rsid w:val="00267F47"/>
    <w:rsid w:val="002703BE"/>
    <w:rsid w:val="002731A0"/>
    <w:rsid w:val="002753B6"/>
    <w:rsid w:val="00275A1C"/>
    <w:rsid w:val="00277501"/>
    <w:rsid w:val="00281F09"/>
    <w:rsid w:val="00282636"/>
    <w:rsid w:val="00283B3F"/>
    <w:rsid w:val="00283D29"/>
    <w:rsid w:val="002849FB"/>
    <w:rsid w:val="00284FFC"/>
    <w:rsid w:val="0029270E"/>
    <w:rsid w:val="0029273E"/>
    <w:rsid w:val="00295C7E"/>
    <w:rsid w:val="00295E2E"/>
    <w:rsid w:val="00296F2A"/>
    <w:rsid w:val="002A1C0D"/>
    <w:rsid w:val="002A2643"/>
    <w:rsid w:val="002A3059"/>
    <w:rsid w:val="002A3C1D"/>
    <w:rsid w:val="002A4969"/>
    <w:rsid w:val="002B0623"/>
    <w:rsid w:val="002B0637"/>
    <w:rsid w:val="002B0AFF"/>
    <w:rsid w:val="002B54C1"/>
    <w:rsid w:val="002B5AB1"/>
    <w:rsid w:val="002B5BD7"/>
    <w:rsid w:val="002C06AF"/>
    <w:rsid w:val="002C25DC"/>
    <w:rsid w:val="002C2DFA"/>
    <w:rsid w:val="002C396D"/>
    <w:rsid w:val="002C3C27"/>
    <w:rsid w:val="002C57D3"/>
    <w:rsid w:val="002D0357"/>
    <w:rsid w:val="002D0A7F"/>
    <w:rsid w:val="002D1C3B"/>
    <w:rsid w:val="002D23E2"/>
    <w:rsid w:val="002D3B1F"/>
    <w:rsid w:val="002D6775"/>
    <w:rsid w:val="002D687B"/>
    <w:rsid w:val="002E0195"/>
    <w:rsid w:val="002E02E9"/>
    <w:rsid w:val="002E1C43"/>
    <w:rsid w:val="002E25FB"/>
    <w:rsid w:val="002E40CB"/>
    <w:rsid w:val="002E72C6"/>
    <w:rsid w:val="002E72CA"/>
    <w:rsid w:val="002F22F2"/>
    <w:rsid w:val="002F2531"/>
    <w:rsid w:val="002F36B0"/>
    <w:rsid w:val="002F4ACC"/>
    <w:rsid w:val="002F56A6"/>
    <w:rsid w:val="002F6E02"/>
    <w:rsid w:val="002F7636"/>
    <w:rsid w:val="00301065"/>
    <w:rsid w:val="00301912"/>
    <w:rsid w:val="00301985"/>
    <w:rsid w:val="00302E48"/>
    <w:rsid w:val="00303A93"/>
    <w:rsid w:val="0030441B"/>
    <w:rsid w:val="003061BD"/>
    <w:rsid w:val="00311B58"/>
    <w:rsid w:val="0031464F"/>
    <w:rsid w:val="003204D8"/>
    <w:rsid w:val="00321951"/>
    <w:rsid w:val="00321B8F"/>
    <w:rsid w:val="00322C11"/>
    <w:rsid w:val="00323374"/>
    <w:rsid w:val="003235E6"/>
    <w:rsid w:val="0032620A"/>
    <w:rsid w:val="00327836"/>
    <w:rsid w:val="00331FF9"/>
    <w:rsid w:val="00332705"/>
    <w:rsid w:val="0033409E"/>
    <w:rsid w:val="003341D0"/>
    <w:rsid w:val="003347EB"/>
    <w:rsid w:val="003378AE"/>
    <w:rsid w:val="00337E0E"/>
    <w:rsid w:val="00342377"/>
    <w:rsid w:val="00342F05"/>
    <w:rsid w:val="00343453"/>
    <w:rsid w:val="003443EC"/>
    <w:rsid w:val="0034444C"/>
    <w:rsid w:val="003445B5"/>
    <w:rsid w:val="003461C9"/>
    <w:rsid w:val="00351C03"/>
    <w:rsid w:val="00352F70"/>
    <w:rsid w:val="00354492"/>
    <w:rsid w:val="0035500D"/>
    <w:rsid w:val="00355845"/>
    <w:rsid w:val="003648D8"/>
    <w:rsid w:val="0036563C"/>
    <w:rsid w:val="00365E82"/>
    <w:rsid w:val="00366519"/>
    <w:rsid w:val="00367D36"/>
    <w:rsid w:val="00371968"/>
    <w:rsid w:val="0037234D"/>
    <w:rsid w:val="0037243C"/>
    <w:rsid w:val="003724D9"/>
    <w:rsid w:val="003777E0"/>
    <w:rsid w:val="00377A24"/>
    <w:rsid w:val="00377AA5"/>
    <w:rsid w:val="00377D06"/>
    <w:rsid w:val="00382723"/>
    <w:rsid w:val="00382C9C"/>
    <w:rsid w:val="00384AE6"/>
    <w:rsid w:val="00385140"/>
    <w:rsid w:val="00385FAD"/>
    <w:rsid w:val="00386C4B"/>
    <w:rsid w:val="00387D6D"/>
    <w:rsid w:val="00387DCF"/>
    <w:rsid w:val="003919D4"/>
    <w:rsid w:val="00392F45"/>
    <w:rsid w:val="00393930"/>
    <w:rsid w:val="00393A83"/>
    <w:rsid w:val="00395756"/>
    <w:rsid w:val="003963BF"/>
    <w:rsid w:val="00396A24"/>
    <w:rsid w:val="00396D83"/>
    <w:rsid w:val="003A3D3E"/>
    <w:rsid w:val="003A5DB0"/>
    <w:rsid w:val="003B38E9"/>
    <w:rsid w:val="003B4E5D"/>
    <w:rsid w:val="003B5036"/>
    <w:rsid w:val="003B7472"/>
    <w:rsid w:val="003B74B4"/>
    <w:rsid w:val="003C1B97"/>
    <w:rsid w:val="003C2065"/>
    <w:rsid w:val="003C4836"/>
    <w:rsid w:val="003C7C59"/>
    <w:rsid w:val="003D03FC"/>
    <w:rsid w:val="003D3000"/>
    <w:rsid w:val="003D494D"/>
    <w:rsid w:val="003D59F4"/>
    <w:rsid w:val="003D718D"/>
    <w:rsid w:val="003E213D"/>
    <w:rsid w:val="003E5B79"/>
    <w:rsid w:val="003F13F9"/>
    <w:rsid w:val="003F2CF9"/>
    <w:rsid w:val="003F4EBC"/>
    <w:rsid w:val="003F7C6C"/>
    <w:rsid w:val="004008F5"/>
    <w:rsid w:val="00401B84"/>
    <w:rsid w:val="00402CB1"/>
    <w:rsid w:val="00403A78"/>
    <w:rsid w:val="004108BC"/>
    <w:rsid w:val="004114B0"/>
    <w:rsid w:val="004114CD"/>
    <w:rsid w:val="00411F64"/>
    <w:rsid w:val="00412394"/>
    <w:rsid w:val="00416172"/>
    <w:rsid w:val="004204C0"/>
    <w:rsid w:val="00420ABE"/>
    <w:rsid w:val="0042187F"/>
    <w:rsid w:val="00422189"/>
    <w:rsid w:val="0042517A"/>
    <w:rsid w:val="00425561"/>
    <w:rsid w:val="00426331"/>
    <w:rsid w:val="004313B0"/>
    <w:rsid w:val="00433B78"/>
    <w:rsid w:val="004343E4"/>
    <w:rsid w:val="00436E96"/>
    <w:rsid w:val="00440B77"/>
    <w:rsid w:val="00441B80"/>
    <w:rsid w:val="00442665"/>
    <w:rsid w:val="004447A6"/>
    <w:rsid w:val="00444895"/>
    <w:rsid w:val="00445E50"/>
    <w:rsid w:val="00446BFD"/>
    <w:rsid w:val="004503A3"/>
    <w:rsid w:val="00452C08"/>
    <w:rsid w:val="00453840"/>
    <w:rsid w:val="00454745"/>
    <w:rsid w:val="00454DDB"/>
    <w:rsid w:val="004560B1"/>
    <w:rsid w:val="00456489"/>
    <w:rsid w:val="00457DB2"/>
    <w:rsid w:val="00460D9D"/>
    <w:rsid w:val="004634B8"/>
    <w:rsid w:val="0046450F"/>
    <w:rsid w:val="00466A08"/>
    <w:rsid w:val="00466CF1"/>
    <w:rsid w:val="004674CD"/>
    <w:rsid w:val="00470761"/>
    <w:rsid w:val="00470D83"/>
    <w:rsid w:val="00472F05"/>
    <w:rsid w:val="004743A0"/>
    <w:rsid w:val="0047629D"/>
    <w:rsid w:val="004769F9"/>
    <w:rsid w:val="00476A43"/>
    <w:rsid w:val="0047724C"/>
    <w:rsid w:val="00485EEC"/>
    <w:rsid w:val="00491CDE"/>
    <w:rsid w:val="004925BC"/>
    <w:rsid w:val="00492AB1"/>
    <w:rsid w:val="004932D6"/>
    <w:rsid w:val="00493A92"/>
    <w:rsid w:val="00494BA1"/>
    <w:rsid w:val="0049578A"/>
    <w:rsid w:val="004966C4"/>
    <w:rsid w:val="0049702B"/>
    <w:rsid w:val="0049744F"/>
    <w:rsid w:val="004A1973"/>
    <w:rsid w:val="004A2F3D"/>
    <w:rsid w:val="004A3173"/>
    <w:rsid w:val="004A3239"/>
    <w:rsid w:val="004A5798"/>
    <w:rsid w:val="004B237D"/>
    <w:rsid w:val="004B542E"/>
    <w:rsid w:val="004C0650"/>
    <w:rsid w:val="004C0D1F"/>
    <w:rsid w:val="004C0F78"/>
    <w:rsid w:val="004C2B9D"/>
    <w:rsid w:val="004C36E3"/>
    <w:rsid w:val="004C4951"/>
    <w:rsid w:val="004C737E"/>
    <w:rsid w:val="004D0072"/>
    <w:rsid w:val="004D67CB"/>
    <w:rsid w:val="004D7438"/>
    <w:rsid w:val="004E05A3"/>
    <w:rsid w:val="004E5477"/>
    <w:rsid w:val="004F0FAD"/>
    <w:rsid w:val="004F259B"/>
    <w:rsid w:val="004F4044"/>
    <w:rsid w:val="004F45FC"/>
    <w:rsid w:val="004F5E98"/>
    <w:rsid w:val="005003C6"/>
    <w:rsid w:val="00503118"/>
    <w:rsid w:val="00504690"/>
    <w:rsid w:val="00504909"/>
    <w:rsid w:val="005069B8"/>
    <w:rsid w:val="005117C3"/>
    <w:rsid w:val="005131C5"/>
    <w:rsid w:val="00513988"/>
    <w:rsid w:val="00513B7D"/>
    <w:rsid w:val="0051481B"/>
    <w:rsid w:val="00516AF5"/>
    <w:rsid w:val="005202A4"/>
    <w:rsid w:val="005205D7"/>
    <w:rsid w:val="0052144B"/>
    <w:rsid w:val="00522B36"/>
    <w:rsid w:val="00524C61"/>
    <w:rsid w:val="00525204"/>
    <w:rsid w:val="00526DE8"/>
    <w:rsid w:val="005272E0"/>
    <w:rsid w:val="005275CF"/>
    <w:rsid w:val="005324AC"/>
    <w:rsid w:val="005325BC"/>
    <w:rsid w:val="00532E1F"/>
    <w:rsid w:val="00532FDD"/>
    <w:rsid w:val="00533462"/>
    <w:rsid w:val="00537095"/>
    <w:rsid w:val="005373B9"/>
    <w:rsid w:val="00537D0B"/>
    <w:rsid w:val="00541F8D"/>
    <w:rsid w:val="005428CE"/>
    <w:rsid w:val="005454AB"/>
    <w:rsid w:val="00545B2E"/>
    <w:rsid w:val="005465D4"/>
    <w:rsid w:val="0056026F"/>
    <w:rsid w:val="005606D6"/>
    <w:rsid w:val="005607FD"/>
    <w:rsid w:val="005669F8"/>
    <w:rsid w:val="00566DDE"/>
    <w:rsid w:val="0056751E"/>
    <w:rsid w:val="00570811"/>
    <w:rsid w:val="00570F4C"/>
    <w:rsid w:val="005738BD"/>
    <w:rsid w:val="00575B24"/>
    <w:rsid w:val="00577129"/>
    <w:rsid w:val="0057734A"/>
    <w:rsid w:val="005807AD"/>
    <w:rsid w:val="00580B9E"/>
    <w:rsid w:val="00580DA8"/>
    <w:rsid w:val="005826F8"/>
    <w:rsid w:val="00584FDE"/>
    <w:rsid w:val="00586E5E"/>
    <w:rsid w:val="00590BF1"/>
    <w:rsid w:val="00591CB0"/>
    <w:rsid w:val="005932E0"/>
    <w:rsid w:val="00593A5F"/>
    <w:rsid w:val="00594E94"/>
    <w:rsid w:val="00596105"/>
    <w:rsid w:val="00597A1E"/>
    <w:rsid w:val="005A27F8"/>
    <w:rsid w:val="005A4869"/>
    <w:rsid w:val="005A4E93"/>
    <w:rsid w:val="005A5DAA"/>
    <w:rsid w:val="005A5FAC"/>
    <w:rsid w:val="005B061D"/>
    <w:rsid w:val="005B17E0"/>
    <w:rsid w:val="005B2A1D"/>
    <w:rsid w:val="005B45AA"/>
    <w:rsid w:val="005B4F10"/>
    <w:rsid w:val="005B5BFF"/>
    <w:rsid w:val="005B7E39"/>
    <w:rsid w:val="005C02B3"/>
    <w:rsid w:val="005C17A3"/>
    <w:rsid w:val="005C49E0"/>
    <w:rsid w:val="005C512A"/>
    <w:rsid w:val="005C59AE"/>
    <w:rsid w:val="005C66A1"/>
    <w:rsid w:val="005D0011"/>
    <w:rsid w:val="005D025C"/>
    <w:rsid w:val="005D06C1"/>
    <w:rsid w:val="005D2A90"/>
    <w:rsid w:val="005D2B8F"/>
    <w:rsid w:val="005D400E"/>
    <w:rsid w:val="005D479A"/>
    <w:rsid w:val="005D632C"/>
    <w:rsid w:val="005E139C"/>
    <w:rsid w:val="005E148A"/>
    <w:rsid w:val="005E1E6E"/>
    <w:rsid w:val="005E1F44"/>
    <w:rsid w:val="005F11E2"/>
    <w:rsid w:val="005F31AF"/>
    <w:rsid w:val="005F3DF7"/>
    <w:rsid w:val="005F439A"/>
    <w:rsid w:val="005F50A1"/>
    <w:rsid w:val="005F53DE"/>
    <w:rsid w:val="005F588B"/>
    <w:rsid w:val="005F7491"/>
    <w:rsid w:val="006017FE"/>
    <w:rsid w:val="00602D27"/>
    <w:rsid w:val="00604425"/>
    <w:rsid w:val="006049C1"/>
    <w:rsid w:val="006112EE"/>
    <w:rsid w:val="00612D65"/>
    <w:rsid w:val="0061447B"/>
    <w:rsid w:val="00614C50"/>
    <w:rsid w:val="006156CA"/>
    <w:rsid w:val="00615D82"/>
    <w:rsid w:val="006168E3"/>
    <w:rsid w:val="00617400"/>
    <w:rsid w:val="006202BA"/>
    <w:rsid w:val="006225CA"/>
    <w:rsid w:val="00624D20"/>
    <w:rsid w:val="006252A6"/>
    <w:rsid w:val="00626E67"/>
    <w:rsid w:val="00627EE1"/>
    <w:rsid w:val="00631772"/>
    <w:rsid w:val="00631773"/>
    <w:rsid w:val="00633959"/>
    <w:rsid w:val="00634F14"/>
    <w:rsid w:val="006350EA"/>
    <w:rsid w:val="00637386"/>
    <w:rsid w:val="00640051"/>
    <w:rsid w:val="00644003"/>
    <w:rsid w:val="00645F02"/>
    <w:rsid w:val="0064607B"/>
    <w:rsid w:val="0064680A"/>
    <w:rsid w:val="00646A19"/>
    <w:rsid w:val="006539D1"/>
    <w:rsid w:val="00653C11"/>
    <w:rsid w:val="00655556"/>
    <w:rsid w:val="006559BE"/>
    <w:rsid w:val="00660817"/>
    <w:rsid w:val="00661468"/>
    <w:rsid w:val="00664E38"/>
    <w:rsid w:val="0067273C"/>
    <w:rsid w:val="00674128"/>
    <w:rsid w:val="00675F41"/>
    <w:rsid w:val="00675F48"/>
    <w:rsid w:val="00677031"/>
    <w:rsid w:val="00677194"/>
    <w:rsid w:val="00680E51"/>
    <w:rsid w:val="006812BE"/>
    <w:rsid w:val="006832B0"/>
    <w:rsid w:val="00683BA6"/>
    <w:rsid w:val="00684428"/>
    <w:rsid w:val="006851A9"/>
    <w:rsid w:val="0068758A"/>
    <w:rsid w:val="006923EC"/>
    <w:rsid w:val="00694645"/>
    <w:rsid w:val="00695488"/>
    <w:rsid w:val="006974A1"/>
    <w:rsid w:val="006A25DD"/>
    <w:rsid w:val="006A2DF5"/>
    <w:rsid w:val="006A3A4B"/>
    <w:rsid w:val="006A3B11"/>
    <w:rsid w:val="006A4AC2"/>
    <w:rsid w:val="006A638B"/>
    <w:rsid w:val="006A7BB9"/>
    <w:rsid w:val="006B18CF"/>
    <w:rsid w:val="006B24A1"/>
    <w:rsid w:val="006B2B4B"/>
    <w:rsid w:val="006B3703"/>
    <w:rsid w:val="006B6F32"/>
    <w:rsid w:val="006B7008"/>
    <w:rsid w:val="006B7AC9"/>
    <w:rsid w:val="006B7E11"/>
    <w:rsid w:val="006C13E9"/>
    <w:rsid w:val="006C19D3"/>
    <w:rsid w:val="006C56E4"/>
    <w:rsid w:val="006D29E7"/>
    <w:rsid w:val="006D41F3"/>
    <w:rsid w:val="006D47EF"/>
    <w:rsid w:val="006D678F"/>
    <w:rsid w:val="006D7EEE"/>
    <w:rsid w:val="006E1085"/>
    <w:rsid w:val="006E1D68"/>
    <w:rsid w:val="006E33A1"/>
    <w:rsid w:val="006E3A91"/>
    <w:rsid w:val="006E4028"/>
    <w:rsid w:val="006E52F4"/>
    <w:rsid w:val="006E5A4B"/>
    <w:rsid w:val="006E6660"/>
    <w:rsid w:val="006E693F"/>
    <w:rsid w:val="006F0677"/>
    <w:rsid w:val="006F169C"/>
    <w:rsid w:val="006F2596"/>
    <w:rsid w:val="006F30C1"/>
    <w:rsid w:val="006F5A34"/>
    <w:rsid w:val="00700240"/>
    <w:rsid w:val="00700475"/>
    <w:rsid w:val="00701D3A"/>
    <w:rsid w:val="0070467C"/>
    <w:rsid w:val="007047DF"/>
    <w:rsid w:val="00705E46"/>
    <w:rsid w:val="00706788"/>
    <w:rsid w:val="00707487"/>
    <w:rsid w:val="00712FBF"/>
    <w:rsid w:val="007142A1"/>
    <w:rsid w:val="00714AEA"/>
    <w:rsid w:val="00715D63"/>
    <w:rsid w:val="007200FA"/>
    <w:rsid w:val="00720ABD"/>
    <w:rsid w:val="00720EBA"/>
    <w:rsid w:val="007224A7"/>
    <w:rsid w:val="00727B1F"/>
    <w:rsid w:val="007307CD"/>
    <w:rsid w:val="007321A8"/>
    <w:rsid w:val="0073297A"/>
    <w:rsid w:val="007329AF"/>
    <w:rsid w:val="00732B5F"/>
    <w:rsid w:val="0073313A"/>
    <w:rsid w:val="00733787"/>
    <w:rsid w:val="00733DBC"/>
    <w:rsid w:val="0073587D"/>
    <w:rsid w:val="00741BEF"/>
    <w:rsid w:val="00741E06"/>
    <w:rsid w:val="007439DB"/>
    <w:rsid w:val="0074436F"/>
    <w:rsid w:val="0074620C"/>
    <w:rsid w:val="00746F73"/>
    <w:rsid w:val="007529C4"/>
    <w:rsid w:val="007640DE"/>
    <w:rsid w:val="00764C92"/>
    <w:rsid w:val="00765EC8"/>
    <w:rsid w:val="00767A75"/>
    <w:rsid w:val="00767ADD"/>
    <w:rsid w:val="00771035"/>
    <w:rsid w:val="007741DF"/>
    <w:rsid w:val="00775B69"/>
    <w:rsid w:val="00776035"/>
    <w:rsid w:val="00776A5D"/>
    <w:rsid w:val="007802AD"/>
    <w:rsid w:val="0078157C"/>
    <w:rsid w:val="00783C44"/>
    <w:rsid w:val="00783D19"/>
    <w:rsid w:val="007855AB"/>
    <w:rsid w:val="007877C2"/>
    <w:rsid w:val="007929CB"/>
    <w:rsid w:val="00794E68"/>
    <w:rsid w:val="00796218"/>
    <w:rsid w:val="007A0E7D"/>
    <w:rsid w:val="007A117A"/>
    <w:rsid w:val="007A29F4"/>
    <w:rsid w:val="007A407F"/>
    <w:rsid w:val="007A57F8"/>
    <w:rsid w:val="007B0BA1"/>
    <w:rsid w:val="007B395B"/>
    <w:rsid w:val="007B5C8E"/>
    <w:rsid w:val="007B5DAE"/>
    <w:rsid w:val="007B7573"/>
    <w:rsid w:val="007C0749"/>
    <w:rsid w:val="007C4486"/>
    <w:rsid w:val="007C49A3"/>
    <w:rsid w:val="007D2C55"/>
    <w:rsid w:val="007E165A"/>
    <w:rsid w:val="007E1A76"/>
    <w:rsid w:val="007E4246"/>
    <w:rsid w:val="007E6858"/>
    <w:rsid w:val="007E7023"/>
    <w:rsid w:val="007F5212"/>
    <w:rsid w:val="007F7D09"/>
    <w:rsid w:val="008018F0"/>
    <w:rsid w:val="00803ACD"/>
    <w:rsid w:val="0080521B"/>
    <w:rsid w:val="00807BCE"/>
    <w:rsid w:val="0081145F"/>
    <w:rsid w:val="00815C60"/>
    <w:rsid w:val="00817C92"/>
    <w:rsid w:val="008200F5"/>
    <w:rsid w:val="00822768"/>
    <w:rsid w:val="00822FEC"/>
    <w:rsid w:val="008233E6"/>
    <w:rsid w:val="00827FD1"/>
    <w:rsid w:val="0083034B"/>
    <w:rsid w:val="00830C29"/>
    <w:rsid w:val="008311F8"/>
    <w:rsid w:val="0083241D"/>
    <w:rsid w:val="008326B7"/>
    <w:rsid w:val="00834839"/>
    <w:rsid w:val="00835531"/>
    <w:rsid w:val="0083675E"/>
    <w:rsid w:val="00836D47"/>
    <w:rsid w:val="00836FF6"/>
    <w:rsid w:val="0084070D"/>
    <w:rsid w:val="00841973"/>
    <w:rsid w:val="008425C4"/>
    <w:rsid w:val="008428B3"/>
    <w:rsid w:val="00845AF0"/>
    <w:rsid w:val="00850CE5"/>
    <w:rsid w:val="00851902"/>
    <w:rsid w:val="00851EAE"/>
    <w:rsid w:val="0085271B"/>
    <w:rsid w:val="00852A8B"/>
    <w:rsid w:val="00853ADD"/>
    <w:rsid w:val="00854849"/>
    <w:rsid w:val="00855778"/>
    <w:rsid w:val="00855FBE"/>
    <w:rsid w:val="0086064F"/>
    <w:rsid w:val="00860900"/>
    <w:rsid w:val="00861320"/>
    <w:rsid w:val="00861477"/>
    <w:rsid w:val="00862740"/>
    <w:rsid w:val="008645C7"/>
    <w:rsid w:val="008653C4"/>
    <w:rsid w:val="00866862"/>
    <w:rsid w:val="00870839"/>
    <w:rsid w:val="008708B8"/>
    <w:rsid w:val="00871E98"/>
    <w:rsid w:val="00871F16"/>
    <w:rsid w:val="00880BCB"/>
    <w:rsid w:val="0088130E"/>
    <w:rsid w:val="008825C3"/>
    <w:rsid w:val="00883F8F"/>
    <w:rsid w:val="0088547F"/>
    <w:rsid w:val="0088744F"/>
    <w:rsid w:val="00887B6E"/>
    <w:rsid w:val="00887C76"/>
    <w:rsid w:val="008919A5"/>
    <w:rsid w:val="00893E63"/>
    <w:rsid w:val="008949EA"/>
    <w:rsid w:val="008A1BDB"/>
    <w:rsid w:val="008A1C0A"/>
    <w:rsid w:val="008A23F5"/>
    <w:rsid w:val="008A31B8"/>
    <w:rsid w:val="008A44A6"/>
    <w:rsid w:val="008A4572"/>
    <w:rsid w:val="008A558C"/>
    <w:rsid w:val="008A61AC"/>
    <w:rsid w:val="008A633F"/>
    <w:rsid w:val="008A7027"/>
    <w:rsid w:val="008B05A9"/>
    <w:rsid w:val="008B0DAB"/>
    <w:rsid w:val="008B190C"/>
    <w:rsid w:val="008B6F27"/>
    <w:rsid w:val="008B7546"/>
    <w:rsid w:val="008C695F"/>
    <w:rsid w:val="008C6C01"/>
    <w:rsid w:val="008D4800"/>
    <w:rsid w:val="008D4CDC"/>
    <w:rsid w:val="008D4F6B"/>
    <w:rsid w:val="008D5FC6"/>
    <w:rsid w:val="008D7163"/>
    <w:rsid w:val="008D7A47"/>
    <w:rsid w:val="008D7F67"/>
    <w:rsid w:val="008E1AB4"/>
    <w:rsid w:val="008E242B"/>
    <w:rsid w:val="008E2E98"/>
    <w:rsid w:val="008F338B"/>
    <w:rsid w:val="008F361B"/>
    <w:rsid w:val="008F39BE"/>
    <w:rsid w:val="008F73A0"/>
    <w:rsid w:val="008F7649"/>
    <w:rsid w:val="0090116E"/>
    <w:rsid w:val="00902060"/>
    <w:rsid w:val="00902966"/>
    <w:rsid w:val="00907CE1"/>
    <w:rsid w:val="00910880"/>
    <w:rsid w:val="00915B3C"/>
    <w:rsid w:val="00916D96"/>
    <w:rsid w:val="00917ABD"/>
    <w:rsid w:val="0092108C"/>
    <w:rsid w:val="009212D8"/>
    <w:rsid w:val="009231F8"/>
    <w:rsid w:val="00923909"/>
    <w:rsid w:val="00924AB0"/>
    <w:rsid w:val="009261F0"/>
    <w:rsid w:val="0093044A"/>
    <w:rsid w:val="00931930"/>
    <w:rsid w:val="00931E94"/>
    <w:rsid w:val="00934718"/>
    <w:rsid w:val="009350CE"/>
    <w:rsid w:val="009368B5"/>
    <w:rsid w:val="00937AFD"/>
    <w:rsid w:val="00942E0C"/>
    <w:rsid w:val="00944AC1"/>
    <w:rsid w:val="00946800"/>
    <w:rsid w:val="00946D7D"/>
    <w:rsid w:val="0095025A"/>
    <w:rsid w:val="009509EA"/>
    <w:rsid w:val="00951322"/>
    <w:rsid w:val="00951398"/>
    <w:rsid w:val="00952AB1"/>
    <w:rsid w:val="00953691"/>
    <w:rsid w:val="00953889"/>
    <w:rsid w:val="0095440A"/>
    <w:rsid w:val="00957BEA"/>
    <w:rsid w:val="00960C4A"/>
    <w:rsid w:val="00961892"/>
    <w:rsid w:val="00971629"/>
    <w:rsid w:val="0097325F"/>
    <w:rsid w:val="009747E9"/>
    <w:rsid w:val="0097693F"/>
    <w:rsid w:val="009845EE"/>
    <w:rsid w:val="00984FBC"/>
    <w:rsid w:val="009861F5"/>
    <w:rsid w:val="00986DE4"/>
    <w:rsid w:val="00991A6B"/>
    <w:rsid w:val="009931E1"/>
    <w:rsid w:val="00995DB3"/>
    <w:rsid w:val="0099627C"/>
    <w:rsid w:val="009A0084"/>
    <w:rsid w:val="009A04ED"/>
    <w:rsid w:val="009A0E15"/>
    <w:rsid w:val="009A297F"/>
    <w:rsid w:val="009A44B9"/>
    <w:rsid w:val="009B4C77"/>
    <w:rsid w:val="009B4C90"/>
    <w:rsid w:val="009B51BF"/>
    <w:rsid w:val="009C056B"/>
    <w:rsid w:val="009C1670"/>
    <w:rsid w:val="009C477E"/>
    <w:rsid w:val="009C48B1"/>
    <w:rsid w:val="009C4DE6"/>
    <w:rsid w:val="009C68F3"/>
    <w:rsid w:val="009D1DAD"/>
    <w:rsid w:val="009D2AD1"/>
    <w:rsid w:val="009D5652"/>
    <w:rsid w:val="009D650A"/>
    <w:rsid w:val="009E1483"/>
    <w:rsid w:val="009E4C3A"/>
    <w:rsid w:val="009E51DB"/>
    <w:rsid w:val="009E60AF"/>
    <w:rsid w:val="009E64AD"/>
    <w:rsid w:val="009F05C1"/>
    <w:rsid w:val="009F16E2"/>
    <w:rsid w:val="009F1EF7"/>
    <w:rsid w:val="009F4C7B"/>
    <w:rsid w:val="00A03AE2"/>
    <w:rsid w:val="00A06DA0"/>
    <w:rsid w:val="00A078E4"/>
    <w:rsid w:val="00A10175"/>
    <w:rsid w:val="00A1268A"/>
    <w:rsid w:val="00A17794"/>
    <w:rsid w:val="00A24AED"/>
    <w:rsid w:val="00A3023E"/>
    <w:rsid w:val="00A316BE"/>
    <w:rsid w:val="00A31814"/>
    <w:rsid w:val="00A35CD2"/>
    <w:rsid w:val="00A40A7E"/>
    <w:rsid w:val="00A418B9"/>
    <w:rsid w:val="00A421AA"/>
    <w:rsid w:val="00A42EC3"/>
    <w:rsid w:val="00A43C0E"/>
    <w:rsid w:val="00A459E3"/>
    <w:rsid w:val="00A50244"/>
    <w:rsid w:val="00A50580"/>
    <w:rsid w:val="00A52310"/>
    <w:rsid w:val="00A54AB1"/>
    <w:rsid w:val="00A55778"/>
    <w:rsid w:val="00A55D29"/>
    <w:rsid w:val="00A56731"/>
    <w:rsid w:val="00A56E37"/>
    <w:rsid w:val="00A570A8"/>
    <w:rsid w:val="00A576C9"/>
    <w:rsid w:val="00A61D97"/>
    <w:rsid w:val="00A633A7"/>
    <w:rsid w:val="00A64D68"/>
    <w:rsid w:val="00A657CE"/>
    <w:rsid w:val="00A71B4C"/>
    <w:rsid w:val="00A71FB8"/>
    <w:rsid w:val="00A72055"/>
    <w:rsid w:val="00A7369C"/>
    <w:rsid w:val="00A75108"/>
    <w:rsid w:val="00A7631D"/>
    <w:rsid w:val="00A7738D"/>
    <w:rsid w:val="00A773A6"/>
    <w:rsid w:val="00A77937"/>
    <w:rsid w:val="00A80257"/>
    <w:rsid w:val="00A81993"/>
    <w:rsid w:val="00A81DCD"/>
    <w:rsid w:val="00A83BB7"/>
    <w:rsid w:val="00A83CEB"/>
    <w:rsid w:val="00A844B4"/>
    <w:rsid w:val="00A851E7"/>
    <w:rsid w:val="00A8530D"/>
    <w:rsid w:val="00A86B08"/>
    <w:rsid w:val="00A87C0A"/>
    <w:rsid w:val="00A9568B"/>
    <w:rsid w:val="00A9622E"/>
    <w:rsid w:val="00A9661B"/>
    <w:rsid w:val="00A97465"/>
    <w:rsid w:val="00AA0483"/>
    <w:rsid w:val="00AA05CC"/>
    <w:rsid w:val="00AA08AC"/>
    <w:rsid w:val="00AA15E0"/>
    <w:rsid w:val="00AA1943"/>
    <w:rsid w:val="00AA3819"/>
    <w:rsid w:val="00AA4E5F"/>
    <w:rsid w:val="00AA528F"/>
    <w:rsid w:val="00AA63B8"/>
    <w:rsid w:val="00AA6DB4"/>
    <w:rsid w:val="00AB5156"/>
    <w:rsid w:val="00AB5603"/>
    <w:rsid w:val="00AB735A"/>
    <w:rsid w:val="00AC318C"/>
    <w:rsid w:val="00AC3DF8"/>
    <w:rsid w:val="00AC4A76"/>
    <w:rsid w:val="00AD14A1"/>
    <w:rsid w:val="00AD1A68"/>
    <w:rsid w:val="00AD1FA5"/>
    <w:rsid w:val="00AD26BD"/>
    <w:rsid w:val="00AD299F"/>
    <w:rsid w:val="00AD2B25"/>
    <w:rsid w:val="00AD5A2C"/>
    <w:rsid w:val="00AD685C"/>
    <w:rsid w:val="00AD7D29"/>
    <w:rsid w:val="00AE10CF"/>
    <w:rsid w:val="00AE59E1"/>
    <w:rsid w:val="00AF1E65"/>
    <w:rsid w:val="00AF278C"/>
    <w:rsid w:val="00AF3AEF"/>
    <w:rsid w:val="00AF5473"/>
    <w:rsid w:val="00AF5FE9"/>
    <w:rsid w:val="00AF78D8"/>
    <w:rsid w:val="00AF7A5D"/>
    <w:rsid w:val="00B00239"/>
    <w:rsid w:val="00B00AD4"/>
    <w:rsid w:val="00B01C5F"/>
    <w:rsid w:val="00B0236A"/>
    <w:rsid w:val="00B02DAC"/>
    <w:rsid w:val="00B02FAA"/>
    <w:rsid w:val="00B05791"/>
    <w:rsid w:val="00B100FC"/>
    <w:rsid w:val="00B1043D"/>
    <w:rsid w:val="00B12349"/>
    <w:rsid w:val="00B14FE2"/>
    <w:rsid w:val="00B15874"/>
    <w:rsid w:val="00B15C9C"/>
    <w:rsid w:val="00B2004B"/>
    <w:rsid w:val="00B2280A"/>
    <w:rsid w:val="00B22B8A"/>
    <w:rsid w:val="00B23962"/>
    <w:rsid w:val="00B255C4"/>
    <w:rsid w:val="00B2776B"/>
    <w:rsid w:val="00B31C29"/>
    <w:rsid w:val="00B31F5C"/>
    <w:rsid w:val="00B333BB"/>
    <w:rsid w:val="00B33D4F"/>
    <w:rsid w:val="00B34B25"/>
    <w:rsid w:val="00B34CB2"/>
    <w:rsid w:val="00B35753"/>
    <w:rsid w:val="00B36F5D"/>
    <w:rsid w:val="00B377D8"/>
    <w:rsid w:val="00B37F63"/>
    <w:rsid w:val="00B44C48"/>
    <w:rsid w:val="00B44D4D"/>
    <w:rsid w:val="00B4617E"/>
    <w:rsid w:val="00B50309"/>
    <w:rsid w:val="00B5096B"/>
    <w:rsid w:val="00B50BCA"/>
    <w:rsid w:val="00B51CF3"/>
    <w:rsid w:val="00B520D6"/>
    <w:rsid w:val="00B523F7"/>
    <w:rsid w:val="00B53457"/>
    <w:rsid w:val="00B5387A"/>
    <w:rsid w:val="00B53B9B"/>
    <w:rsid w:val="00B559F7"/>
    <w:rsid w:val="00B55F21"/>
    <w:rsid w:val="00B562F7"/>
    <w:rsid w:val="00B5797E"/>
    <w:rsid w:val="00B6200F"/>
    <w:rsid w:val="00B62A49"/>
    <w:rsid w:val="00B64520"/>
    <w:rsid w:val="00B65920"/>
    <w:rsid w:val="00B67216"/>
    <w:rsid w:val="00B679C0"/>
    <w:rsid w:val="00B71FD1"/>
    <w:rsid w:val="00B722B6"/>
    <w:rsid w:val="00B75EC2"/>
    <w:rsid w:val="00B77190"/>
    <w:rsid w:val="00B806C3"/>
    <w:rsid w:val="00B80D6E"/>
    <w:rsid w:val="00B8107E"/>
    <w:rsid w:val="00B8272E"/>
    <w:rsid w:val="00B8320E"/>
    <w:rsid w:val="00B83618"/>
    <w:rsid w:val="00B83E2B"/>
    <w:rsid w:val="00B86D70"/>
    <w:rsid w:val="00B86E7F"/>
    <w:rsid w:val="00B90BA0"/>
    <w:rsid w:val="00B916A4"/>
    <w:rsid w:val="00B91C97"/>
    <w:rsid w:val="00B925B9"/>
    <w:rsid w:val="00B979FE"/>
    <w:rsid w:val="00BA0030"/>
    <w:rsid w:val="00BA0D4C"/>
    <w:rsid w:val="00BA3310"/>
    <w:rsid w:val="00BB0F8E"/>
    <w:rsid w:val="00BB1079"/>
    <w:rsid w:val="00BB471D"/>
    <w:rsid w:val="00BB4BCD"/>
    <w:rsid w:val="00BB70A6"/>
    <w:rsid w:val="00BC2E0A"/>
    <w:rsid w:val="00BC3210"/>
    <w:rsid w:val="00BC4F3E"/>
    <w:rsid w:val="00BC7811"/>
    <w:rsid w:val="00BD4BD0"/>
    <w:rsid w:val="00BD580C"/>
    <w:rsid w:val="00BD7E6E"/>
    <w:rsid w:val="00BD7F1F"/>
    <w:rsid w:val="00BE58DF"/>
    <w:rsid w:val="00BE6E53"/>
    <w:rsid w:val="00BE7A0F"/>
    <w:rsid w:val="00BF00A7"/>
    <w:rsid w:val="00BF2320"/>
    <w:rsid w:val="00BF722A"/>
    <w:rsid w:val="00C024DB"/>
    <w:rsid w:val="00C028E9"/>
    <w:rsid w:val="00C03108"/>
    <w:rsid w:val="00C0429D"/>
    <w:rsid w:val="00C10E52"/>
    <w:rsid w:val="00C121B1"/>
    <w:rsid w:val="00C12C70"/>
    <w:rsid w:val="00C14423"/>
    <w:rsid w:val="00C16679"/>
    <w:rsid w:val="00C20BD0"/>
    <w:rsid w:val="00C23E26"/>
    <w:rsid w:val="00C24048"/>
    <w:rsid w:val="00C241AD"/>
    <w:rsid w:val="00C24ED9"/>
    <w:rsid w:val="00C24F71"/>
    <w:rsid w:val="00C250F7"/>
    <w:rsid w:val="00C25F3C"/>
    <w:rsid w:val="00C268A9"/>
    <w:rsid w:val="00C278FA"/>
    <w:rsid w:val="00C27E4E"/>
    <w:rsid w:val="00C359C0"/>
    <w:rsid w:val="00C37355"/>
    <w:rsid w:val="00C37BE9"/>
    <w:rsid w:val="00C37CCC"/>
    <w:rsid w:val="00C37CFE"/>
    <w:rsid w:val="00C4008D"/>
    <w:rsid w:val="00C41283"/>
    <w:rsid w:val="00C41336"/>
    <w:rsid w:val="00C4256A"/>
    <w:rsid w:val="00C42F39"/>
    <w:rsid w:val="00C45921"/>
    <w:rsid w:val="00C45F86"/>
    <w:rsid w:val="00C47A29"/>
    <w:rsid w:val="00C547CD"/>
    <w:rsid w:val="00C54CDF"/>
    <w:rsid w:val="00C57823"/>
    <w:rsid w:val="00C57EC3"/>
    <w:rsid w:val="00C57F8B"/>
    <w:rsid w:val="00C61539"/>
    <w:rsid w:val="00C61668"/>
    <w:rsid w:val="00C61B29"/>
    <w:rsid w:val="00C62E09"/>
    <w:rsid w:val="00C638C4"/>
    <w:rsid w:val="00C67437"/>
    <w:rsid w:val="00C70A9C"/>
    <w:rsid w:val="00C72AA7"/>
    <w:rsid w:val="00C74F23"/>
    <w:rsid w:val="00C77CCC"/>
    <w:rsid w:val="00C82687"/>
    <w:rsid w:val="00C82B6B"/>
    <w:rsid w:val="00C85DD5"/>
    <w:rsid w:val="00C8633D"/>
    <w:rsid w:val="00C8762B"/>
    <w:rsid w:val="00C91744"/>
    <w:rsid w:val="00C94246"/>
    <w:rsid w:val="00C94BBD"/>
    <w:rsid w:val="00C969FD"/>
    <w:rsid w:val="00C96A24"/>
    <w:rsid w:val="00C96E34"/>
    <w:rsid w:val="00C975D2"/>
    <w:rsid w:val="00C97C95"/>
    <w:rsid w:val="00CA02D2"/>
    <w:rsid w:val="00CA055D"/>
    <w:rsid w:val="00CA0CEE"/>
    <w:rsid w:val="00CA26D4"/>
    <w:rsid w:val="00CA47C0"/>
    <w:rsid w:val="00CA654B"/>
    <w:rsid w:val="00CA6630"/>
    <w:rsid w:val="00CA69D2"/>
    <w:rsid w:val="00CA7C38"/>
    <w:rsid w:val="00CB07F1"/>
    <w:rsid w:val="00CB26FB"/>
    <w:rsid w:val="00CB3A5C"/>
    <w:rsid w:val="00CB44AB"/>
    <w:rsid w:val="00CB4B7D"/>
    <w:rsid w:val="00CB4C9A"/>
    <w:rsid w:val="00CB6E21"/>
    <w:rsid w:val="00CB77E8"/>
    <w:rsid w:val="00CB7F6C"/>
    <w:rsid w:val="00CC0583"/>
    <w:rsid w:val="00CC2183"/>
    <w:rsid w:val="00CC22C3"/>
    <w:rsid w:val="00CC433A"/>
    <w:rsid w:val="00CC460E"/>
    <w:rsid w:val="00CC734E"/>
    <w:rsid w:val="00CC7FD8"/>
    <w:rsid w:val="00CD0353"/>
    <w:rsid w:val="00CD231C"/>
    <w:rsid w:val="00CD4830"/>
    <w:rsid w:val="00CD4EB9"/>
    <w:rsid w:val="00CD7466"/>
    <w:rsid w:val="00CE181A"/>
    <w:rsid w:val="00CE3678"/>
    <w:rsid w:val="00CE5CE6"/>
    <w:rsid w:val="00CE663B"/>
    <w:rsid w:val="00CE6959"/>
    <w:rsid w:val="00CE6995"/>
    <w:rsid w:val="00CE7449"/>
    <w:rsid w:val="00CE79D6"/>
    <w:rsid w:val="00CF1A96"/>
    <w:rsid w:val="00CF26FC"/>
    <w:rsid w:val="00CF31C0"/>
    <w:rsid w:val="00D00104"/>
    <w:rsid w:val="00D01289"/>
    <w:rsid w:val="00D0162E"/>
    <w:rsid w:val="00D01E05"/>
    <w:rsid w:val="00D0278D"/>
    <w:rsid w:val="00D0367B"/>
    <w:rsid w:val="00D12965"/>
    <w:rsid w:val="00D2127E"/>
    <w:rsid w:val="00D22237"/>
    <w:rsid w:val="00D24B87"/>
    <w:rsid w:val="00D2650D"/>
    <w:rsid w:val="00D26846"/>
    <w:rsid w:val="00D307E8"/>
    <w:rsid w:val="00D3399C"/>
    <w:rsid w:val="00D3597D"/>
    <w:rsid w:val="00D363C5"/>
    <w:rsid w:val="00D37FF4"/>
    <w:rsid w:val="00D40221"/>
    <w:rsid w:val="00D4270A"/>
    <w:rsid w:val="00D42B1A"/>
    <w:rsid w:val="00D43635"/>
    <w:rsid w:val="00D4536A"/>
    <w:rsid w:val="00D45849"/>
    <w:rsid w:val="00D46A24"/>
    <w:rsid w:val="00D513E6"/>
    <w:rsid w:val="00D5279B"/>
    <w:rsid w:val="00D529A2"/>
    <w:rsid w:val="00D5423A"/>
    <w:rsid w:val="00D5629D"/>
    <w:rsid w:val="00D57898"/>
    <w:rsid w:val="00D60374"/>
    <w:rsid w:val="00D630C4"/>
    <w:rsid w:val="00D65495"/>
    <w:rsid w:val="00D6621B"/>
    <w:rsid w:val="00D672D8"/>
    <w:rsid w:val="00D67F35"/>
    <w:rsid w:val="00D70AEC"/>
    <w:rsid w:val="00D70B4E"/>
    <w:rsid w:val="00D74261"/>
    <w:rsid w:val="00D744D2"/>
    <w:rsid w:val="00D74ABD"/>
    <w:rsid w:val="00D80674"/>
    <w:rsid w:val="00D817A9"/>
    <w:rsid w:val="00D85AF5"/>
    <w:rsid w:val="00D87D1C"/>
    <w:rsid w:val="00D926D2"/>
    <w:rsid w:val="00D93622"/>
    <w:rsid w:val="00D962E9"/>
    <w:rsid w:val="00D96AB3"/>
    <w:rsid w:val="00DA2C50"/>
    <w:rsid w:val="00DA2F1A"/>
    <w:rsid w:val="00DA32B5"/>
    <w:rsid w:val="00DA4038"/>
    <w:rsid w:val="00DA713A"/>
    <w:rsid w:val="00DA7B0E"/>
    <w:rsid w:val="00DA7DA7"/>
    <w:rsid w:val="00DB163D"/>
    <w:rsid w:val="00DB212F"/>
    <w:rsid w:val="00DB33CB"/>
    <w:rsid w:val="00DB5FD1"/>
    <w:rsid w:val="00DB7C4C"/>
    <w:rsid w:val="00DC1F39"/>
    <w:rsid w:val="00DC1FF3"/>
    <w:rsid w:val="00DC289F"/>
    <w:rsid w:val="00DC4C40"/>
    <w:rsid w:val="00DC56F4"/>
    <w:rsid w:val="00DC6864"/>
    <w:rsid w:val="00DD00DC"/>
    <w:rsid w:val="00DD2D3C"/>
    <w:rsid w:val="00DD3846"/>
    <w:rsid w:val="00DD5E09"/>
    <w:rsid w:val="00DD62DE"/>
    <w:rsid w:val="00DE02B6"/>
    <w:rsid w:val="00DE0803"/>
    <w:rsid w:val="00DE1F5A"/>
    <w:rsid w:val="00DE3A35"/>
    <w:rsid w:val="00DE46BA"/>
    <w:rsid w:val="00DE4FED"/>
    <w:rsid w:val="00DE7115"/>
    <w:rsid w:val="00DF0334"/>
    <w:rsid w:val="00DF71A0"/>
    <w:rsid w:val="00DF72E5"/>
    <w:rsid w:val="00E01CA0"/>
    <w:rsid w:val="00E0496D"/>
    <w:rsid w:val="00E05105"/>
    <w:rsid w:val="00E106CA"/>
    <w:rsid w:val="00E10B63"/>
    <w:rsid w:val="00E10EF1"/>
    <w:rsid w:val="00E12471"/>
    <w:rsid w:val="00E13F67"/>
    <w:rsid w:val="00E14DC0"/>
    <w:rsid w:val="00E15967"/>
    <w:rsid w:val="00E15B81"/>
    <w:rsid w:val="00E15E32"/>
    <w:rsid w:val="00E20EE3"/>
    <w:rsid w:val="00E217BF"/>
    <w:rsid w:val="00E21D66"/>
    <w:rsid w:val="00E229A4"/>
    <w:rsid w:val="00E2687C"/>
    <w:rsid w:val="00E31BF9"/>
    <w:rsid w:val="00E31D83"/>
    <w:rsid w:val="00E3229F"/>
    <w:rsid w:val="00E346B7"/>
    <w:rsid w:val="00E36E64"/>
    <w:rsid w:val="00E370DD"/>
    <w:rsid w:val="00E37BDA"/>
    <w:rsid w:val="00E435A7"/>
    <w:rsid w:val="00E44466"/>
    <w:rsid w:val="00E454E6"/>
    <w:rsid w:val="00E461B5"/>
    <w:rsid w:val="00E51084"/>
    <w:rsid w:val="00E51173"/>
    <w:rsid w:val="00E5245B"/>
    <w:rsid w:val="00E52B86"/>
    <w:rsid w:val="00E53502"/>
    <w:rsid w:val="00E5382C"/>
    <w:rsid w:val="00E56AB6"/>
    <w:rsid w:val="00E57397"/>
    <w:rsid w:val="00E6215D"/>
    <w:rsid w:val="00E63A2A"/>
    <w:rsid w:val="00E64101"/>
    <w:rsid w:val="00E72657"/>
    <w:rsid w:val="00E7466C"/>
    <w:rsid w:val="00E74D7D"/>
    <w:rsid w:val="00E750FB"/>
    <w:rsid w:val="00E76437"/>
    <w:rsid w:val="00E7649F"/>
    <w:rsid w:val="00E84011"/>
    <w:rsid w:val="00E8578F"/>
    <w:rsid w:val="00E86845"/>
    <w:rsid w:val="00E92177"/>
    <w:rsid w:val="00E93784"/>
    <w:rsid w:val="00E953D0"/>
    <w:rsid w:val="00E977DF"/>
    <w:rsid w:val="00EA171B"/>
    <w:rsid w:val="00EA2D1E"/>
    <w:rsid w:val="00EA4CC0"/>
    <w:rsid w:val="00EB052A"/>
    <w:rsid w:val="00EB126F"/>
    <w:rsid w:val="00EB4AFB"/>
    <w:rsid w:val="00EC00A1"/>
    <w:rsid w:val="00EC0611"/>
    <w:rsid w:val="00EC0949"/>
    <w:rsid w:val="00EC0F62"/>
    <w:rsid w:val="00EC5379"/>
    <w:rsid w:val="00EC6134"/>
    <w:rsid w:val="00EC6E4D"/>
    <w:rsid w:val="00EC7541"/>
    <w:rsid w:val="00ED138E"/>
    <w:rsid w:val="00ED2500"/>
    <w:rsid w:val="00ED4B98"/>
    <w:rsid w:val="00ED56D0"/>
    <w:rsid w:val="00ED61E2"/>
    <w:rsid w:val="00ED7430"/>
    <w:rsid w:val="00ED777A"/>
    <w:rsid w:val="00EE0D3E"/>
    <w:rsid w:val="00EE151B"/>
    <w:rsid w:val="00EE1630"/>
    <w:rsid w:val="00EE2176"/>
    <w:rsid w:val="00EE3D69"/>
    <w:rsid w:val="00EE4D6D"/>
    <w:rsid w:val="00EE5072"/>
    <w:rsid w:val="00EE711D"/>
    <w:rsid w:val="00EF0282"/>
    <w:rsid w:val="00EF299F"/>
    <w:rsid w:val="00EF4382"/>
    <w:rsid w:val="00EF57E2"/>
    <w:rsid w:val="00EF60DC"/>
    <w:rsid w:val="00EF6963"/>
    <w:rsid w:val="00F000D9"/>
    <w:rsid w:val="00F00456"/>
    <w:rsid w:val="00F02509"/>
    <w:rsid w:val="00F030AA"/>
    <w:rsid w:val="00F040EE"/>
    <w:rsid w:val="00F04B71"/>
    <w:rsid w:val="00F04D0D"/>
    <w:rsid w:val="00F05AC5"/>
    <w:rsid w:val="00F07556"/>
    <w:rsid w:val="00F10486"/>
    <w:rsid w:val="00F10903"/>
    <w:rsid w:val="00F1572B"/>
    <w:rsid w:val="00F16C90"/>
    <w:rsid w:val="00F22F7B"/>
    <w:rsid w:val="00F23B34"/>
    <w:rsid w:val="00F242C2"/>
    <w:rsid w:val="00F26A23"/>
    <w:rsid w:val="00F278CA"/>
    <w:rsid w:val="00F31C30"/>
    <w:rsid w:val="00F32926"/>
    <w:rsid w:val="00F32D90"/>
    <w:rsid w:val="00F34DE2"/>
    <w:rsid w:val="00F42025"/>
    <w:rsid w:val="00F423CF"/>
    <w:rsid w:val="00F4263F"/>
    <w:rsid w:val="00F427BF"/>
    <w:rsid w:val="00F43D31"/>
    <w:rsid w:val="00F44EB0"/>
    <w:rsid w:val="00F457F8"/>
    <w:rsid w:val="00F46BEC"/>
    <w:rsid w:val="00F53D99"/>
    <w:rsid w:val="00F54675"/>
    <w:rsid w:val="00F55B33"/>
    <w:rsid w:val="00F55FC9"/>
    <w:rsid w:val="00F615FC"/>
    <w:rsid w:val="00F64B0A"/>
    <w:rsid w:val="00F64D8C"/>
    <w:rsid w:val="00F65254"/>
    <w:rsid w:val="00F654DF"/>
    <w:rsid w:val="00F70574"/>
    <w:rsid w:val="00F71A2A"/>
    <w:rsid w:val="00F71B71"/>
    <w:rsid w:val="00F72502"/>
    <w:rsid w:val="00F72A3C"/>
    <w:rsid w:val="00F76108"/>
    <w:rsid w:val="00F77C94"/>
    <w:rsid w:val="00F83316"/>
    <w:rsid w:val="00F83984"/>
    <w:rsid w:val="00F86002"/>
    <w:rsid w:val="00F8763C"/>
    <w:rsid w:val="00F87D16"/>
    <w:rsid w:val="00F906C0"/>
    <w:rsid w:val="00F9158F"/>
    <w:rsid w:val="00F93AB1"/>
    <w:rsid w:val="00F95768"/>
    <w:rsid w:val="00F96148"/>
    <w:rsid w:val="00FA265A"/>
    <w:rsid w:val="00FA5E26"/>
    <w:rsid w:val="00FA6778"/>
    <w:rsid w:val="00FA70A5"/>
    <w:rsid w:val="00FA7406"/>
    <w:rsid w:val="00FA7D62"/>
    <w:rsid w:val="00FB65F8"/>
    <w:rsid w:val="00FB6B59"/>
    <w:rsid w:val="00FC421A"/>
    <w:rsid w:val="00FC5639"/>
    <w:rsid w:val="00FC62F3"/>
    <w:rsid w:val="00FC6738"/>
    <w:rsid w:val="00FC71AB"/>
    <w:rsid w:val="00FC73AC"/>
    <w:rsid w:val="00FD049D"/>
    <w:rsid w:val="00FD089C"/>
    <w:rsid w:val="00FD34AB"/>
    <w:rsid w:val="00FD492A"/>
    <w:rsid w:val="00FD73E3"/>
    <w:rsid w:val="00FD787B"/>
    <w:rsid w:val="00FD7A1F"/>
    <w:rsid w:val="00FE00A3"/>
    <w:rsid w:val="00FE00CE"/>
    <w:rsid w:val="00FE29A3"/>
    <w:rsid w:val="00FE3065"/>
    <w:rsid w:val="00FE33C1"/>
    <w:rsid w:val="00FE3C1E"/>
    <w:rsid w:val="00FE7C75"/>
    <w:rsid w:val="00FF101C"/>
    <w:rsid w:val="00FF25B2"/>
    <w:rsid w:val="00FF35F0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B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16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4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4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1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6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22A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C22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2A4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2A4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B55F21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af">
    <w:name w:val="No Spacing"/>
    <w:uiPriority w:val="1"/>
    <w:qFormat/>
    <w:rsid w:val="0020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1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C88EA4FE4F7F7936078EECB58B96D16BF10DAA5C949895AA053AEF1071412C6DFD761A954F4DB7910345FCB6QAn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6EF57-5537-437A-BF6B-F16FF29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23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Ifrifyjdf</dc:creator>
  <cp:lastModifiedBy>Ifrifyjdf</cp:lastModifiedBy>
  <cp:revision>33</cp:revision>
  <cp:lastPrinted>2022-06-27T04:41:00Z</cp:lastPrinted>
  <dcterms:created xsi:type="dcterms:W3CDTF">2022-06-30T06:42:00Z</dcterms:created>
  <dcterms:modified xsi:type="dcterms:W3CDTF">2022-08-04T11:21:00Z</dcterms:modified>
</cp:coreProperties>
</file>