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E2" w:rsidRPr="005476E2" w:rsidRDefault="005476E2" w:rsidP="005476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76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5476E2" w:rsidRPr="005476E2" w:rsidRDefault="005476E2" w:rsidP="005476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76E2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5476E2" w:rsidRPr="005476E2" w:rsidRDefault="005476E2" w:rsidP="005476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76E2" w:rsidRPr="005476E2" w:rsidRDefault="005476E2" w:rsidP="005476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6E2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5476E2" w:rsidRPr="005476E2" w:rsidRDefault="005476E2" w:rsidP="005476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6E2" w:rsidRPr="005476E2" w:rsidRDefault="005476E2" w:rsidP="005476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6E2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каб. 611, тел.: (8482) 54-</w:t>
      </w:r>
      <w:r w:rsidR="000F4430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F4430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>, 54-34-95, 54-32-00.</w:t>
      </w:r>
    </w:p>
    <w:p w:rsidR="005476E2" w:rsidRPr="005476E2" w:rsidRDefault="005476E2" w:rsidP="005476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6E2" w:rsidRPr="005476E2" w:rsidRDefault="005476E2" w:rsidP="005476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76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547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владеющее сайтом </w:t>
      </w:r>
      <w:r w:rsidRPr="005476E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http://utp.sberbank-ast.ru/AP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7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5476E2" w:rsidRPr="005476E2" w:rsidRDefault="005476E2" w:rsidP="005476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547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 </w:t>
      </w:r>
    </w:p>
    <w:p w:rsidR="005476E2" w:rsidRPr="005476E2" w:rsidRDefault="005476E2" w:rsidP="005476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6E2" w:rsidRPr="005476E2" w:rsidRDefault="005476E2" w:rsidP="005476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76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547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5476E2" w:rsidRPr="005476E2" w:rsidRDefault="005476E2" w:rsidP="005476E2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6E2" w:rsidRPr="005476E2" w:rsidRDefault="005476E2" w:rsidP="005476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6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014397">
        <w:rPr>
          <w:rFonts w:ascii="Times New Roman" w:eastAsia="Times New Roman" w:hAnsi="Times New Roman"/>
          <w:sz w:val="24"/>
          <w:szCs w:val="24"/>
          <w:lang w:eastAsia="ru-RU"/>
        </w:rPr>
        <w:t>Распоряжение заместителя главы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Тольятти от </w:t>
      </w:r>
      <w:r w:rsidR="00014397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49540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01439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F44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9540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14397">
        <w:rPr>
          <w:rFonts w:ascii="Times New Roman" w:eastAsia="Times New Roman" w:hAnsi="Times New Roman"/>
          <w:sz w:val="24"/>
          <w:szCs w:val="24"/>
          <w:lang w:eastAsia="ru-RU"/>
        </w:rPr>
        <w:t>5806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439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1439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339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расположенного по адресу: Самарская область, г. Тольятти,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Комсомольский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Громовой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>, на аукционе в электронной форме</w:t>
      </w:r>
      <w:r w:rsidR="000143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повторно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5476E2" w:rsidRPr="005476E2" w:rsidRDefault="005476E2" w:rsidP="005476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76E2" w:rsidRPr="005476E2" w:rsidRDefault="005476E2" w:rsidP="005476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6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5476E2" w:rsidRPr="005476E2" w:rsidRDefault="005476E2" w:rsidP="005476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6E2" w:rsidRPr="005476E2" w:rsidRDefault="005476E2" w:rsidP="005476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6E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Нежилое помещение, расположенное по адресу: Самарская область,</w:t>
      </w:r>
      <w:r w:rsidR="000F44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 xml:space="preserve"> г. Тольятти,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Комсомольский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Громовой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339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подземный этаж</w:t>
      </w:r>
      <w:r w:rsidR="000F443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>№1, кадастровый номер: 63:09:0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1059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>:1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2825</w:t>
      </w:r>
      <w:r w:rsidRPr="005476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76E2" w:rsidRPr="005476E2" w:rsidRDefault="005476E2" w:rsidP="00547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D7CF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9540A">
        <w:rPr>
          <w:rFonts w:ascii="Times New Roman" w:eastAsia="Times New Roman" w:hAnsi="Times New Roman"/>
          <w:sz w:val="24"/>
          <w:szCs w:val="24"/>
          <w:lang w:eastAsia="ru-RU"/>
        </w:rPr>
        <w:t>523</w:t>
      </w:r>
      <w:r w:rsidR="000F44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540A">
        <w:rPr>
          <w:rFonts w:ascii="Times New Roman" w:eastAsia="Times New Roman" w:hAnsi="Times New Roman"/>
          <w:sz w:val="24"/>
          <w:szCs w:val="24"/>
          <w:lang w:eastAsia="ru-RU"/>
        </w:rPr>
        <w:t>522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 xml:space="preserve"> (Один миллион </w:t>
      </w:r>
      <w:r w:rsidR="00A8439F">
        <w:rPr>
          <w:rFonts w:ascii="Times New Roman" w:eastAsia="Times New Roman" w:hAnsi="Times New Roman"/>
          <w:sz w:val="24"/>
          <w:szCs w:val="24"/>
          <w:lang w:eastAsia="ru-RU"/>
        </w:rPr>
        <w:t>пятьсот двадцать три</w:t>
      </w:r>
      <w:r w:rsidR="000F443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A8439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F44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439F">
        <w:rPr>
          <w:rFonts w:ascii="Times New Roman" w:eastAsia="Times New Roman" w:hAnsi="Times New Roman"/>
          <w:sz w:val="24"/>
          <w:szCs w:val="24"/>
          <w:lang w:eastAsia="ru-RU"/>
        </w:rPr>
        <w:t>пятьсот двадцать два) рубля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, без учета НДС.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F94" w:rsidRPr="00226F94" w:rsidRDefault="00226F94" w:rsidP="00226F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A8439F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0 000 (</w:t>
      </w:r>
      <w:r w:rsidR="00A8439F">
        <w:rPr>
          <w:rFonts w:ascii="Times New Roman" w:eastAsia="Times New Roman" w:hAnsi="Times New Roman"/>
          <w:sz w:val="24"/>
          <w:szCs w:val="24"/>
          <w:lang w:eastAsia="ru-RU"/>
        </w:rPr>
        <w:t>Семьдесят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рублей.</w:t>
      </w:r>
    </w:p>
    <w:p w:rsidR="00226F94" w:rsidRPr="00226F94" w:rsidRDefault="00226F94" w:rsidP="00226F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F94" w:rsidRPr="00226F94" w:rsidRDefault="00226F94" w:rsidP="00226F9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26F94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 w:rsidR="00014397"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="00A8439F"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014397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226F94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A8439F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26F94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8:00 (время </w:t>
      </w:r>
      <w:r w:rsidR="00DD7CF2"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226F94">
        <w:rPr>
          <w:rFonts w:ascii="Times New Roman" w:eastAsia="Courier New" w:hAnsi="Times New Roman"/>
          <w:sz w:val="24"/>
          <w:szCs w:val="24"/>
          <w:lang w:eastAsia="ru-RU" w:bidi="ru-RU"/>
        </w:rPr>
        <w:t>).</w:t>
      </w:r>
    </w:p>
    <w:p w:rsidR="00226F94" w:rsidRPr="00226F94" w:rsidRDefault="00226F94" w:rsidP="00226F9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226F94" w:rsidRPr="00226F94" w:rsidRDefault="00226F94" w:rsidP="00226F9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26F94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014397"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A8439F">
        <w:rPr>
          <w:rFonts w:ascii="Times New Roman" w:eastAsia="Courier New" w:hAnsi="Times New Roman"/>
          <w:sz w:val="24"/>
          <w:szCs w:val="24"/>
          <w:lang w:eastAsia="ru-RU" w:bidi="ru-RU"/>
        </w:rPr>
        <w:t>7.0</w:t>
      </w:r>
      <w:r w:rsidR="00014397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226F94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A8439F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26F94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</w:t>
      </w:r>
      <w:r w:rsidR="00DD7CF2"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226F94">
        <w:rPr>
          <w:rFonts w:ascii="Times New Roman" w:eastAsia="Courier New" w:hAnsi="Times New Roman"/>
          <w:sz w:val="24"/>
          <w:szCs w:val="24"/>
          <w:lang w:eastAsia="ru-RU" w:bidi="ru-RU"/>
        </w:rPr>
        <w:t>).</w:t>
      </w:r>
    </w:p>
    <w:p w:rsidR="00226F94" w:rsidRPr="00226F94" w:rsidRDefault="00226F94" w:rsidP="00226F9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226F94" w:rsidRPr="00226F94" w:rsidRDefault="00226F94" w:rsidP="00226F94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26F94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Pr="00226F94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014397">
        <w:rPr>
          <w:rFonts w:ascii="Times New Roman" w:eastAsia="Courier New" w:hAnsi="Times New Roman"/>
          <w:sz w:val="24"/>
          <w:szCs w:val="24"/>
          <w:lang w:eastAsia="ru-RU" w:bidi="ru-RU"/>
        </w:rPr>
        <w:t>13</w:t>
      </w:r>
      <w:r w:rsidR="00A8439F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014397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226F94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A8439F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26F94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226F94" w:rsidRPr="00226F94" w:rsidRDefault="00226F94" w:rsidP="00226F94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226F94" w:rsidRPr="00226F94" w:rsidRDefault="00226F94" w:rsidP="00226F9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26F94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аукциона): </w:t>
      </w:r>
      <w:r w:rsidR="00014397">
        <w:rPr>
          <w:rFonts w:ascii="Times New Roman" w:eastAsia="Courier New" w:hAnsi="Times New Roman"/>
          <w:sz w:val="24"/>
          <w:szCs w:val="24"/>
          <w:lang w:eastAsia="ru-RU" w:bidi="ru-RU"/>
        </w:rPr>
        <w:t>14</w:t>
      </w:r>
      <w:r w:rsidR="00A8439F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014397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226F94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A8439F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="00D45357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</w:t>
      </w:r>
      <w:r w:rsidRPr="00226F94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:00 (время </w:t>
      </w:r>
      <w:r w:rsidR="00DD7CF2"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226F94">
        <w:rPr>
          <w:rFonts w:ascii="Times New Roman" w:eastAsia="Courier New" w:hAnsi="Times New Roman"/>
          <w:sz w:val="24"/>
          <w:szCs w:val="24"/>
          <w:lang w:eastAsia="ru-RU" w:bidi="ru-RU"/>
        </w:rPr>
        <w:t>).</w:t>
      </w:r>
    </w:p>
    <w:p w:rsidR="00226F94" w:rsidRPr="00226F94" w:rsidRDefault="00226F94" w:rsidP="00226F9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226F94" w:rsidRPr="00226F94" w:rsidRDefault="00226F94" w:rsidP="00226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26F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226F94" w:rsidRPr="00226F94" w:rsidRDefault="00226F94" w:rsidP="00226F9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226F94" w:rsidRPr="00226F94" w:rsidRDefault="00226F94" w:rsidP="00226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Courier New" w:hAnsi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26F94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226F94" w:rsidRPr="00226F94" w:rsidRDefault="00226F94" w:rsidP="00226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F94" w:rsidRPr="00226F94" w:rsidRDefault="00226F94" w:rsidP="00226F94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226F94" w:rsidRPr="00226F94" w:rsidRDefault="00226F94" w:rsidP="00226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226F94" w:rsidRPr="00226F94" w:rsidRDefault="00226F94" w:rsidP="00226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F94" w:rsidRPr="00226F94" w:rsidRDefault="00226F94" w:rsidP="00226F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Задаток для участия в аукционе</w:t>
      </w:r>
      <w:r w:rsidRPr="00226F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Pr="00226F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 w:rsidRPr="00226F94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</w:t>
      </w:r>
      <w:r w:rsidR="00A8439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26F94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0% 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226F94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начальной цены, что составляет </w:t>
      </w:r>
      <w:r w:rsidR="00A8439F">
        <w:rPr>
          <w:rFonts w:ascii="Times New Roman" w:eastAsia="Times New Roman" w:hAnsi="Times New Roman"/>
          <w:sz w:val="24"/>
          <w:szCs w:val="24"/>
          <w:lang w:eastAsia="ru-RU"/>
        </w:rPr>
        <w:t>152 352 руб. 20 коп.</w:t>
      </w:r>
      <w:r w:rsidR="000F44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8439F">
        <w:rPr>
          <w:rFonts w:ascii="Times New Roman" w:eastAsia="Times New Roman" w:hAnsi="Times New Roman"/>
          <w:sz w:val="24"/>
          <w:szCs w:val="24"/>
          <w:lang w:eastAsia="ru-RU"/>
        </w:rPr>
        <w:t>Сто пятьдесят две</w:t>
      </w:r>
      <w:r w:rsidR="000F443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A8439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F44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439F">
        <w:rPr>
          <w:rFonts w:ascii="Times New Roman" w:eastAsia="Times New Roman" w:hAnsi="Times New Roman"/>
          <w:sz w:val="24"/>
          <w:szCs w:val="24"/>
          <w:lang w:eastAsia="ru-RU"/>
        </w:rPr>
        <w:t>триста пятьдесят два</w:t>
      </w:r>
      <w:r w:rsidR="00DD7CF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рубля</w:t>
      </w:r>
      <w:r w:rsidR="00A8439F">
        <w:rPr>
          <w:rFonts w:ascii="Times New Roman" w:eastAsia="Times New Roman" w:hAnsi="Times New Roman"/>
          <w:sz w:val="24"/>
          <w:szCs w:val="24"/>
          <w:lang w:eastAsia="ru-RU"/>
        </w:rPr>
        <w:t xml:space="preserve"> 20 копеек)</w:t>
      </w:r>
      <w:r w:rsidR="000F44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(без НДС).</w:t>
      </w:r>
      <w:r w:rsidRPr="00226F94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</w:p>
    <w:p w:rsidR="00226F94" w:rsidRPr="00C06638" w:rsidRDefault="00C06638" w:rsidP="00C06638">
      <w:pPr>
        <w:spacing w:after="0" w:line="240" w:lineRule="auto"/>
        <w:ind w:hanging="9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5D087C">
        <w:rPr>
          <w:rFonts w:ascii="Times New Roman" w:eastAsia="Times New Roman" w:hAnsi="Times New Roman"/>
          <w:sz w:val="24"/>
          <w:szCs w:val="24"/>
          <w:lang w:val="x-none" w:eastAsia="ru-RU"/>
        </w:rPr>
        <w:t>Задаток для участия в аукционе служит обеспечением исполнения обязательства победителя аукциона</w:t>
      </w:r>
      <w:r w:rsidRPr="005D087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1297F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5D087C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</w:t>
      </w:r>
      <w:r w:rsidRPr="004412CB">
        <w:rPr>
          <w:rFonts w:ascii="Times New Roman" w:eastAsia="Times New Roman" w:hAnsi="Times New Roman"/>
          <w:sz w:val="24"/>
          <w:szCs w:val="24"/>
          <w:lang w:val="x-none" w:eastAsia="ru-RU"/>
        </w:rPr>
        <w:t>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26F94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226F94" w:rsidRPr="00226F94" w:rsidRDefault="00226F94" w:rsidP="00226F9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26F94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226F94" w:rsidRPr="00226F94" w:rsidRDefault="00226F94" w:rsidP="00C06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06638" w:rsidRPr="005D087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аукциона, за исключением его победителя, </w:t>
      </w:r>
      <w:r w:rsidR="00C06638" w:rsidRPr="0021297F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="00C06638" w:rsidRPr="005D087C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</w:t>
      </w:r>
      <w:r w:rsidRPr="00226F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C06638" w:rsidRPr="004412CB" w:rsidRDefault="00C06638" w:rsidP="00C06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торгов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1297F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226F94" w:rsidRPr="00226F94" w:rsidRDefault="00226F94" w:rsidP="00226F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26F94" w:rsidRPr="00226F94" w:rsidRDefault="00226F94" w:rsidP="00226F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F94" w:rsidRPr="00226F94" w:rsidRDefault="00226F94" w:rsidP="002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226F94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26F94" w:rsidRPr="00226F94" w:rsidRDefault="00226F94" w:rsidP="002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F94" w:rsidRPr="00226F94" w:rsidRDefault="00226F94" w:rsidP="00226F9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26F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26F94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26F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226F94" w:rsidRPr="00226F94" w:rsidRDefault="00226F94" w:rsidP="00226F9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26F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226F94" w:rsidRPr="00226F94" w:rsidRDefault="00226F94" w:rsidP="00226F9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26F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26F94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226F94" w:rsidRPr="00226F94" w:rsidRDefault="00226F94" w:rsidP="00226F9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26F94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226F94" w:rsidRPr="00226F94" w:rsidRDefault="00226F94" w:rsidP="00226F9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26F94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26F94" w:rsidRPr="00226F94" w:rsidRDefault="00226F94" w:rsidP="00226F9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26F94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26F94" w:rsidRPr="00226F94" w:rsidRDefault="00226F94" w:rsidP="00226F9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26F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226F94" w:rsidRPr="00226F94" w:rsidRDefault="00226F94" w:rsidP="00226F9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26F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26F9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226F94" w:rsidRPr="00226F94" w:rsidRDefault="00226F94" w:rsidP="00226F9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26F9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226F94" w:rsidRPr="00226F94" w:rsidRDefault="00226F94" w:rsidP="00226F9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26F94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26F94" w:rsidRPr="00226F94" w:rsidRDefault="00226F94" w:rsidP="00226F9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6F94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26F94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8" w:history="1">
        <w:r w:rsidRPr="00226F94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http</w:t>
        </w:r>
        <w:r w:rsidRPr="00226F94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://</w:t>
        </w:r>
        <w:r w:rsidRPr="00226F94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utp</w:t>
        </w:r>
        <w:r w:rsidRPr="00226F94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r w:rsidRPr="00226F94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sberbank</w:t>
        </w:r>
        <w:r w:rsidRPr="00226F94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-</w:t>
        </w:r>
        <w:r w:rsidRPr="00226F94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ast</w:t>
        </w:r>
        <w:r w:rsidRPr="00226F94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.</w:t>
        </w:r>
        <w:r w:rsidRPr="00226F94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r w:rsidRPr="00226F94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/</w:t>
        </w:r>
        <w:r w:rsidRPr="00226F94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/>
          </w:rPr>
          <w:t>AP</w:t>
        </w:r>
      </w:hyperlink>
      <w:r w:rsidRPr="00226F94">
        <w:rPr>
          <w:rFonts w:ascii="Times New Roman" w:eastAsia="Times New Roman" w:hAnsi="Times New Roman"/>
          <w:sz w:val="24"/>
          <w:szCs w:val="24"/>
        </w:rPr>
        <w:t>).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26F94" w:rsidRPr="00226F94" w:rsidRDefault="00226F94" w:rsidP="00226F94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226F94" w:rsidRPr="00226F94" w:rsidRDefault="00226F94" w:rsidP="00226F94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26F94" w:rsidRPr="00226F94" w:rsidRDefault="00226F94" w:rsidP="00226F94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26F94" w:rsidRPr="00226F94" w:rsidRDefault="00226F94" w:rsidP="00226F94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26F94" w:rsidRPr="00226F94" w:rsidRDefault="00226F94" w:rsidP="00226F94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26F94" w:rsidRPr="00226F94" w:rsidRDefault="00226F94" w:rsidP="00226F94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26F94" w:rsidRPr="00226F94" w:rsidRDefault="00226F94" w:rsidP="00226F94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226F94" w:rsidRPr="00226F94" w:rsidRDefault="00226F94" w:rsidP="00226F94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F94" w:rsidRPr="00226F94" w:rsidRDefault="00226F94" w:rsidP="00226F94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226F94" w:rsidRPr="00226F94" w:rsidRDefault="00226F94" w:rsidP="00226F94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C06638" w:rsidRPr="004412CB" w:rsidRDefault="00C06638" w:rsidP="00C06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97F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21297F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226F94" w:rsidRPr="00226F94" w:rsidRDefault="00226F94" w:rsidP="00226F94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226F94" w:rsidRPr="00226F94" w:rsidRDefault="00226F94" w:rsidP="00226F94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аукциона несостоявшимся оформляется протоколом.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</w:t>
      </w:r>
      <w:bookmarkStart w:id="0" w:name="_GoBack"/>
      <w:bookmarkEnd w:id="0"/>
      <w:r w:rsidR="000F44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 xml:space="preserve">ул. Белорусская, 33, каб. 611, </w:t>
      </w:r>
      <w:r w:rsidR="000F4430">
        <w:rPr>
          <w:rFonts w:ascii="Times New Roman" w:eastAsia="Times New Roman" w:hAnsi="Times New Roman"/>
          <w:sz w:val="24"/>
          <w:szCs w:val="24"/>
          <w:lang w:eastAsia="ru-RU"/>
        </w:rPr>
        <w:t>тел.: (8482) 54-47-52, 54-34-95, 54-32-00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6F94" w:rsidRPr="00226F94" w:rsidRDefault="00226F94" w:rsidP="00226F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26F94" w:rsidRPr="00226F94" w:rsidRDefault="00226F94" w:rsidP="00226F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26F94" w:rsidRPr="00226F94" w:rsidRDefault="00226F94" w:rsidP="00226F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26F94" w:rsidRPr="00226F94" w:rsidRDefault="00226F94" w:rsidP="00226F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638" w:rsidRPr="004412CB" w:rsidRDefault="00C06638" w:rsidP="00C06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C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297F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1297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</w:t>
      </w:r>
      <w:r w:rsidRPr="004412CB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аукциона в соответствии с законодательством Российской Федерации.</w:t>
      </w:r>
    </w:p>
    <w:p w:rsidR="00226F94" w:rsidRPr="00226F94" w:rsidRDefault="00226F94" w:rsidP="00226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b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226F94" w:rsidRPr="00226F94" w:rsidRDefault="000F4430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17D">
        <w:rPr>
          <w:rFonts w:ascii="Times New Roman" w:hAnsi="Times New Roman"/>
          <w:sz w:val="24"/>
          <w:szCs w:val="24"/>
        </w:rPr>
        <w:t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             г. Самара БИК 013601205, счет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</w:t>
      </w:r>
      <w:r w:rsidR="0063797B">
        <w:rPr>
          <w:rFonts w:ascii="Times New Roman" w:hAnsi="Times New Roman"/>
          <w:sz w:val="24"/>
          <w:szCs w:val="24"/>
        </w:rPr>
        <w:t>3</w:t>
      </w:r>
      <w:r w:rsidRPr="0070617D">
        <w:rPr>
          <w:rFonts w:ascii="Times New Roman" w:hAnsi="Times New Roman"/>
          <w:sz w:val="24"/>
          <w:szCs w:val="24"/>
        </w:rPr>
        <w:t>000000014200, ОКТМО 36740000 КБК 90311402043040000410</w:t>
      </w:r>
      <w:r w:rsidR="00226F94" w:rsidRPr="00226F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F94" w:rsidRPr="00226F94" w:rsidRDefault="00226F94" w:rsidP="00226F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355DD5" w:rsidRPr="000F4430" w:rsidRDefault="00355DD5" w:rsidP="00355D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30">
        <w:rPr>
          <w:rFonts w:ascii="Times New Roman" w:hAnsi="Times New Roman"/>
          <w:sz w:val="24"/>
          <w:szCs w:val="24"/>
        </w:rPr>
        <w:t xml:space="preserve">- нежилое помещение выставлялось на аукционы </w:t>
      </w:r>
      <w:r>
        <w:rPr>
          <w:rFonts w:ascii="Times New Roman" w:hAnsi="Times New Roman"/>
          <w:sz w:val="24"/>
          <w:szCs w:val="24"/>
        </w:rPr>
        <w:t>25.07.2022, 26.09.2022</w:t>
      </w:r>
      <w:r w:rsidR="00A8439F">
        <w:rPr>
          <w:rFonts w:ascii="Times New Roman" w:hAnsi="Times New Roman"/>
          <w:sz w:val="24"/>
          <w:szCs w:val="24"/>
        </w:rPr>
        <w:t>, 30.11.2022</w:t>
      </w:r>
      <w:r w:rsidR="00014397">
        <w:rPr>
          <w:rFonts w:ascii="Times New Roman" w:hAnsi="Times New Roman"/>
          <w:sz w:val="24"/>
          <w:szCs w:val="24"/>
        </w:rPr>
        <w:t>, 24.07.2023.</w:t>
      </w:r>
      <w:r w:rsidRPr="000F4430">
        <w:rPr>
          <w:rFonts w:ascii="Times New Roman" w:hAnsi="Times New Roman"/>
          <w:sz w:val="24"/>
          <w:szCs w:val="24"/>
        </w:rPr>
        <w:t xml:space="preserve"> В соответствии с протоколами о признании претендентов участниками аукциона от</w:t>
      </w:r>
      <w:r>
        <w:rPr>
          <w:rFonts w:ascii="Times New Roman" w:hAnsi="Times New Roman"/>
          <w:sz w:val="24"/>
          <w:szCs w:val="24"/>
        </w:rPr>
        <w:t xml:space="preserve"> 22.07.2022, 23.09.2022</w:t>
      </w:r>
      <w:r w:rsidR="00A8439F">
        <w:rPr>
          <w:rFonts w:ascii="Times New Roman" w:hAnsi="Times New Roman"/>
          <w:sz w:val="24"/>
          <w:szCs w:val="24"/>
        </w:rPr>
        <w:t>, 29.11.2022</w:t>
      </w:r>
      <w:r w:rsidR="00014397">
        <w:rPr>
          <w:rFonts w:ascii="Times New Roman" w:hAnsi="Times New Roman"/>
          <w:sz w:val="24"/>
          <w:szCs w:val="24"/>
        </w:rPr>
        <w:t>, 21.07.2023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430">
        <w:rPr>
          <w:rFonts w:ascii="Times New Roman" w:hAnsi="Times New Roman"/>
          <w:sz w:val="24"/>
          <w:szCs w:val="24"/>
        </w:rPr>
        <w:t>аукционы признаны несостоявшимися в связи с отсутствием заявок на участие в аукцион</w:t>
      </w:r>
      <w:r>
        <w:rPr>
          <w:rFonts w:ascii="Times New Roman" w:hAnsi="Times New Roman"/>
          <w:sz w:val="24"/>
          <w:szCs w:val="24"/>
        </w:rPr>
        <w:t>е</w:t>
      </w:r>
      <w:r w:rsidR="00A8439F">
        <w:rPr>
          <w:rFonts w:ascii="Times New Roman" w:hAnsi="Times New Roman"/>
          <w:sz w:val="24"/>
          <w:szCs w:val="24"/>
        </w:rPr>
        <w:t>.</w:t>
      </w:r>
    </w:p>
    <w:p w:rsidR="00226F94" w:rsidRPr="00226F94" w:rsidRDefault="00226F94" w:rsidP="00226F94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9" w:history="1">
        <w:r w:rsidRPr="00226F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26F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26F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26F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26F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26F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26F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10" w:history="1">
        <w:r w:rsidRPr="00226F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26F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26F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26F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26F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26F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26F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26F9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11" w:history="1">
        <w:r w:rsidRPr="00226F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26F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26F94" w:rsidRPr="00226F94" w:rsidRDefault="00226F94" w:rsidP="00226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26F94" w:rsidRPr="00226F94" w:rsidRDefault="00226F94" w:rsidP="00226F94">
      <w:pPr>
        <w:spacing w:line="240" w:lineRule="auto"/>
      </w:pPr>
    </w:p>
    <w:p w:rsidR="00C24B89" w:rsidRDefault="00C24B89" w:rsidP="00226F94">
      <w:pPr>
        <w:spacing w:after="0" w:line="240" w:lineRule="auto"/>
        <w:ind w:firstLine="709"/>
        <w:jc w:val="both"/>
      </w:pPr>
    </w:p>
    <w:sectPr w:rsidR="00C24B89" w:rsidSect="00226F94">
      <w:pgSz w:w="11906" w:h="16838"/>
      <w:pgMar w:top="720" w:right="707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75" w:rsidRDefault="00753A75">
      <w:pPr>
        <w:spacing w:after="0" w:line="240" w:lineRule="auto"/>
      </w:pPr>
      <w:r>
        <w:separator/>
      </w:r>
    </w:p>
  </w:endnote>
  <w:endnote w:type="continuationSeparator" w:id="0">
    <w:p w:rsidR="00753A75" w:rsidRDefault="0075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75" w:rsidRDefault="00753A75">
      <w:pPr>
        <w:spacing w:after="0" w:line="240" w:lineRule="auto"/>
      </w:pPr>
      <w:r>
        <w:separator/>
      </w:r>
    </w:p>
  </w:footnote>
  <w:footnote w:type="continuationSeparator" w:id="0">
    <w:p w:rsidR="00753A75" w:rsidRDefault="00753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E2"/>
    <w:rsid w:val="00014397"/>
    <w:rsid w:val="00081588"/>
    <w:rsid w:val="0009145D"/>
    <w:rsid w:val="000B404F"/>
    <w:rsid w:val="000C373C"/>
    <w:rsid w:val="000F4430"/>
    <w:rsid w:val="0021297F"/>
    <w:rsid w:val="00226F94"/>
    <w:rsid w:val="002575E9"/>
    <w:rsid w:val="002A5C6B"/>
    <w:rsid w:val="002F11DC"/>
    <w:rsid w:val="00355DD5"/>
    <w:rsid w:val="004012EF"/>
    <w:rsid w:val="0049540A"/>
    <w:rsid w:val="00535CA9"/>
    <w:rsid w:val="005476E2"/>
    <w:rsid w:val="00573268"/>
    <w:rsid w:val="006207A7"/>
    <w:rsid w:val="0063797B"/>
    <w:rsid w:val="006F77C8"/>
    <w:rsid w:val="00753A75"/>
    <w:rsid w:val="00781B8D"/>
    <w:rsid w:val="008507BA"/>
    <w:rsid w:val="008D3D7A"/>
    <w:rsid w:val="009404A1"/>
    <w:rsid w:val="00A44875"/>
    <w:rsid w:val="00A8439F"/>
    <w:rsid w:val="00B831F2"/>
    <w:rsid w:val="00BE019D"/>
    <w:rsid w:val="00BE6247"/>
    <w:rsid w:val="00C06638"/>
    <w:rsid w:val="00C24B89"/>
    <w:rsid w:val="00D45357"/>
    <w:rsid w:val="00DD7CF2"/>
    <w:rsid w:val="00E15790"/>
    <w:rsid w:val="00F701AC"/>
    <w:rsid w:val="00FC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B1CE"/>
  <w15:chartTrackingRefBased/>
  <w15:docId w15:val="{6C3CAF1D-BB59-473D-A468-0B8E6FBF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BC0B9BB72C6C4C5987D8D201AD66F4B13782ABE38A2466AE4A7D1944294E1B35D94UFDE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g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9385-6F96-4E8A-BA06-77D59431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Links>
    <vt:vector size="30" baseType="variant">
      <vt:variant>
        <vt:i4>5242881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7209068</vt:i4>
      </vt:variant>
      <vt:variant>
        <vt:i4>9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cp:lastModifiedBy>Свиридова Ирина Оттовна</cp:lastModifiedBy>
  <cp:revision>4</cp:revision>
  <cp:lastPrinted>2022-06-20T09:18:00Z</cp:lastPrinted>
  <dcterms:created xsi:type="dcterms:W3CDTF">2023-08-08T10:50:00Z</dcterms:created>
  <dcterms:modified xsi:type="dcterms:W3CDTF">2023-08-08T10:51:00Z</dcterms:modified>
</cp:coreProperties>
</file>