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right"/>
        <w:tblLayout w:type="fixed"/>
        <w:tblLook w:val="0000" w:firstRow="0" w:lastRow="0" w:firstColumn="0" w:lastColumn="0" w:noHBand="0" w:noVBand="0"/>
      </w:tblPr>
      <w:tblGrid>
        <w:gridCol w:w="4821"/>
      </w:tblGrid>
      <w:tr w:rsidR="000145B6" w:rsidRPr="005D2C1F" w14:paraId="56826942" w14:textId="77777777">
        <w:trPr>
          <w:jc w:val="right"/>
        </w:trPr>
        <w:tc>
          <w:tcPr>
            <w:tcW w:w="4821" w:type="dxa"/>
          </w:tcPr>
          <w:p w14:paraId="05E0B8D9" w14:textId="77777777" w:rsidR="000145B6" w:rsidRPr="005D2C1F" w:rsidRDefault="000145B6">
            <w:pPr>
              <w:jc w:val="right"/>
              <w:rPr>
                <w:b/>
              </w:rPr>
            </w:pPr>
            <w:r w:rsidRPr="005D2C1F">
              <w:rPr>
                <w:b/>
              </w:rPr>
              <w:t xml:space="preserve">Утверждена приказом </w:t>
            </w:r>
            <w:r w:rsidR="00787CF5" w:rsidRPr="005D2C1F">
              <w:rPr>
                <w:b/>
              </w:rPr>
              <w:t>отдела</w:t>
            </w:r>
            <w:r w:rsidRPr="005D2C1F">
              <w:rPr>
                <w:b/>
              </w:rPr>
              <w:t xml:space="preserve"> организации муниципальных торгов </w:t>
            </w:r>
            <w:r w:rsidR="00EF3D1C" w:rsidRPr="005D2C1F">
              <w:rPr>
                <w:b/>
              </w:rPr>
              <w:t>администрации</w:t>
            </w:r>
            <w:r w:rsidRPr="005D2C1F">
              <w:rPr>
                <w:b/>
              </w:rPr>
              <w:t xml:space="preserve"> городского округа Тольятти </w:t>
            </w:r>
          </w:p>
          <w:p w14:paraId="19200CA4" w14:textId="762BA9C5" w:rsidR="000145B6" w:rsidRPr="005D2C1F" w:rsidRDefault="00955DA3">
            <w:pPr>
              <w:jc w:val="right"/>
              <w:rPr>
                <w:b/>
              </w:rPr>
            </w:pPr>
            <w:r w:rsidRPr="005D2C1F">
              <w:rPr>
                <w:b/>
              </w:rPr>
              <w:t>о</w:t>
            </w:r>
            <w:r w:rsidR="000145B6" w:rsidRPr="005D2C1F">
              <w:rPr>
                <w:b/>
              </w:rPr>
              <w:t>т</w:t>
            </w:r>
            <w:r w:rsidR="002F2F93">
              <w:rPr>
                <w:b/>
              </w:rPr>
              <w:t xml:space="preserve"> </w:t>
            </w:r>
            <w:r w:rsidR="00C77F87">
              <w:rPr>
                <w:b/>
              </w:rPr>
              <w:t>16</w:t>
            </w:r>
            <w:r w:rsidR="007A5CB8">
              <w:rPr>
                <w:b/>
              </w:rPr>
              <w:t>.</w:t>
            </w:r>
            <w:r w:rsidR="00C77F87">
              <w:rPr>
                <w:b/>
              </w:rPr>
              <w:t>12</w:t>
            </w:r>
            <w:r w:rsidR="00931E7F" w:rsidRPr="005D2C1F">
              <w:rPr>
                <w:b/>
              </w:rPr>
              <w:t>.20</w:t>
            </w:r>
            <w:r w:rsidR="009415AB">
              <w:rPr>
                <w:b/>
              </w:rPr>
              <w:t>20</w:t>
            </w:r>
            <w:r w:rsidR="000948F2" w:rsidRPr="005D2C1F">
              <w:rPr>
                <w:b/>
              </w:rPr>
              <w:t xml:space="preserve"> </w:t>
            </w:r>
            <w:r w:rsidR="000145B6" w:rsidRPr="005D2C1F">
              <w:rPr>
                <w:b/>
                <w:color w:val="000000"/>
              </w:rPr>
              <w:t>№</w:t>
            </w:r>
            <w:r w:rsidR="009D2ACE">
              <w:rPr>
                <w:b/>
                <w:color w:val="000000"/>
              </w:rPr>
              <w:t xml:space="preserve"> </w:t>
            </w:r>
            <w:r w:rsidR="00D07078">
              <w:rPr>
                <w:b/>
                <w:color w:val="000000"/>
              </w:rPr>
              <w:t>138</w:t>
            </w:r>
            <w:r w:rsidR="000145B6" w:rsidRPr="005D2C1F">
              <w:rPr>
                <w:b/>
                <w:color w:val="000000"/>
              </w:rPr>
              <w:t>-пк/</w:t>
            </w:r>
            <w:r w:rsidR="002E70B0">
              <w:rPr>
                <w:b/>
                <w:color w:val="000000"/>
              </w:rPr>
              <w:t>5</w:t>
            </w:r>
            <w:r w:rsidR="000145B6" w:rsidRPr="005D2C1F">
              <w:rPr>
                <w:b/>
                <w:color w:val="000000"/>
              </w:rPr>
              <w:t>.</w:t>
            </w:r>
            <w:r w:rsidR="002E70B0">
              <w:rPr>
                <w:b/>
                <w:color w:val="000000"/>
              </w:rPr>
              <w:t>3</w:t>
            </w:r>
          </w:p>
          <w:p w14:paraId="7D919EB4" w14:textId="77777777" w:rsidR="000145B6" w:rsidRPr="005D2C1F" w:rsidRDefault="000145B6">
            <w:pPr>
              <w:jc w:val="right"/>
              <w:rPr>
                <w:b/>
              </w:rPr>
            </w:pPr>
          </w:p>
        </w:tc>
      </w:tr>
      <w:tr w:rsidR="000145B6" w:rsidRPr="005D2C1F" w14:paraId="5EA82F1D" w14:textId="77777777">
        <w:trPr>
          <w:jc w:val="right"/>
        </w:trPr>
        <w:tc>
          <w:tcPr>
            <w:tcW w:w="4821" w:type="dxa"/>
          </w:tcPr>
          <w:p w14:paraId="640CEB35" w14:textId="77777777" w:rsidR="000145B6" w:rsidRPr="005D2C1F" w:rsidRDefault="000145B6">
            <w:pPr>
              <w:widowControl w:val="0"/>
              <w:jc w:val="right"/>
              <w:rPr>
                <w:b/>
              </w:rPr>
            </w:pPr>
          </w:p>
        </w:tc>
      </w:tr>
    </w:tbl>
    <w:p w14:paraId="752443B9" w14:textId="77777777" w:rsidR="000145B6" w:rsidRPr="005D2C1F" w:rsidRDefault="000145B6">
      <w:pPr>
        <w:widowControl w:val="0"/>
        <w:jc w:val="center"/>
        <w:rPr>
          <w:b/>
          <w:caps/>
        </w:rPr>
      </w:pPr>
    </w:p>
    <w:p w14:paraId="0B470865" w14:textId="77777777" w:rsidR="000145B6" w:rsidRPr="005D2C1F" w:rsidRDefault="000145B6">
      <w:pPr>
        <w:widowControl w:val="0"/>
        <w:jc w:val="center"/>
        <w:rPr>
          <w:b/>
          <w:caps/>
        </w:rPr>
      </w:pPr>
    </w:p>
    <w:p w14:paraId="3F19CBA8" w14:textId="77777777" w:rsidR="000145B6" w:rsidRPr="005D2C1F" w:rsidRDefault="000145B6">
      <w:pPr>
        <w:widowControl w:val="0"/>
        <w:jc w:val="center"/>
      </w:pPr>
    </w:p>
    <w:tbl>
      <w:tblPr>
        <w:tblW w:w="0" w:type="auto"/>
        <w:tblLayout w:type="fixed"/>
        <w:tblLook w:val="04A0" w:firstRow="1" w:lastRow="0" w:firstColumn="1" w:lastColumn="0" w:noHBand="0" w:noVBand="1"/>
      </w:tblPr>
      <w:tblGrid>
        <w:gridCol w:w="5409"/>
        <w:gridCol w:w="4821"/>
      </w:tblGrid>
      <w:tr w:rsidR="000145B6" w:rsidRPr="005D2C1F" w14:paraId="4158EEF0" w14:textId="77777777">
        <w:tc>
          <w:tcPr>
            <w:tcW w:w="5409" w:type="dxa"/>
          </w:tcPr>
          <w:p w14:paraId="5BA6B203" w14:textId="77777777" w:rsidR="000145B6" w:rsidRPr="005D2C1F" w:rsidRDefault="000145B6">
            <w:pPr>
              <w:widowControl w:val="0"/>
              <w:jc w:val="right"/>
              <w:rPr>
                <w:b/>
                <w:i/>
              </w:rPr>
            </w:pPr>
          </w:p>
        </w:tc>
        <w:tc>
          <w:tcPr>
            <w:tcW w:w="4821" w:type="dxa"/>
          </w:tcPr>
          <w:p w14:paraId="25080FF5" w14:textId="77777777" w:rsidR="000145B6" w:rsidRPr="005D2C1F" w:rsidRDefault="000145B6">
            <w:pPr>
              <w:jc w:val="right"/>
            </w:pPr>
          </w:p>
        </w:tc>
      </w:tr>
      <w:tr w:rsidR="000145B6" w:rsidRPr="005D2C1F" w14:paraId="5AC7A63F" w14:textId="77777777">
        <w:tc>
          <w:tcPr>
            <w:tcW w:w="5409" w:type="dxa"/>
          </w:tcPr>
          <w:p w14:paraId="0BD34B3A" w14:textId="77777777" w:rsidR="000145B6" w:rsidRPr="005D2C1F" w:rsidRDefault="000145B6">
            <w:pPr>
              <w:widowControl w:val="0"/>
              <w:jc w:val="right"/>
              <w:rPr>
                <w:b/>
              </w:rPr>
            </w:pPr>
          </w:p>
        </w:tc>
        <w:tc>
          <w:tcPr>
            <w:tcW w:w="4821" w:type="dxa"/>
          </w:tcPr>
          <w:p w14:paraId="43F9A1F9" w14:textId="77777777" w:rsidR="000145B6" w:rsidRPr="005D2C1F" w:rsidRDefault="000145B6">
            <w:pPr>
              <w:widowControl w:val="0"/>
              <w:jc w:val="right"/>
              <w:rPr>
                <w:b/>
              </w:rPr>
            </w:pPr>
          </w:p>
        </w:tc>
      </w:tr>
    </w:tbl>
    <w:p w14:paraId="3841A218" w14:textId="77777777" w:rsidR="000145B6" w:rsidRPr="005D2C1F" w:rsidRDefault="000145B6">
      <w:pPr>
        <w:widowControl w:val="0"/>
        <w:jc w:val="right"/>
      </w:pPr>
    </w:p>
    <w:p w14:paraId="48F43914" w14:textId="77777777" w:rsidR="000145B6" w:rsidRPr="005D2C1F" w:rsidRDefault="000145B6">
      <w:pPr>
        <w:widowControl w:val="0"/>
        <w:jc w:val="right"/>
      </w:pPr>
    </w:p>
    <w:p w14:paraId="5C3E7D3F" w14:textId="77777777" w:rsidR="000145B6" w:rsidRPr="005D2C1F" w:rsidRDefault="000145B6">
      <w:pPr>
        <w:widowControl w:val="0"/>
        <w:jc w:val="right"/>
      </w:pPr>
    </w:p>
    <w:p w14:paraId="6457B094" w14:textId="77777777" w:rsidR="000145B6" w:rsidRPr="005D2C1F" w:rsidRDefault="000145B6">
      <w:pPr>
        <w:pStyle w:val="a5"/>
        <w:widowControl w:val="0"/>
        <w:spacing w:line="288" w:lineRule="auto"/>
        <w:jc w:val="center"/>
        <w:rPr>
          <w:rFonts w:ascii="Times New Roman" w:hAnsi="Times New Roman"/>
          <w:b/>
          <w:spacing w:val="54"/>
          <w:sz w:val="24"/>
        </w:rPr>
      </w:pPr>
    </w:p>
    <w:p w14:paraId="131DFDAD" w14:textId="77777777" w:rsidR="000145B6" w:rsidRPr="005D2C1F" w:rsidRDefault="000145B6">
      <w:pPr>
        <w:pStyle w:val="a5"/>
        <w:widowControl w:val="0"/>
        <w:spacing w:line="288" w:lineRule="auto"/>
        <w:jc w:val="center"/>
        <w:rPr>
          <w:rFonts w:ascii="Times New Roman" w:hAnsi="Times New Roman"/>
          <w:b/>
          <w:sz w:val="28"/>
        </w:rPr>
      </w:pPr>
      <w:r w:rsidRPr="005D2C1F">
        <w:rPr>
          <w:rFonts w:ascii="Times New Roman" w:hAnsi="Times New Roman"/>
          <w:b/>
          <w:spacing w:val="52"/>
          <w:sz w:val="28"/>
        </w:rPr>
        <w:t>ДОКУМЕНТАЦИЯ</w:t>
      </w:r>
    </w:p>
    <w:p w14:paraId="00999C82" w14:textId="7F0AE6A9" w:rsidR="00553D0F" w:rsidRPr="005D2C1F" w:rsidRDefault="00A04032" w:rsidP="00B44081">
      <w:pPr>
        <w:widowControl w:val="0"/>
        <w:spacing w:line="276" w:lineRule="auto"/>
        <w:jc w:val="center"/>
        <w:rPr>
          <w:b/>
          <w:sz w:val="28"/>
        </w:rPr>
      </w:pPr>
      <w:r>
        <w:rPr>
          <w:b/>
          <w:sz w:val="28"/>
        </w:rPr>
        <w:t xml:space="preserve">об </w:t>
      </w:r>
      <w:r w:rsidR="003A2AC9" w:rsidRPr="003A2AC9">
        <w:rPr>
          <w:b/>
          <w:sz w:val="28"/>
        </w:rPr>
        <w:t>аукционе для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право</w:t>
      </w:r>
      <w:r w:rsidR="003A2AC9">
        <w:rPr>
          <w:b/>
          <w:sz w:val="28"/>
        </w:rPr>
        <w:t xml:space="preserve"> заключения </w:t>
      </w:r>
      <w:r w:rsidR="003A2AC9" w:rsidRPr="003A2AC9">
        <w:rPr>
          <w:b/>
          <w:sz w:val="28"/>
        </w:rPr>
        <w:t xml:space="preserve">договора аренды нежилого помещения площадью </w:t>
      </w:r>
      <w:r w:rsidR="005157D1">
        <w:rPr>
          <w:b/>
          <w:sz w:val="28"/>
        </w:rPr>
        <w:t>48,6</w:t>
      </w:r>
      <w:r w:rsidR="003A2AC9" w:rsidRPr="003A2AC9">
        <w:rPr>
          <w:b/>
          <w:sz w:val="28"/>
        </w:rPr>
        <w:t xml:space="preserve"> кв.м, расположенного по адресу: Самарская область, г. Тольятти,</w:t>
      </w:r>
      <w:r w:rsidR="00C77F87">
        <w:rPr>
          <w:b/>
          <w:sz w:val="28"/>
        </w:rPr>
        <w:t xml:space="preserve"> </w:t>
      </w:r>
      <w:r w:rsidR="005157D1">
        <w:rPr>
          <w:b/>
          <w:sz w:val="28"/>
        </w:rPr>
        <w:t>Автозаводский</w:t>
      </w:r>
      <w:r w:rsidR="003A2AC9" w:rsidRPr="003A2AC9">
        <w:rPr>
          <w:b/>
          <w:sz w:val="28"/>
        </w:rPr>
        <w:t xml:space="preserve"> р</w:t>
      </w:r>
      <w:r w:rsidR="009415AB">
        <w:rPr>
          <w:b/>
          <w:sz w:val="28"/>
        </w:rPr>
        <w:t>айо</w:t>
      </w:r>
      <w:r w:rsidR="003A2AC9" w:rsidRPr="003A2AC9">
        <w:rPr>
          <w:b/>
          <w:sz w:val="28"/>
        </w:rPr>
        <w:t xml:space="preserve">н, ул. </w:t>
      </w:r>
      <w:r w:rsidR="005157D1">
        <w:rPr>
          <w:b/>
          <w:sz w:val="28"/>
        </w:rPr>
        <w:t>Дзержинского</w:t>
      </w:r>
      <w:r w:rsidR="003A2AC9" w:rsidRPr="003A2AC9">
        <w:rPr>
          <w:b/>
          <w:sz w:val="28"/>
        </w:rPr>
        <w:t xml:space="preserve">, д. </w:t>
      </w:r>
      <w:r w:rsidR="005157D1">
        <w:rPr>
          <w:b/>
          <w:sz w:val="28"/>
        </w:rPr>
        <w:t>25</w:t>
      </w:r>
      <w:r w:rsidR="00001395" w:rsidRPr="005D2C1F">
        <w:rPr>
          <w:b/>
          <w:sz w:val="28"/>
        </w:rPr>
        <w:t xml:space="preserve"> </w:t>
      </w:r>
    </w:p>
    <w:p w14:paraId="2015E5B8" w14:textId="77777777" w:rsidR="000145B6" w:rsidRPr="005D2C1F" w:rsidRDefault="000145B6" w:rsidP="00001395">
      <w:pPr>
        <w:widowControl w:val="0"/>
        <w:ind w:firstLine="720"/>
        <w:jc w:val="center"/>
        <w:rPr>
          <w:b/>
          <w:sz w:val="28"/>
        </w:rPr>
      </w:pPr>
    </w:p>
    <w:p w14:paraId="031A8A0F" w14:textId="77777777" w:rsidR="00D77428" w:rsidRPr="005D2C1F" w:rsidRDefault="00D77428" w:rsidP="00EB1548">
      <w:pPr>
        <w:widowControl w:val="0"/>
        <w:rPr>
          <w:b/>
          <w:sz w:val="28"/>
        </w:rPr>
      </w:pPr>
    </w:p>
    <w:p w14:paraId="2C2F01A2" w14:textId="77777777" w:rsidR="000145B6" w:rsidRPr="005D2C1F" w:rsidRDefault="000145B6">
      <w:pPr>
        <w:widowControl w:val="0"/>
        <w:ind w:right="-2"/>
        <w:jc w:val="center"/>
        <w:rPr>
          <w:b/>
        </w:rPr>
      </w:pPr>
    </w:p>
    <w:p w14:paraId="225E6B13" w14:textId="77777777" w:rsidR="000145B6" w:rsidRPr="005D2C1F" w:rsidRDefault="000145B6">
      <w:pPr>
        <w:widowControl w:val="0"/>
        <w:ind w:right="-2"/>
        <w:jc w:val="center"/>
        <w:rPr>
          <w:b/>
        </w:rPr>
      </w:pPr>
    </w:p>
    <w:p w14:paraId="1B3E881E" w14:textId="77777777" w:rsidR="000145B6" w:rsidRPr="005D2C1F" w:rsidRDefault="000145B6">
      <w:pPr>
        <w:widowControl w:val="0"/>
        <w:ind w:right="-2"/>
        <w:jc w:val="center"/>
        <w:rPr>
          <w:b/>
        </w:rPr>
      </w:pPr>
    </w:p>
    <w:p w14:paraId="48F89850" w14:textId="77777777" w:rsidR="000145B6" w:rsidRPr="005D2C1F" w:rsidRDefault="000145B6">
      <w:pPr>
        <w:widowControl w:val="0"/>
        <w:ind w:right="-2"/>
        <w:jc w:val="center"/>
        <w:rPr>
          <w:b/>
        </w:rPr>
      </w:pPr>
    </w:p>
    <w:p w14:paraId="03F81A1B" w14:textId="77777777" w:rsidR="000145B6" w:rsidRPr="005D2C1F" w:rsidRDefault="000145B6">
      <w:pPr>
        <w:widowControl w:val="0"/>
        <w:ind w:right="-2"/>
        <w:jc w:val="center"/>
        <w:rPr>
          <w:b/>
        </w:rPr>
      </w:pPr>
    </w:p>
    <w:p w14:paraId="600E424B" w14:textId="77777777" w:rsidR="000145B6" w:rsidRPr="005D2C1F" w:rsidRDefault="000145B6">
      <w:pPr>
        <w:widowControl w:val="0"/>
        <w:ind w:right="-2"/>
        <w:jc w:val="center"/>
        <w:rPr>
          <w:b/>
        </w:rPr>
      </w:pPr>
    </w:p>
    <w:p w14:paraId="1E1211D6" w14:textId="77777777" w:rsidR="000145B6" w:rsidRPr="005D2C1F" w:rsidRDefault="000145B6">
      <w:pPr>
        <w:widowControl w:val="0"/>
        <w:ind w:right="-2"/>
        <w:jc w:val="center"/>
        <w:rPr>
          <w:b/>
        </w:rPr>
      </w:pPr>
    </w:p>
    <w:p w14:paraId="3643095F" w14:textId="77777777" w:rsidR="000145B6" w:rsidRPr="005D2C1F" w:rsidRDefault="000145B6">
      <w:pPr>
        <w:widowControl w:val="0"/>
        <w:ind w:right="-2"/>
        <w:jc w:val="center"/>
        <w:rPr>
          <w:b/>
        </w:rPr>
      </w:pPr>
    </w:p>
    <w:p w14:paraId="44CB580E" w14:textId="77777777" w:rsidR="000145B6" w:rsidRPr="005D2C1F" w:rsidRDefault="000145B6">
      <w:pPr>
        <w:widowControl w:val="0"/>
        <w:ind w:right="-2"/>
        <w:jc w:val="center"/>
        <w:rPr>
          <w:b/>
        </w:rPr>
      </w:pPr>
    </w:p>
    <w:p w14:paraId="47FDE30F" w14:textId="77777777" w:rsidR="000145B6" w:rsidRPr="005D2C1F" w:rsidRDefault="000145B6">
      <w:pPr>
        <w:widowControl w:val="0"/>
        <w:jc w:val="center"/>
        <w:rPr>
          <w:b/>
        </w:rPr>
      </w:pPr>
    </w:p>
    <w:p w14:paraId="71FC8559" w14:textId="77777777" w:rsidR="000145B6" w:rsidRPr="005D2C1F" w:rsidRDefault="000145B6">
      <w:pPr>
        <w:widowControl w:val="0"/>
        <w:jc w:val="center"/>
        <w:rPr>
          <w:b/>
        </w:rPr>
      </w:pPr>
    </w:p>
    <w:p w14:paraId="7F948B6F" w14:textId="77777777" w:rsidR="000145B6" w:rsidRPr="005D2C1F" w:rsidRDefault="000145B6">
      <w:pPr>
        <w:widowControl w:val="0"/>
        <w:jc w:val="center"/>
        <w:rPr>
          <w:b/>
        </w:rPr>
      </w:pPr>
    </w:p>
    <w:p w14:paraId="00B614F1" w14:textId="77777777" w:rsidR="000145B6" w:rsidRPr="005D2C1F" w:rsidRDefault="000145B6">
      <w:pPr>
        <w:widowControl w:val="0"/>
        <w:jc w:val="center"/>
        <w:rPr>
          <w:b/>
        </w:rPr>
      </w:pPr>
    </w:p>
    <w:p w14:paraId="644E1F84" w14:textId="77777777" w:rsidR="000145B6" w:rsidRPr="005D2C1F" w:rsidRDefault="000145B6">
      <w:pPr>
        <w:widowControl w:val="0"/>
        <w:jc w:val="center"/>
        <w:rPr>
          <w:b/>
        </w:rPr>
      </w:pPr>
    </w:p>
    <w:p w14:paraId="241BED1D" w14:textId="77777777" w:rsidR="000145B6" w:rsidRPr="005D2C1F" w:rsidRDefault="000145B6">
      <w:pPr>
        <w:widowControl w:val="0"/>
        <w:jc w:val="center"/>
        <w:rPr>
          <w:b/>
        </w:rPr>
      </w:pPr>
    </w:p>
    <w:p w14:paraId="5E642E86" w14:textId="77777777" w:rsidR="000145B6" w:rsidRPr="005D2C1F" w:rsidRDefault="000145B6">
      <w:pPr>
        <w:widowControl w:val="0"/>
        <w:jc w:val="center"/>
        <w:rPr>
          <w:b/>
        </w:rPr>
      </w:pPr>
    </w:p>
    <w:p w14:paraId="4459C556" w14:textId="77777777" w:rsidR="000145B6" w:rsidRPr="005D2C1F" w:rsidRDefault="000145B6">
      <w:pPr>
        <w:widowControl w:val="0"/>
        <w:jc w:val="center"/>
        <w:rPr>
          <w:b/>
        </w:rPr>
      </w:pPr>
    </w:p>
    <w:p w14:paraId="42F45B58" w14:textId="77777777" w:rsidR="000145B6" w:rsidRPr="005D2C1F" w:rsidRDefault="000145B6">
      <w:pPr>
        <w:widowControl w:val="0"/>
        <w:jc w:val="center"/>
        <w:rPr>
          <w:b/>
        </w:rPr>
      </w:pPr>
    </w:p>
    <w:p w14:paraId="33611669" w14:textId="77777777" w:rsidR="000145B6" w:rsidRPr="005D2C1F" w:rsidRDefault="000145B6">
      <w:pPr>
        <w:widowControl w:val="0"/>
        <w:jc w:val="center"/>
        <w:rPr>
          <w:b/>
        </w:rPr>
      </w:pPr>
    </w:p>
    <w:p w14:paraId="2EA59303" w14:textId="77777777" w:rsidR="000145B6" w:rsidRPr="005D2C1F" w:rsidRDefault="000145B6">
      <w:pPr>
        <w:widowControl w:val="0"/>
        <w:jc w:val="center"/>
        <w:rPr>
          <w:b/>
        </w:rPr>
      </w:pPr>
    </w:p>
    <w:p w14:paraId="21059DE7" w14:textId="77777777" w:rsidR="000145B6" w:rsidRPr="005D2C1F" w:rsidRDefault="000145B6">
      <w:pPr>
        <w:widowControl w:val="0"/>
        <w:jc w:val="center"/>
        <w:rPr>
          <w:b/>
        </w:rPr>
      </w:pPr>
    </w:p>
    <w:p w14:paraId="6F876927" w14:textId="77777777" w:rsidR="000145B6" w:rsidRPr="005D2C1F" w:rsidRDefault="000145B6">
      <w:pPr>
        <w:widowControl w:val="0"/>
        <w:jc w:val="center"/>
        <w:rPr>
          <w:b/>
        </w:rPr>
      </w:pPr>
    </w:p>
    <w:p w14:paraId="38D9ECE3" w14:textId="77777777" w:rsidR="000145B6" w:rsidRPr="005D2C1F" w:rsidRDefault="000145B6">
      <w:pPr>
        <w:widowControl w:val="0"/>
        <w:jc w:val="center"/>
        <w:rPr>
          <w:b/>
        </w:rPr>
      </w:pPr>
    </w:p>
    <w:p w14:paraId="1B6193B6" w14:textId="77777777" w:rsidR="000145B6" w:rsidRPr="005D2C1F" w:rsidRDefault="000145B6">
      <w:pPr>
        <w:widowControl w:val="0"/>
        <w:jc w:val="center"/>
        <w:rPr>
          <w:b/>
        </w:rPr>
      </w:pPr>
    </w:p>
    <w:p w14:paraId="096C7F64" w14:textId="77777777" w:rsidR="000145B6" w:rsidRPr="005D2C1F" w:rsidRDefault="000145B6" w:rsidP="00E612D7">
      <w:pPr>
        <w:widowControl w:val="0"/>
        <w:rPr>
          <w:b/>
        </w:rPr>
      </w:pPr>
    </w:p>
    <w:p w14:paraId="225FE3BD" w14:textId="77777777" w:rsidR="000145B6" w:rsidRPr="005D2C1F" w:rsidRDefault="00D41044">
      <w:pPr>
        <w:widowControl w:val="0"/>
        <w:jc w:val="center"/>
        <w:rPr>
          <w:b/>
        </w:rPr>
      </w:pPr>
      <w:r w:rsidRPr="005D2C1F">
        <w:rPr>
          <w:b/>
        </w:rPr>
        <w:t>Тольятти 20</w:t>
      </w:r>
      <w:r w:rsidR="00E612D7">
        <w:rPr>
          <w:b/>
        </w:rPr>
        <w:t>20</w:t>
      </w:r>
      <w:r w:rsidR="000145B6" w:rsidRPr="005D2C1F">
        <w:rPr>
          <w:b/>
        </w:rPr>
        <w:t xml:space="preserve"> год</w:t>
      </w:r>
    </w:p>
    <w:p w14:paraId="53B09D47" w14:textId="77777777" w:rsidR="000145B6" w:rsidRPr="005D2C1F" w:rsidRDefault="000145B6" w:rsidP="00F60AC2">
      <w:pPr>
        <w:jc w:val="center"/>
        <w:rPr>
          <w:b/>
        </w:rPr>
      </w:pPr>
      <w:r w:rsidRPr="005D2C1F">
        <w:rPr>
          <w:b/>
        </w:rPr>
        <w:br w:type="page"/>
      </w:r>
      <w:r w:rsidRPr="005D2C1F">
        <w:rPr>
          <w:b/>
        </w:rPr>
        <w:lastRenderedPageBreak/>
        <w:t>Содержание</w:t>
      </w:r>
    </w:p>
    <w:p w14:paraId="398EA1E8" w14:textId="77777777" w:rsidR="000145B6" w:rsidRPr="005D2C1F" w:rsidRDefault="000145B6">
      <w:pPr>
        <w:widowControl w:val="0"/>
        <w:ind w:right="-2" w:firstLine="72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7088"/>
        <w:gridCol w:w="1134"/>
      </w:tblGrid>
      <w:tr w:rsidR="000145B6" w:rsidRPr="005D2C1F" w14:paraId="37CDA145" w14:textId="77777777">
        <w:trPr>
          <w:trHeight w:val="20"/>
        </w:trPr>
        <w:tc>
          <w:tcPr>
            <w:tcW w:w="1843" w:type="dxa"/>
          </w:tcPr>
          <w:p w14:paraId="2FE61773" w14:textId="77777777" w:rsidR="000145B6" w:rsidRPr="005D2C1F" w:rsidRDefault="000145B6">
            <w:pPr>
              <w:widowControl w:val="0"/>
              <w:jc w:val="both"/>
              <w:rPr>
                <w:lang w:val="en-US"/>
              </w:rPr>
            </w:pPr>
            <w:r w:rsidRPr="005D2C1F">
              <w:t xml:space="preserve">Раздел </w:t>
            </w:r>
            <w:r w:rsidRPr="005D2C1F">
              <w:rPr>
                <w:lang w:val="en-US"/>
              </w:rPr>
              <w:t>I</w:t>
            </w:r>
          </w:p>
        </w:tc>
        <w:tc>
          <w:tcPr>
            <w:tcW w:w="7088" w:type="dxa"/>
          </w:tcPr>
          <w:p w14:paraId="291E6C46" w14:textId="77777777" w:rsidR="000145B6" w:rsidRPr="005D2C1F" w:rsidRDefault="000145B6">
            <w:pPr>
              <w:widowControl w:val="0"/>
            </w:pPr>
            <w:r w:rsidRPr="005D2C1F">
              <w:t>Об</w:t>
            </w:r>
            <w:r w:rsidR="00EB1548">
              <w:t>щие положения</w:t>
            </w:r>
          </w:p>
        </w:tc>
        <w:tc>
          <w:tcPr>
            <w:tcW w:w="1134" w:type="dxa"/>
          </w:tcPr>
          <w:p w14:paraId="0F2C7693" w14:textId="77777777" w:rsidR="000145B6" w:rsidRPr="005D2C1F" w:rsidRDefault="000145B6">
            <w:pPr>
              <w:widowControl w:val="0"/>
              <w:jc w:val="right"/>
            </w:pPr>
            <w:r w:rsidRPr="005D2C1F">
              <w:t>3</w:t>
            </w:r>
          </w:p>
        </w:tc>
      </w:tr>
      <w:tr w:rsidR="000145B6" w:rsidRPr="005D2C1F" w14:paraId="72AEDEB7" w14:textId="77777777">
        <w:trPr>
          <w:trHeight w:val="20"/>
        </w:trPr>
        <w:tc>
          <w:tcPr>
            <w:tcW w:w="1843" w:type="dxa"/>
          </w:tcPr>
          <w:p w14:paraId="66B0B2EC" w14:textId="77777777" w:rsidR="000145B6" w:rsidRPr="005D2C1F" w:rsidRDefault="000145B6">
            <w:pPr>
              <w:widowControl w:val="0"/>
              <w:jc w:val="both"/>
              <w:rPr>
                <w:lang w:val="en-US"/>
              </w:rPr>
            </w:pPr>
            <w:r w:rsidRPr="005D2C1F">
              <w:t xml:space="preserve">Раздел </w:t>
            </w:r>
            <w:r w:rsidRPr="005D2C1F">
              <w:rPr>
                <w:lang w:val="en-US"/>
              </w:rPr>
              <w:t>II</w:t>
            </w:r>
          </w:p>
        </w:tc>
        <w:tc>
          <w:tcPr>
            <w:tcW w:w="7088" w:type="dxa"/>
          </w:tcPr>
          <w:p w14:paraId="23CD064A" w14:textId="77777777" w:rsidR="000145B6" w:rsidRPr="005D2C1F" w:rsidRDefault="000145B6">
            <w:pPr>
              <w:widowControl w:val="0"/>
            </w:pPr>
            <w:r w:rsidRPr="005D2C1F">
              <w:t>Срок, место и порядок предоставления документации об аукционе</w:t>
            </w:r>
          </w:p>
        </w:tc>
        <w:tc>
          <w:tcPr>
            <w:tcW w:w="1134" w:type="dxa"/>
          </w:tcPr>
          <w:p w14:paraId="0B7716B5" w14:textId="77777777" w:rsidR="000145B6" w:rsidRPr="005D2C1F" w:rsidRDefault="00D83CA8">
            <w:pPr>
              <w:widowControl w:val="0"/>
              <w:jc w:val="right"/>
            </w:pPr>
            <w:r>
              <w:t>4</w:t>
            </w:r>
          </w:p>
        </w:tc>
      </w:tr>
      <w:tr w:rsidR="000145B6" w:rsidRPr="005D2C1F" w14:paraId="69C01F10" w14:textId="77777777">
        <w:trPr>
          <w:trHeight w:val="20"/>
        </w:trPr>
        <w:tc>
          <w:tcPr>
            <w:tcW w:w="1843" w:type="dxa"/>
          </w:tcPr>
          <w:p w14:paraId="39A2FED4" w14:textId="77777777" w:rsidR="000145B6" w:rsidRPr="005D2C1F" w:rsidRDefault="000145B6">
            <w:pPr>
              <w:widowControl w:val="0"/>
              <w:jc w:val="both"/>
              <w:rPr>
                <w:lang w:val="en-US"/>
              </w:rPr>
            </w:pPr>
            <w:r w:rsidRPr="005D2C1F">
              <w:t xml:space="preserve">Раздел </w:t>
            </w:r>
            <w:r w:rsidRPr="005D2C1F">
              <w:rPr>
                <w:lang w:val="en-US"/>
              </w:rPr>
              <w:t>III</w:t>
            </w:r>
          </w:p>
        </w:tc>
        <w:tc>
          <w:tcPr>
            <w:tcW w:w="7088" w:type="dxa"/>
            <w:vAlign w:val="center"/>
          </w:tcPr>
          <w:p w14:paraId="3D16D7AB" w14:textId="77777777" w:rsidR="000145B6" w:rsidRPr="005D2C1F" w:rsidRDefault="000145B6">
            <w:pPr>
              <w:widowControl w:val="0"/>
            </w:pPr>
            <w:r w:rsidRPr="005D2C1F">
              <w:t>Форма, порядок, дата начала и окончания предоставления участникам аукциона разъяснений положений документации об аукционе. Внесение изменений в документацию об аукционе</w:t>
            </w:r>
          </w:p>
        </w:tc>
        <w:tc>
          <w:tcPr>
            <w:tcW w:w="1134" w:type="dxa"/>
          </w:tcPr>
          <w:p w14:paraId="305C8DFE" w14:textId="77777777" w:rsidR="000145B6" w:rsidRPr="005D2C1F" w:rsidRDefault="000145B6">
            <w:pPr>
              <w:widowControl w:val="0"/>
              <w:jc w:val="right"/>
            </w:pPr>
            <w:r w:rsidRPr="005D2C1F">
              <w:t>4</w:t>
            </w:r>
          </w:p>
        </w:tc>
      </w:tr>
      <w:tr w:rsidR="000145B6" w:rsidRPr="005D2C1F" w14:paraId="08843674" w14:textId="77777777">
        <w:trPr>
          <w:trHeight w:val="20"/>
        </w:trPr>
        <w:tc>
          <w:tcPr>
            <w:tcW w:w="1843" w:type="dxa"/>
          </w:tcPr>
          <w:p w14:paraId="0A74A832" w14:textId="77777777" w:rsidR="000145B6" w:rsidRPr="005D2C1F" w:rsidRDefault="000145B6">
            <w:pPr>
              <w:widowControl w:val="0"/>
              <w:jc w:val="both"/>
              <w:rPr>
                <w:lang w:val="en-US"/>
              </w:rPr>
            </w:pPr>
            <w:r w:rsidRPr="005D2C1F">
              <w:t xml:space="preserve">Раздел </w:t>
            </w:r>
            <w:r w:rsidRPr="005D2C1F">
              <w:rPr>
                <w:lang w:val="en-US"/>
              </w:rPr>
              <w:t>IV</w:t>
            </w:r>
          </w:p>
        </w:tc>
        <w:tc>
          <w:tcPr>
            <w:tcW w:w="7088" w:type="dxa"/>
          </w:tcPr>
          <w:p w14:paraId="3865318C" w14:textId="77777777" w:rsidR="000145B6" w:rsidRPr="005D2C1F" w:rsidRDefault="000145B6">
            <w:pPr>
              <w:widowControl w:val="0"/>
            </w:pPr>
            <w:r w:rsidRPr="005D2C1F">
              <w:rPr>
                <w:spacing w:val="1"/>
              </w:rPr>
              <w:t>Требования к участникам аукциона</w:t>
            </w:r>
          </w:p>
        </w:tc>
        <w:tc>
          <w:tcPr>
            <w:tcW w:w="1134" w:type="dxa"/>
          </w:tcPr>
          <w:p w14:paraId="1D2AA838" w14:textId="77777777" w:rsidR="000145B6" w:rsidRPr="005D2C1F" w:rsidRDefault="000145B6">
            <w:pPr>
              <w:widowControl w:val="0"/>
              <w:jc w:val="right"/>
            </w:pPr>
            <w:r w:rsidRPr="005D2C1F">
              <w:t>4</w:t>
            </w:r>
            <w:r w:rsidR="00993056" w:rsidRPr="005D2C1F">
              <w:t>-5</w:t>
            </w:r>
          </w:p>
        </w:tc>
      </w:tr>
      <w:tr w:rsidR="000145B6" w:rsidRPr="005D2C1F" w14:paraId="22704FE8" w14:textId="77777777">
        <w:trPr>
          <w:trHeight w:val="20"/>
        </w:trPr>
        <w:tc>
          <w:tcPr>
            <w:tcW w:w="1843" w:type="dxa"/>
          </w:tcPr>
          <w:p w14:paraId="5329A5E7" w14:textId="77777777" w:rsidR="000145B6" w:rsidRPr="005D2C1F" w:rsidRDefault="000145B6">
            <w:pPr>
              <w:widowControl w:val="0"/>
              <w:jc w:val="both"/>
              <w:rPr>
                <w:lang w:val="en-US"/>
              </w:rPr>
            </w:pPr>
            <w:r w:rsidRPr="005D2C1F">
              <w:t xml:space="preserve">Раздел </w:t>
            </w:r>
            <w:r w:rsidRPr="005D2C1F">
              <w:rPr>
                <w:lang w:val="en-US"/>
              </w:rPr>
              <w:t>V</w:t>
            </w:r>
          </w:p>
        </w:tc>
        <w:tc>
          <w:tcPr>
            <w:tcW w:w="7088" w:type="dxa"/>
          </w:tcPr>
          <w:p w14:paraId="7FCE7DBC" w14:textId="77777777" w:rsidR="000145B6" w:rsidRPr="005D2C1F" w:rsidRDefault="000145B6">
            <w:pPr>
              <w:widowControl w:val="0"/>
              <w:jc w:val="both"/>
            </w:pPr>
            <w:r w:rsidRPr="005D2C1F">
              <w:t>Содержание, состав и форма заявки на участие в аукционе</w:t>
            </w:r>
          </w:p>
          <w:p w14:paraId="2FBA87F0" w14:textId="77777777" w:rsidR="000145B6" w:rsidRPr="005D2C1F" w:rsidRDefault="000145B6">
            <w:pPr>
              <w:widowControl w:val="0"/>
            </w:pPr>
          </w:p>
        </w:tc>
        <w:tc>
          <w:tcPr>
            <w:tcW w:w="1134" w:type="dxa"/>
          </w:tcPr>
          <w:p w14:paraId="21FDD8BB" w14:textId="77777777" w:rsidR="000145B6" w:rsidRPr="005D2C1F" w:rsidRDefault="000145B6" w:rsidP="00B669DA">
            <w:pPr>
              <w:widowControl w:val="0"/>
              <w:jc w:val="right"/>
            </w:pPr>
            <w:r w:rsidRPr="005D2C1F">
              <w:t>5</w:t>
            </w:r>
          </w:p>
        </w:tc>
      </w:tr>
      <w:tr w:rsidR="000145B6" w:rsidRPr="005D2C1F" w14:paraId="25244BAE" w14:textId="77777777">
        <w:trPr>
          <w:trHeight w:val="20"/>
        </w:trPr>
        <w:tc>
          <w:tcPr>
            <w:tcW w:w="1843" w:type="dxa"/>
          </w:tcPr>
          <w:p w14:paraId="49B6462E" w14:textId="77777777" w:rsidR="000145B6" w:rsidRPr="005D2C1F" w:rsidRDefault="000145B6">
            <w:pPr>
              <w:widowControl w:val="0"/>
              <w:jc w:val="both"/>
              <w:rPr>
                <w:lang w:val="en-US"/>
              </w:rPr>
            </w:pPr>
            <w:r w:rsidRPr="005D2C1F">
              <w:t xml:space="preserve">Раздел </w:t>
            </w:r>
            <w:r w:rsidRPr="005D2C1F">
              <w:rPr>
                <w:lang w:val="en-US"/>
              </w:rPr>
              <w:t>VI</w:t>
            </w:r>
          </w:p>
        </w:tc>
        <w:tc>
          <w:tcPr>
            <w:tcW w:w="7088" w:type="dxa"/>
          </w:tcPr>
          <w:p w14:paraId="70AF36D0" w14:textId="77777777" w:rsidR="000145B6" w:rsidRPr="005D2C1F" w:rsidRDefault="000145B6">
            <w:pPr>
              <w:widowControl w:val="0"/>
            </w:pPr>
            <w:r w:rsidRPr="005D2C1F">
              <w:t>Требование о внесении задатка, размер задатка</w:t>
            </w:r>
          </w:p>
        </w:tc>
        <w:tc>
          <w:tcPr>
            <w:tcW w:w="1134" w:type="dxa"/>
          </w:tcPr>
          <w:p w14:paraId="0CD6BD2E" w14:textId="77777777" w:rsidR="000145B6" w:rsidRPr="005D2C1F" w:rsidRDefault="000145B6">
            <w:pPr>
              <w:widowControl w:val="0"/>
              <w:jc w:val="right"/>
            </w:pPr>
            <w:r w:rsidRPr="005D2C1F">
              <w:t>6</w:t>
            </w:r>
          </w:p>
        </w:tc>
      </w:tr>
      <w:tr w:rsidR="000145B6" w:rsidRPr="005D2C1F" w14:paraId="67207E6A" w14:textId="77777777">
        <w:trPr>
          <w:trHeight w:val="20"/>
        </w:trPr>
        <w:tc>
          <w:tcPr>
            <w:tcW w:w="1843" w:type="dxa"/>
          </w:tcPr>
          <w:p w14:paraId="7C780E00" w14:textId="77777777" w:rsidR="000145B6" w:rsidRPr="005D2C1F" w:rsidRDefault="000145B6">
            <w:pPr>
              <w:widowControl w:val="0"/>
              <w:jc w:val="both"/>
              <w:rPr>
                <w:lang w:val="en-US"/>
              </w:rPr>
            </w:pPr>
            <w:r w:rsidRPr="005D2C1F">
              <w:t xml:space="preserve">Раздел </w:t>
            </w:r>
            <w:r w:rsidRPr="005D2C1F">
              <w:rPr>
                <w:lang w:val="en-US"/>
              </w:rPr>
              <w:t>VII</w:t>
            </w:r>
          </w:p>
        </w:tc>
        <w:tc>
          <w:tcPr>
            <w:tcW w:w="7088" w:type="dxa"/>
          </w:tcPr>
          <w:p w14:paraId="24BE1442" w14:textId="77777777" w:rsidR="000145B6" w:rsidRPr="005D2C1F" w:rsidRDefault="000145B6">
            <w:pPr>
              <w:widowControl w:val="0"/>
            </w:pPr>
            <w:r w:rsidRPr="005D2C1F">
              <w:t>Порядок, место, дата начала и окончания срока подачи заявок на участие в аукционе</w:t>
            </w:r>
          </w:p>
        </w:tc>
        <w:tc>
          <w:tcPr>
            <w:tcW w:w="1134" w:type="dxa"/>
          </w:tcPr>
          <w:p w14:paraId="2B1BDE00" w14:textId="77777777" w:rsidR="000145B6" w:rsidRPr="005D2C1F" w:rsidRDefault="005522A8">
            <w:pPr>
              <w:widowControl w:val="0"/>
              <w:jc w:val="right"/>
            </w:pPr>
            <w:r>
              <w:t>7</w:t>
            </w:r>
          </w:p>
        </w:tc>
      </w:tr>
      <w:tr w:rsidR="000145B6" w:rsidRPr="005D2C1F" w14:paraId="75BC3236" w14:textId="77777777">
        <w:trPr>
          <w:trHeight w:val="20"/>
        </w:trPr>
        <w:tc>
          <w:tcPr>
            <w:tcW w:w="1843" w:type="dxa"/>
          </w:tcPr>
          <w:p w14:paraId="649E8F3C" w14:textId="77777777" w:rsidR="000145B6" w:rsidRPr="005D2C1F" w:rsidRDefault="000145B6">
            <w:pPr>
              <w:widowControl w:val="0"/>
              <w:jc w:val="both"/>
              <w:rPr>
                <w:lang w:val="en-US"/>
              </w:rPr>
            </w:pPr>
            <w:r w:rsidRPr="005D2C1F">
              <w:t xml:space="preserve">Раздел </w:t>
            </w:r>
            <w:r w:rsidRPr="005D2C1F">
              <w:rPr>
                <w:lang w:val="en-US"/>
              </w:rPr>
              <w:t>VIII</w:t>
            </w:r>
          </w:p>
        </w:tc>
        <w:tc>
          <w:tcPr>
            <w:tcW w:w="7088" w:type="dxa"/>
          </w:tcPr>
          <w:p w14:paraId="31E9CBC3" w14:textId="77777777" w:rsidR="000145B6" w:rsidRPr="005D2C1F" w:rsidRDefault="000145B6">
            <w:pPr>
              <w:widowControl w:val="0"/>
            </w:pPr>
            <w:r w:rsidRPr="005D2C1F">
              <w:t>Порядок и срок отзыва заявок на участие в аукционе</w:t>
            </w:r>
          </w:p>
        </w:tc>
        <w:tc>
          <w:tcPr>
            <w:tcW w:w="1134" w:type="dxa"/>
          </w:tcPr>
          <w:p w14:paraId="713ABEF2" w14:textId="77777777" w:rsidR="000145B6" w:rsidRPr="005D2C1F" w:rsidRDefault="005522A8">
            <w:pPr>
              <w:widowControl w:val="0"/>
              <w:jc w:val="right"/>
            </w:pPr>
            <w:r>
              <w:t>7</w:t>
            </w:r>
          </w:p>
        </w:tc>
      </w:tr>
      <w:tr w:rsidR="000145B6" w:rsidRPr="005D2C1F" w14:paraId="4F78EE5F" w14:textId="77777777">
        <w:trPr>
          <w:trHeight w:val="20"/>
        </w:trPr>
        <w:tc>
          <w:tcPr>
            <w:tcW w:w="1843" w:type="dxa"/>
          </w:tcPr>
          <w:p w14:paraId="4FDF3BD3" w14:textId="77777777" w:rsidR="000145B6" w:rsidRPr="005D2C1F" w:rsidRDefault="000145B6">
            <w:pPr>
              <w:widowControl w:val="0"/>
              <w:jc w:val="both"/>
              <w:rPr>
                <w:lang w:val="en-US"/>
              </w:rPr>
            </w:pPr>
            <w:r w:rsidRPr="005D2C1F">
              <w:t xml:space="preserve">Раздел </w:t>
            </w:r>
            <w:r w:rsidRPr="005D2C1F">
              <w:rPr>
                <w:lang w:val="en-US"/>
              </w:rPr>
              <w:t>IX</w:t>
            </w:r>
          </w:p>
        </w:tc>
        <w:tc>
          <w:tcPr>
            <w:tcW w:w="7088" w:type="dxa"/>
          </w:tcPr>
          <w:p w14:paraId="4206F162" w14:textId="77777777" w:rsidR="000145B6" w:rsidRPr="005D2C1F" w:rsidRDefault="000145B6">
            <w:pPr>
              <w:widowControl w:val="0"/>
            </w:pPr>
            <w:r w:rsidRPr="005D2C1F">
              <w:t>Дата, время, график проведения осмотра объектов</w:t>
            </w:r>
          </w:p>
        </w:tc>
        <w:tc>
          <w:tcPr>
            <w:tcW w:w="1134" w:type="dxa"/>
          </w:tcPr>
          <w:p w14:paraId="1F670D60" w14:textId="77777777" w:rsidR="000145B6" w:rsidRPr="005D2C1F" w:rsidRDefault="000145B6">
            <w:pPr>
              <w:widowControl w:val="0"/>
              <w:jc w:val="right"/>
            </w:pPr>
            <w:r w:rsidRPr="005D2C1F">
              <w:t>6-7</w:t>
            </w:r>
          </w:p>
        </w:tc>
      </w:tr>
      <w:tr w:rsidR="000145B6" w:rsidRPr="005D2C1F" w14:paraId="5DC1F7CF" w14:textId="77777777">
        <w:trPr>
          <w:trHeight w:val="20"/>
        </w:trPr>
        <w:tc>
          <w:tcPr>
            <w:tcW w:w="1843" w:type="dxa"/>
          </w:tcPr>
          <w:p w14:paraId="6D5D8BD3" w14:textId="77777777" w:rsidR="000145B6" w:rsidRPr="005D2C1F" w:rsidRDefault="000145B6">
            <w:pPr>
              <w:widowControl w:val="0"/>
              <w:jc w:val="both"/>
              <w:rPr>
                <w:lang w:val="en-US"/>
              </w:rPr>
            </w:pPr>
            <w:r w:rsidRPr="005D2C1F">
              <w:t xml:space="preserve">Раздел </w:t>
            </w:r>
            <w:r w:rsidRPr="005D2C1F">
              <w:rPr>
                <w:lang w:val="en-US"/>
              </w:rPr>
              <w:t>X</w:t>
            </w:r>
          </w:p>
        </w:tc>
        <w:tc>
          <w:tcPr>
            <w:tcW w:w="7088" w:type="dxa"/>
          </w:tcPr>
          <w:p w14:paraId="38CA0B46" w14:textId="77777777" w:rsidR="000145B6" w:rsidRPr="005D2C1F" w:rsidRDefault="000145B6">
            <w:pPr>
              <w:widowControl w:val="0"/>
            </w:pPr>
            <w:r w:rsidRPr="005D2C1F">
              <w:t>Место, дата и время начала рассмотрения заявок на участие в аукционе</w:t>
            </w:r>
          </w:p>
        </w:tc>
        <w:tc>
          <w:tcPr>
            <w:tcW w:w="1134" w:type="dxa"/>
          </w:tcPr>
          <w:p w14:paraId="3A1F4C61" w14:textId="77777777" w:rsidR="000145B6" w:rsidRPr="005D2C1F" w:rsidRDefault="000145B6">
            <w:pPr>
              <w:widowControl w:val="0"/>
              <w:jc w:val="right"/>
            </w:pPr>
            <w:r w:rsidRPr="005D2C1F">
              <w:t>7</w:t>
            </w:r>
          </w:p>
        </w:tc>
      </w:tr>
      <w:tr w:rsidR="000145B6" w:rsidRPr="005D2C1F" w14:paraId="02E4FF3D" w14:textId="77777777">
        <w:trPr>
          <w:trHeight w:val="20"/>
        </w:trPr>
        <w:tc>
          <w:tcPr>
            <w:tcW w:w="1843" w:type="dxa"/>
          </w:tcPr>
          <w:p w14:paraId="754CA07B" w14:textId="77777777" w:rsidR="000145B6" w:rsidRPr="005D2C1F" w:rsidRDefault="000145B6">
            <w:pPr>
              <w:widowControl w:val="0"/>
              <w:jc w:val="both"/>
              <w:rPr>
                <w:lang w:val="en-US"/>
              </w:rPr>
            </w:pPr>
            <w:r w:rsidRPr="005D2C1F">
              <w:t xml:space="preserve">Раздел </w:t>
            </w:r>
            <w:r w:rsidRPr="005D2C1F">
              <w:rPr>
                <w:lang w:val="en-US"/>
              </w:rPr>
              <w:t>XI</w:t>
            </w:r>
          </w:p>
        </w:tc>
        <w:tc>
          <w:tcPr>
            <w:tcW w:w="7088" w:type="dxa"/>
          </w:tcPr>
          <w:p w14:paraId="17B5782F" w14:textId="77777777" w:rsidR="000145B6" w:rsidRPr="005D2C1F" w:rsidRDefault="000145B6">
            <w:pPr>
              <w:widowControl w:val="0"/>
            </w:pPr>
            <w:r w:rsidRPr="005D2C1F">
              <w:t>Место, дата и время и порядок проведения аукциона</w:t>
            </w:r>
          </w:p>
        </w:tc>
        <w:tc>
          <w:tcPr>
            <w:tcW w:w="1134" w:type="dxa"/>
          </w:tcPr>
          <w:p w14:paraId="27D07353" w14:textId="77777777" w:rsidR="000145B6" w:rsidRPr="005D2C1F" w:rsidRDefault="00F27942" w:rsidP="00F27942">
            <w:pPr>
              <w:widowControl w:val="0"/>
              <w:jc w:val="right"/>
            </w:pPr>
            <w:r>
              <w:t>8</w:t>
            </w:r>
            <w:r w:rsidR="000145B6" w:rsidRPr="005D2C1F">
              <w:t>-</w:t>
            </w:r>
            <w:r>
              <w:t>10</w:t>
            </w:r>
          </w:p>
        </w:tc>
      </w:tr>
      <w:tr w:rsidR="000145B6" w:rsidRPr="005D2C1F" w14:paraId="065043C4" w14:textId="77777777">
        <w:trPr>
          <w:trHeight w:val="20"/>
        </w:trPr>
        <w:tc>
          <w:tcPr>
            <w:tcW w:w="1843" w:type="dxa"/>
          </w:tcPr>
          <w:p w14:paraId="26207099" w14:textId="77777777" w:rsidR="000145B6" w:rsidRPr="005D2C1F" w:rsidRDefault="000145B6">
            <w:pPr>
              <w:widowControl w:val="0"/>
              <w:jc w:val="both"/>
              <w:rPr>
                <w:lang w:val="en-US"/>
              </w:rPr>
            </w:pPr>
            <w:r w:rsidRPr="005D2C1F">
              <w:t xml:space="preserve">Раздел </w:t>
            </w:r>
            <w:r w:rsidRPr="005D2C1F">
              <w:rPr>
                <w:lang w:val="en-US"/>
              </w:rPr>
              <w:t>XII</w:t>
            </w:r>
          </w:p>
        </w:tc>
        <w:tc>
          <w:tcPr>
            <w:tcW w:w="7088" w:type="dxa"/>
          </w:tcPr>
          <w:p w14:paraId="458C6238" w14:textId="77777777" w:rsidR="000145B6" w:rsidRPr="005D2C1F" w:rsidRDefault="000145B6">
            <w:pPr>
              <w:pStyle w:val="34"/>
            </w:pPr>
            <w:r w:rsidRPr="005D2C1F">
              <w:t>Порядок заключения договора аренды муниципального недвижимого имущества по результатам аукциона</w:t>
            </w:r>
          </w:p>
          <w:p w14:paraId="35A0D782" w14:textId="77777777" w:rsidR="000145B6" w:rsidRPr="005D2C1F" w:rsidRDefault="000145B6">
            <w:pPr>
              <w:widowControl w:val="0"/>
              <w:rPr>
                <w:b/>
              </w:rPr>
            </w:pPr>
          </w:p>
        </w:tc>
        <w:tc>
          <w:tcPr>
            <w:tcW w:w="1134" w:type="dxa"/>
          </w:tcPr>
          <w:p w14:paraId="767875E8" w14:textId="77777777" w:rsidR="000145B6" w:rsidRPr="005D2C1F" w:rsidRDefault="00F27942">
            <w:pPr>
              <w:widowControl w:val="0"/>
              <w:jc w:val="right"/>
            </w:pPr>
            <w:r>
              <w:t>10</w:t>
            </w:r>
            <w:r w:rsidR="000145B6" w:rsidRPr="005D2C1F">
              <w:t>-11</w:t>
            </w:r>
          </w:p>
        </w:tc>
      </w:tr>
      <w:tr w:rsidR="000145B6" w:rsidRPr="005D2C1F" w14:paraId="5DCB55F4" w14:textId="77777777">
        <w:trPr>
          <w:trHeight w:val="20"/>
        </w:trPr>
        <w:tc>
          <w:tcPr>
            <w:tcW w:w="1843" w:type="dxa"/>
          </w:tcPr>
          <w:p w14:paraId="50445AB1" w14:textId="77777777" w:rsidR="000145B6" w:rsidRPr="005D2C1F" w:rsidRDefault="000145B6">
            <w:pPr>
              <w:widowControl w:val="0"/>
              <w:jc w:val="both"/>
              <w:rPr>
                <w:lang w:val="en-US"/>
              </w:rPr>
            </w:pPr>
            <w:r w:rsidRPr="005D2C1F">
              <w:t xml:space="preserve">Раздел </w:t>
            </w:r>
            <w:r w:rsidRPr="005D2C1F">
              <w:rPr>
                <w:lang w:val="en-US"/>
              </w:rPr>
              <w:t>XIII</w:t>
            </w:r>
          </w:p>
        </w:tc>
        <w:tc>
          <w:tcPr>
            <w:tcW w:w="7088" w:type="dxa"/>
          </w:tcPr>
          <w:p w14:paraId="695823BF" w14:textId="77777777" w:rsidR="000145B6" w:rsidRPr="005D2C1F" w:rsidRDefault="000145B6">
            <w:pPr>
              <w:widowControl w:val="0"/>
              <w:shd w:val="clear" w:color="auto" w:fill="FFFFFF"/>
              <w:jc w:val="both"/>
            </w:pPr>
            <w:r w:rsidRPr="005D2C1F">
              <w:t>Форма, сроки и порядок оплаты по договору аренды</w:t>
            </w:r>
          </w:p>
          <w:p w14:paraId="7560425B" w14:textId="77777777" w:rsidR="000145B6" w:rsidRPr="005D2C1F" w:rsidRDefault="000145B6">
            <w:pPr>
              <w:widowControl w:val="0"/>
              <w:jc w:val="both"/>
              <w:rPr>
                <w:b/>
              </w:rPr>
            </w:pPr>
          </w:p>
        </w:tc>
        <w:tc>
          <w:tcPr>
            <w:tcW w:w="1134" w:type="dxa"/>
          </w:tcPr>
          <w:p w14:paraId="08DE9373" w14:textId="77777777" w:rsidR="000145B6" w:rsidRPr="005D2C1F" w:rsidRDefault="000145B6">
            <w:pPr>
              <w:widowControl w:val="0"/>
              <w:jc w:val="right"/>
            </w:pPr>
            <w:r w:rsidRPr="005D2C1F">
              <w:t>11</w:t>
            </w:r>
          </w:p>
        </w:tc>
      </w:tr>
      <w:tr w:rsidR="000145B6" w:rsidRPr="005D2C1F" w14:paraId="05877F8F" w14:textId="77777777">
        <w:trPr>
          <w:trHeight w:val="20"/>
        </w:trPr>
        <w:tc>
          <w:tcPr>
            <w:tcW w:w="1843" w:type="dxa"/>
          </w:tcPr>
          <w:p w14:paraId="5CAD4DCD" w14:textId="77777777" w:rsidR="000145B6" w:rsidRPr="005D2C1F" w:rsidRDefault="000145B6">
            <w:pPr>
              <w:widowControl w:val="0"/>
              <w:jc w:val="both"/>
              <w:rPr>
                <w:lang w:val="en-US"/>
              </w:rPr>
            </w:pPr>
            <w:r w:rsidRPr="005D2C1F">
              <w:t xml:space="preserve">Раздел </w:t>
            </w:r>
            <w:r w:rsidRPr="005D2C1F">
              <w:rPr>
                <w:lang w:val="en-US"/>
              </w:rPr>
              <w:t>XIV</w:t>
            </w:r>
          </w:p>
        </w:tc>
        <w:tc>
          <w:tcPr>
            <w:tcW w:w="7088" w:type="dxa"/>
          </w:tcPr>
          <w:p w14:paraId="7F8E9B58" w14:textId="77777777" w:rsidR="000145B6" w:rsidRPr="005D2C1F" w:rsidRDefault="000145B6">
            <w:pPr>
              <w:pStyle w:val="a5"/>
              <w:spacing w:after="0"/>
              <w:jc w:val="both"/>
              <w:rPr>
                <w:rFonts w:ascii="Times New Roman" w:hAnsi="Times New Roman"/>
                <w:sz w:val="24"/>
              </w:rPr>
            </w:pPr>
            <w:r w:rsidRPr="005D2C1F">
              <w:rPr>
                <w:rFonts w:ascii="Times New Roman" w:hAnsi="Times New Roman"/>
                <w:sz w:val="24"/>
              </w:rPr>
              <w:t>Порядок пересмотра цены в сторону увеличения</w:t>
            </w:r>
          </w:p>
          <w:p w14:paraId="1CEA7210" w14:textId="77777777" w:rsidR="000145B6" w:rsidRPr="005D2C1F" w:rsidRDefault="000145B6">
            <w:pPr>
              <w:widowControl w:val="0"/>
            </w:pPr>
          </w:p>
        </w:tc>
        <w:tc>
          <w:tcPr>
            <w:tcW w:w="1134" w:type="dxa"/>
          </w:tcPr>
          <w:p w14:paraId="69268349" w14:textId="77777777" w:rsidR="000145B6" w:rsidRPr="005D2C1F" w:rsidRDefault="000145B6" w:rsidP="00F27942">
            <w:pPr>
              <w:widowControl w:val="0"/>
              <w:jc w:val="right"/>
            </w:pPr>
            <w:r w:rsidRPr="005D2C1F">
              <w:t>1</w:t>
            </w:r>
            <w:r w:rsidR="00F27942">
              <w:t>2</w:t>
            </w:r>
          </w:p>
        </w:tc>
      </w:tr>
      <w:tr w:rsidR="000145B6" w:rsidRPr="005D2C1F" w14:paraId="68B3FA9F" w14:textId="77777777">
        <w:trPr>
          <w:trHeight w:val="20"/>
        </w:trPr>
        <w:tc>
          <w:tcPr>
            <w:tcW w:w="1843" w:type="dxa"/>
          </w:tcPr>
          <w:p w14:paraId="3A3543FA" w14:textId="77777777" w:rsidR="000145B6" w:rsidRPr="005D2C1F" w:rsidRDefault="000145B6">
            <w:pPr>
              <w:widowControl w:val="0"/>
              <w:jc w:val="both"/>
              <w:rPr>
                <w:lang w:val="en-US"/>
              </w:rPr>
            </w:pPr>
            <w:r w:rsidRPr="005D2C1F">
              <w:t xml:space="preserve">Раздел </w:t>
            </w:r>
            <w:r w:rsidRPr="005D2C1F">
              <w:rPr>
                <w:lang w:val="en-US"/>
              </w:rPr>
              <w:t>XV</w:t>
            </w:r>
          </w:p>
        </w:tc>
        <w:tc>
          <w:tcPr>
            <w:tcW w:w="7088" w:type="dxa"/>
          </w:tcPr>
          <w:p w14:paraId="287D9C0C" w14:textId="77777777" w:rsidR="000145B6" w:rsidRPr="005D2C1F" w:rsidRDefault="000145B6">
            <w:pPr>
              <w:pStyle w:val="a5"/>
              <w:spacing w:after="0"/>
              <w:jc w:val="both"/>
              <w:rPr>
                <w:rFonts w:ascii="Times New Roman" w:hAnsi="Times New Roman"/>
                <w:sz w:val="24"/>
              </w:rPr>
            </w:pPr>
            <w:r w:rsidRPr="005D2C1F">
              <w:rPr>
                <w:rFonts w:ascii="Times New Roman" w:hAnsi="Times New Roman"/>
                <w:sz w:val="24"/>
              </w:rPr>
              <w:t>Порядок передачи арендатору объекта недвижимости</w:t>
            </w:r>
          </w:p>
          <w:p w14:paraId="75D8441C" w14:textId="77777777" w:rsidR="000145B6" w:rsidRPr="005D2C1F" w:rsidRDefault="000145B6">
            <w:pPr>
              <w:widowControl w:val="0"/>
              <w:shd w:val="clear" w:color="auto" w:fill="FFFFFF"/>
            </w:pPr>
          </w:p>
        </w:tc>
        <w:tc>
          <w:tcPr>
            <w:tcW w:w="1134" w:type="dxa"/>
          </w:tcPr>
          <w:p w14:paraId="04B9D884" w14:textId="77777777" w:rsidR="000145B6" w:rsidRPr="005D2C1F" w:rsidRDefault="00F27942">
            <w:pPr>
              <w:widowControl w:val="0"/>
              <w:jc w:val="right"/>
            </w:pPr>
            <w:r>
              <w:t>12</w:t>
            </w:r>
          </w:p>
        </w:tc>
      </w:tr>
      <w:tr w:rsidR="000145B6" w:rsidRPr="005D2C1F" w14:paraId="7BD630DB" w14:textId="77777777">
        <w:trPr>
          <w:trHeight w:val="20"/>
        </w:trPr>
        <w:tc>
          <w:tcPr>
            <w:tcW w:w="1843" w:type="dxa"/>
          </w:tcPr>
          <w:p w14:paraId="5BA28837" w14:textId="77777777" w:rsidR="000145B6" w:rsidRPr="005D2C1F" w:rsidRDefault="000145B6">
            <w:pPr>
              <w:widowControl w:val="0"/>
              <w:jc w:val="both"/>
            </w:pPr>
            <w:r w:rsidRPr="005D2C1F">
              <w:t xml:space="preserve">Раздел </w:t>
            </w:r>
            <w:r w:rsidRPr="005D2C1F">
              <w:rPr>
                <w:lang w:val="en-US"/>
              </w:rPr>
              <w:t>XVI</w:t>
            </w:r>
          </w:p>
        </w:tc>
        <w:tc>
          <w:tcPr>
            <w:tcW w:w="7088" w:type="dxa"/>
          </w:tcPr>
          <w:p w14:paraId="055099C0" w14:textId="77777777" w:rsidR="000145B6" w:rsidRPr="005D2C1F" w:rsidRDefault="000145B6">
            <w:pPr>
              <w:pStyle w:val="a5"/>
              <w:jc w:val="both"/>
              <w:rPr>
                <w:rFonts w:ascii="Times New Roman" w:hAnsi="Times New Roman"/>
                <w:sz w:val="24"/>
              </w:rPr>
            </w:pPr>
            <w:r w:rsidRPr="005D2C1F">
              <w:rPr>
                <w:rFonts w:ascii="Times New Roman" w:hAnsi="Times New Roman"/>
                <w:sz w:val="24"/>
              </w:rPr>
              <w:t>Срок, в течение которого организатор аукциона вправе отказаться от его проведения</w:t>
            </w:r>
          </w:p>
          <w:p w14:paraId="00270038" w14:textId="77777777" w:rsidR="000145B6" w:rsidRPr="005D2C1F" w:rsidRDefault="000145B6">
            <w:pPr>
              <w:pStyle w:val="a5"/>
              <w:spacing w:after="0"/>
              <w:jc w:val="both"/>
              <w:rPr>
                <w:rFonts w:ascii="Times New Roman" w:hAnsi="Times New Roman"/>
                <w:sz w:val="24"/>
              </w:rPr>
            </w:pPr>
          </w:p>
        </w:tc>
        <w:tc>
          <w:tcPr>
            <w:tcW w:w="1134" w:type="dxa"/>
          </w:tcPr>
          <w:p w14:paraId="734010EC" w14:textId="77777777" w:rsidR="000145B6" w:rsidRPr="005D2C1F" w:rsidRDefault="004921D0">
            <w:pPr>
              <w:widowControl w:val="0"/>
              <w:jc w:val="right"/>
            </w:pPr>
            <w:r>
              <w:t>12</w:t>
            </w:r>
          </w:p>
        </w:tc>
      </w:tr>
      <w:tr w:rsidR="000145B6" w:rsidRPr="005D2C1F" w14:paraId="06AEBFDA" w14:textId="77777777">
        <w:trPr>
          <w:trHeight w:val="20"/>
        </w:trPr>
        <w:tc>
          <w:tcPr>
            <w:tcW w:w="1843" w:type="dxa"/>
          </w:tcPr>
          <w:p w14:paraId="631D4B33" w14:textId="77777777" w:rsidR="000145B6" w:rsidRPr="005D2C1F" w:rsidRDefault="000145B6">
            <w:pPr>
              <w:widowControl w:val="0"/>
              <w:jc w:val="both"/>
            </w:pPr>
            <w:r w:rsidRPr="005D2C1F">
              <w:t>Приложение 1</w:t>
            </w:r>
          </w:p>
        </w:tc>
        <w:tc>
          <w:tcPr>
            <w:tcW w:w="7088" w:type="dxa"/>
          </w:tcPr>
          <w:p w14:paraId="75DAD74A" w14:textId="77777777" w:rsidR="000145B6" w:rsidRPr="005D2C1F" w:rsidRDefault="000145B6">
            <w:pPr>
              <w:widowControl w:val="0"/>
              <w:shd w:val="clear" w:color="auto" w:fill="FFFFFF"/>
            </w:pPr>
            <w:r w:rsidRPr="005D2C1F">
              <w:t xml:space="preserve">Форма заявки для участия в аукционе физического лица </w:t>
            </w:r>
          </w:p>
        </w:tc>
        <w:tc>
          <w:tcPr>
            <w:tcW w:w="1134" w:type="dxa"/>
          </w:tcPr>
          <w:p w14:paraId="67822412" w14:textId="77777777" w:rsidR="000145B6" w:rsidRPr="005D2C1F" w:rsidRDefault="004921D0">
            <w:pPr>
              <w:widowControl w:val="0"/>
              <w:jc w:val="right"/>
            </w:pPr>
            <w:r>
              <w:t>13</w:t>
            </w:r>
            <w:r w:rsidR="000145B6" w:rsidRPr="005D2C1F">
              <w:t>-1</w:t>
            </w:r>
            <w:r>
              <w:t>4</w:t>
            </w:r>
          </w:p>
        </w:tc>
      </w:tr>
      <w:tr w:rsidR="000145B6" w:rsidRPr="005D2C1F" w14:paraId="0BF07BD1" w14:textId="77777777">
        <w:trPr>
          <w:trHeight w:val="20"/>
        </w:trPr>
        <w:tc>
          <w:tcPr>
            <w:tcW w:w="1843" w:type="dxa"/>
          </w:tcPr>
          <w:p w14:paraId="7902C497" w14:textId="77777777" w:rsidR="000145B6" w:rsidRPr="005D2C1F" w:rsidRDefault="000145B6">
            <w:pPr>
              <w:widowControl w:val="0"/>
              <w:jc w:val="both"/>
            </w:pPr>
            <w:r w:rsidRPr="005D2C1F">
              <w:t>Приложение 2</w:t>
            </w:r>
          </w:p>
        </w:tc>
        <w:tc>
          <w:tcPr>
            <w:tcW w:w="7088" w:type="dxa"/>
          </w:tcPr>
          <w:p w14:paraId="7A3CD01C" w14:textId="77777777" w:rsidR="000145B6" w:rsidRPr="005D2C1F" w:rsidRDefault="000145B6">
            <w:pPr>
              <w:widowControl w:val="0"/>
              <w:shd w:val="clear" w:color="auto" w:fill="FFFFFF"/>
            </w:pPr>
            <w:r w:rsidRPr="005D2C1F">
              <w:t>Форма заявки для участия в аукционе юридического лица</w:t>
            </w:r>
          </w:p>
        </w:tc>
        <w:tc>
          <w:tcPr>
            <w:tcW w:w="1134" w:type="dxa"/>
          </w:tcPr>
          <w:p w14:paraId="0A08BABC" w14:textId="77777777" w:rsidR="000145B6" w:rsidRPr="005D2C1F" w:rsidRDefault="004921D0">
            <w:pPr>
              <w:widowControl w:val="0"/>
              <w:jc w:val="right"/>
            </w:pPr>
            <w:r>
              <w:t>15</w:t>
            </w:r>
            <w:r w:rsidR="000145B6" w:rsidRPr="005D2C1F">
              <w:t>-1</w:t>
            </w:r>
            <w:r>
              <w:t>6</w:t>
            </w:r>
          </w:p>
        </w:tc>
      </w:tr>
      <w:tr w:rsidR="000145B6" w:rsidRPr="005D2C1F" w14:paraId="03799948" w14:textId="77777777">
        <w:trPr>
          <w:trHeight w:val="20"/>
        </w:trPr>
        <w:tc>
          <w:tcPr>
            <w:tcW w:w="1843" w:type="dxa"/>
          </w:tcPr>
          <w:p w14:paraId="23CAB946" w14:textId="77777777" w:rsidR="000145B6" w:rsidRPr="005D2C1F" w:rsidRDefault="000145B6">
            <w:pPr>
              <w:widowControl w:val="0"/>
              <w:jc w:val="both"/>
            </w:pPr>
            <w:r w:rsidRPr="005D2C1F">
              <w:t>Приложение 3</w:t>
            </w:r>
          </w:p>
        </w:tc>
        <w:tc>
          <w:tcPr>
            <w:tcW w:w="7088" w:type="dxa"/>
          </w:tcPr>
          <w:p w14:paraId="32E61FA4" w14:textId="6C3A73B2" w:rsidR="0084241B" w:rsidRPr="005D2C1F" w:rsidRDefault="000145B6" w:rsidP="009C50C0">
            <w:pPr>
              <w:widowControl w:val="0"/>
              <w:jc w:val="both"/>
            </w:pPr>
            <w:r w:rsidRPr="005D2C1F">
              <w:t xml:space="preserve">Проект договора аренды </w:t>
            </w:r>
            <w:r w:rsidR="00542DC4" w:rsidRPr="00542DC4">
              <w:t xml:space="preserve">нежилого помещения </w:t>
            </w:r>
            <w:r w:rsidR="003A2AC9">
              <w:t xml:space="preserve">площадью </w:t>
            </w:r>
            <w:r w:rsidR="005157D1">
              <w:t>48,6</w:t>
            </w:r>
            <w:r w:rsidR="00685264">
              <w:t xml:space="preserve"> </w:t>
            </w:r>
            <w:r w:rsidR="003A2AC9">
              <w:t xml:space="preserve">кв.м, расположенного по адресу: </w:t>
            </w:r>
            <w:r w:rsidR="00E612D7">
              <w:t xml:space="preserve">Самарская область, </w:t>
            </w:r>
            <w:r w:rsidR="003A2AC9">
              <w:t xml:space="preserve">г. Тольятти, </w:t>
            </w:r>
            <w:r w:rsidR="005157D1">
              <w:t>Автозаводский</w:t>
            </w:r>
            <w:r w:rsidR="003A2AC9">
              <w:t xml:space="preserve"> район, ул. </w:t>
            </w:r>
            <w:r w:rsidR="005157D1">
              <w:t>Дзержинского</w:t>
            </w:r>
            <w:r w:rsidR="003A2AC9">
              <w:t xml:space="preserve">, д. </w:t>
            </w:r>
            <w:r w:rsidR="005157D1">
              <w:t>25</w:t>
            </w:r>
            <w:r w:rsidR="00FC0BA3">
              <w:t>.</w:t>
            </w:r>
          </w:p>
        </w:tc>
        <w:tc>
          <w:tcPr>
            <w:tcW w:w="1134" w:type="dxa"/>
          </w:tcPr>
          <w:p w14:paraId="415896CB" w14:textId="77777777" w:rsidR="000145B6" w:rsidRPr="005D2C1F" w:rsidRDefault="000145B6">
            <w:pPr>
              <w:widowControl w:val="0"/>
              <w:jc w:val="right"/>
            </w:pPr>
            <w:r w:rsidRPr="005D2C1F">
              <w:t>1</w:t>
            </w:r>
            <w:r w:rsidR="004921D0">
              <w:t>7</w:t>
            </w:r>
            <w:r w:rsidRPr="005D2C1F">
              <w:t>-</w:t>
            </w:r>
            <w:r w:rsidR="004921D0">
              <w:t>2</w:t>
            </w:r>
            <w:r w:rsidR="00883B33">
              <w:t>0</w:t>
            </w:r>
            <w:r w:rsidRPr="005D2C1F">
              <w:t xml:space="preserve"> </w:t>
            </w:r>
          </w:p>
          <w:p w14:paraId="7E9DB6C5" w14:textId="77777777" w:rsidR="000145B6" w:rsidRPr="005D2C1F" w:rsidRDefault="000145B6">
            <w:pPr>
              <w:widowControl w:val="0"/>
              <w:jc w:val="right"/>
            </w:pPr>
          </w:p>
        </w:tc>
      </w:tr>
    </w:tbl>
    <w:p w14:paraId="6AFA206B" w14:textId="77777777" w:rsidR="000145B6" w:rsidRPr="005D2C1F" w:rsidRDefault="000145B6">
      <w:pPr>
        <w:widowControl w:val="0"/>
        <w:ind w:right="-2" w:firstLine="720"/>
        <w:jc w:val="center"/>
      </w:pPr>
    </w:p>
    <w:p w14:paraId="18BA8ABB" w14:textId="77777777" w:rsidR="000145B6" w:rsidRPr="005D2C1F" w:rsidRDefault="000145B6">
      <w:pPr>
        <w:pStyle w:val="a5"/>
        <w:spacing w:after="0"/>
        <w:ind w:firstLine="708"/>
        <w:jc w:val="both"/>
        <w:rPr>
          <w:rFonts w:ascii="Times New Roman" w:hAnsi="Times New Roman"/>
          <w:sz w:val="24"/>
        </w:rPr>
      </w:pPr>
    </w:p>
    <w:p w14:paraId="4768E41A" w14:textId="77777777" w:rsidR="000145B6" w:rsidRPr="005D2C1F" w:rsidRDefault="000145B6">
      <w:pPr>
        <w:widowControl w:val="0"/>
        <w:ind w:right="-2" w:firstLine="720"/>
        <w:jc w:val="center"/>
        <w:rPr>
          <w:b/>
        </w:rPr>
      </w:pPr>
    </w:p>
    <w:p w14:paraId="1E038DD1" w14:textId="77777777" w:rsidR="000145B6" w:rsidRPr="005D2C1F" w:rsidRDefault="000145B6">
      <w:pPr>
        <w:widowControl w:val="0"/>
        <w:ind w:right="-2" w:firstLine="720"/>
        <w:jc w:val="center"/>
        <w:rPr>
          <w:b/>
        </w:rPr>
      </w:pPr>
    </w:p>
    <w:p w14:paraId="096452A3" w14:textId="77777777" w:rsidR="000145B6" w:rsidRPr="005D2C1F" w:rsidRDefault="000145B6">
      <w:pPr>
        <w:widowControl w:val="0"/>
        <w:ind w:right="-2" w:firstLine="720"/>
        <w:jc w:val="center"/>
        <w:rPr>
          <w:b/>
        </w:rPr>
      </w:pPr>
    </w:p>
    <w:p w14:paraId="68C2E42B" w14:textId="77777777" w:rsidR="000145B6" w:rsidRPr="005D2C1F" w:rsidRDefault="000145B6">
      <w:pPr>
        <w:widowControl w:val="0"/>
        <w:ind w:right="-2" w:firstLine="720"/>
        <w:jc w:val="center"/>
        <w:rPr>
          <w:b/>
        </w:rPr>
      </w:pPr>
    </w:p>
    <w:p w14:paraId="17B8453A" w14:textId="77777777" w:rsidR="000145B6" w:rsidRPr="005D2C1F" w:rsidRDefault="000145B6">
      <w:pPr>
        <w:widowControl w:val="0"/>
        <w:ind w:right="-2" w:firstLine="720"/>
        <w:jc w:val="center"/>
        <w:rPr>
          <w:b/>
        </w:rPr>
      </w:pPr>
    </w:p>
    <w:p w14:paraId="1344825D" w14:textId="77777777" w:rsidR="000145B6" w:rsidRPr="005D2C1F" w:rsidRDefault="000145B6">
      <w:pPr>
        <w:widowControl w:val="0"/>
        <w:ind w:right="-2" w:firstLine="720"/>
        <w:jc w:val="center"/>
        <w:rPr>
          <w:b/>
        </w:rPr>
      </w:pPr>
    </w:p>
    <w:p w14:paraId="4649D76B" w14:textId="77777777" w:rsidR="000145B6" w:rsidRPr="005D2C1F" w:rsidRDefault="000145B6">
      <w:pPr>
        <w:widowControl w:val="0"/>
        <w:ind w:right="-2" w:firstLine="720"/>
        <w:jc w:val="center"/>
        <w:rPr>
          <w:b/>
        </w:rPr>
      </w:pPr>
    </w:p>
    <w:p w14:paraId="19D9EF1A" w14:textId="77777777" w:rsidR="000145B6" w:rsidRPr="005D2C1F" w:rsidRDefault="000145B6">
      <w:pPr>
        <w:widowControl w:val="0"/>
        <w:ind w:right="-2" w:firstLine="720"/>
        <w:jc w:val="center"/>
        <w:rPr>
          <w:b/>
        </w:rPr>
      </w:pPr>
    </w:p>
    <w:p w14:paraId="58B67A02" w14:textId="77777777" w:rsidR="000145B6" w:rsidRPr="005D2C1F" w:rsidRDefault="000145B6">
      <w:pPr>
        <w:widowControl w:val="0"/>
        <w:ind w:right="-2" w:firstLine="720"/>
        <w:jc w:val="center"/>
        <w:rPr>
          <w:b/>
        </w:rPr>
      </w:pPr>
    </w:p>
    <w:p w14:paraId="6B737617" w14:textId="77777777" w:rsidR="000145B6" w:rsidRPr="005D2C1F" w:rsidRDefault="000145B6">
      <w:pPr>
        <w:widowControl w:val="0"/>
        <w:ind w:right="-2" w:firstLine="720"/>
        <w:jc w:val="center"/>
        <w:rPr>
          <w:b/>
        </w:rPr>
      </w:pPr>
    </w:p>
    <w:p w14:paraId="4786489E" w14:textId="77777777" w:rsidR="0058368F" w:rsidRPr="005D2C1F" w:rsidRDefault="0058368F">
      <w:pPr>
        <w:widowControl w:val="0"/>
        <w:ind w:right="-2" w:firstLine="720"/>
        <w:jc w:val="center"/>
        <w:rPr>
          <w:b/>
        </w:rPr>
      </w:pPr>
    </w:p>
    <w:p w14:paraId="059C9D69" w14:textId="77777777" w:rsidR="000145B6" w:rsidRPr="005D2C1F" w:rsidRDefault="000145B6" w:rsidP="00C71E0C">
      <w:pPr>
        <w:widowControl w:val="0"/>
        <w:ind w:right="-2"/>
        <w:rPr>
          <w:b/>
        </w:rPr>
      </w:pPr>
    </w:p>
    <w:p w14:paraId="644F679C" w14:textId="77777777" w:rsidR="0084241B" w:rsidRPr="005D2C1F" w:rsidRDefault="0084241B" w:rsidP="00C71E0C">
      <w:pPr>
        <w:widowControl w:val="0"/>
        <w:ind w:right="-2"/>
        <w:rPr>
          <w:b/>
        </w:rPr>
      </w:pPr>
    </w:p>
    <w:p w14:paraId="5546BACA" w14:textId="77777777" w:rsidR="00B669DA" w:rsidRPr="005D2C1F" w:rsidRDefault="00B669DA" w:rsidP="00C71E0C">
      <w:pPr>
        <w:widowControl w:val="0"/>
        <w:ind w:right="-2"/>
        <w:rPr>
          <w:b/>
        </w:rPr>
      </w:pPr>
    </w:p>
    <w:p w14:paraId="1578BF89" w14:textId="77777777" w:rsidR="00C71E0C" w:rsidRPr="005D2C1F" w:rsidRDefault="00C71E0C" w:rsidP="00C71E0C">
      <w:pPr>
        <w:widowControl w:val="0"/>
        <w:ind w:right="-2"/>
        <w:rPr>
          <w:b/>
        </w:rPr>
      </w:pPr>
    </w:p>
    <w:p w14:paraId="5458B0AD" w14:textId="77777777" w:rsidR="00C71E0C" w:rsidRPr="005D2C1F" w:rsidRDefault="00C71E0C" w:rsidP="00C71E0C">
      <w:pPr>
        <w:widowControl w:val="0"/>
        <w:ind w:right="-2"/>
        <w:rPr>
          <w:b/>
        </w:rPr>
      </w:pPr>
    </w:p>
    <w:p w14:paraId="697EC8BE" w14:textId="77777777" w:rsidR="00823091" w:rsidRPr="005D2C1F" w:rsidRDefault="00823091" w:rsidP="00C71E0C">
      <w:pPr>
        <w:widowControl w:val="0"/>
        <w:ind w:right="-2"/>
        <w:rPr>
          <w:b/>
        </w:rPr>
      </w:pPr>
    </w:p>
    <w:p w14:paraId="3FE81071" w14:textId="77777777" w:rsidR="000145B6" w:rsidRPr="005D2C1F" w:rsidRDefault="000145B6" w:rsidP="00BA74CC">
      <w:pPr>
        <w:widowControl w:val="0"/>
        <w:ind w:right="-2" w:firstLine="720"/>
        <w:jc w:val="center"/>
      </w:pPr>
      <w:smartTag w:uri="urn:schemas-microsoft-com:office:smarttags" w:element="place">
        <w:r w:rsidRPr="005D2C1F">
          <w:rPr>
            <w:b/>
            <w:lang w:val="en-US"/>
          </w:rPr>
          <w:t>I</w:t>
        </w:r>
        <w:r w:rsidRPr="005D2C1F">
          <w:rPr>
            <w:b/>
          </w:rPr>
          <w:t>.</w:t>
        </w:r>
      </w:smartTag>
      <w:r w:rsidRPr="005D2C1F">
        <w:rPr>
          <w:b/>
        </w:rPr>
        <w:t xml:space="preserve"> Общие положения</w:t>
      </w:r>
      <w:r w:rsidRPr="005D2C1F">
        <w:t xml:space="preserve"> </w:t>
      </w:r>
    </w:p>
    <w:p w14:paraId="44CB9CB6" w14:textId="77777777" w:rsidR="000145B6" w:rsidRPr="005D2C1F" w:rsidRDefault="000145B6">
      <w:pPr>
        <w:widowControl w:val="0"/>
        <w:ind w:firstLine="720"/>
        <w:jc w:val="both"/>
      </w:pPr>
      <w:r w:rsidRPr="005D2C1F">
        <w:t>1.1. Настоящая документация подготовлена в соответствии с Гражданским кодексом Российской Федерации, Федеральным законом от 26.07.2006</w:t>
      </w:r>
      <w:r w:rsidR="0054522E">
        <w:t xml:space="preserve"> г.</w:t>
      </w:r>
      <w:r w:rsidRPr="005D2C1F">
        <w:t xml:space="preserve"> № 135-ФЗ «О защите конкуренции», Приказом ФАС России от 10.02.2010</w:t>
      </w:r>
      <w:r w:rsidR="0054522E">
        <w:t xml:space="preserve"> г. </w:t>
      </w:r>
      <w:r w:rsidRPr="005D2C1F">
        <w:t>№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14:paraId="5247CDE7" w14:textId="039BD6FB" w:rsidR="007E6359" w:rsidRDefault="000145B6" w:rsidP="00AA0547">
      <w:pPr>
        <w:ind w:firstLine="709"/>
        <w:jc w:val="both"/>
      </w:pPr>
      <w:r w:rsidRPr="005D2C1F">
        <w:t xml:space="preserve">1.2. </w:t>
      </w:r>
      <w:r w:rsidR="00E4221A">
        <w:t>А</w:t>
      </w:r>
      <w:r w:rsidRPr="005D2C1F">
        <w:t xml:space="preserve">укцион, открытый по составу участников и форме подачи предложений о цене, проводится на основании постановления </w:t>
      </w:r>
      <w:r w:rsidR="009E5914" w:rsidRPr="005D2C1F">
        <w:t>администрации</w:t>
      </w:r>
      <w:r w:rsidRPr="005D2C1F">
        <w:t xml:space="preserve"> городского округа Тольятти</w:t>
      </w:r>
      <w:r w:rsidR="009007C6" w:rsidRPr="005D2C1F">
        <w:t xml:space="preserve"> от</w:t>
      </w:r>
      <w:r w:rsidRPr="005D2C1F">
        <w:t xml:space="preserve"> </w:t>
      </w:r>
      <w:r w:rsidR="005910E2" w:rsidRPr="005910E2">
        <w:t>07.12.2020 № 3724-п/1</w:t>
      </w:r>
      <w:r w:rsidR="00E612D7" w:rsidRPr="00517A07">
        <w:t xml:space="preserve"> «</w:t>
      </w:r>
      <w:r w:rsidR="00E612D7" w:rsidRPr="002E63C4">
        <w:t xml:space="preserve">Об условиях проведения аукциона для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право заключения договора аренды нежилого помещения площадью </w:t>
      </w:r>
      <w:r w:rsidR="00E612D7" w:rsidRPr="00C25FFE">
        <w:t>48,6 кв.м, расположенного по адресу:</w:t>
      </w:r>
      <w:r w:rsidR="00E612D7">
        <w:t xml:space="preserve"> Самарская область, </w:t>
      </w:r>
      <w:r w:rsidR="00E612D7" w:rsidRPr="00C25FFE">
        <w:t>г. Тольятти, Автозаводский р</w:t>
      </w:r>
      <w:r w:rsidR="00E612D7">
        <w:t>айо</w:t>
      </w:r>
      <w:r w:rsidR="00E612D7" w:rsidRPr="00C25FFE">
        <w:t>н, ул. Дзержинского, д. 25</w:t>
      </w:r>
      <w:r w:rsidR="009C50C0" w:rsidRPr="00517A07">
        <w:t>»</w:t>
      </w:r>
      <w:r w:rsidR="00ED690D" w:rsidRPr="005D2C1F">
        <w:t>.</w:t>
      </w:r>
    </w:p>
    <w:p w14:paraId="27B30451" w14:textId="77777777" w:rsidR="00D72325" w:rsidRPr="00D72325" w:rsidRDefault="00D72325" w:rsidP="00D72325">
      <w:pPr>
        <w:widowControl w:val="0"/>
        <w:shd w:val="clear" w:color="auto" w:fill="FFFFFF"/>
        <w:ind w:firstLine="720"/>
        <w:jc w:val="both"/>
        <w:rPr>
          <w:szCs w:val="24"/>
        </w:rPr>
      </w:pPr>
      <w:r w:rsidRPr="00D72325">
        <w:rPr>
          <w:szCs w:val="24"/>
        </w:rPr>
        <w:t>Участниками аукциона могут являться только субъекты малого и среднего предпринимательства, имеющие право на поддержку органов государственной власти и органов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w:t>
      </w:r>
    </w:p>
    <w:p w14:paraId="19B95266" w14:textId="77777777" w:rsidR="000145B6" w:rsidRPr="005D2C1F" w:rsidRDefault="000145B6">
      <w:pPr>
        <w:widowControl w:val="0"/>
        <w:ind w:firstLine="720"/>
        <w:jc w:val="both"/>
        <w:rPr>
          <w:b/>
        </w:rPr>
      </w:pPr>
      <w:r w:rsidRPr="005D2C1F">
        <w:rPr>
          <w:b/>
        </w:rPr>
        <w:t xml:space="preserve">Электронная форма участия в аукционе не предусмотрена. </w:t>
      </w:r>
    </w:p>
    <w:p w14:paraId="759AC4A7" w14:textId="77777777" w:rsidR="000145B6" w:rsidRPr="005D2C1F" w:rsidRDefault="000145B6">
      <w:pPr>
        <w:pStyle w:val="a5"/>
        <w:spacing w:after="0"/>
        <w:ind w:firstLine="708"/>
        <w:jc w:val="both"/>
        <w:rPr>
          <w:rFonts w:ascii="Times New Roman" w:hAnsi="Times New Roman"/>
          <w:sz w:val="24"/>
        </w:rPr>
      </w:pPr>
      <w:r w:rsidRPr="005D2C1F">
        <w:rPr>
          <w:rFonts w:ascii="Times New Roman" w:hAnsi="Times New Roman"/>
          <w:sz w:val="24"/>
        </w:rPr>
        <w:t xml:space="preserve">1.3. Орган </w:t>
      </w:r>
      <w:r w:rsidR="000948F2" w:rsidRPr="005D2C1F">
        <w:rPr>
          <w:rFonts w:ascii="Times New Roman" w:hAnsi="Times New Roman"/>
          <w:sz w:val="24"/>
        </w:rPr>
        <w:t>администрации</w:t>
      </w:r>
      <w:r w:rsidRPr="005D2C1F">
        <w:rPr>
          <w:rFonts w:ascii="Times New Roman" w:hAnsi="Times New Roman"/>
          <w:sz w:val="24"/>
        </w:rPr>
        <w:t xml:space="preserve"> городского округа Тольятти, уполномоченный на осуществление функций по орга</w:t>
      </w:r>
      <w:r w:rsidR="00031080">
        <w:rPr>
          <w:rFonts w:ascii="Times New Roman" w:hAnsi="Times New Roman"/>
          <w:sz w:val="24"/>
        </w:rPr>
        <w:t xml:space="preserve">низации и проведению аукциона: </w:t>
      </w:r>
      <w:r w:rsidR="002D7E4D" w:rsidRPr="005D2C1F">
        <w:rPr>
          <w:rFonts w:ascii="Times New Roman" w:hAnsi="Times New Roman"/>
          <w:sz w:val="24"/>
        </w:rPr>
        <w:t>о</w:t>
      </w:r>
      <w:r w:rsidR="00B669DA" w:rsidRPr="005D2C1F">
        <w:rPr>
          <w:rFonts w:ascii="Times New Roman" w:hAnsi="Times New Roman"/>
          <w:sz w:val="24"/>
        </w:rPr>
        <w:t>тдел</w:t>
      </w:r>
      <w:r w:rsidRPr="005D2C1F">
        <w:rPr>
          <w:rFonts w:ascii="Times New Roman" w:hAnsi="Times New Roman"/>
          <w:sz w:val="24"/>
        </w:rPr>
        <w:t xml:space="preserve"> организации муниципальных торгов </w:t>
      </w:r>
      <w:r w:rsidR="000948F2" w:rsidRPr="005D2C1F">
        <w:rPr>
          <w:rFonts w:ascii="Times New Roman" w:hAnsi="Times New Roman"/>
          <w:sz w:val="24"/>
        </w:rPr>
        <w:t>администрации</w:t>
      </w:r>
      <w:r w:rsidRPr="005D2C1F">
        <w:rPr>
          <w:rFonts w:ascii="Times New Roman" w:hAnsi="Times New Roman"/>
          <w:sz w:val="24"/>
        </w:rPr>
        <w:t xml:space="preserve"> городского округа Тольятти (далее – организатор аукциона).</w:t>
      </w:r>
    </w:p>
    <w:p w14:paraId="4D774450" w14:textId="77777777" w:rsidR="000145B6" w:rsidRPr="005D2C1F" w:rsidRDefault="000145B6" w:rsidP="006D3EDA">
      <w:pPr>
        <w:widowControl w:val="0"/>
        <w:autoSpaceDE w:val="0"/>
        <w:autoSpaceDN w:val="0"/>
        <w:adjustRightInd w:val="0"/>
        <w:ind w:firstLine="708"/>
        <w:jc w:val="both"/>
      </w:pPr>
      <w:r w:rsidRPr="005D2C1F">
        <w:t xml:space="preserve">Место нахождения и почтовый адрес: </w:t>
      </w:r>
      <w:smartTag w:uri="urn:schemas-microsoft-com:office:smarttags" w:element="metricconverter">
        <w:smartTagPr>
          <w:attr w:name="ProductID" w:val="445020, г"/>
        </w:smartTagPr>
        <w:r w:rsidRPr="005D2C1F">
          <w:t>445020, г</w:t>
        </w:r>
      </w:smartTag>
      <w:r w:rsidRPr="005D2C1F">
        <w:t>. Тольятти, ул. Белорусская, 33.</w:t>
      </w:r>
    </w:p>
    <w:p w14:paraId="73847E76" w14:textId="4821292F" w:rsidR="009342F0" w:rsidRPr="009B2841" w:rsidRDefault="009342F0" w:rsidP="009342F0">
      <w:pPr>
        <w:widowControl w:val="0"/>
        <w:autoSpaceDE w:val="0"/>
        <w:autoSpaceDN w:val="0"/>
        <w:adjustRightInd w:val="0"/>
        <w:ind w:firstLine="709"/>
        <w:jc w:val="both"/>
        <w:rPr>
          <w:kern w:val="2"/>
        </w:rPr>
      </w:pPr>
      <w:r w:rsidRPr="009342F0">
        <w:t>Адрес электронной почты:</w:t>
      </w:r>
      <w:r w:rsidRPr="009B2841">
        <w:t xml:space="preserve"> </w:t>
      </w:r>
      <w:r w:rsidR="005910E2" w:rsidRPr="005910E2">
        <w:t>oap@tgl.ru</w:t>
      </w:r>
      <w:r>
        <w:t>.</w:t>
      </w:r>
    </w:p>
    <w:p w14:paraId="3CF4670F" w14:textId="71D2AFE8" w:rsidR="009342F0" w:rsidRPr="009B2841" w:rsidRDefault="009342F0" w:rsidP="009342F0">
      <w:pPr>
        <w:widowControl w:val="0"/>
        <w:autoSpaceDE w:val="0"/>
        <w:autoSpaceDN w:val="0"/>
        <w:adjustRightInd w:val="0"/>
        <w:ind w:firstLine="709"/>
        <w:jc w:val="both"/>
        <w:rPr>
          <w:kern w:val="2"/>
        </w:rPr>
      </w:pPr>
      <w:r w:rsidRPr="009342F0">
        <w:rPr>
          <w:kern w:val="2"/>
        </w:rPr>
        <w:t>Контактные телефоны:</w:t>
      </w:r>
      <w:r>
        <w:rPr>
          <w:kern w:val="2"/>
        </w:rPr>
        <w:t xml:space="preserve"> </w:t>
      </w:r>
      <w:r w:rsidRPr="009B2841">
        <w:rPr>
          <w:kern w:val="2"/>
        </w:rPr>
        <w:t xml:space="preserve">(8482) </w:t>
      </w:r>
      <w:r w:rsidR="005910E2" w:rsidRPr="005910E2">
        <w:rPr>
          <w:kern w:val="2"/>
        </w:rPr>
        <w:t>54-36-94, 54-47-52, 54-34-95.</w:t>
      </w:r>
    </w:p>
    <w:p w14:paraId="07227D66" w14:textId="77777777" w:rsidR="000145B6" w:rsidRPr="005D2C1F" w:rsidRDefault="000145B6" w:rsidP="006D3EDA">
      <w:pPr>
        <w:widowControl w:val="0"/>
        <w:autoSpaceDE w:val="0"/>
        <w:autoSpaceDN w:val="0"/>
        <w:adjustRightInd w:val="0"/>
        <w:ind w:firstLine="709"/>
        <w:jc w:val="both"/>
        <w:rPr>
          <w:kern w:val="2"/>
        </w:rPr>
      </w:pPr>
      <w:r w:rsidRPr="005D2C1F">
        <w:rPr>
          <w:kern w:val="2"/>
        </w:rPr>
        <w:t xml:space="preserve">1.4. Орган </w:t>
      </w:r>
      <w:r w:rsidR="000948F2" w:rsidRPr="005D2C1F">
        <w:rPr>
          <w:kern w:val="2"/>
        </w:rPr>
        <w:t>администрации</w:t>
      </w:r>
      <w:r w:rsidRPr="005D2C1F">
        <w:rPr>
          <w:kern w:val="2"/>
        </w:rPr>
        <w:t xml:space="preserve"> городского округа Тольятти, уполномоченный на заключение договора аренды: Департамент по управлению муниципальным имуществом </w:t>
      </w:r>
      <w:r w:rsidR="000948F2" w:rsidRPr="005D2C1F">
        <w:rPr>
          <w:kern w:val="2"/>
        </w:rPr>
        <w:t>администрации</w:t>
      </w:r>
      <w:r w:rsidRPr="005D2C1F">
        <w:rPr>
          <w:kern w:val="2"/>
        </w:rPr>
        <w:t xml:space="preserve"> городского округа Тольятти.</w:t>
      </w:r>
    </w:p>
    <w:p w14:paraId="51316874" w14:textId="77777777" w:rsidR="000145B6" w:rsidRPr="005D2C1F" w:rsidRDefault="000145B6" w:rsidP="006D3EDA">
      <w:pPr>
        <w:widowControl w:val="0"/>
        <w:autoSpaceDE w:val="0"/>
        <w:autoSpaceDN w:val="0"/>
        <w:adjustRightInd w:val="0"/>
        <w:ind w:firstLine="709"/>
        <w:jc w:val="both"/>
        <w:rPr>
          <w:kern w:val="2"/>
        </w:rPr>
      </w:pPr>
      <w:r w:rsidRPr="005D2C1F">
        <w:rPr>
          <w:kern w:val="2"/>
        </w:rPr>
        <w:t xml:space="preserve">Место нахождения и почтовый адрес: </w:t>
      </w:r>
      <w:smartTag w:uri="urn:schemas-microsoft-com:office:smarttags" w:element="metricconverter">
        <w:smartTagPr>
          <w:attr w:name="ProductID" w:val="445020, г"/>
        </w:smartTagPr>
        <w:r w:rsidRPr="005D2C1F">
          <w:rPr>
            <w:kern w:val="2"/>
          </w:rPr>
          <w:t>445020, г</w:t>
        </w:r>
      </w:smartTag>
      <w:r w:rsidRPr="005D2C1F">
        <w:rPr>
          <w:kern w:val="2"/>
        </w:rPr>
        <w:t>.</w:t>
      </w:r>
      <w:r w:rsidR="00C9151D" w:rsidRPr="005D2C1F">
        <w:rPr>
          <w:kern w:val="2"/>
        </w:rPr>
        <w:t xml:space="preserve"> </w:t>
      </w:r>
      <w:r w:rsidRPr="005D2C1F">
        <w:rPr>
          <w:kern w:val="2"/>
        </w:rPr>
        <w:t>Тольятти, ул. Белорусская, 33.</w:t>
      </w:r>
    </w:p>
    <w:p w14:paraId="6F80FF08" w14:textId="77777777" w:rsidR="000145B6" w:rsidRPr="005D2C1F" w:rsidRDefault="000145B6" w:rsidP="006D3EDA">
      <w:pPr>
        <w:widowControl w:val="0"/>
        <w:autoSpaceDE w:val="0"/>
        <w:autoSpaceDN w:val="0"/>
        <w:adjustRightInd w:val="0"/>
        <w:ind w:firstLine="709"/>
        <w:jc w:val="both"/>
        <w:rPr>
          <w:kern w:val="2"/>
        </w:rPr>
      </w:pPr>
      <w:r w:rsidRPr="005D2C1F">
        <w:rPr>
          <w:kern w:val="2"/>
        </w:rPr>
        <w:t xml:space="preserve">Контактный телефон: (8482) </w:t>
      </w:r>
      <w:r w:rsidR="008D3793" w:rsidRPr="005D2C1F">
        <w:rPr>
          <w:kern w:val="2"/>
        </w:rPr>
        <w:t>54</w:t>
      </w:r>
      <w:r w:rsidRPr="005D2C1F">
        <w:rPr>
          <w:kern w:val="2"/>
        </w:rPr>
        <w:t>-</w:t>
      </w:r>
      <w:r w:rsidR="008D3793" w:rsidRPr="005D2C1F">
        <w:rPr>
          <w:kern w:val="2"/>
        </w:rPr>
        <w:t>3</w:t>
      </w:r>
      <w:r w:rsidRPr="005D2C1F">
        <w:rPr>
          <w:kern w:val="2"/>
        </w:rPr>
        <w:t>7-00</w:t>
      </w:r>
      <w:r w:rsidR="002E70B0">
        <w:rPr>
          <w:kern w:val="2"/>
        </w:rPr>
        <w:t>.</w:t>
      </w:r>
    </w:p>
    <w:p w14:paraId="42C4CE64" w14:textId="77777777" w:rsidR="000145B6" w:rsidRPr="005D2C1F" w:rsidRDefault="000145B6" w:rsidP="006D3EDA">
      <w:pPr>
        <w:widowControl w:val="0"/>
        <w:autoSpaceDE w:val="0"/>
        <w:autoSpaceDN w:val="0"/>
        <w:adjustRightInd w:val="0"/>
        <w:ind w:firstLine="709"/>
        <w:jc w:val="both"/>
        <w:rPr>
          <w:kern w:val="2"/>
        </w:rPr>
      </w:pPr>
      <w:r w:rsidRPr="005D2C1F">
        <w:rPr>
          <w:kern w:val="2"/>
        </w:rPr>
        <w:t xml:space="preserve">Адрес электронной почты: </w:t>
      </w:r>
      <w:hyperlink r:id="rId8" w:history="1">
        <w:r w:rsidRPr="005D2C1F">
          <w:rPr>
            <w:rStyle w:val="a3"/>
            <w:kern w:val="2"/>
            <w:lang w:val="en-US"/>
          </w:rPr>
          <w:t>dumi</w:t>
        </w:r>
        <w:r w:rsidRPr="005D2C1F">
          <w:rPr>
            <w:rStyle w:val="a3"/>
            <w:kern w:val="2"/>
          </w:rPr>
          <w:t>@</w:t>
        </w:r>
        <w:r w:rsidRPr="005D2C1F">
          <w:rPr>
            <w:rStyle w:val="a3"/>
            <w:kern w:val="2"/>
            <w:lang w:val="en-US"/>
          </w:rPr>
          <w:t>tgl</w:t>
        </w:r>
        <w:r w:rsidRPr="005D2C1F">
          <w:rPr>
            <w:rStyle w:val="a3"/>
            <w:kern w:val="2"/>
          </w:rPr>
          <w:t>.</w:t>
        </w:r>
        <w:r w:rsidRPr="005D2C1F">
          <w:rPr>
            <w:rStyle w:val="a3"/>
            <w:kern w:val="2"/>
            <w:lang w:val="en-US"/>
          </w:rPr>
          <w:t>ru</w:t>
        </w:r>
      </w:hyperlink>
      <w:r w:rsidR="00B669DA" w:rsidRPr="005D2C1F">
        <w:rPr>
          <w:kern w:val="2"/>
        </w:rPr>
        <w:t>.</w:t>
      </w:r>
    </w:p>
    <w:p w14:paraId="132EAF2B" w14:textId="77777777" w:rsidR="000145B6" w:rsidRPr="005D2C1F" w:rsidRDefault="000145B6" w:rsidP="006D3EDA">
      <w:pPr>
        <w:widowControl w:val="0"/>
        <w:autoSpaceDE w:val="0"/>
        <w:autoSpaceDN w:val="0"/>
        <w:adjustRightInd w:val="0"/>
        <w:ind w:left="708"/>
        <w:jc w:val="both"/>
        <w:rPr>
          <w:kern w:val="2"/>
        </w:rPr>
      </w:pPr>
      <w:r w:rsidRPr="005D2C1F">
        <w:rPr>
          <w:kern w:val="2"/>
        </w:rPr>
        <w:t>1.5. Предмет аукциона.</w:t>
      </w:r>
    </w:p>
    <w:p w14:paraId="0102BA20" w14:textId="14DB825A" w:rsidR="00B356FA" w:rsidRDefault="00B92E8F" w:rsidP="00B356FA">
      <w:pPr>
        <w:pStyle w:val="34"/>
        <w:ind w:firstLine="720"/>
        <w:rPr>
          <w:szCs w:val="24"/>
        </w:rPr>
      </w:pPr>
      <w:r w:rsidRPr="005D2C1F">
        <w:t xml:space="preserve">На аукцион </w:t>
      </w:r>
      <w:r w:rsidR="000145B6" w:rsidRPr="005D2C1F">
        <w:t>выставляется</w:t>
      </w:r>
      <w:r w:rsidR="000145B6" w:rsidRPr="005D2C1F">
        <w:rPr>
          <w:b/>
        </w:rPr>
        <w:t xml:space="preserve"> </w:t>
      </w:r>
      <w:r w:rsidR="009C50C0">
        <w:rPr>
          <w:szCs w:val="24"/>
        </w:rPr>
        <w:t>п</w:t>
      </w:r>
      <w:r w:rsidR="009C50C0" w:rsidRPr="00026320">
        <w:rPr>
          <w:szCs w:val="24"/>
        </w:rPr>
        <w:t xml:space="preserve">раво заключения договора аренды </w:t>
      </w:r>
      <w:r w:rsidR="009C50C0" w:rsidRPr="00517A07">
        <w:rPr>
          <w:szCs w:val="24"/>
        </w:rPr>
        <w:t>не</w:t>
      </w:r>
      <w:r w:rsidR="009C50C0">
        <w:rPr>
          <w:szCs w:val="24"/>
        </w:rPr>
        <w:t>жилого помещения площадью 48,6</w:t>
      </w:r>
      <w:r w:rsidR="009C50C0" w:rsidRPr="00517A07">
        <w:rPr>
          <w:szCs w:val="24"/>
        </w:rPr>
        <w:t xml:space="preserve"> кв.м</w:t>
      </w:r>
      <w:r w:rsidR="009C50C0">
        <w:rPr>
          <w:szCs w:val="24"/>
        </w:rPr>
        <w:t xml:space="preserve">, расположенного </w:t>
      </w:r>
      <w:r w:rsidR="0054522E">
        <w:rPr>
          <w:szCs w:val="24"/>
        </w:rPr>
        <w:t xml:space="preserve"> на 1 этаже (поз. № 25, 27- 34)</w:t>
      </w:r>
      <w:r w:rsidR="009C50C0" w:rsidRPr="00517A07">
        <w:rPr>
          <w:szCs w:val="24"/>
        </w:rPr>
        <w:t xml:space="preserve"> по адресу:</w:t>
      </w:r>
      <w:r w:rsidR="009C50C0">
        <w:rPr>
          <w:szCs w:val="24"/>
        </w:rPr>
        <w:t xml:space="preserve"> </w:t>
      </w:r>
      <w:r w:rsidR="00E612D7">
        <w:rPr>
          <w:szCs w:val="24"/>
        </w:rPr>
        <w:t xml:space="preserve">Самарская область, </w:t>
      </w:r>
      <w:r w:rsidR="009C50C0" w:rsidRPr="00517A07">
        <w:rPr>
          <w:szCs w:val="24"/>
        </w:rPr>
        <w:t xml:space="preserve">г. Тольятти, </w:t>
      </w:r>
      <w:r w:rsidR="009C50C0">
        <w:rPr>
          <w:szCs w:val="24"/>
        </w:rPr>
        <w:t>Автозаводский</w:t>
      </w:r>
      <w:r w:rsidR="009C50C0" w:rsidRPr="00517A07">
        <w:rPr>
          <w:szCs w:val="24"/>
        </w:rPr>
        <w:t xml:space="preserve"> район, ул. </w:t>
      </w:r>
      <w:r w:rsidR="009C50C0">
        <w:rPr>
          <w:szCs w:val="24"/>
        </w:rPr>
        <w:t>Дзержинского</w:t>
      </w:r>
      <w:r w:rsidR="009C50C0" w:rsidRPr="00517A07">
        <w:rPr>
          <w:szCs w:val="24"/>
        </w:rPr>
        <w:t xml:space="preserve">, д. </w:t>
      </w:r>
      <w:r w:rsidR="009C50C0">
        <w:rPr>
          <w:szCs w:val="24"/>
        </w:rPr>
        <w:t>25</w:t>
      </w:r>
      <w:r w:rsidR="009C50C0" w:rsidRPr="005D2C1F">
        <w:rPr>
          <w:szCs w:val="24"/>
        </w:rPr>
        <w:t xml:space="preserve"> </w:t>
      </w:r>
      <w:r w:rsidR="00B356FA" w:rsidRPr="005D2C1F">
        <w:rPr>
          <w:szCs w:val="24"/>
        </w:rPr>
        <w:t>(далее - объект недвижимости).</w:t>
      </w:r>
    </w:p>
    <w:p w14:paraId="60AB0543" w14:textId="4677B60D" w:rsidR="00E612D7" w:rsidRPr="00E612D7" w:rsidRDefault="00DE4376" w:rsidP="00E612D7">
      <w:pPr>
        <w:pStyle w:val="a5"/>
        <w:spacing w:after="0"/>
        <w:ind w:firstLine="708"/>
        <w:jc w:val="both"/>
        <w:rPr>
          <w:rFonts w:ascii="Times New Roman" w:hAnsi="Times New Roman"/>
          <w:sz w:val="24"/>
        </w:rPr>
      </w:pPr>
      <w:r w:rsidRPr="00DE4376">
        <w:rPr>
          <w:rFonts w:ascii="Times New Roman" w:hAnsi="Times New Roman"/>
          <w:sz w:val="24"/>
        </w:rPr>
        <w:t>Технические характеристики многоквартирного дома, в котором находится нежилое помещение согласно технического паспорта: год постройки: 1984 г.; число надземных этажей: 9; фундамент: ж/бетонный; наружние и внутренние капитальные стены: кирпич; перекрытия: ж/б плиты; крыша: совмещ. с перекрыт. рубер. залита гидроном; полы: линолеум; внутренняя отделка: штукатурка, окрашено; наличие: отопления (стальные трубы), водопровода (стальные трубы), канализации (чугунные трубы), горячего водоснабжения (стальные трубы).</w:t>
      </w:r>
    </w:p>
    <w:p w14:paraId="1BF5B88E" w14:textId="77777777" w:rsidR="00D8184E" w:rsidRDefault="00D8184E" w:rsidP="00FF577C">
      <w:pPr>
        <w:pStyle w:val="a5"/>
        <w:spacing w:after="0"/>
        <w:ind w:firstLine="708"/>
        <w:jc w:val="both"/>
        <w:rPr>
          <w:rFonts w:ascii="Times New Roman" w:hAnsi="Times New Roman"/>
          <w:sz w:val="24"/>
        </w:rPr>
      </w:pPr>
      <w:r w:rsidRPr="00D8184E">
        <w:rPr>
          <w:rFonts w:ascii="Times New Roman" w:hAnsi="Times New Roman"/>
          <w:sz w:val="24"/>
        </w:rPr>
        <w:t xml:space="preserve">Объект недвижимости включен в Перечень муниципального имущества городского округа Тольятти,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постановлением мэрии городского округа Тольятти от 26.05.2009 </w:t>
      </w:r>
      <w:r w:rsidR="00111625">
        <w:rPr>
          <w:rFonts w:ascii="Times New Roman" w:hAnsi="Times New Roman"/>
          <w:sz w:val="24"/>
        </w:rPr>
        <w:t xml:space="preserve">г. </w:t>
      </w:r>
      <w:r w:rsidRPr="00D8184E">
        <w:rPr>
          <w:rFonts w:ascii="Times New Roman" w:hAnsi="Times New Roman"/>
          <w:sz w:val="24"/>
        </w:rPr>
        <w:t>№ 1190-п/1.</w:t>
      </w:r>
    </w:p>
    <w:p w14:paraId="3CB5DD07" w14:textId="77777777" w:rsidR="000145B6" w:rsidRPr="005D2C1F" w:rsidRDefault="000145B6" w:rsidP="00FF577C">
      <w:pPr>
        <w:pStyle w:val="a5"/>
        <w:spacing w:after="0"/>
        <w:ind w:firstLine="708"/>
        <w:jc w:val="both"/>
        <w:rPr>
          <w:rFonts w:ascii="Times New Roman" w:hAnsi="Times New Roman"/>
          <w:sz w:val="24"/>
        </w:rPr>
      </w:pPr>
      <w:r w:rsidRPr="005D2C1F">
        <w:rPr>
          <w:rFonts w:ascii="Times New Roman" w:hAnsi="Times New Roman"/>
          <w:sz w:val="24"/>
        </w:rPr>
        <w:t>1.6. Установлены следующие условия аукциона:</w:t>
      </w:r>
    </w:p>
    <w:p w14:paraId="27ED2D49" w14:textId="77777777" w:rsidR="00E612D7" w:rsidRDefault="00481795" w:rsidP="00FC0BA3">
      <w:pPr>
        <w:pStyle w:val="a7"/>
        <w:ind w:firstLine="708"/>
      </w:pPr>
      <w:r w:rsidRPr="005D2C1F">
        <w:lastRenderedPageBreak/>
        <w:t xml:space="preserve">1.6.1. </w:t>
      </w:r>
      <w:r w:rsidR="000145B6" w:rsidRPr="005D2C1F">
        <w:t>Целевое назначение объекта недвижимости:</w:t>
      </w:r>
    </w:p>
    <w:p w14:paraId="50EF17E5" w14:textId="77777777" w:rsidR="00E612D7" w:rsidRDefault="00E612D7" w:rsidP="00E612D7">
      <w:pPr>
        <w:pStyle w:val="a7"/>
        <w:ind w:firstLine="708"/>
      </w:pPr>
      <w:r>
        <w:t>- для оказания коммунальных и бытовых услуг населению;</w:t>
      </w:r>
    </w:p>
    <w:p w14:paraId="7F7485E1" w14:textId="77777777" w:rsidR="00E612D7" w:rsidRDefault="00E612D7" w:rsidP="00E612D7">
      <w:pPr>
        <w:pStyle w:val="a7"/>
        <w:ind w:firstLine="708"/>
      </w:pPr>
      <w:r>
        <w:t>- для развития культуры;</w:t>
      </w:r>
    </w:p>
    <w:p w14:paraId="3440F2D6" w14:textId="77777777" w:rsidR="00E612D7" w:rsidRDefault="00E612D7" w:rsidP="00E612D7">
      <w:pPr>
        <w:pStyle w:val="a7"/>
        <w:ind w:firstLine="708"/>
      </w:pPr>
      <w:r>
        <w:t>- для развития народных художественных промыслов;</w:t>
      </w:r>
    </w:p>
    <w:p w14:paraId="3AB0DD60" w14:textId="77777777" w:rsidR="00E612D7" w:rsidRDefault="00E612D7" w:rsidP="00E612D7">
      <w:pPr>
        <w:pStyle w:val="a7"/>
        <w:ind w:firstLine="708"/>
      </w:pPr>
      <w:r>
        <w:t>- для строительства и реконструкции объектов социального назначения;</w:t>
      </w:r>
    </w:p>
    <w:p w14:paraId="2E29795A" w14:textId="77777777" w:rsidR="00E612D7" w:rsidRDefault="00E612D7" w:rsidP="00E612D7">
      <w:pPr>
        <w:pStyle w:val="a7"/>
        <w:ind w:firstLine="708"/>
      </w:pPr>
      <w:r>
        <w:t>- для осуществления деятельности в области здравоохранения;</w:t>
      </w:r>
    </w:p>
    <w:p w14:paraId="0821447F" w14:textId="77777777" w:rsidR="00E612D7" w:rsidRDefault="00E612D7" w:rsidP="00E612D7">
      <w:pPr>
        <w:pStyle w:val="a7"/>
        <w:ind w:firstLine="708"/>
      </w:pPr>
      <w:r>
        <w:t>- для развития физкультуры и спорта;</w:t>
      </w:r>
    </w:p>
    <w:p w14:paraId="7F4D6498" w14:textId="77777777" w:rsidR="00E612D7" w:rsidRDefault="00E612D7" w:rsidP="00E612D7">
      <w:pPr>
        <w:pStyle w:val="a7"/>
        <w:ind w:firstLine="708"/>
      </w:pPr>
      <w:r>
        <w:t>- для осуществления деятельности в области образования;</w:t>
      </w:r>
    </w:p>
    <w:p w14:paraId="57191EB8" w14:textId="77777777" w:rsidR="00E612D7" w:rsidRDefault="00E612D7" w:rsidP="00E612D7">
      <w:pPr>
        <w:pStyle w:val="a7"/>
        <w:ind w:firstLine="708"/>
      </w:pPr>
      <w:r>
        <w:t>- для развития внутреннего туризма;</w:t>
      </w:r>
    </w:p>
    <w:p w14:paraId="79BC4A4A" w14:textId="77777777" w:rsidR="00E612D7" w:rsidRDefault="00E612D7" w:rsidP="00E612D7">
      <w:pPr>
        <w:pStyle w:val="a7"/>
        <w:ind w:firstLine="708"/>
      </w:pPr>
      <w:r>
        <w:t>- для производства, переработки или сбыта сельскохозяйственной продукции;</w:t>
      </w:r>
    </w:p>
    <w:p w14:paraId="477AE3BB" w14:textId="77777777" w:rsidR="00E612D7" w:rsidRDefault="00E612D7" w:rsidP="00E612D7">
      <w:pPr>
        <w:pStyle w:val="a7"/>
        <w:ind w:firstLine="708"/>
      </w:pPr>
      <w:r>
        <w:t>- для производства продовольственных и промышленных товаров, товаров народного потребления, лекарственных средств и изделий медицинского назначения;</w:t>
      </w:r>
    </w:p>
    <w:p w14:paraId="507F57AC" w14:textId="77777777" w:rsidR="00E612D7" w:rsidRDefault="00E612D7" w:rsidP="00E612D7">
      <w:pPr>
        <w:pStyle w:val="a7"/>
        <w:ind w:firstLine="708"/>
      </w:pPr>
      <w:r>
        <w:t xml:space="preserve">- для занятия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w:t>
      </w:r>
    </w:p>
    <w:p w14:paraId="40533A0D" w14:textId="77777777" w:rsidR="00F96C4A" w:rsidRDefault="00D3483E" w:rsidP="00F96C4A">
      <w:pPr>
        <w:pStyle w:val="a7"/>
        <w:tabs>
          <w:tab w:val="left" w:pos="1134"/>
        </w:tabs>
        <w:ind w:firstLine="709"/>
        <w:rPr>
          <w:szCs w:val="24"/>
        </w:rPr>
      </w:pPr>
      <w:r>
        <w:t xml:space="preserve">1.6.2. </w:t>
      </w:r>
      <w:r w:rsidR="000145B6" w:rsidRPr="005D2C1F">
        <w:t>Срок действия договора</w:t>
      </w:r>
      <w:r w:rsidR="00F901F5" w:rsidRPr="005D2C1F">
        <w:t>:</w:t>
      </w:r>
      <w:r w:rsidR="000145B6" w:rsidRPr="005D2C1F">
        <w:t xml:space="preserve"> </w:t>
      </w:r>
      <w:r w:rsidR="00F96C4A" w:rsidRPr="00F96C4A">
        <w:rPr>
          <w:szCs w:val="24"/>
        </w:rPr>
        <w:t>пять лет.</w:t>
      </w:r>
    </w:p>
    <w:p w14:paraId="53E6D306" w14:textId="4AA6D71E" w:rsidR="004B7B1E" w:rsidRPr="005D2C1F" w:rsidRDefault="00D3483E" w:rsidP="00F96C4A">
      <w:pPr>
        <w:pStyle w:val="a7"/>
        <w:tabs>
          <w:tab w:val="left" w:pos="1134"/>
        </w:tabs>
        <w:ind w:firstLine="709"/>
      </w:pPr>
      <w:r>
        <w:t xml:space="preserve">1.6.3. </w:t>
      </w:r>
      <w:r w:rsidR="000145B6" w:rsidRPr="005D2C1F">
        <w:t xml:space="preserve">Начальная (минимальная) цена договора (размер арендной платы в месяц): </w:t>
      </w:r>
      <w:r w:rsidR="007C2387" w:rsidRPr="007C2387">
        <w:rPr>
          <w:szCs w:val="24"/>
        </w:rPr>
        <w:t>7 380 (Семь тысяч триста восемьдесят) рублей</w:t>
      </w:r>
      <w:r w:rsidR="005D2C1F">
        <w:rPr>
          <w:szCs w:val="24"/>
        </w:rPr>
        <w:t>,</w:t>
      </w:r>
      <w:r w:rsidR="004B7B1E" w:rsidRPr="005D2C1F">
        <w:t xml:space="preserve"> без учета НДС.</w:t>
      </w:r>
    </w:p>
    <w:p w14:paraId="593A5FE6" w14:textId="5EAD7396" w:rsidR="000145B6" w:rsidRPr="005D2C1F" w:rsidRDefault="0092489E">
      <w:pPr>
        <w:pStyle w:val="a5"/>
        <w:spacing w:after="0"/>
        <w:ind w:firstLine="708"/>
        <w:jc w:val="both"/>
        <w:rPr>
          <w:rFonts w:ascii="Times New Roman" w:hAnsi="Times New Roman"/>
          <w:sz w:val="24"/>
        </w:rPr>
      </w:pPr>
      <w:r w:rsidRPr="005D2C1F">
        <w:rPr>
          <w:rFonts w:ascii="Times New Roman" w:hAnsi="Times New Roman"/>
          <w:sz w:val="24"/>
        </w:rPr>
        <w:t xml:space="preserve">1.7. </w:t>
      </w:r>
      <w:r w:rsidR="000145B6" w:rsidRPr="005D2C1F">
        <w:rPr>
          <w:rFonts w:ascii="Times New Roman" w:hAnsi="Times New Roman"/>
          <w:sz w:val="24"/>
        </w:rPr>
        <w:t xml:space="preserve">Аукцион состоится </w:t>
      </w:r>
      <w:r w:rsidR="005910E2">
        <w:rPr>
          <w:rFonts w:ascii="Times New Roman" w:hAnsi="Times New Roman"/>
          <w:b/>
          <w:sz w:val="24"/>
        </w:rPr>
        <w:t>15</w:t>
      </w:r>
      <w:r w:rsidR="00E612D7">
        <w:rPr>
          <w:rFonts w:ascii="Times New Roman" w:hAnsi="Times New Roman"/>
          <w:b/>
          <w:sz w:val="24"/>
        </w:rPr>
        <w:t>.0</w:t>
      </w:r>
      <w:r w:rsidR="005910E2">
        <w:rPr>
          <w:rFonts w:ascii="Times New Roman" w:hAnsi="Times New Roman"/>
          <w:b/>
          <w:sz w:val="24"/>
        </w:rPr>
        <w:t>1</w:t>
      </w:r>
      <w:r w:rsidR="00512E8B">
        <w:rPr>
          <w:rFonts w:ascii="Times New Roman" w:hAnsi="Times New Roman"/>
          <w:b/>
          <w:sz w:val="24"/>
        </w:rPr>
        <w:t>.202</w:t>
      </w:r>
      <w:r w:rsidR="005910E2">
        <w:rPr>
          <w:rFonts w:ascii="Times New Roman" w:hAnsi="Times New Roman"/>
          <w:b/>
          <w:sz w:val="24"/>
        </w:rPr>
        <w:t>1</w:t>
      </w:r>
      <w:r w:rsidR="009D2ACE" w:rsidRPr="009D2ACE">
        <w:rPr>
          <w:rFonts w:ascii="Times New Roman" w:hAnsi="Times New Roman"/>
          <w:b/>
          <w:sz w:val="24"/>
        </w:rPr>
        <w:t xml:space="preserve"> </w:t>
      </w:r>
      <w:r w:rsidR="007F3074">
        <w:rPr>
          <w:rFonts w:ascii="Times New Roman" w:hAnsi="Times New Roman"/>
          <w:b/>
          <w:sz w:val="24"/>
        </w:rPr>
        <w:t>г.</w:t>
      </w:r>
      <w:r w:rsidR="00741DC9" w:rsidRPr="005D2C1F">
        <w:rPr>
          <w:rFonts w:ascii="Times New Roman" w:hAnsi="Times New Roman"/>
          <w:b/>
          <w:sz w:val="24"/>
        </w:rPr>
        <w:t xml:space="preserve"> </w:t>
      </w:r>
      <w:r w:rsidR="000145B6" w:rsidRPr="005D2C1F">
        <w:rPr>
          <w:rFonts w:ascii="Times New Roman" w:hAnsi="Times New Roman"/>
          <w:b/>
          <w:sz w:val="24"/>
        </w:rPr>
        <w:t xml:space="preserve">в </w:t>
      </w:r>
      <w:r w:rsidR="00FC0BA3">
        <w:rPr>
          <w:rFonts w:ascii="Times New Roman" w:hAnsi="Times New Roman"/>
          <w:b/>
          <w:sz w:val="24"/>
        </w:rPr>
        <w:t>1</w:t>
      </w:r>
      <w:r w:rsidR="00E612D7">
        <w:rPr>
          <w:rFonts w:ascii="Times New Roman" w:hAnsi="Times New Roman"/>
          <w:b/>
          <w:sz w:val="24"/>
        </w:rPr>
        <w:t>0</w:t>
      </w:r>
      <w:r w:rsidR="000145B6" w:rsidRPr="005D2C1F">
        <w:rPr>
          <w:rFonts w:ascii="Times New Roman" w:hAnsi="Times New Roman"/>
          <w:b/>
          <w:sz w:val="24"/>
        </w:rPr>
        <w:t xml:space="preserve"> час. </w:t>
      </w:r>
      <w:r w:rsidR="00D872CD">
        <w:rPr>
          <w:rFonts w:ascii="Times New Roman" w:hAnsi="Times New Roman"/>
          <w:b/>
          <w:sz w:val="24"/>
        </w:rPr>
        <w:t>3</w:t>
      </w:r>
      <w:r w:rsidR="000145B6" w:rsidRPr="005D2C1F">
        <w:rPr>
          <w:rFonts w:ascii="Times New Roman" w:hAnsi="Times New Roman"/>
          <w:b/>
          <w:sz w:val="24"/>
        </w:rPr>
        <w:t>0 мин.</w:t>
      </w:r>
      <w:r w:rsidR="000145B6" w:rsidRPr="005D2C1F">
        <w:rPr>
          <w:rFonts w:ascii="Times New Roman" w:hAnsi="Times New Roman"/>
          <w:sz w:val="24"/>
        </w:rPr>
        <w:t xml:space="preserve"> по адресу: г. Тольятти, </w:t>
      </w:r>
      <w:r w:rsidR="00EE4952" w:rsidRPr="005D2C1F">
        <w:rPr>
          <w:rFonts w:ascii="Times New Roman" w:hAnsi="Times New Roman"/>
          <w:sz w:val="24"/>
        </w:rPr>
        <w:t xml:space="preserve">                           </w:t>
      </w:r>
      <w:r w:rsidR="000145B6" w:rsidRPr="005D2C1F">
        <w:rPr>
          <w:rFonts w:ascii="Times New Roman" w:hAnsi="Times New Roman"/>
          <w:sz w:val="24"/>
        </w:rPr>
        <w:t xml:space="preserve">ул. Белорусская, 33, </w:t>
      </w:r>
      <w:r w:rsidR="00CE43E2">
        <w:rPr>
          <w:rFonts w:ascii="Times New Roman" w:hAnsi="Times New Roman"/>
          <w:sz w:val="24"/>
        </w:rPr>
        <w:t>2</w:t>
      </w:r>
      <w:r w:rsidR="000145B6" w:rsidRPr="005D2C1F">
        <w:rPr>
          <w:rFonts w:ascii="Times New Roman" w:hAnsi="Times New Roman"/>
          <w:sz w:val="24"/>
        </w:rPr>
        <w:t xml:space="preserve"> этаж, каб. </w:t>
      </w:r>
      <w:r w:rsidR="00CE43E2">
        <w:rPr>
          <w:rFonts w:ascii="Times New Roman" w:hAnsi="Times New Roman"/>
          <w:sz w:val="24"/>
        </w:rPr>
        <w:t>209</w:t>
      </w:r>
      <w:r w:rsidR="000145B6" w:rsidRPr="005D2C1F">
        <w:rPr>
          <w:rFonts w:ascii="Times New Roman" w:hAnsi="Times New Roman"/>
          <w:sz w:val="24"/>
        </w:rPr>
        <w:t xml:space="preserve">. </w:t>
      </w:r>
    </w:p>
    <w:p w14:paraId="2F7DE8C7" w14:textId="77777777" w:rsidR="008541A9" w:rsidRPr="005D2C1F" w:rsidRDefault="000145B6" w:rsidP="009177F3">
      <w:pPr>
        <w:jc w:val="both"/>
      </w:pPr>
      <w:r w:rsidRPr="005D2C1F">
        <w:tab/>
        <w:t>1.8. Условия настоящего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14:paraId="0C57D531" w14:textId="77777777" w:rsidR="000145B6" w:rsidRPr="005D2C1F" w:rsidRDefault="000145B6">
      <w:pPr>
        <w:widowControl w:val="0"/>
        <w:shd w:val="clear" w:color="auto" w:fill="FFFFFF"/>
        <w:ind w:firstLine="720"/>
        <w:jc w:val="center"/>
        <w:rPr>
          <w:spacing w:val="-8"/>
        </w:rPr>
      </w:pPr>
      <w:r w:rsidRPr="005D2C1F">
        <w:rPr>
          <w:b/>
          <w:spacing w:val="-8"/>
          <w:lang w:val="en-US"/>
        </w:rPr>
        <w:t>II</w:t>
      </w:r>
      <w:r w:rsidRPr="005D2C1F">
        <w:rPr>
          <w:b/>
          <w:spacing w:val="-8"/>
        </w:rPr>
        <w:t>. Срок, место и порядок предоставления документации об аукционе</w:t>
      </w:r>
    </w:p>
    <w:p w14:paraId="209A6370" w14:textId="5BE94B6D" w:rsidR="000145B6" w:rsidRPr="005D2C1F" w:rsidRDefault="000145B6">
      <w:pPr>
        <w:widowControl w:val="0"/>
        <w:ind w:firstLine="720"/>
        <w:jc w:val="both"/>
      </w:pPr>
      <w:r w:rsidRPr="005D2C1F">
        <w:t xml:space="preserve">2.1. После размещения извещения о проведении аукциона организатор аукциона на основании заявления любого заинтересованного лица, поданного в письменной форме и поступившего не позднее </w:t>
      </w:r>
      <w:r w:rsidR="005910E2">
        <w:rPr>
          <w:b/>
        </w:rPr>
        <w:t>30</w:t>
      </w:r>
      <w:r w:rsidR="00E612D7">
        <w:rPr>
          <w:b/>
        </w:rPr>
        <w:t>.</w:t>
      </w:r>
      <w:r w:rsidR="005910E2">
        <w:rPr>
          <w:b/>
        </w:rPr>
        <w:t>12</w:t>
      </w:r>
      <w:r w:rsidR="00512E8B">
        <w:rPr>
          <w:b/>
        </w:rPr>
        <w:t>.2020</w:t>
      </w:r>
      <w:r w:rsidR="009D2ACE" w:rsidRPr="009D2ACE">
        <w:rPr>
          <w:b/>
        </w:rPr>
        <w:t xml:space="preserve"> </w:t>
      </w:r>
      <w:r w:rsidR="009D2ACE">
        <w:rPr>
          <w:b/>
        </w:rPr>
        <w:t>г.</w:t>
      </w:r>
      <w:r w:rsidRPr="005D2C1F">
        <w:t xml:space="preserve">, предоставляет такому лицу документацию об аукционе в письменной форме в течение двух рабочих дней с даты получения соответствующего заявления. </w:t>
      </w:r>
    </w:p>
    <w:p w14:paraId="5DE580B9" w14:textId="77777777" w:rsidR="000145B6" w:rsidRPr="005D2C1F" w:rsidRDefault="000145B6">
      <w:pPr>
        <w:widowControl w:val="0"/>
        <w:ind w:firstLine="720"/>
        <w:jc w:val="both"/>
      </w:pPr>
      <w:r w:rsidRPr="005D2C1F">
        <w:t xml:space="preserve">2.2. Заявление, оформленное в произвольной письменной форме и направленное по адресу: </w:t>
      </w:r>
      <w:smartTag w:uri="urn:schemas-microsoft-com:office:smarttags" w:element="metricconverter">
        <w:smartTagPr>
          <w:attr w:name="ProductID" w:val="445020, г"/>
        </w:smartTagPr>
        <w:r w:rsidRPr="005D2C1F">
          <w:t>445020, г</w:t>
        </w:r>
      </w:smartTag>
      <w:r w:rsidRPr="005D2C1F">
        <w:t xml:space="preserve">. Тольятти, ул. Белорусская, 33, должно содержать: название аукциона, наименование заинтересованного лица, номера телефона, факса и электронной почты заинтересованного лица, контактное лицо. </w:t>
      </w:r>
    </w:p>
    <w:p w14:paraId="48882C85" w14:textId="77777777" w:rsidR="000145B6" w:rsidRPr="005D2C1F" w:rsidRDefault="000145B6">
      <w:pPr>
        <w:widowControl w:val="0"/>
        <w:shd w:val="clear" w:color="auto" w:fill="FFFFFF"/>
        <w:ind w:firstLine="720"/>
        <w:jc w:val="both"/>
      </w:pPr>
      <w:r w:rsidRPr="005D2C1F">
        <w:t xml:space="preserve">2.3. Документация об аукционе предоставляется бесплатно. </w:t>
      </w:r>
    </w:p>
    <w:p w14:paraId="2B20D910" w14:textId="77777777" w:rsidR="00D41044" w:rsidRPr="005D2C1F" w:rsidRDefault="00D41044" w:rsidP="00D41044">
      <w:pPr>
        <w:widowControl w:val="0"/>
        <w:shd w:val="clear" w:color="auto" w:fill="FFFFFF"/>
        <w:ind w:firstLine="720"/>
        <w:jc w:val="both"/>
      </w:pPr>
      <w:r w:rsidRPr="005D2C1F">
        <w:t xml:space="preserve">2.4. Официальный сайт в сети «Интернет», на котором размещена документация об аукционе - Официальный сайт </w:t>
      </w:r>
      <w:r w:rsidR="00B92E8F" w:rsidRPr="005D2C1F">
        <w:t>торгов</w:t>
      </w:r>
      <w:r w:rsidRPr="005D2C1F">
        <w:t xml:space="preserve"> </w:t>
      </w:r>
      <w:r w:rsidRPr="00F73F61">
        <w:rPr>
          <w:lang w:val="en-US"/>
        </w:rPr>
        <w:t>http</w:t>
      </w:r>
      <w:r w:rsidRPr="00F73F61">
        <w:t>://</w:t>
      </w:r>
      <w:r w:rsidRPr="00F73F61">
        <w:rPr>
          <w:lang w:val="en-US"/>
        </w:rPr>
        <w:t>www</w:t>
      </w:r>
      <w:r w:rsidRPr="00F73F61">
        <w:t>.</w:t>
      </w:r>
      <w:r w:rsidRPr="00F73F61">
        <w:rPr>
          <w:lang w:val="en-US"/>
        </w:rPr>
        <w:t>torgi</w:t>
      </w:r>
      <w:r w:rsidRPr="00F73F61">
        <w:t>.</w:t>
      </w:r>
      <w:r w:rsidRPr="00F73F61">
        <w:rPr>
          <w:lang w:val="en-US"/>
        </w:rPr>
        <w:t>gov</w:t>
      </w:r>
      <w:r w:rsidRPr="00F73F61">
        <w:t>.</w:t>
      </w:r>
      <w:r w:rsidRPr="00F73F61">
        <w:rPr>
          <w:lang w:val="en-US"/>
        </w:rPr>
        <w:t>ru</w:t>
      </w:r>
      <w:r w:rsidR="00D3483E">
        <w:t xml:space="preserve"> </w:t>
      </w:r>
      <w:r w:rsidR="00253A23" w:rsidRPr="005D2C1F">
        <w:t>(далее – официальный сайт).</w:t>
      </w:r>
    </w:p>
    <w:p w14:paraId="26340020" w14:textId="0DFAFEAF" w:rsidR="00D41044" w:rsidRPr="005D2C1F" w:rsidRDefault="00D41044" w:rsidP="00D41044">
      <w:pPr>
        <w:widowControl w:val="0"/>
        <w:shd w:val="clear" w:color="auto" w:fill="FFFFFF"/>
        <w:ind w:firstLine="720"/>
        <w:jc w:val="both"/>
      </w:pPr>
      <w:r w:rsidRPr="005D2C1F">
        <w:t xml:space="preserve">Документация об аукционе также размещена на Официальном портале </w:t>
      </w:r>
      <w:r w:rsidR="000948F2" w:rsidRPr="005D2C1F">
        <w:t xml:space="preserve">администрации </w:t>
      </w:r>
      <w:r w:rsidRPr="005D2C1F">
        <w:t xml:space="preserve">городского округа Тольятти </w:t>
      </w:r>
      <w:r w:rsidR="009D3214" w:rsidRPr="009D3214">
        <w:t>http://www.tgl.ru</w:t>
      </w:r>
      <w:r w:rsidRPr="005D2C1F">
        <w:t>, в разделе «Продажа муниципального имущества».</w:t>
      </w:r>
    </w:p>
    <w:p w14:paraId="33F57FC7" w14:textId="77777777" w:rsidR="000145B6" w:rsidRPr="005D2C1F" w:rsidRDefault="000145B6">
      <w:pPr>
        <w:widowControl w:val="0"/>
        <w:shd w:val="clear" w:color="auto" w:fill="FFFFFF"/>
        <w:ind w:firstLine="720"/>
        <w:jc w:val="both"/>
      </w:pPr>
    </w:p>
    <w:p w14:paraId="6C33B8F3" w14:textId="77777777" w:rsidR="000145B6" w:rsidRPr="005D2C1F" w:rsidRDefault="000145B6">
      <w:pPr>
        <w:widowControl w:val="0"/>
        <w:ind w:firstLine="720"/>
        <w:jc w:val="center"/>
        <w:rPr>
          <w:b/>
        </w:rPr>
      </w:pPr>
      <w:r w:rsidRPr="005D2C1F">
        <w:rPr>
          <w:b/>
          <w:lang w:val="en-US"/>
        </w:rPr>
        <w:t>III</w:t>
      </w:r>
      <w:r w:rsidRPr="005D2C1F">
        <w:rPr>
          <w:b/>
        </w:rPr>
        <w:t xml:space="preserve">. Форма, порядок, дата начала и окончания предоставления участникам </w:t>
      </w:r>
    </w:p>
    <w:p w14:paraId="174B434F" w14:textId="77777777" w:rsidR="000145B6" w:rsidRPr="005D2C1F" w:rsidRDefault="000145B6">
      <w:pPr>
        <w:widowControl w:val="0"/>
        <w:ind w:firstLine="720"/>
        <w:jc w:val="center"/>
        <w:rPr>
          <w:b/>
        </w:rPr>
      </w:pPr>
      <w:r w:rsidRPr="005D2C1F">
        <w:rPr>
          <w:b/>
        </w:rPr>
        <w:t>аукциона разъяснений положений документации об аукционе.</w:t>
      </w:r>
    </w:p>
    <w:p w14:paraId="3D61D915" w14:textId="77777777" w:rsidR="000145B6" w:rsidRPr="005D2C1F" w:rsidRDefault="000145B6">
      <w:pPr>
        <w:widowControl w:val="0"/>
        <w:ind w:firstLine="720"/>
        <w:jc w:val="center"/>
        <w:rPr>
          <w:b/>
        </w:rPr>
      </w:pPr>
      <w:r w:rsidRPr="005D2C1F">
        <w:rPr>
          <w:b/>
        </w:rPr>
        <w:t>Внесение изменений в документацию об аукционе</w:t>
      </w:r>
    </w:p>
    <w:p w14:paraId="6DD1DAFC" w14:textId="77777777" w:rsidR="000145B6" w:rsidRPr="005D2C1F" w:rsidRDefault="000145B6">
      <w:pPr>
        <w:widowControl w:val="0"/>
        <w:ind w:firstLine="720"/>
        <w:jc w:val="both"/>
      </w:pPr>
      <w:r w:rsidRPr="005D2C1F">
        <w:t>3.1. Любое заинтересованное лицо вправе направить в письменной форме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разъяснение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p w14:paraId="26CAE604" w14:textId="74DF1195" w:rsidR="007C650F" w:rsidRPr="005D2C1F" w:rsidRDefault="007C650F" w:rsidP="007C650F">
      <w:pPr>
        <w:widowControl w:val="0"/>
        <w:ind w:firstLine="720"/>
        <w:jc w:val="both"/>
        <w:rPr>
          <w:b/>
        </w:rPr>
      </w:pPr>
      <w:r w:rsidRPr="005D2C1F">
        <w:t>Дата начала предоставления заинтересованным лицам разъяснений положений документации об аукционе</w:t>
      </w:r>
      <w:r w:rsidRPr="005D2C1F">
        <w:rPr>
          <w:b/>
        </w:rPr>
        <w:t xml:space="preserve"> – </w:t>
      </w:r>
      <w:r w:rsidR="008D5867">
        <w:rPr>
          <w:b/>
        </w:rPr>
        <w:t>17</w:t>
      </w:r>
      <w:r w:rsidR="00E612D7">
        <w:rPr>
          <w:b/>
        </w:rPr>
        <w:t>.</w:t>
      </w:r>
      <w:r w:rsidR="008D5867">
        <w:rPr>
          <w:b/>
        </w:rPr>
        <w:t>12</w:t>
      </w:r>
      <w:r w:rsidR="00E612D7">
        <w:rPr>
          <w:b/>
        </w:rPr>
        <w:t>.2020</w:t>
      </w:r>
      <w:r w:rsidR="009D2ACE">
        <w:rPr>
          <w:b/>
        </w:rPr>
        <w:t xml:space="preserve"> г</w:t>
      </w:r>
      <w:r w:rsidRPr="005D2C1F">
        <w:rPr>
          <w:b/>
        </w:rPr>
        <w:t>.</w:t>
      </w:r>
    </w:p>
    <w:p w14:paraId="50E6F3A8" w14:textId="72D6A35C" w:rsidR="007C650F" w:rsidRPr="005D2C1F" w:rsidRDefault="007C650F" w:rsidP="007C650F">
      <w:pPr>
        <w:widowControl w:val="0"/>
        <w:ind w:firstLine="720"/>
        <w:jc w:val="both"/>
        <w:rPr>
          <w:b/>
        </w:rPr>
      </w:pPr>
      <w:r w:rsidRPr="005D2C1F">
        <w:t>Дата окончания предоставления заинтересованным лицам разъяснений положений документации об аукционе</w:t>
      </w:r>
      <w:r w:rsidRPr="005D2C1F">
        <w:rPr>
          <w:b/>
        </w:rPr>
        <w:t xml:space="preserve"> – </w:t>
      </w:r>
      <w:r w:rsidR="008D5867">
        <w:rPr>
          <w:b/>
        </w:rPr>
        <w:t>11</w:t>
      </w:r>
      <w:r w:rsidR="00E612D7">
        <w:rPr>
          <w:b/>
        </w:rPr>
        <w:t>.0</w:t>
      </w:r>
      <w:r w:rsidR="008D5867">
        <w:rPr>
          <w:b/>
        </w:rPr>
        <w:t>1</w:t>
      </w:r>
      <w:r w:rsidR="00512E8B">
        <w:rPr>
          <w:b/>
        </w:rPr>
        <w:t>.202</w:t>
      </w:r>
      <w:r w:rsidR="008D5867">
        <w:rPr>
          <w:b/>
        </w:rPr>
        <w:t>1</w:t>
      </w:r>
      <w:r w:rsidR="009D2ACE">
        <w:rPr>
          <w:b/>
        </w:rPr>
        <w:t xml:space="preserve"> г.</w:t>
      </w:r>
      <w:r w:rsidRPr="005D2C1F">
        <w:rPr>
          <w:b/>
        </w:rPr>
        <w:t xml:space="preserve"> </w:t>
      </w:r>
      <w:r w:rsidR="00F2656B" w:rsidRPr="005D2C1F">
        <w:t xml:space="preserve">(если запрос о даче разъяснений положений документации об аукционе поступил не позднее </w:t>
      </w:r>
      <w:r w:rsidR="008D5867">
        <w:t>30</w:t>
      </w:r>
      <w:r w:rsidR="00E612D7">
        <w:t>.</w:t>
      </w:r>
      <w:r w:rsidR="008D5867">
        <w:t>12</w:t>
      </w:r>
      <w:r w:rsidR="00512E8B">
        <w:t>.2020</w:t>
      </w:r>
      <w:r w:rsidR="009D2ACE">
        <w:t xml:space="preserve"> г.</w:t>
      </w:r>
      <w:r w:rsidR="00F2656B" w:rsidRPr="005D2C1F">
        <w:t>)</w:t>
      </w:r>
    </w:p>
    <w:p w14:paraId="471E4375" w14:textId="77777777" w:rsidR="000145B6" w:rsidRPr="005D2C1F" w:rsidRDefault="000145B6">
      <w:pPr>
        <w:widowControl w:val="0"/>
        <w:ind w:firstLine="708"/>
        <w:jc w:val="both"/>
      </w:pPr>
      <w:r w:rsidRPr="005D2C1F">
        <w:lastRenderedPageBreak/>
        <w:t>3.2. В течение одного дня с даты направления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запроса, но без указания заинтересованного лица, от которого поступил запрос.</w:t>
      </w:r>
    </w:p>
    <w:p w14:paraId="6F0EA7A8" w14:textId="77777777" w:rsidR="000145B6" w:rsidRPr="005D2C1F" w:rsidRDefault="000145B6">
      <w:pPr>
        <w:pStyle w:val="ConsPlusNormal"/>
        <w:ind w:firstLine="709"/>
        <w:jc w:val="both"/>
        <w:rPr>
          <w:rFonts w:ascii="Times New Roman" w:hAnsi="Times New Roman" w:cs="Times New Roman"/>
          <w:sz w:val="24"/>
        </w:rPr>
      </w:pPr>
      <w:r w:rsidRPr="005D2C1F">
        <w:rPr>
          <w:rFonts w:ascii="Times New Roman" w:hAnsi="Times New Roman" w:cs="Times New Roman"/>
          <w:sz w:val="24"/>
        </w:rPr>
        <w:t>3.3. Организатор аукциона вправе внести изменения в документацию об аукционе не позднее чем за пять дней до даты окончания срока подачи заявок на участие в аукционе. Изменение пре</w:t>
      </w:r>
      <w:r w:rsidR="00D3483E">
        <w:rPr>
          <w:rFonts w:ascii="Times New Roman" w:hAnsi="Times New Roman" w:cs="Times New Roman"/>
          <w:sz w:val="24"/>
        </w:rPr>
        <w:t>дмета аукциона не допускается.</w:t>
      </w:r>
    </w:p>
    <w:p w14:paraId="2042D52A" w14:textId="77777777" w:rsidR="000145B6" w:rsidRPr="005D2C1F" w:rsidRDefault="000145B6">
      <w:pPr>
        <w:pStyle w:val="ConsPlusNormal"/>
        <w:ind w:firstLine="709"/>
        <w:jc w:val="both"/>
        <w:rPr>
          <w:rFonts w:ascii="Times New Roman" w:hAnsi="Times New Roman" w:cs="Times New Roman"/>
          <w:sz w:val="24"/>
        </w:rPr>
      </w:pPr>
      <w:r w:rsidRPr="005D2C1F">
        <w:rPr>
          <w:rFonts w:ascii="Times New Roman" w:hAnsi="Times New Roman" w:cs="Times New Roman"/>
          <w:sz w:val="24"/>
        </w:rPr>
        <w:t>3.4. В течение одного дня с даты принятия решения о внесении изменений в документацию об аукционе такие изменения размещаются организатором аукциона в порядке, установленном для размещения информации о проведении аукциона, и в течение двух рабочих дней направляются заказными письмами всем заявителям, которым была предоставлена документация об аукционе.</w:t>
      </w:r>
    </w:p>
    <w:p w14:paraId="3EF86CEC" w14:textId="77777777" w:rsidR="000145B6" w:rsidRPr="005D2C1F" w:rsidRDefault="000145B6">
      <w:pPr>
        <w:pStyle w:val="ConsPlusNormal"/>
        <w:ind w:firstLine="709"/>
        <w:jc w:val="both"/>
        <w:rPr>
          <w:rFonts w:ascii="Times New Roman" w:hAnsi="Times New Roman" w:cs="Times New Roman"/>
          <w:sz w:val="24"/>
        </w:rPr>
      </w:pPr>
      <w:r w:rsidRPr="005D2C1F">
        <w:rPr>
          <w:rFonts w:ascii="Times New Roman" w:hAnsi="Times New Roman" w:cs="Times New Roman"/>
          <w:sz w:val="24"/>
        </w:rPr>
        <w:t>3.5. В случае внесения изменений в документацию об аукционе срок подачи заявок на участие в аукционе должен быть продлен таким образом, чтобы с даты р</w:t>
      </w:r>
      <w:r w:rsidR="009C1BAA">
        <w:rPr>
          <w:rFonts w:ascii="Times New Roman" w:hAnsi="Times New Roman" w:cs="Times New Roman"/>
          <w:sz w:val="24"/>
        </w:rPr>
        <w:t xml:space="preserve">азмещения на официальном сайте </w:t>
      </w:r>
      <w:r w:rsidRPr="005D2C1F">
        <w:rPr>
          <w:rFonts w:ascii="Times New Roman" w:hAnsi="Times New Roman" w:cs="Times New Roman"/>
          <w:sz w:val="24"/>
        </w:rPr>
        <w:t>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14:paraId="5B776A35" w14:textId="77777777" w:rsidR="000145B6" w:rsidRPr="005D2C1F" w:rsidRDefault="000145B6" w:rsidP="00C67CB5">
      <w:pPr>
        <w:widowControl w:val="0"/>
        <w:shd w:val="clear" w:color="auto" w:fill="FFFFFF"/>
        <w:tabs>
          <w:tab w:val="left" w:pos="0"/>
        </w:tabs>
        <w:spacing w:line="254" w:lineRule="exact"/>
        <w:rPr>
          <w:b/>
          <w:spacing w:val="1"/>
        </w:rPr>
      </w:pPr>
    </w:p>
    <w:p w14:paraId="0F32503E" w14:textId="77777777" w:rsidR="000145B6" w:rsidRPr="005D2C1F" w:rsidRDefault="000145B6">
      <w:pPr>
        <w:widowControl w:val="0"/>
        <w:shd w:val="clear" w:color="auto" w:fill="FFFFFF"/>
        <w:tabs>
          <w:tab w:val="left" w:pos="0"/>
        </w:tabs>
        <w:spacing w:line="254" w:lineRule="exact"/>
        <w:jc w:val="center"/>
        <w:rPr>
          <w:b/>
          <w:spacing w:val="1"/>
        </w:rPr>
      </w:pPr>
      <w:r w:rsidRPr="005D2C1F">
        <w:rPr>
          <w:b/>
          <w:spacing w:val="1"/>
          <w:lang w:val="en-US"/>
        </w:rPr>
        <w:t>IV</w:t>
      </w:r>
      <w:r w:rsidRPr="005D2C1F">
        <w:rPr>
          <w:b/>
          <w:spacing w:val="1"/>
        </w:rPr>
        <w:t>. Требования к участникам аукциона</w:t>
      </w:r>
    </w:p>
    <w:p w14:paraId="183D1DF6" w14:textId="77777777" w:rsidR="000145B6" w:rsidRPr="005D2C1F" w:rsidRDefault="000145B6">
      <w:pPr>
        <w:widowControl w:val="0"/>
        <w:tabs>
          <w:tab w:val="left" w:pos="1080"/>
          <w:tab w:val="left" w:pos="1260"/>
        </w:tabs>
        <w:ind w:firstLine="720"/>
        <w:jc w:val="both"/>
      </w:pPr>
      <w:r w:rsidRPr="005D2C1F">
        <w:t xml:space="preserve">4.1. </w:t>
      </w:r>
      <w:r w:rsidR="00D92F2A">
        <w:t>Участниками аукциона могут являться только субъекты малого и среднего предпринимательства, имеющие право на поддержку органов государственной власти и органов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претендующие на заключение договора аренды и подавшие заявки на участие в аукционе.</w:t>
      </w:r>
      <w:r w:rsidRPr="005D2C1F">
        <w:t xml:space="preserve"> </w:t>
      </w:r>
    </w:p>
    <w:p w14:paraId="7BB32C1F" w14:textId="77777777" w:rsidR="000145B6" w:rsidRPr="005D2C1F" w:rsidRDefault="000145B6">
      <w:pPr>
        <w:widowControl w:val="0"/>
        <w:ind w:firstLine="720"/>
        <w:jc w:val="both"/>
      </w:pPr>
      <w:r w:rsidRPr="005D2C1F">
        <w:t>4.2. Непроведение ликвидации участника</w:t>
      </w:r>
      <w:r w:rsidR="009C1BAA">
        <w:t xml:space="preserve"> аукциона - юридического лица.</w:t>
      </w:r>
    </w:p>
    <w:p w14:paraId="23B0A596" w14:textId="77777777" w:rsidR="000145B6" w:rsidRPr="005D2C1F" w:rsidRDefault="000145B6">
      <w:pPr>
        <w:widowControl w:val="0"/>
        <w:ind w:firstLine="720"/>
        <w:jc w:val="both"/>
      </w:pPr>
      <w:r w:rsidRPr="005D2C1F">
        <w:t>4.3.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14:paraId="4ACD3CF0" w14:textId="77777777" w:rsidR="008E79D5" w:rsidRPr="005D2C1F" w:rsidRDefault="000145B6" w:rsidP="00D03604">
      <w:pPr>
        <w:widowControl w:val="0"/>
        <w:ind w:firstLine="720"/>
        <w:jc w:val="both"/>
      </w:pPr>
      <w:r w:rsidRPr="005D2C1F">
        <w:t>4.4. Неприостановление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аукционе.</w:t>
      </w:r>
    </w:p>
    <w:p w14:paraId="3EA7AE09" w14:textId="77777777" w:rsidR="00B669DA" w:rsidRPr="005D2C1F" w:rsidRDefault="00B669DA" w:rsidP="00D03604">
      <w:pPr>
        <w:widowControl w:val="0"/>
        <w:ind w:firstLine="720"/>
        <w:jc w:val="both"/>
      </w:pPr>
    </w:p>
    <w:p w14:paraId="41CC69DC" w14:textId="77777777" w:rsidR="000145B6" w:rsidRPr="005D2C1F" w:rsidRDefault="000145B6">
      <w:pPr>
        <w:widowControl w:val="0"/>
        <w:ind w:firstLine="720"/>
        <w:jc w:val="center"/>
        <w:rPr>
          <w:b/>
        </w:rPr>
      </w:pPr>
      <w:r w:rsidRPr="005D2C1F">
        <w:rPr>
          <w:b/>
          <w:lang w:val="en-US"/>
        </w:rPr>
        <w:t>V</w:t>
      </w:r>
      <w:r w:rsidRPr="005D2C1F">
        <w:rPr>
          <w:b/>
        </w:rPr>
        <w:t>. Содержание, состав и форма заявки на участие в аукционе</w:t>
      </w:r>
    </w:p>
    <w:p w14:paraId="5A05E78D" w14:textId="77777777" w:rsidR="000145B6" w:rsidRPr="005D2C1F" w:rsidRDefault="000145B6">
      <w:pPr>
        <w:ind w:firstLine="708"/>
        <w:jc w:val="both"/>
        <w:rPr>
          <w:b/>
        </w:rPr>
      </w:pPr>
      <w:r w:rsidRPr="005D2C1F">
        <w:rPr>
          <w:color w:val="000000"/>
        </w:rPr>
        <w:t>5.1.</w:t>
      </w:r>
      <w:r w:rsidRPr="005D2C1F">
        <w:t xml:space="preserve"> Для участия в аукционе заявитель должен подготовить и представить лично или через своего</w:t>
      </w:r>
      <w:r w:rsidR="00D3483E">
        <w:t xml:space="preserve"> уполномоченного представителя </w:t>
      </w:r>
      <w:r w:rsidRPr="005D2C1F">
        <w:t>заявку установленной формы (Приложение № 1,2).</w:t>
      </w:r>
    </w:p>
    <w:p w14:paraId="2F90E2C4" w14:textId="77777777" w:rsidR="000145B6" w:rsidRPr="005D2C1F" w:rsidRDefault="000145B6">
      <w:pPr>
        <w:widowControl w:val="0"/>
        <w:ind w:firstLine="720"/>
        <w:jc w:val="both"/>
      </w:pPr>
      <w:r w:rsidRPr="005D2C1F">
        <w:t>5.2. Документы, предоставляемые заявителями в составе заявки на участие в аукционе, подаются на бумажном носителе и должны содержать сведения и документы о заявителе, подавшем такую заявку:</w:t>
      </w:r>
    </w:p>
    <w:p w14:paraId="64584B2C" w14:textId="77777777" w:rsidR="000145B6" w:rsidRPr="005D2C1F" w:rsidRDefault="000145B6">
      <w:pPr>
        <w:widowControl w:val="0"/>
        <w:ind w:firstLine="720"/>
        <w:jc w:val="both"/>
      </w:pPr>
      <w:r w:rsidRPr="005D2C1F">
        <w:t>5.2.1. 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являющегося индивидуальным предпринимателем), банковские реквизиты, номер контактного телефона;</w:t>
      </w:r>
    </w:p>
    <w:p w14:paraId="2A48CC40" w14:textId="77777777" w:rsidR="000145B6" w:rsidRPr="005D2C1F" w:rsidRDefault="000145B6">
      <w:pPr>
        <w:widowControl w:val="0"/>
        <w:tabs>
          <w:tab w:val="left" w:pos="540"/>
          <w:tab w:val="left" w:pos="720"/>
          <w:tab w:val="left" w:pos="900"/>
        </w:tabs>
        <w:jc w:val="both"/>
      </w:pPr>
      <w:r w:rsidRPr="005D2C1F">
        <w:tab/>
      </w:r>
      <w:r w:rsidRPr="005D2C1F">
        <w:tab/>
        <w:t xml:space="preserve">5.2.2. полученную не ранее чем за шесть месяцев до даты размещения на официальном сайте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или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w:t>
      </w:r>
      <w:r w:rsidR="00A04BC8" w:rsidRPr="005D2C1F">
        <w:t xml:space="preserve">копии документов, удостоверяющих личность (для иных физических лиц), </w:t>
      </w:r>
      <w:r w:rsidRPr="005D2C1F">
        <w:t xml:space="preserve">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w:t>
      </w:r>
      <w:r w:rsidRPr="005D2C1F">
        <w:lastRenderedPageBreak/>
        <w:t xml:space="preserve">извещения о проведении аукциона; </w:t>
      </w:r>
    </w:p>
    <w:p w14:paraId="45D070FE" w14:textId="77777777" w:rsidR="000145B6" w:rsidRPr="005D2C1F" w:rsidRDefault="00D3483E">
      <w:pPr>
        <w:widowControl w:val="0"/>
        <w:ind w:firstLine="720"/>
        <w:jc w:val="both"/>
      </w:pPr>
      <w:r>
        <w:t xml:space="preserve">5.2.3. документ, </w:t>
      </w:r>
      <w:r w:rsidR="000145B6" w:rsidRPr="005D2C1F">
        <w:t>подтверждающий полномочия лица на осу</w:t>
      </w:r>
      <w:r w:rsidR="00CA66B2">
        <w:t xml:space="preserve">ществление </w:t>
      </w:r>
      <w:r w:rsidR="000145B6" w:rsidRPr="005D2C1F">
        <w:t>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w:t>
      </w:r>
      <w:r w:rsidR="00D16FAD">
        <w:t xml:space="preserve">ни заявителя без доверенности, </w:t>
      </w:r>
      <w:r w:rsidR="000145B6" w:rsidRPr="005D2C1F">
        <w:t>(далее – руководитель). В случае если от имени заявителя действует иное лицо, заявка на участие в аукционе должна содержать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688B8D86" w14:textId="77777777" w:rsidR="000145B6" w:rsidRPr="005D2C1F" w:rsidRDefault="000145B6">
      <w:pPr>
        <w:widowControl w:val="0"/>
        <w:ind w:firstLine="720"/>
        <w:jc w:val="both"/>
      </w:pPr>
      <w:r w:rsidRPr="005D2C1F">
        <w:t>5.2.4. копии учредительных документов заявителя (для юридических лиц);</w:t>
      </w:r>
    </w:p>
    <w:p w14:paraId="4CC131EF" w14:textId="77777777" w:rsidR="000145B6" w:rsidRPr="005D2C1F" w:rsidRDefault="000145B6">
      <w:pPr>
        <w:widowControl w:val="0"/>
        <w:ind w:firstLine="720"/>
        <w:jc w:val="both"/>
      </w:pPr>
      <w:r w:rsidRPr="005D2C1F">
        <w:t>5.2.5. решение об одобрении или о совершении крупной сделки либо копия так</w:t>
      </w:r>
      <w:r w:rsidR="00CA6290">
        <w:t xml:space="preserve">ого решения, </w:t>
      </w:r>
      <w:r w:rsidRPr="005D2C1F">
        <w:t>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w:t>
      </w:r>
      <w:r w:rsidR="00D16FAD">
        <w:t>вора являются крупной сделкой;</w:t>
      </w:r>
    </w:p>
    <w:p w14:paraId="2AA57903" w14:textId="77777777" w:rsidR="000145B6" w:rsidRPr="005D2C1F" w:rsidRDefault="000145B6">
      <w:pPr>
        <w:widowControl w:val="0"/>
        <w:ind w:firstLine="720"/>
        <w:jc w:val="both"/>
      </w:pPr>
      <w:r w:rsidRPr="005D2C1F">
        <w:t>5.2.6.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w:t>
      </w:r>
      <w:r w:rsidR="00D16FAD">
        <w:t xml:space="preserve"> Кодексом Российской Федерации </w:t>
      </w:r>
      <w:r w:rsidRPr="005D2C1F">
        <w:t>об административных правонарушениях;</w:t>
      </w:r>
    </w:p>
    <w:p w14:paraId="2920441A" w14:textId="77777777" w:rsidR="000145B6" w:rsidRPr="005D2C1F" w:rsidRDefault="000145B6">
      <w:pPr>
        <w:widowControl w:val="0"/>
        <w:ind w:firstLine="709"/>
        <w:jc w:val="both"/>
      </w:pPr>
      <w:r w:rsidRPr="005D2C1F">
        <w:t>5.2.7. документы или копии документов, подтверждающие внесение задатка (платежное поручение, подтверждающее перечисление задатка);</w:t>
      </w:r>
    </w:p>
    <w:p w14:paraId="55E17562" w14:textId="77777777" w:rsidR="000145B6" w:rsidRPr="005D2C1F" w:rsidRDefault="000145B6">
      <w:pPr>
        <w:ind w:firstLine="709"/>
        <w:jc w:val="both"/>
        <w:rPr>
          <w:color w:val="000000"/>
        </w:rPr>
      </w:pPr>
      <w:r w:rsidRPr="005D2C1F">
        <w:rPr>
          <w:color w:val="000000"/>
        </w:rPr>
        <w:t xml:space="preserve">5.3. Указанные в пунктах 5.2.1 – </w:t>
      </w:r>
      <w:r w:rsidR="00CA6290">
        <w:rPr>
          <w:color w:val="000000"/>
        </w:rPr>
        <w:t xml:space="preserve">5.2.7 документации об аукционе </w:t>
      </w:r>
      <w:r w:rsidRPr="005D2C1F">
        <w:rPr>
          <w:color w:val="000000"/>
        </w:rPr>
        <w:t>документы в части их оформления и содержания должны соответствовать требованиям законодательства Российской Федерации.</w:t>
      </w:r>
    </w:p>
    <w:p w14:paraId="45610592" w14:textId="77777777" w:rsidR="000145B6" w:rsidRPr="005D2C1F" w:rsidRDefault="00CA6290">
      <w:pPr>
        <w:tabs>
          <w:tab w:val="num" w:pos="1440"/>
        </w:tabs>
        <w:ind w:firstLine="709"/>
        <w:jc w:val="both"/>
      </w:pPr>
      <w:r>
        <w:t xml:space="preserve">5.4. Подготовленная Заявителем </w:t>
      </w:r>
      <w:r w:rsidR="000145B6" w:rsidRPr="005D2C1F">
        <w:t>заявка, а также вся документация, связанные с этой заявкой, должны быть написаны на русском языке.</w:t>
      </w:r>
    </w:p>
    <w:p w14:paraId="361F8B21" w14:textId="77777777" w:rsidR="000145B6" w:rsidRPr="005D2C1F" w:rsidRDefault="00D16FAD">
      <w:pPr>
        <w:tabs>
          <w:tab w:val="num" w:pos="1440"/>
        </w:tabs>
        <w:ind w:firstLine="709"/>
        <w:jc w:val="both"/>
        <w:rPr>
          <w:color w:val="000000"/>
        </w:rPr>
      </w:pPr>
      <w:r>
        <w:rPr>
          <w:color w:val="000000"/>
        </w:rPr>
        <w:t xml:space="preserve">5.5. </w:t>
      </w:r>
      <w:r w:rsidR="000145B6" w:rsidRPr="005D2C1F">
        <w:rPr>
          <w:color w:val="000000"/>
        </w:rPr>
        <w:t>Все суммы денежных средств должны быть выражены в рублях.</w:t>
      </w:r>
    </w:p>
    <w:p w14:paraId="732949B3" w14:textId="77777777" w:rsidR="000145B6" w:rsidRPr="005D2C1F" w:rsidRDefault="000145B6">
      <w:pPr>
        <w:tabs>
          <w:tab w:val="num" w:pos="1440"/>
        </w:tabs>
        <w:ind w:firstLine="709"/>
        <w:jc w:val="both"/>
      </w:pPr>
      <w:r w:rsidRPr="005D2C1F">
        <w:rPr>
          <w:color w:val="000000"/>
        </w:rPr>
        <w:t>5.6. Заявитель вправе подать только одну заявку в отношении предмета аукциона (лота).</w:t>
      </w:r>
    </w:p>
    <w:p w14:paraId="11FD5AA1" w14:textId="77777777" w:rsidR="00C9170D" w:rsidRPr="005D2C1F" w:rsidRDefault="00C9170D">
      <w:pPr>
        <w:widowControl w:val="0"/>
        <w:ind w:firstLine="720"/>
        <w:jc w:val="both"/>
        <w:rPr>
          <w:b/>
        </w:rPr>
      </w:pPr>
    </w:p>
    <w:p w14:paraId="3F8A9D0B" w14:textId="77777777" w:rsidR="000145B6" w:rsidRPr="005D2C1F" w:rsidRDefault="000145B6">
      <w:pPr>
        <w:widowControl w:val="0"/>
        <w:shd w:val="clear" w:color="auto" w:fill="FFFFFF"/>
        <w:ind w:firstLine="720"/>
        <w:jc w:val="center"/>
        <w:rPr>
          <w:b/>
        </w:rPr>
      </w:pPr>
      <w:r w:rsidRPr="005D2C1F">
        <w:rPr>
          <w:b/>
          <w:lang w:val="en-US"/>
        </w:rPr>
        <w:t>VI</w:t>
      </w:r>
      <w:r w:rsidRPr="005D2C1F">
        <w:rPr>
          <w:b/>
        </w:rPr>
        <w:t>. Требование о внесении задатка, размер задатка</w:t>
      </w:r>
    </w:p>
    <w:p w14:paraId="43B77E92" w14:textId="6A159C49" w:rsidR="000145B6" w:rsidRPr="005D2C1F" w:rsidRDefault="000145B6">
      <w:pPr>
        <w:ind w:firstLine="708"/>
        <w:jc w:val="both"/>
      </w:pPr>
      <w:r w:rsidRPr="005D2C1F">
        <w:t xml:space="preserve">6.1. В качестве обеспечения исполнения обязательства по заключению договора аренды постановлением </w:t>
      </w:r>
      <w:r w:rsidR="00BC5C9F" w:rsidRPr="005D2C1F">
        <w:t>администрации</w:t>
      </w:r>
      <w:r w:rsidR="00B92E8F" w:rsidRPr="005D2C1F">
        <w:t xml:space="preserve"> городского округа Тольятти </w:t>
      </w:r>
      <w:r w:rsidRPr="005D2C1F">
        <w:t xml:space="preserve">от </w:t>
      </w:r>
      <w:r w:rsidR="00077720" w:rsidRPr="00077720">
        <w:t>07.12.2020 № 3724-п/1</w:t>
      </w:r>
      <w:r w:rsidR="004F26A9" w:rsidRPr="004F26A9">
        <w:t xml:space="preserve"> </w:t>
      </w:r>
      <w:r w:rsidRPr="005D2C1F">
        <w:t>установлено требование о внесении задатка.</w:t>
      </w:r>
    </w:p>
    <w:p w14:paraId="717F7D21" w14:textId="0F9F3292" w:rsidR="00B92E8F" w:rsidRPr="005D2C1F" w:rsidRDefault="000145B6" w:rsidP="00B92E8F">
      <w:pPr>
        <w:ind w:firstLine="708"/>
        <w:jc w:val="both"/>
      </w:pPr>
      <w:r w:rsidRPr="005D2C1F">
        <w:t xml:space="preserve">6.2. </w:t>
      </w:r>
      <w:r w:rsidR="00B92E8F" w:rsidRPr="005D2C1F">
        <w:t>Сумма задатка для участия в аукционе в размере 10</w:t>
      </w:r>
      <w:r w:rsidR="00D872CD">
        <w:t>0</w:t>
      </w:r>
      <w:r w:rsidR="00B92E8F" w:rsidRPr="005D2C1F">
        <w:t xml:space="preserve"> % от суммы начальной (минимальной) цены договора</w:t>
      </w:r>
      <w:r w:rsidRPr="005D2C1F">
        <w:t xml:space="preserve"> составляет</w:t>
      </w:r>
      <w:r w:rsidR="00D66BB8" w:rsidRPr="005D2C1F">
        <w:t xml:space="preserve"> </w:t>
      </w:r>
      <w:r w:rsidR="00077720" w:rsidRPr="00077720">
        <w:rPr>
          <w:szCs w:val="24"/>
        </w:rPr>
        <w:t>7 380 (Семь тысяч триста восемьдесят) рублей</w:t>
      </w:r>
      <w:r w:rsidR="00160641" w:rsidRPr="005D2C1F">
        <w:t xml:space="preserve">. </w:t>
      </w:r>
      <w:r w:rsidR="00B92E8F" w:rsidRPr="005D2C1F">
        <w:t>Задаток НДС не облагается.</w:t>
      </w:r>
    </w:p>
    <w:p w14:paraId="42F04FE0" w14:textId="2410BB8F" w:rsidR="000145B6" w:rsidRPr="005D2C1F" w:rsidRDefault="000145B6">
      <w:pPr>
        <w:jc w:val="both"/>
      </w:pPr>
      <w:r w:rsidRPr="005D2C1F">
        <w:tab/>
        <w:t xml:space="preserve">6.3. Задаток для участия в аукционе в </w:t>
      </w:r>
      <w:r w:rsidR="00E849D5" w:rsidRPr="005D2C1F">
        <w:t xml:space="preserve">сумме </w:t>
      </w:r>
      <w:r w:rsidR="00077720" w:rsidRPr="00077720">
        <w:rPr>
          <w:szCs w:val="24"/>
        </w:rPr>
        <w:t>7 380 (Семь тысяч триста восемьдесят) рублей</w:t>
      </w:r>
      <w:r w:rsidR="00641CE2" w:rsidRPr="005D2C1F">
        <w:t>,</w:t>
      </w:r>
      <w:r w:rsidR="00EF6A9D" w:rsidRPr="005D2C1F">
        <w:t xml:space="preserve"> </w:t>
      </w:r>
      <w:r w:rsidR="001A1277" w:rsidRPr="001A1277">
        <w:t>должен поступить</w:t>
      </w:r>
      <w:r w:rsidRPr="005D2C1F">
        <w:t xml:space="preserve"> не позднее </w:t>
      </w:r>
      <w:r w:rsidR="00077720">
        <w:rPr>
          <w:b/>
        </w:rPr>
        <w:t>13</w:t>
      </w:r>
      <w:r w:rsidR="00E612D7">
        <w:rPr>
          <w:b/>
        </w:rPr>
        <w:t>.0</w:t>
      </w:r>
      <w:r w:rsidR="00077720">
        <w:rPr>
          <w:b/>
        </w:rPr>
        <w:t>1</w:t>
      </w:r>
      <w:r w:rsidR="00512E8B">
        <w:rPr>
          <w:b/>
        </w:rPr>
        <w:t>.202</w:t>
      </w:r>
      <w:r w:rsidR="00077720">
        <w:rPr>
          <w:b/>
        </w:rPr>
        <w:t>1</w:t>
      </w:r>
      <w:r w:rsidR="009D2ACE">
        <w:rPr>
          <w:b/>
        </w:rPr>
        <w:t xml:space="preserve"> г.</w:t>
      </w:r>
      <w:r w:rsidRPr="005D2C1F">
        <w:t xml:space="preserve"> на счет </w:t>
      </w:r>
      <w:r w:rsidR="00D77428" w:rsidRPr="005D2C1F">
        <w:t xml:space="preserve">получателя </w:t>
      </w:r>
      <w:r w:rsidR="00641CE2" w:rsidRPr="005D2C1F">
        <w:t>д</w:t>
      </w:r>
      <w:r w:rsidR="00D77428" w:rsidRPr="005D2C1F">
        <w:t xml:space="preserve">епартамента финансов </w:t>
      </w:r>
      <w:r w:rsidR="00212F3E" w:rsidRPr="00212F3E">
        <w:t>администрации</w:t>
      </w:r>
      <w:r w:rsidR="00D77428" w:rsidRPr="005D2C1F">
        <w:t xml:space="preserve"> городского округа Тольятти</w:t>
      </w:r>
      <w:r w:rsidR="008B2EE5" w:rsidRPr="005D2C1F">
        <w:t xml:space="preserve"> </w:t>
      </w:r>
      <w:r w:rsidR="00D77428" w:rsidRPr="005D2C1F">
        <w:t>(</w:t>
      </w:r>
      <w:r w:rsidR="00C93216" w:rsidRPr="005D2C1F">
        <w:t>О</w:t>
      </w:r>
      <w:r w:rsidR="00B669DA" w:rsidRPr="005D2C1F">
        <w:t>тдел</w:t>
      </w:r>
      <w:r w:rsidR="00D77428" w:rsidRPr="005D2C1F">
        <w:t xml:space="preserve"> организации муниципальных торгов </w:t>
      </w:r>
      <w:r w:rsidR="004C42FD" w:rsidRPr="005D2C1F">
        <w:t>администрации</w:t>
      </w:r>
      <w:r w:rsidR="00D77428" w:rsidRPr="005D2C1F">
        <w:t xml:space="preserve"> городского </w:t>
      </w:r>
      <w:r w:rsidR="007E6359" w:rsidRPr="005D2C1F">
        <w:t>округа Тольятти, л/с 059180000)</w:t>
      </w:r>
      <w:r w:rsidR="00E11074" w:rsidRPr="005D2C1F">
        <w:t xml:space="preserve"> </w:t>
      </w:r>
      <w:r w:rsidR="00D77428" w:rsidRPr="005D2C1F">
        <w:t>№ 4030</w:t>
      </w:r>
      <w:r w:rsidR="007C097F" w:rsidRPr="005D2C1F">
        <w:t>2810</w:t>
      </w:r>
      <w:r w:rsidR="00641CE2" w:rsidRPr="005D2C1F">
        <w:t>4</w:t>
      </w:r>
      <w:r w:rsidR="007C097F" w:rsidRPr="005D2C1F">
        <w:t>3678500018</w:t>
      </w:r>
      <w:r w:rsidR="00641CE2" w:rsidRPr="005D2C1F">
        <w:t>9</w:t>
      </w:r>
      <w:r w:rsidR="007C097F" w:rsidRPr="005D2C1F">
        <w:t xml:space="preserve"> в РКЦ Тольятти</w:t>
      </w:r>
      <w:r w:rsidR="00D80AC3" w:rsidRPr="005D2C1F">
        <w:t xml:space="preserve"> </w:t>
      </w:r>
      <w:r w:rsidR="00F32FBA" w:rsidRPr="005D2C1F">
        <w:t xml:space="preserve">г. Тольятти, </w:t>
      </w:r>
      <w:r w:rsidR="00D77428" w:rsidRPr="005D2C1F">
        <w:t>БИК 043678000, ИНН 6320001741, КПП 632445005</w:t>
      </w:r>
      <w:r w:rsidR="007520EF" w:rsidRPr="005D2C1F">
        <w:t xml:space="preserve">, </w:t>
      </w:r>
      <w:r w:rsidR="007520EF" w:rsidRPr="005D2C1F">
        <w:rPr>
          <w:szCs w:val="24"/>
        </w:rPr>
        <w:t>КБК 91800000000000000000, ОКТМО 36740000</w:t>
      </w:r>
      <w:r w:rsidR="008E79D5" w:rsidRPr="005D2C1F">
        <w:t>.</w:t>
      </w:r>
    </w:p>
    <w:p w14:paraId="18352C01" w14:textId="365E26E4" w:rsidR="000145B6" w:rsidRPr="005D2C1F" w:rsidRDefault="000145B6">
      <w:pPr>
        <w:ind w:firstLine="708"/>
        <w:jc w:val="both"/>
      </w:pPr>
      <w:r w:rsidRPr="005D2C1F">
        <w:t xml:space="preserve">В назначении платежа указать: «Задаток за участие в аукционе на право заключения договора аренды </w:t>
      </w:r>
      <w:r w:rsidR="00077720" w:rsidRPr="00077720">
        <w:t>нежилого помещения</w:t>
      </w:r>
      <w:r w:rsidR="00077720" w:rsidRPr="00903766">
        <w:t xml:space="preserve"> площадью 48,6 кв.м, расположенного по адресу: Самарская область, г. Тольятти, </w:t>
      </w:r>
      <w:r w:rsidR="00077720" w:rsidRPr="00077720">
        <w:t>Автозаводский район, ул. Дзержинского, д. 25</w:t>
      </w:r>
      <w:r w:rsidRPr="005D2C1F">
        <w:t>, без НДС».</w:t>
      </w:r>
      <w:r w:rsidR="008E79D5" w:rsidRPr="005D2C1F">
        <w:t xml:space="preserve"> </w:t>
      </w:r>
    </w:p>
    <w:p w14:paraId="4AE5DDDB" w14:textId="77777777" w:rsidR="000145B6" w:rsidRDefault="000145B6"/>
    <w:p w14:paraId="6F7CFCF0" w14:textId="77777777" w:rsidR="005522A8" w:rsidRDefault="005522A8"/>
    <w:p w14:paraId="29006FFC" w14:textId="77777777" w:rsidR="005522A8" w:rsidRPr="005D2C1F" w:rsidRDefault="005522A8"/>
    <w:p w14:paraId="10D4E680" w14:textId="77777777" w:rsidR="000145B6" w:rsidRPr="005D2C1F" w:rsidRDefault="000145B6" w:rsidP="005545D1">
      <w:pPr>
        <w:pStyle w:val="a5"/>
        <w:tabs>
          <w:tab w:val="left" w:pos="360"/>
        </w:tabs>
        <w:jc w:val="center"/>
        <w:rPr>
          <w:rFonts w:ascii="Times New Roman" w:hAnsi="Times New Roman"/>
          <w:b/>
          <w:sz w:val="24"/>
          <w:szCs w:val="24"/>
        </w:rPr>
      </w:pPr>
      <w:r w:rsidRPr="005D2C1F">
        <w:rPr>
          <w:rFonts w:ascii="Times New Roman" w:hAnsi="Times New Roman"/>
          <w:b/>
          <w:sz w:val="24"/>
          <w:szCs w:val="24"/>
          <w:lang w:val="en-US"/>
        </w:rPr>
        <w:t>VII</w:t>
      </w:r>
      <w:r w:rsidRPr="005D2C1F">
        <w:rPr>
          <w:rFonts w:ascii="Times New Roman" w:hAnsi="Times New Roman"/>
          <w:b/>
          <w:sz w:val="24"/>
          <w:szCs w:val="24"/>
        </w:rPr>
        <w:t>. Порядок, место, дата начала и окончания срока подачи заявок на участие в аукционе</w:t>
      </w:r>
    </w:p>
    <w:p w14:paraId="529B68B5" w14:textId="77777777" w:rsidR="000145B6" w:rsidRPr="005D2C1F" w:rsidRDefault="000145B6">
      <w:pPr>
        <w:widowControl w:val="0"/>
        <w:shd w:val="clear" w:color="auto" w:fill="FFFFFF"/>
        <w:ind w:firstLine="720"/>
        <w:jc w:val="both"/>
      </w:pPr>
      <w:r w:rsidRPr="005D2C1F">
        <w:lastRenderedPageBreak/>
        <w:t>7.1</w:t>
      </w:r>
      <w:r w:rsidR="0007363E" w:rsidRPr="005D2C1F">
        <w:t xml:space="preserve">. Заявки на участие в аукционе </w:t>
      </w:r>
      <w:r w:rsidRPr="005D2C1F">
        <w:t xml:space="preserve">подаются по адресу: </w:t>
      </w:r>
      <w:smartTag w:uri="urn:schemas-microsoft-com:office:smarttags" w:element="metricconverter">
        <w:smartTagPr>
          <w:attr w:name="ProductID" w:val="445020 г"/>
        </w:smartTagPr>
        <w:r w:rsidRPr="005D2C1F">
          <w:t>445020 г</w:t>
        </w:r>
      </w:smartTag>
      <w:r w:rsidRPr="005D2C1F">
        <w:t xml:space="preserve">. Тольятти, </w:t>
      </w:r>
      <w:r w:rsidR="00121879" w:rsidRPr="005D2C1F">
        <w:t>ул. Белорусская, 33,</w:t>
      </w:r>
      <w:r w:rsidR="00444DB5">
        <w:t xml:space="preserve"> 6 этаж, каб. 611</w:t>
      </w:r>
      <w:r w:rsidRPr="005D2C1F">
        <w:t xml:space="preserve"> в рабочие дни с 9.00 до 12.00 и с 13.00 до 16.00</w:t>
      </w:r>
      <w:r w:rsidR="00F20493" w:rsidRPr="005D2C1F">
        <w:t xml:space="preserve"> по местному времени</w:t>
      </w:r>
      <w:r w:rsidRPr="005D2C1F">
        <w:t>.</w:t>
      </w:r>
    </w:p>
    <w:p w14:paraId="2F0CC80A" w14:textId="77777777" w:rsidR="000145B6" w:rsidRPr="005D2C1F" w:rsidRDefault="000145B6">
      <w:pPr>
        <w:pStyle w:val="ConsPlusNormal"/>
        <w:ind w:firstLine="709"/>
        <w:jc w:val="both"/>
        <w:rPr>
          <w:rFonts w:ascii="Times New Roman" w:hAnsi="Times New Roman" w:cs="Times New Roman"/>
          <w:sz w:val="24"/>
        </w:rPr>
      </w:pPr>
      <w:r w:rsidRPr="005D2C1F">
        <w:rPr>
          <w:rFonts w:ascii="Times New Roman" w:hAnsi="Times New Roman" w:cs="Times New Roman"/>
          <w:sz w:val="24"/>
        </w:rPr>
        <w:t>7.2. Каждая заявка на участие в аукционе, поступившая в срок, указанный в пункте 7.5 аукционной документации, регистрируется организатором аукциона в журнале регистрации заявок под порядковым номером с указанием даты и точного времени ее представления (часы и минуты). По требованию заявителя организатор аукциона выдает расписку в получении такой заявки с указанием даты и времени ее получения.</w:t>
      </w:r>
    </w:p>
    <w:p w14:paraId="1862EAC5" w14:textId="77777777" w:rsidR="000145B6" w:rsidRPr="005D2C1F" w:rsidRDefault="000145B6">
      <w:pPr>
        <w:widowControl w:val="0"/>
        <w:ind w:firstLine="720"/>
        <w:jc w:val="both"/>
      </w:pPr>
      <w:r w:rsidRPr="005D2C1F">
        <w:t>7.3. Прием заявок на участие в аукционе прекращается в день рассмотрения заявок на участие в аукционе непосредственно перед началом рассмотрения заявок.</w:t>
      </w:r>
    </w:p>
    <w:p w14:paraId="25D557D1" w14:textId="77777777" w:rsidR="000145B6" w:rsidRPr="005D2C1F" w:rsidRDefault="000145B6">
      <w:pPr>
        <w:widowControl w:val="0"/>
        <w:ind w:firstLine="720"/>
        <w:jc w:val="both"/>
      </w:pPr>
      <w:r w:rsidRPr="005D2C1F">
        <w:t xml:space="preserve">7.4.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w:t>
      </w:r>
    </w:p>
    <w:p w14:paraId="0496B503" w14:textId="3F9FD77E" w:rsidR="007C18E1" w:rsidRPr="005D2C1F" w:rsidRDefault="000145B6">
      <w:pPr>
        <w:widowControl w:val="0"/>
        <w:ind w:firstLine="708"/>
        <w:jc w:val="both"/>
        <w:rPr>
          <w:b/>
        </w:rPr>
      </w:pPr>
      <w:r w:rsidRPr="005D2C1F">
        <w:t>7.5. Дата начала подачи</w:t>
      </w:r>
      <w:r w:rsidR="00CA6290">
        <w:t xml:space="preserve"> заявок на участие в аукционе: </w:t>
      </w:r>
      <w:r w:rsidR="00077720">
        <w:rPr>
          <w:b/>
        </w:rPr>
        <w:t>17</w:t>
      </w:r>
      <w:r w:rsidR="00E612D7">
        <w:rPr>
          <w:b/>
        </w:rPr>
        <w:t>.</w:t>
      </w:r>
      <w:r w:rsidR="00077720">
        <w:rPr>
          <w:b/>
        </w:rPr>
        <w:t>12</w:t>
      </w:r>
      <w:r w:rsidR="00E612D7">
        <w:rPr>
          <w:b/>
        </w:rPr>
        <w:t>.2020</w:t>
      </w:r>
      <w:r w:rsidR="009D2ACE">
        <w:rPr>
          <w:b/>
        </w:rPr>
        <w:t xml:space="preserve"> г</w:t>
      </w:r>
      <w:r w:rsidR="00444DB5">
        <w:rPr>
          <w:b/>
        </w:rPr>
        <w:t>.</w:t>
      </w:r>
    </w:p>
    <w:p w14:paraId="24AADD87" w14:textId="77777777" w:rsidR="000963B1" w:rsidRDefault="000145B6">
      <w:pPr>
        <w:widowControl w:val="0"/>
        <w:ind w:firstLine="708"/>
        <w:jc w:val="both"/>
      </w:pPr>
      <w:r w:rsidRPr="005D2C1F">
        <w:t>Дата и время окончания срока подач</w:t>
      </w:r>
      <w:r w:rsidR="000963B1">
        <w:t>и заявок на участие в аукционе:</w:t>
      </w:r>
    </w:p>
    <w:p w14:paraId="4A0148AD" w14:textId="3A3AD1E6" w:rsidR="000145B6" w:rsidRPr="005D2C1F" w:rsidRDefault="00B6579D" w:rsidP="00E612D7">
      <w:pPr>
        <w:widowControl w:val="0"/>
        <w:jc w:val="both"/>
        <w:rPr>
          <w:b/>
          <w:i/>
        </w:rPr>
      </w:pPr>
      <w:r>
        <w:rPr>
          <w:b/>
        </w:rPr>
        <w:t>13</w:t>
      </w:r>
      <w:r w:rsidR="00E612D7">
        <w:rPr>
          <w:b/>
        </w:rPr>
        <w:t>.0</w:t>
      </w:r>
      <w:r>
        <w:rPr>
          <w:b/>
        </w:rPr>
        <w:t>1</w:t>
      </w:r>
      <w:r w:rsidR="00512E8B">
        <w:rPr>
          <w:b/>
        </w:rPr>
        <w:t>.202</w:t>
      </w:r>
      <w:r>
        <w:rPr>
          <w:b/>
        </w:rPr>
        <w:t>1</w:t>
      </w:r>
      <w:r w:rsidR="009D2ACE">
        <w:rPr>
          <w:b/>
        </w:rPr>
        <w:t xml:space="preserve"> г.</w:t>
      </w:r>
      <w:r w:rsidR="00444DB5">
        <w:rPr>
          <w:b/>
        </w:rPr>
        <w:t xml:space="preserve"> </w:t>
      </w:r>
      <w:r w:rsidR="000145B6" w:rsidRPr="005D2C1F">
        <w:rPr>
          <w:b/>
        </w:rPr>
        <w:t xml:space="preserve">в </w:t>
      </w:r>
      <w:r w:rsidR="00FC0BA3">
        <w:rPr>
          <w:b/>
        </w:rPr>
        <w:t>1</w:t>
      </w:r>
      <w:r w:rsidR="00E612D7">
        <w:rPr>
          <w:b/>
        </w:rPr>
        <w:t>0</w:t>
      </w:r>
      <w:r w:rsidR="0086607E">
        <w:rPr>
          <w:b/>
        </w:rPr>
        <w:t xml:space="preserve"> </w:t>
      </w:r>
      <w:r w:rsidR="000145B6" w:rsidRPr="005D2C1F">
        <w:rPr>
          <w:b/>
        </w:rPr>
        <w:t xml:space="preserve">час. </w:t>
      </w:r>
      <w:r w:rsidR="00D872CD">
        <w:rPr>
          <w:b/>
        </w:rPr>
        <w:t>3</w:t>
      </w:r>
      <w:r w:rsidR="000145B6" w:rsidRPr="005D2C1F">
        <w:rPr>
          <w:b/>
        </w:rPr>
        <w:t>0 мин.</w:t>
      </w:r>
    </w:p>
    <w:p w14:paraId="2E4DFD60" w14:textId="77777777" w:rsidR="000145B6" w:rsidRPr="005D2C1F" w:rsidRDefault="000145B6">
      <w:pPr>
        <w:widowControl w:val="0"/>
        <w:ind w:firstLine="720"/>
        <w:jc w:val="both"/>
        <w:rPr>
          <w:b/>
        </w:rPr>
      </w:pPr>
    </w:p>
    <w:p w14:paraId="00FE0E44" w14:textId="77777777" w:rsidR="000145B6" w:rsidRPr="005D2C1F" w:rsidRDefault="000145B6" w:rsidP="00F91E18">
      <w:pPr>
        <w:widowControl w:val="0"/>
        <w:ind w:firstLine="720"/>
        <w:jc w:val="center"/>
        <w:rPr>
          <w:b/>
          <w:szCs w:val="24"/>
        </w:rPr>
      </w:pPr>
      <w:r w:rsidRPr="005D2C1F">
        <w:rPr>
          <w:b/>
          <w:szCs w:val="24"/>
          <w:lang w:val="en-US"/>
        </w:rPr>
        <w:t>VIII</w:t>
      </w:r>
      <w:r w:rsidRPr="005D2C1F">
        <w:rPr>
          <w:b/>
          <w:szCs w:val="24"/>
        </w:rPr>
        <w:t>. Порядок и срок отзыва заявок на участие в аукционе</w:t>
      </w:r>
    </w:p>
    <w:p w14:paraId="2D75F7A2" w14:textId="008C0223" w:rsidR="000145B6" w:rsidRPr="005D2C1F" w:rsidRDefault="000145B6">
      <w:pPr>
        <w:widowControl w:val="0"/>
        <w:ind w:firstLine="720"/>
        <w:jc w:val="both"/>
        <w:rPr>
          <w:b/>
        </w:rPr>
      </w:pPr>
      <w:r w:rsidRPr="005D2C1F">
        <w:t xml:space="preserve">8.1. Заявитель вправе отозвать заявку в любое время до установленных даты и времени начала рассмотрения заявок на участие в аукционе - </w:t>
      </w:r>
      <w:r w:rsidR="009B20D4" w:rsidRPr="005D2C1F">
        <w:rPr>
          <w:b/>
        </w:rPr>
        <w:t xml:space="preserve">до </w:t>
      </w:r>
      <w:r w:rsidR="00FC0BA3">
        <w:rPr>
          <w:b/>
        </w:rPr>
        <w:t>1</w:t>
      </w:r>
      <w:r w:rsidR="00E612D7">
        <w:rPr>
          <w:b/>
        </w:rPr>
        <w:t>0</w:t>
      </w:r>
      <w:r w:rsidRPr="005D2C1F">
        <w:rPr>
          <w:b/>
        </w:rPr>
        <w:t xml:space="preserve"> час. </w:t>
      </w:r>
      <w:r w:rsidR="0046348C">
        <w:rPr>
          <w:b/>
        </w:rPr>
        <w:t>3</w:t>
      </w:r>
      <w:r w:rsidRPr="005D2C1F">
        <w:rPr>
          <w:b/>
        </w:rPr>
        <w:t xml:space="preserve">0 мин. </w:t>
      </w:r>
      <w:r w:rsidR="0084412A">
        <w:rPr>
          <w:b/>
        </w:rPr>
        <w:t>13</w:t>
      </w:r>
      <w:r w:rsidR="00E612D7">
        <w:rPr>
          <w:b/>
        </w:rPr>
        <w:t>.0</w:t>
      </w:r>
      <w:r w:rsidR="0084412A">
        <w:rPr>
          <w:b/>
        </w:rPr>
        <w:t>1</w:t>
      </w:r>
      <w:r w:rsidR="00512E8B">
        <w:rPr>
          <w:b/>
        </w:rPr>
        <w:t>.202</w:t>
      </w:r>
      <w:r w:rsidR="0084412A">
        <w:rPr>
          <w:b/>
        </w:rPr>
        <w:t>1</w:t>
      </w:r>
      <w:r w:rsidR="009D2ACE">
        <w:rPr>
          <w:b/>
        </w:rPr>
        <w:t xml:space="preserve"> г</w:t>
      </w:r>
      <w:r w:rsidR="00F36EEB">
        <w:rPr>
          <w:b/>
        </w:rPr>
        <w:t>.</w:t>
      </w:r>
    </w:p>
    <w:p w14:paraId="21A9CCC9" w14:textId="77777777" w:rsidR="000145B6" w:rsidRPr="005D2C1F" w:rsidRDefault="000145B6">
      <w:pPr>
        <w:widowControl w:val="0"/>
        <w:shd w:val="clear" w:color="auto" w:fill="FFFFFF"/>
        <w:ind w:firstLine="720"/>
        <w:jc w:val="both"/>
      </w:pPr>
      <w:r w:rsidRPr="005D2C1F">
        <w:t>8.2. Уведомление об отзыве заявки на участие в аукци</w:t>
      </w:r>
      <w:r w:rsidR="00BA2D49">
        <w:t xml:space="preserve">оне </w:t>
      </w:r>
      <w:r w:rsidR="00444DB5">
        <w:t>подается по адресу: 445020,</w:t>
      </w:r>
      <w:r w:rsidR="00AA03A3" w:rsidRPr="005D2C1F">
        <w:t xml:space="preserve"> </w:t>
      </w:r>
      <w:r w:rsidR="00E612D7">
        <w:t xml:space="preserve">              </w:t>
      </w:r>
      <w:r w:rsidRPr="005D2C1F">
        <w:t xml:space="preserve">г. </w:t>
      </w:r>
      <w:r w:rsidR="00AA03A3" w:rsidRPr="005D2C1F">
        <w:t xml:space="preserve">Тольятти, ул. Белорусская, 33, </w:t>
      </w:r>
      <w:r w:rsidR="00444DB5">
        <w:t>6 этаж, каб. 611</w:t>
      </w:r>
      <w:r w:rsidRPr="005D2C1F">
        <w:t xml:space="preserve"> в рабочие дни с 9.00 до 12.00 и с 13.00 до 16.00.</w:t>
      </w:r>
    </w:p>
    <w:p w14:paraId="0A21EC37" w14:textId="77777777" w:rsidR="000145B6" w:rsidRPr="005D2C1F" w:rsidRDefault="000145B6">
      <w:pPr>
        <w:widowControl w:val="0"/>
        <w:ind w:firstLine="720"/>
        <w:jc w:val="both"/>
        <w:rPr>
          <w:i/>
        </w:rPr>
      </w:pPr>
      <w:r w:rsidRPr="005D2C1F">
        <w:t>8.3. Организатор аукциона возвращает задаток указанному заявителю в течение пяти рабочих дней с даты поступления организатору аукциона уведомления об отзыве заявки на участие в аукционе.</w:t>
      </w:r>
    </w:p>
    <w:p w14:paraId="526FA3C1" w14:textId="77777777" w:rsidR="000145B6" w:rsidRPr="005D2C1F" w:rsidRDefault="000145B6">
      <w:pPr>
        <w:pStyle w:val="ConsPlusNormal"/>
        <w:ind w:firstLine="709"/>
        <w:jc w:val="both"/>
        <w:rPr>
          <w:rFonts w:ascii="Times New Roman" w:hAnsi="Times New Roman" w:cs="Times New Roman"/>
          <w:sz w:val="24"/>
        </w:rPr>
      </w:pPr>
    </w:p>
    <w:p w14:paraId="1FE9F3ED" w14:textId="77777777" w:rsidR="000145B6" w:rsidRPr="005D2C1F" w:rsidRDefault="000145B6">
      <w:pPr>
        <w:widowControl w:val="0"/>
        <w:jc w:val="center"/>
        <w:rPr>
          <w:b/>
        </w:rPr>
      </w:pPr>
      <w:bookmarkStart w:id="0" w:name="_Toc210730084"/>
      <w:r w:rsidRPr="005D2C1F">
        <w:rPr>
          <w:b/>
          <w:lang w:val="en-US"/>
        </w:rPr>
        <w:t>IX</w:t>
      </w:r>
      <w:r w:rsidRPr="005D2C1F">
        <w:rPr>
          <w:b/>
        </w:rPr>
        <w:t>. Дата, время, график проведения осмотра объекта недвижимости</w:t>
      </w:r>
    </w:p>
    <w:p w14:paraId="6D3F8DEE" w14:textId="77777777" w:rsidR="000145B6" w:rsidRPr="005D2C1F" w:rsidRDefault="000145B6">
      <w:pPr>
        <w:widowControl w:val="0"/>
        <w:ind w:firstLine="708"/>
        <w:jc w:val="both"/>
      </w:pPr>
      <w:r w:rsidRPr="005D2C1F">
        <w:t>9.1. Осмотр объекта недвижимости, право заключения договора аренды которого выносится на аукцион, обеспечивает организатор аукциона без взимания платы.</w:t>
      </w:r>
    </w:p>
    <w:p w14:paraId="3A34E490" w14:textId="77777777" w:rsidR="000145B6" w:rsidRPr="005D2C1F" w:rsidRDefault="000145B6">
      <w:pPr>
        <w:widowControl w:val="0"/>
        <w:ind w:firstLine="708"/>
        <w:jc w:val="both"/>
      </w:pPr>
      <w:r w:rsidRPr="005D2C1F">
        <w:t>9.2. Осмотр осуществляется не реже, чем через каждые пять рабочих дней с даты размещения извещения о проведении аукциона на официальном сайте, но не позднее, чем за два рабочих дня до даты окончания срока подачи заявок на участие в аукционе.</w:t>
      </w:r>
    </w:p>
    <w:p w14:paraId="1A3140F5" w14:textId="77777777" w:rsidR="000145B6" w:rsidRDefault="000145B6">
      <w:pPr>
        <w:widowControl w:val="0"/>
        <w:ind w:firstLine="708"/>
        <w:jc w:val="both"/>
      </w:pPr>
      <w:r w:rsidRPr="005D2C1F">
        <w:t>9.3. Дата, время, график проведения осмотра объекта недвижимости:</w:t>
      </w:r>
    </w:p>
    <w:p w14:paraId="7A31FB30" w14:textId="092203CB" w:rsidR="00E612D7" w:rsidRDefault="00E612D7" w:rsidP="00E612D7">
      <w:pPr>
        <w:ind w:firstLine="540"/>
        <w:jc w:val="both"/>
      </w:pPr>
      <w:r>
        <w:t>2</w:t>
      </w:r>
      <w:r w:rsidR="002B4A27">
        <w:t>4</w:t>
      </w:r>
      <w:r>
        <w:t>.</w:t>
      </w:r>
      <w:r w:rsidR="002B4A27">
        <w:t>12</w:t>
      </w:r>
      <w:r>
        <w:t>.2020 с 15.00 до 16.00 по местному времени;</w:t>
      </w:r>
    </w:p>
    <w:p w14:paraId="6A7E6B94" w14:textId="700AA30A" w:rsidR="00E612D7" w:rsidRDefault="002B4A27" w:rsidP="00E612D7">
      <w:pPr>
        <w:ind w:firstLine="540"/>
        <w:jc w:val="both"/>
      </w:pPr>
      <w:r>
        <w:t>31</w:t>
      </w:r>
      <w:r w:rsidR="00E612D7">
        <w:t>.</w:t>
      </w:r>
      <w:r>
        <w:t>12</w:t>
      </w:r>
      <w:r w:rsidR="00E612D7">
        <w:t>.2020 с 15.00 до 16.00 по местному времени.</w:t>
      </w:r>
    </w:p>
    <w:p w14:paraId="0EF1F272" w14:textId="78FA715A" w:rsidR="000145B6" w:rsidRPr="005D2C1F" w:rsidRDefault="000145B6" w:rsidP="0046348C">
      <w:pPr>
        <w:ind w:firstLine="540"/>
        <w:jc w:val="both"/>
      </w:pPr>
      <w:r w:rsidRPr="005D2C1F">
        <w:t xml:space="preserve">Для осмотра выставленного на торги объекта недвижимости необходимо предварительно позвонить по тел.: (8482) </w:t>
      </w:r>
      <w:r w:rsidR="009C50C0">
        <w:t xml:space="preserve">54-39-88, </w:t>
      </w:r>
      <w:r w:rsidR="008F5CFB">
        <w:t xml:space="preserve">54-30-89, </w:t>
      </w:r>
      <w:r w:rsidR="009C50C0">
        <w:t>54-</w:t>
      </w:r>
      <w:r w:rsidR="00551B36">
        <w:t>44</w:t>
      </w:r>
      <w:r w:rsidR="00512E8B">
        <w:t>-</w:t>
      </w:r>
      <w:r w:rsidR="00551B36">
        <w:t>33, доб. 3228</w:t>
      </w:r>
      <w:r w:rsidR="009C50C0">
        <w:t xml:space="preserve">, </w:t>
      </w:r>
      <w:r w:rsidR="00551B36" w:rsidRPr="00551B36">
        <w:t>54-36-94</w:t>
      </w:r>
      <w:r w:rsidR="00551B36">
        <w:t xml:space="preserve">, </w:t>
      </w:r>
      <w:r w:rsidR="00151014" w:rsidRPr="005D2C1F">
        <w:t>54-</w:t>
      </w:r>
      <w:r w:rsidR="009D2ACE">
        <w:t>34</w:t>
      </w:r>
      <w:r w:rsidR="00151014" w:rsidRPr="005D2C1F">
        <w:t>-</w:t>
      </w:r>
      <w:r w:rsidR="009D2ACE">
        <w:t>95,</w:t>
      </w:r>
      <w:r w:rsidR="00551B36">
        <w:t xml:space="preserve"> </w:t>
      </w:r>
      <w:r w:rsidR="00551B36" w:rsidRPr="00551B36">
        <w:t>54-47-52</w:t>
      </w:r>
      <w:r w:rsidR="00551B36">
        <w:t>.</w:t>
      </w:r>
    </w:p>
    <w:p w14:paraId="72EEC58B" w14:textId="77777777" w:rsidR="000145B6" w:rsidRPr="005D2C1F" w:rsidRDefault="000145B6">
      <w:pPr>
        <w:widowControl w:val="0"/>
        <w:ind w:firstLine="708"/>
        <w:jc w:val="both"/>
      </w:pPr>
    </w:p>
    <w:bookmarkEnd w:id="0"/>
    <w:p w14:paraId="4D1D664C" w14:textId="77777777" w:rsidR="000145B6" w:rsidRPr="005D2C1F" w:rsidRDefault="000145B6">
      <w:pPr>
        <w:pStyle w:val="31"/>
        <w:tabs>
          <w:tab w:val="clear" w:pos="227"/>
          <w:tab w:val="left" w:pos="708"/>
        </w:tabs>
        <w:ind w:firstLine="709"/>
        <w:jc w:val="center"/>
        <w:rPr>
          <w:b/>
        </w:rPr>
      </w:pPr>
      <w:r w:rsidRPr="005D2C1F">
        <w:rPr>
          <w:b/>
          <w:lang w:val="en-US"/>
        </w:rPr>
        <w:t>X</w:t>
      </w:r>
      <w:r w:rsidRPr="005D2C1F">
        <w:rPr>
          <w:b/>
        </w:rPr>
        <w:t>. Место, дата и время начала рассмотрения заявок на участие в аукционе</w:t>
      </w:r>
    </w:p>
    <w:p w14:paraId="7BEA54BC" w14:textId="77777777" w:rsidR="000145B6" w:rsidRPr="005D2C1F" w:rsidRDefault="000145B6">
      <w:pPr>
        <w:pStyle w:val="31"/>
        <w:tabs>
          <w:tab w:val="clear" w:pos="227"/>
          <w:tab w:val="left" w:pos="708"/>
        </w:tabs>
        <w:ind w:firstLine="709"/>
      </w:pPr>
      <w:r w:rsidRPr="005D2C1F">
        <w:t>10.1. Комиссия по проведению конкурсов и аукционов на право заключения договоров, предусматривающих переход прав в отношении муниципального имущества городского округа Тольятти, (далее - комиссия) рассматривает заявки на участие в аукционе на предмет соответствия требованиям, установленным документацией об аукционе.</w:t>
      </w:r>
    </w:p>
    <w:p w14:paraId="67C1BC69" w14:textId="77777777" w:rsidR="000145B6" w:rsidRPr="005D2C1F" w:rsidRDefault="000145B6">
      <w:pPr>
        <w:widowControl w:val="0"/>
        <w:shd w:val="clear" w:color="auto" w:fill="FFFFFF"/>
        <w:ind w:firstLine="720"/>
        <w:jc w:val="both"/>
      </w:pPr>
      <w:r w:rsidRPr="005D2C1F">
        <w:t xml:space="preserve">10.2. Заседания комиссии проводятся по адресу: </w:t>
      </w:r>
      <w:smartTag w:uri="urn:schemas-microsoft-com:office:smarttags" w:element="metricconverter">
        <w:smartTagPr>
          <w:attr w:name="ProductID" w:val="445020 г"/>
        </w:smartTagPr>
        <w:r w:rsidRPr="005D2C1F">
          <w:t>445020 г</w:t>
        </w:r>
      </w:smartTag>
      <w:r w:rsidRPr="005D2C1F">
        <w:t xml:space="preserve">. Тольятти, ул. Белорусская, 33,  </w:t>
      </w:r>
      <w:r w:rsidR="00230D84" w:rsidRPr="005D2C1F">
        <w:t>6</w:t>
      </w:r>
      <w:r w:rsidRPr="005D2C1F">
        <w:t xml:space="preserve"> этаж, каб. </w:t>
      </w:r>
      <w:r w:rsidR="00230D84" w:rsidRPr="005D2C1F">
        <w:t>6</w:t>
      </w:r>
      <w:r w:rsidR="0040196B">
        <w:t>11</w:t>
      </w:r>
      <w:r w:rsidRPr="005D2C1F">
        <w:t xml:space="preserve">, </w:t>
      </w:r>
      <w:r w:rsidR="00B669DA" w:rsidRPr="005D2C1F">
        <w:t>Отдел</w:t>
      </w:r>
      <w:r w:rsidRPr="005D2C1F">
        <w:t xml:space="preserve"> организации муниципальных торгов </w:t>
      </w:r>
      <w:r w:rsidR="00367B9D" w:rsidRPr="005D2C1F">
        <w:t>администрации</w:t>
      </w:r>
      <w:r w:rsidRPr="005D2C1F">
        <w:t xml:space="preserve"> городского округа Тольятти.</w:t>
      </w:r>
    </w:p>
    <w:p w14:paraId="0E65FBC3" w14:textId="1014892F" w:rsidR="000145B6" w:rsidRPr="005D2C1F" w:rsidRDefault="000145B6">
      <w:pPr>
        <w:widowControl w:val="0"/>
        <w:shd w:val="clear" w:color="auto" w:fill="FFFFFF"/>
        <w:ind w:firstLine="720"/>
        <w:jc w:val="both"/>
        <w:rPr>
          <w:b/>
        </w:rPr>
      </w:pPr>
      <w:r w:rsidRPr="005D2C1F">
        <w:t xml:space="preserve">10.3. Рассмотрению подлежат заявки на участие в аукционе, поступившие к организатору аукциона до истечения указанного в пункте 7.5 документации об аукционе дня и времени представления заявок на участие в аукционе </w:t>
      </w:r>
      <w:r w:rsidR="00023BAE" w:rsidRPr="005D2C1F">
        <w:rPr>
          <w:b/>
        </w:rPr>
        <w:t>(</w:t>
      </w:r>
      <w:r w:rsidR="00FC0BA3">
        <w:rPr>
          <w:b/>
        </w:rPr>
        <w:t>1</w:t>
      </w:r>
      <w:r w:rsidR="00E612D7">
        <w:rPr>
          <w:b/>
        </w:rPr>
        <w:t>0</w:t>
      </w:r>
      <w:r w:rsidRPr="005D2C1F">
        <w:rPr>
          <w:b/>
        </w:rPr>
        <w:t xml:space="preserve"> час. </w:t>
      </w:r>
      <w:r w:rsidR="0046348C">
        <w:rPr>
          <w:b/>
        </w:rPr>
        <w:t>3</w:t>
      </w:r>
      <w:r w:rsidRPr="005D2C1F">
        <w:rPr>
          <w:b/>
        </w:rPr>
        <w:t xml:space="preserve">0 мин. </w:t>
      </w:r>
      <w:r w:rsidR="00E03888">
        <w:rPr>
          <w:b/>
        </w:rPr>
        <w:t>13</w:t>
      </w:r>
      <w:r w:rsidR="00E612D7">
        <w:rPr>
          <w:b/>
        </w:rPr>
        <w:t>.0</w:t>
      </w:r>
      <w:r w:rsidR="00E03888">
        <w:rPr>
          <w:b/>
        </w:rPr>
        <w:t>1</w:t>
      </w:r>
      <w:r w:rsidR="00512E8B">
        <w:rPr>
          <w:b/>
        </w:rPr>
        <w:t>.202</w:t>
      </w:r>
      <w:r w:rsidR="00723AE7">
        <w:rPr>
          <w:b/>
        </w:rPr>
        <w:t>1</w:t>
      </w:r>
      <w:r w:rsidR="009D2ACE">
        <w:rPr>
          <w:b/>
        </w:rPr>
        <w:t xml:space="preserve"> г.</w:t>
      </w:r>
      <w:r w:rsidRPr="005D2C1F">
        <w:rPr>
          <w:b/>
        </w:rPr>
        <w:t>).</w:t>
      </w:r>
    </w:p>
    <w:p w14:paraId="797825BA" w14:textId="77777777" w:rsidR="000145B6" w:rsidRPr="005D2C1F" w:rsidRDefault="000145B6">
      <w:pPr>
        <w:widowControl w:val="0"/>
        <w:shd w:val="clear" w:color="auto" w:fill="FFFFFF"/>
        <w:ind w:firstLine="720"/>
        <w:jc w:val="both"/>
      </w:pPr>
      <w:r w:rsidRPr="005D2C1F">
        <w:t>10.4. В случае установления факта подачи одним заявителем двух и более заявок на участие в аукционе в отношении одного и того же предмета аукциона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предмета аукциона (лота), не рассматриваются и возвращаются такому заявителю.</w:t>
      </w:r>
    </w:p>
    <w:p w14:paraId="114C5220" w14:textId="77777777" w:rsidR="000145B6" w:rsidRPr="005D2C1F" w:rsidRDefault="000145B6">
      <w:pPr>
        <w:widowControl w:val="0"/>
        <w:ind w:firstLine="708"/>
        <w:jc w:val="both"/>
      </w:pPr>
      <w:r w:rsidRPr="005D2C1F">
        <w:lastRenderedPageBreak/>
        <w:t>10.5.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заявителя к участию в аукционе, которое оформляется протоколом рассмотрения заявок на участие в аукционе.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заявителя к участию в аукционе с обоснованием такого решения. Указанный протокол в день его подписания размещается организатором аукциона на официальном сайте. Заявителям направляются  уведомления о принятых комиссией решениях.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14:paraId="37F74B59" w14:textId="77777777" w:rsidR="000145B6" w:rsidRPr="005D2C1F" w:rsidRDefault="000145B6">
      <w:pPr>
        <w:widowControl w:val="0"/>
        <w:ind w:firstLine="708"/>
        <w:jc w:val="both"/>
      </w:pPr>
      <w:r w:rsidRPr="005D2C1F">
        <w:t>10.6. Заявителю, не допущенному к участию в аукционе, задаток возвращается в течение пяти рабочих дней с даты подписания протокола рассмотрения заявок.</w:t>
      </w:r>
    </w:p>
    <w:p w14:paraId="2512783D" w14:textId="77777777" w:rsidR="000145B6" w:rsidRPr="005D2C1F" w:rsidRDefault="000145B6">
      <w:pPr>
        <w:widowControl w:val="0"/>
        <w:ind w:firstLine="708"/>
        <w:jc w:val="both"/>
      </w:pPr>
      <w:r w:rsidRPr="005D2C1F">
        <w:t>10.7. В случае если комиссией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509B8D02" w14:textId="4CD30928" w:rsidR="000145B6" w:rsidRPr="005D2C1F" w:rsidRDefault="000145B6">
      <w:pPr>
        <w:widowControl w:val="0"/>
        <w:ind w:firstLine="708"/>
        <w:jc w:val="both"/>
      </w:pPr>
      <w:r w:rsidRPr="005D2C1F">
        <w:t xml:space="preserve">10.8. Начало рассмотрения заявок на участие в аукционе - </w:t>
      </w:r>
      <w:r w:rsidR="00FC0BA3">
        <w:rPr>
          <w:b/>
        </w:rPr>
        <w:t>1</w:t>
      </w:r>
      <w:r w:rsidR="00E612D7">
        <w:rPr>
          <w:b/>
        </w:rPr>
        <w:t>0</w:t>
      </w:r>
      <w:r w:rsidRPr="005D2C1F">
        <w:rPr>
          <w:b/>
        </w:rPr>
        <w:t xml:space="preserve"> час. </w:t>
      </w:r>
      <w:r w:rsidR="00541D7D">
        <w:rPr>
          <w:b/>
        </w:rPr>
        <w:t>3</w:t>
      </w:r>
      <w:r w:rsidRPr="005D2C1F">
        <w:rPr>
          <w:b/>
        </w:rPr>
        <w:t xml:space="preserve">0 мин. </w:t>
      </w:r>
      <w:r w:rsidR="00723AE7">
        <w:rPr>
          <w:b/>
        </w:rPr>
        <w:t>13</w:t>
      </w:r>
      <w:r w:rsidR="00E612D7">
        <w:rPr>
          <w:b/>
        </w:rPr>
        <w:t>.0</w:t>
      </w:r>
      <w:r w:rsidR="00723AE7">
        <w:rPr>
          <w:b/>
        </w:rPr>
        <w:t>1</w:t>
      </w:r>
      <w:r w:rsidR="00512E8B">
        <w:rPr>
          <w:b/>
        </w:rPr>
        <w:t>.202</w:t>
      </w:r>
      <w:r w:rsidR="00723AE7">
        <w:rPr>
          <w:b/>
        </w:rPr>
        <w:t>1</w:t>
      </w:r>
      <w:r w:rsidR="009D2ACE">
        <w:rPr>
          <w:b/>
        </w:rPr>
        <w:t xml:space="preserve"> г</w:t>
      </w:r>
      <w:r w:rsidR="00BA31B6">
        <w:rPr>
          <w:b/>
        </w:rPr>
        <w:t>.</w:t>
      </w:r>
    </w:p>
    <w:p w14:paraId="7A7D5F30" w14:textId="77777777" w:rsidR="000145B6" w:rsidRPr="005D2C1F" w:rsidRDefault="000145B6">
      <w:pPr>
        <w:widowControl w:val="0"/>
        <w:jc w:val="both"/>
        <w:rPr>
          <w:b/>
        </w:rPr>
      </w:pPr>
    </w:p>
    <w:p w14:paraId="36B9AFFF" w14:textId="77777777" w:rsidR="000145B6" w:rsidRPr="005D2C1F" w:rsidRDefault="000145B6">
      <w:pPr>
        <w:widowControl w:val="0"/>
        <w:jc w:val="center"/>
        <w:rPr>
          <w:b/>
        </w:rPr>
      </w:pPr>
      <w:r w:rsidRPr="005D2C1F">
        <w:rPr>
          <w:b/>
          <w:lang w:val="en-US"/>
        </w:rPr>
        <w:t>XI</w:t>
      </w:r>
      <w:r w:rsidRPr="005D2C1F">
        <w:rPr>
          <w:b/>
        </w:rPr>
        <w:t>. Место, дата, время и порядок проведения аукциона</w:t>
      </w:r>
    </w:p>
    <w:p w14:paraId="0CA19159" w14:textId="11DF0845" w:rsidR="000145B6" w:rsidRPr="005D2C1F" w:rsidRDefault="000145B6">
      <w:pPr>
        <w:widowControl w:val="0"/>
        <w:ind w:firstLine="709"/>
        <w:jc w:val="both"/>
        <w:rPr>
          <w:b/>
        </w:rPr>
      </w:pPr>
      <w:r w:rsidRPr="005D2C1F">
        <w:t xml:space="preserve">11.1. Дата и время проведения аукциона: </w:t>
      </w:r>
      <w:r w:rsidR="00AA31A8">
        <w:rPr>
          <w:b/>
        </w:rPr>
        <w:t>15</w:t>
      </w:r>
      <w:r w:rsidR="00E612D7">
        <w:rPr>
          <w:b/>
        </w:rPr>
        <w:t>.0</w:t>
      </w:r>
      <w:r w:rsidR="00AA31A8">
        <w:rPr>
          <w:b/>
        </w:rPr>
        <w:t>1</w:t>
      </w:r>
      <w:r w:rsidR="00512E8B">
        <w:rPr>
          <w:b/>
        </w:rPr>
        <w:t>.202</w:t>
      </w:r>
      <w:r w:rsidR="00AA31A8">
        <w:rPr>
          <w:b/>
        </w:rPr>
        <w:t>1</w:t>
      </w:r>
      <w:r w:rsidR="009D2ACE">
        <w:rPr>
          <w:b/>
        </w:rPr>
        <w:t xml:space="preserve"> г.</w:t>
      </w:r>
      <w:r w:rsidRPr="005D2C1F">
        <w:rPr>
          <w:b/>
        </w:rPr>
        <w:t xml:space="preserve"> </w:t>
      </w:r>
      <w:r w:rsidR="00FC0BA3">
        <w:rPr>
          <w:b/>
        </w:rPr>
        <w:t>1</w:t>
      </w:r>
      <w:r w:rsidR="00E612D7">
        <w:rPr>
          <w:b/>
        </w:rPr>
        <w:t>0</w:t>
      </w:r>
      <w:r w:rsidR="00743D1B" w:rsidRPr="005D2C1F">
        <w:rPr>
          <w:b/>
        </w:rPr>
        <w:t xml:space="preserve"> </w:t>
      </w:r>
      <w:r w:rsidRPr="005D2C1F">
        <w:rPr>
          <w:b/>
        </w:rPr>
        <w:t xml:space="preserve">час. </w:t>
      </w:r>
      <w:r w:rsidR="00541D7D">
        <w:rPr>
          <w:b/>
        </w:rPr>
        <w:t>3</w:t>
      </w:r>
      <w:r w:rsidRPr="005D2C1F">
        <w:rPr>
          <w:b/>
        </w:rPr>
        <w:t>0 мин.</w:t>
      </w:r>
    </w:p>
    <w:p w14:paraId="2D51B04A" w14:textId="77777777" w:rsidR="000145B6" w:rsidRPr="005D2C1F" w:rsidRDefault="006267F2">
      <w:pPr>
        <w:widowControl w:val="0"/>
        <w:ind w:firstLine="709"/>
        <w:jc w:val="both"/>
      </w:pPr>
      <w:r w:rsidRPr="005D2C1F">
        <w:t xml:space="preserve">11.2. </w:t>
      </w:r>
      <w:r w:rsidR="00CA6290">
        <w:t xml:space="preserve">Аукцион проводится организатором аукциона в </w:t>
      </w:r>
      <w:r w:rsidR="000145B6" w:rsidRPr="005D2C1F">
        <w:t>п</w:t>
      </w:r>
      <w:r w:rsidR="00CA6290">
        <w:t xml:space="preserve">рисутствии </w:t>
      </w:r>
      <w:r w:rsidR="008B5308" w:rsidRPr="005D2C1F">
        <w:t xml:space="preserve">членов комиссии </w:t>
      </w:r>
      <w:r w:rsidR="000145B6" w:rsidRPr="005D2C1F">
        <w:t xml:space="preserve">и участников аукциона (их представителей) по адресу: </w:t>
      </w:r>
      <w:smartTag w:uri="urn:schemas-microsoft-com:office:smarttags" w:element="metricconverter">
        <w:smartTagPr>
          <w:attr w:name="ProductID" w:val="445020, г"/>
        </w:smartTagPr>
        <w:r w:rsidR="000145B6" w:rsidRPr="005D2C1F">
          <w:t>445020, г</w:t>
        </w:r>
      </w:smartTag>
      <w:r w:rsidR="000145B6" w:rsidRPr="005D2C1F">
        <w:t>. Тольятти, ул. Белорусская,</w:t>
      </w:r>
      <w:r w:rsidR="00F82396" w:rsidRPr="005D2C1F">
        <w:t xml:space="preserve"> </w:t>
      </w:r>
      <w:r w:rsidR="000145B6" w:rsidRPr="005D2C1F">
        <w:t xml:space="preserve">33, </w:t>
      </w:r>
      <w:r w:rsidR="00580E11">
        <w:t>2</w:t>
      </w:r>
      <w:r w:rsidR="000145B6" w:rsidRPr="005D2C1F">
        <w:t xml:space="preserve"> этаж, каб. </w:t>
      </w:r>
      <w:r w:rsidR="00580E11">
        <w:t>209</w:t>
      </w:r>
      <w:r w:rsidR="000145B6" w:rsidRPr="005D2C1F">
        <w:t xml:space="preserve"> (</w:t>
      </w:r>
      <w:r w:rsidR="00B669DA" w:rsidRPr="005D2C1F">
        <w:t>Отдел</w:t>
      </w:r>
      <w:r w:rsidR="000145B6" w:rsidRPr="005D2C1F">
        <w:t xml:space="preserve"> организации муниципальных торгов </w:t>
      </w:r>
      <w:r w:rsidR="00367B9D" w:rsidRPr="005D2C1F">
        <w:t>администрации</w:t>
      </w:r>
      <w:r w:rsidR="000145B6" w:rsidRPr="005D2C1F">
        <w:t xml:space="preserve"> городского округа Тольятти).</w:t>
      </w:r>
    </w:p>
    <w:p w14:paraId="31E4E020" w14:textId="77777777" w:rsidR="000145B6" w:rsidRPr="005D2C1F" w:rsidRDefault="00CA6290">
      <w:pPr>
        <w:widowControl w:val="0"/>
        <w:ind w:firstLine="709"/>
        <w:jc w:val="both"/>
      </w:pPr>
      <w:r>
        <w:t xml:space="preserve">11.3. В аукционе могут участвовать только </w:t>
      </w:r>
      <w:r w:rsidR="000145B6" w:rsidRPr="005D2C1F">
        <w:t>заяв</w:t>
      </w:r>
      <w:r>
        <w:t xml:space="preserve">ители, признанные </w:t>
      </w:r>
      <w:r w:rsidR="000145B6" w:rsidRPr="005D2C1F">
        <w:t xml:space="preserve">участниками аукциона. </w:t>
      </w:r>
    </w:p>
    <w:p w14:paraId="3476EBEA" w14:textId="77777777" w:rsidR="000145B6" w:rsidRPr="005D2C1F" w:rsidRDefault="000145B6">
      <w:pPr>
        <w:autoSpaceDE w:val="0"/>
        <w:autoSpaceDN w:val="0"/>
        <w:adjustRightInd w:val="0"/>
        <w:ind w:firstLine="709"/>
        <w:jc w:val="both"/>
      </w:pPr>
      <w:r w:rsidRPr="005D2C1F">
        <w:t>11.4. Аукцион проводится путем повышения начальной (минимальной) цены договора (цены лота), указанной в извеще</w:t>
      </w:r>
      <w:r w:rsidR="00541D7D">
        <w:t>нии о проведении аукциона, на «шаг аукциона»</w:t>
      </w:r>
      <w:r w:rsidRPr="005D2C1F">
        <w:t>.</w:t>
      </w:r>
    </w:p>
    <w:p w14:paraId="51454400" w14:textId="77777777" w:rsidR="007C7952" w:rsidRDefault="00111424" w:rsidP="0036149C">
      <w:pPr>
        <w:autoSpaceDE w:val="0"/>
        <w:autoSpaceDN w:val="0"/>
        <w:adjustRightInd w:val="0"/>
        <w:ind w:firstLine="709"/>
        <w:jc w:val="both"/>
      </w:pPr>
      <w:r w:rsidRPr="005D2C1F">
        <w:t xml:space="preserve">11.5. </w:t>
      </w:r>
      <w:r w:rsidR="00541D7D">
        <w:t>«Шаг аукциона»</w:t>
      </w:r>
      <w:r w:rsidR="000145B6" w:rsidRPr="005D2C1F">
        <w:t xml:space="preserve"> устанавливается в размере пяти процентов начальной (минимальной) цены договора, указанной в п.1.6.3 документации об аукционе, что составляет</w:t>
      </w:r>
      <w:r w:rsidR="00613313" w:rsidRPr="005D2C1F">
        <w:t xml:space="preserve"> </w:t>
      </w:r>
    </w:p>
    <w:p w14:paraId="694EA597" w14:textId="3FBADC71" w:rsidR="0036149C" w:rsidRPr="005D2C1F" w:rsidRDefault="00907F41" w:rsidP="00E612D7">
      <w:pPr>
        <w:autoSpaceDE w:val="0"/>
        <w:autoSpaceDN w:val="0"/>
        <w:adjustRightInd w:val="0"/>
        <w:jc w:val="both"/>
      </w:pPr>
      <w:r>
        <w:t>36</w:t>
      </w:r>
      <w:r w:rsidR="00AA31A8">
        <w:t>9</w:t>
      </w:r>
      <w:r w:rsidR="00542DC4" w:rsidRPr="00542DC4">
        <w:t xml:space="preserve"> руб. (</w:t>
      </w:r>
      <w:r w:rsidR="005157D1">
        <w:t xml:space="preserve">Триста </w:t>
      </w:r>
      <w:r>
        <w:t xml:space="preserve">шестьдесят </w:t>
      </w:r>
      <w:r w:rsidR="00AA31A8">
        <w:t>девять</w:t>
      </w:r>
      <w:r>
        <w:t xml:space="preserve"> рубл</w:t>
      </w:r>
      <w:r w:rsidR="00AA31A8">
        <w:t>ей</w:t>
      </w:r>
      <w:r w:rsidR="00542DC4" w:rsidRPr="00542DC4">
        <w:t>).</w:t>
      </w:r>
    </w:p>
    <w:p w14:paraId="093379C9" w14:textId="77777777" w:rsidR="000145B6" w:rsidRPr="005D2C1F" w:rsidRDefault="000145B6">
      <w:pPr>
        <w:autoSpaceDE w:val="0"/>
        <w:autoSpaceDN w:val="0"/>
        <w:adjustRightInd w:val="0"/>
        <w:ind w:firstLine="709"/>
        <w:jc w:val="both"/>
      </w:pPr>
      <w:r w:rsidRPr="005D2C1F">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w:t>
      </w:r>
      <w:r w:rsidR="00541D7D">
        <w:t>ора, аукционист обязан снизить «шаг аукциона»</w:t>
      </w:r>
      <w:r w:rsidRPr="005D2C1F">
        <w:t xml:space="preserve"> на 0,5 процента начальной (минимальной) цены договора (цены лота), но не ниже 0,5 процента начальной (минимальной) цены договора (цены лота).</w:t>
      </w:r>
    </w:p>
    <w:p w14:paraId="16D3C507" w14:textId="77777777" w:rsidR="000145B6" w:rsidRPr="005D2C1F" w:rsidRDefault="000145B6">
      <w:pPr>
        <w:autoSpaceDE w:val="0"/>
        <w:autoSpaceDN w:val="0"/>
        <w:adjustRightInd w:val="0"/>
        <w:ind w:firstLine="709"/>
        <w:jc w:val="both"/>
      </w:pPr>
      <w:r w:rsidRPr="005D2C1F">
        <w:t>11.6. Аукционист выбирается из числа членов комиссии путем открытого голосования членов комиссии большинством голосов.</w:t>
      </w:r>
    </w:p>
    <w:p w14:paraId="553A4913" w14:textId="77777777" w:rsidR="000145B6" w:rsidRPr="005D2C1F" w:rsidRDefault="000145B6">
      <w:pPr>
        <w:autoSpaceDE w:val="0"/>
        <w:autoSpaceDN w:val="0"/>
        <w:adjustRightInd w:val="0"/>
        <w:ind w:firstLine="709"/>
        <w:jc w:val="both"/>
      </w:pPr>
      <w:r w:rsidRPr="005D2C1F">
        <w:t>11.7. Аукцион проводится в следующем порядке:</w:t>
      </w:r>
    </w:p>
    <w:p w14:paraId="38124C33" w14:textId="77777777" w:rsidR="000145B6" w:rsidRPr="005D2C1F" w:rsidRDefault="005E039D">
      <w:pPr>
        <w:autoSpaceDE w:val="0"/>
        <w:autoSpaceDN w:val="0"/>
        <w:adjustRightInd w:val="0"/>
        <w:ind w:firstLine="709"/>
        <w:jc w:val="both"/>
      </w:pPr>
      <w:r w:rsidRPr="005D2C1F">
        <w:t xml:space="preserve">1) </w:t>
      </w:r>
      <w:r w:rsidR="000145B6" w:rsidRPr="005D2C1F">
        <w:t>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w:t>
      </w:r>
      <w:r w:rsidR="00CA6290">
        <w:t xml:space="preserve">я аукциона по нескольким лотам </w:t>
      </w:r>
      <w:r w:rsidR="000145B6" w:rsidRPr="005D2C1F">
        <w:t>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14:paraId="31020264" w14:textId="77777777" w:rsidR="000145B6" w:rsidRPr="005D2C1F" w:rsidRDefault="000145B6">
      <w:pPr>
        <w:autoSpaceDE w:val="0"/>
        <w:autoSpaceDN w:val="0"/>
        <w:adjustRightInd w:val="0"/>
        <w:ind w:firstLine="709"/>
        <w:jc w:val="both"/>
      </w:pPr>
      <w:r w:rsidRPr="005D2C1F">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w:t>
      </w:r>
      <w:r w:rsidR="00541D7D">
        <w:t>й (минимальной) цены договора, «шага аукциона»</w:t>
      </w:r>
      <w:r w:rsidRPr="005D2C1F">
        <w:t>, после чего аукционист предлагает участникам аукциона заявлять свои предложения о цене договора;</w:t>
      </w:r>
    </w:p>
    <w:p w14:paraId="35228335" w14:textId="77777777" w:rsidR="000145B6" w:rsidRPr="005D2C1F" w:rsidRDefault="000145B6">
      <w:pPr>
        <w:autoSpaceDE w:val="0"/>
        <w:autoSpaceDN w:val="0"/>
        <w:adjustRightInd w:val="0"/>
        <w:ind w:firstLine="709"/>
        <w:jc w:val="both"/>
      </w:pPr>
      <w:r w:rsidRPr="005D2C1F">
        <w:t>3) участник аукциона после объявления аукционистом начальной (минимальной) цены договора (цены лота) и цены договора</w:t>
      </w:r>
      <w:r w:rsidR="00541D7D">
        <w:t>, увеличенной в соответствии с «шагом аукциона»</w:t>
      </w:r>
      <w:r w:rsidRPr="005D2C1F">
        <w:t xml:space="preserve"> в порядке, установленном пунктом 11.5 документации об аукционе, поднимает карточку в случае если он согласен заключить договор по объявленной цене;</w:t>
      </w:r>
    </w:p>
    <w:p w14:paraId="081049AC" w14:textId="77777777" w:rsidR="000145B6" w:rsidRPr="005D2C1F" w:rsidRDefault="000145B6">
      <w:pPr>
        <w:autoSpaceDE w:val="0"/>
        <w:autoSpaceDN w:val="0"/>
        <w:adjustRightInd w:val="0"/>
        <w:ind w:firstLine="709"/>
        <w:jc w:val="both"/>
      </w:pPr>
      <w:r w:rsidRPr="005D2C1F">
        <w:lastRenderedPageBreak/>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w:t>
      </w:r>
      <w:r w:rsidR="00541D7D">
        <w:t>, увеличенной в соответствии с «шагом аукциона»</w:t>
      </w:r>
      <w:r w:rsidRPr="005D2C1F">
        <w:t>, а также новую цену договора</w:t>
      </w:r>
      <w:r w:rsidR="00541D7D">
        <w:t>, увеличенную в соответствии с «шагом аукциона»</w:t>
      </w:r>
      <w:r w:rsidRPr="005D2C1F">
        <w:t xml:space="preserve"> в порядке, установленном пунктом 1</w:t>
      </w:r>
      <w:r w:rsidR="00541D7D">
        <w:t>1.5 аукционной документации, и «шаг аукциона»</w:t>
      </w:r>
      <w:r w:rsidRPr="005D2C1F">
        <w:t>, в соответствии с которым повышается цена;</w:t>
      </w:r>
    </w:p>
    <w:p w14:paraId="73E6EE8C" w14:textId="77777777" w:rsidR="000145B6" w:rsidRPr="005D2C1F" w:rsidRDefault="000145B6">
      <w:pPr>
        <w:autoSpaceDE w:val="0"/>
        <w:autoSpaceDN w:val="0"/>
        <w:adjustRightInd w:val="0"/>
        <w:ind w:firstLine="709"/>
        <w:jc w:val="both"/>
      </w:pPr>
      <w:r w:rsidRPr="005D2C1F">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14:paraId="7D5A715C" w14:textId="77777777" w:rsidR="000145B6" w:rsidRPr="005D2C1F" w:rsidRDefault="000145B6">
      <w:pPr>
        <w:autoSpaceDE w:val="0"/>
        <w:autoSpaceDN w:val="0"/>
        <w:adjustRightInd w:val="0"/>
        <w:ind w:firstLine="709"/>
        <w:jc w:val="both"/>
      </w:pPr>
      <w:r w:rsidRPr="005D2C1F">
        <w:t>6) если действующий правообладатель воспользовался правом, предусмотренным подпунктом 5 пункта 11.7 документации об аукционе,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14:paraId="11BBC40C" w14:textId="77777777" w:rsidR="000145B6" w:rsidRPr="005D2C1F" w:rsidRDefault="000145B6">
      <w:pPr>
        <w:autoSpaceDE w:val="0"/>
        <w:autoSpaceDN w:val="0"/>
        <w:adjustRightInd w:val="0"/>
        <w:ind w:firstLine="709"/>
        <w:jc w:val="both"/>
      </w:pPr>
      <w:r w:rsidRPr="005D2C1F">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14:paraId="6B5CA9F1" w14:textId="77777777" w:rsidR="000145B6" w:rsidRPr="005D2C1F" w:rsidRDefault="000145B6">
      <w:pPr>
        <w:autoSpaceDE w:val="0"/>
        <w:autoSpaceDN w:val="0"/>
        <w:adjustRightInd w:val="0"/>
        <w:ind w:firstLine="709"/>
        <w:jc w:val="both"/>
      </w:pPr>
      <w:r w:rsidRPr="005D2C1F">
        <w:t>11.8.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14:paraId="5CF07B7C" w14:textId="77777777" w:rsidR="000145B6" w:rsidRPr="005D2C1F" w:rsidRDefault="000145B6">
      <w:pPr>
        <w:autoSpaceDE w:val="0"/>
        <w:autoSpaceDN w:val="0"/>
        <w:adjustRightInd w:val="0"/>
        <w:ind w:firstLine="709"/>
        <w:jc w:val="both"/>
      </w:pPr>
      <w:r w:rsidRPr="005D2C1F">
        <w:t xml:space="preserve">11.9.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комиссии в день проведения аукциона. </w:t>
      </w:r>
    </w:p>
    <w:p w14:paraId="10BE247C" w14:textId="77777777" w:rsidR="000145B6" w:rsidRPr="005D2C1F" w:rsidRDefault="000145B6">
      <w:pPr>
        <w:autoSpaceDE w:val="0"/>
        <w:autoSpaceDN w:val="0"/>
        <w:adjustRightInd w:val="0"/>
        <w:ind w:firstLine="709"/>
        <w:jc w:val="both"/>
      </w:pPr>
      <w:r w:rsidRPr="005D2C1F">
        <w:t xml:space="preserve">Один экземпляр протокола хранится у организатора аукциона, другой(ие) экземпляр(ы) передается в Департамент по управлению муниципальным имуществом </w:t>
      </w:r>
      <w:r w:rsidR="00367B9D" w:rsidRPr="005D2C1F">
        <w:t>администрации</w:t>
      </w:r>
      <w:r w:rsidRPr="005D2C1F">
        <w:t xml:space="preserve">  не позднее рабочего дня следующего за днем подписания протокола. Департамент по управлению муниципальным имуществом </w:t>
      </w:r>
      <w:r w:rsidR="00367B9D" w:rsidRPr="005D2C1F">
        <w:t>администрации</w:t>
      </w:r>
      <w:r w:rsidRPr="005D2C1F">
        <w:t xml:space="preserve"> в течение трех рабочих дней с даты подписания протокола аукциона передает победителю аукциона протокол аукциона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 </w:t>
      </w:r>
    </w:p>
    <w:p w14:paraId="698A53C1" w14:textId="77777777" w:rsidR="000145B6" w:rsidRPr="005D2C1F" w:rsidRDefault="000145B6">
      <w:pPr>
        <w:autoSpaceDE w:val="0"/>
        <w:autoSpaceDN w:val="0"/>
        <w:adjustRightInd w:val="0"/>
        <w:ind w:firstLine="709"/>
        <w:jc w:val="both"/>
      </w:pPr>
      <w:r w:rsidRPr="005D2C1F">
        <w:t>11.10. Протокол аукциона размещается на официальном сайте торгов организатором аукциона в течение дня, следующего за днем подписания указанного протокола.</w:t>
      </w:r>
    </w:p>
    <w:p w14:paraId="7ABC017B" w14:textId="77777777" w:rsidR="000145B6" w:rsidRPr="005D2C1F" w:rsidRDefault="000145B6">
      <w:pPr>
        <w:autoSpaceDE w:val="0"/>
        <w:autoSpaceDN w:val="0"/>
        <w:adjustRightInd w:val="0"/>
        <w:ind w:firstLine="709"/>
        <w:jc w:val="both"/>
      </w:pPr>
      <w:r w:rsidRPr="005D2C1F">
        <w:t>11.11. Любой участник аукциона вправе осуществлять аудио-</w:t>
      </w:r>
      <w:r w:rsidR="003926CF" w:rsidRPr="005D2C1F">
        <w:t xml:space="preserve"> </w:t>
      </w:r>
      <w:r w:rsidRPr="005D2C1F">
        <w:t>и/или видеозапись аукциона.</w:t>
      </w:r>
    </w:p>
    <w:p w14:paraId="1991BAE1" w14:textId="77777777" w:rsidR="000145B6" w:rsidRPr="005D2C1F" w:rsidRDefault="000145B6">
      <w:pPr>
        <w:autoSpaceDE w:val="0"/>
        <w:autoSpaceDN w:val="0"/>
        <w:adjustRightInd w:val="0"/>
        <w:ind w:firstLine="709"/>
        <w:jc w:val="both"/>
      </w:pPr>
      <w:r w:rsidRPr="005D2C1F">
        <w:t>11.12. Любой участник аукциона после размещения протокола аукциона вправе направить организатору аукциона в письменной форме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w:t>
      </w:r>
    </w:p>
    <w:p w14:paraId="06BB127F" w14:textId="77777777" w:rsidR="000145B6" w:rsidRPr="005D2C1F" w:rsidRDefault="000145B6">
      <w:pPr>
        <w:autoSpaceDE w:val="0"/>
        <w:autoSpaceDN w:val="0"/>
        <w:adjustRightInd w:val="0"/>
        <w:ind w:firstLine="709"/>
        <w:jc w:val="both"/>
      </w:pPr>
      <w:r w:rsidRPr="005D2C1F">
        <w:t xml:space="preserve">11.13. В случае если было установлено требование о внесении задатка, 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w:t>
      </w:r>
      <w:r w:rsidRPr="005D2C1F">
        <w:lastRenderedPageBreak/>
        <w:t>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14:paraId="51C153EC" w14:textId="77777777" w:rsidR="000145B6" w:rsidRPr="005D2C1F" w:rsidRDefault="000145B6">
      <w:pPr>
        <w:autoSpaceDE w:val="0"/>
        <w:autoSpaceDN w:val="0"/>
        <w:adjustRightInd w:val="0"/>
        <w:ind w:firstLine="709"/>
        <w:jc w:val="both"/>
      </w:pPr>
      <w:r w:rsidRPr="005D2C1F">
        <w:t>11.14.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w:t>
      </w:r>
      <w:r w:rsidR="00541D7D">
        <w:t>ая) цена договора (цена лота), «шаг аукциона»</w:t>
      </w:r>
      <w:r w:rsidRPr="005D2C1F">
        <w:t xml:space="preserve"> снижен в соответствии с пунктом 11.5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14:paraId="00BD7103" w14:textId="77777777" w:rsidR="000145B6" w:rsidRPr="005D2C1F" w:rsidRDefault="000145B6">
      <w:pPr>
        <w:autoSpaceDE w:val="0"/>
        <w:autoSpaceDN w:val="0"/>
        <w:adjustRightInd w:val="0"/>
        <w:ind w:firstLine="709"/>
        <w:jc w:val="both"/>
      </w:pPr>
      <w:r w:rsidRPr="005D2C1F">
        <w:t>11.15.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14:paraId="7EA51F42" w14:textId="77777777" w:rsidR="000145B6" w:rsidRPr="005D2C1F" w:rsidRDefault="000145B6">
      <w:pPr>
        <w:autoSpaceDE w:val="0"/>
        <w:autoSpaceDN w:val="0"/>
        <w:adjustRightInd w:val="0"/>
        <w:ind w:firstLine="709"/>
        <w:jc w:val="both"/>
      </w:pPr>
    </w:p>
    <w:p w14:paraId="1FAD1666" w14:textId="77777777" w:rsidR="000145B6" w:rsidRPr="005D2C1F" w:rsidRDefault="000145B6">
      <w:pPr>
        <w:shd w:val="clear" w:color="auto" w:fill="FFFFFF"/>
        <w:jc w:val="center"/>
        <w:rPr>
          <w:b/>
          <w:color w:val="000000"/>
          <w:spacing w:val="1"/>
        </w:rPr>
      </w:pPr>
      <w:r w:rsidRPr="005D2C1F">
        <w:rPr>
          <w:b/>
          <w:lang w:val="en-US"/>
        </w:rPr>
        <w:t>XII</w:t>
      </w:r>
      <w:r w:rsidRPr="005D2C1F">
        <w:rPr>
          <w:b/>
          <w:color w:val="000000"/>
          <w:spacing w:val="1"/>
        </w:rPr>
        <w:t>. Порядок заключения договора аренды муниципального недвижимого имущества по результатам аукциона</w:t>
      </w:r>
    </w:p>
    <w:p w14:paraId="4E4109F7" w14:textId="77777777" w:rsidR="000145B6" w:rsidRPr="005D2C1F" w:rsidRDefault="000145B6">
      <w:pPr>
        <w:autoSpaceDE w:val="0"/>
        <w:autoSpaceDN w:val="0"/>
        <w:adjustRightInd w:val="0"/>
        <w:ind w:firstLine="709"/>
        <w:jc w:val="both"/>
      </w:pPr>
      <w:r w:rsidRPr="005D2C1F">
        <w:t xml:space="preserve">12.1. Заключение договора аренды осуществляется Департаментом по управлению муниципальным имуществом </w:t>
      </w:r>
      <w:r w:rsidR="00367B9D" w:rsidRPr="005D2C1F">
        <w:t>администрации</w:t>
      </w:r>
      <w:r w:rsidRPr="005D2C1F">
        <w:t xml:space="preserve"> городского округа Тольятти (далее – ДУМИ) в порядке, предусмотренном Гражданским кодексом Российской Федерации и иными федеральными законами, в течение </w:t>
      </w:r>
      <w:r w:rsidR="00E01337" w:rsidRPr="005D2C1F">
        <w:t>двадцати дней, но не</w:t>
      </w:r>
      <w:r w:rsidR="00DF7DDE" w:rsidRPr="005D2C1F">
        <w:t xml:space="preserve"> ранее, чем через десять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w:t>
      </w:r>
    </w:p>
    <w:p w14:paraId="30282A70" w14:textId="77777777" w:rsidR="000145B6" w:rsidRPr="005D2C1F" w:rsidRDefault="000145B6">
      <w:pPr>
        <w:pStyle w:val="a5"/>
        <w:spacing w:after="0"/>
        <w:ind w:firstLine="708"/>
        <w:jc w:val="both"/>
        <w:rPr>
          <w:rFonts w:ascii="Times New Roman" w:hAnsi="Times New Roman"/>
          <w:sz w:val="24"/>
        </w:rPr>
      </w:pPr>
      <w:r w:rsidRPr="005D2C1F">
        <w:rPr>
          <w:rFonts w:ascii="Times New Roman" w:hAnsi="Times New Roman"/>
          <w:sz w:val="24"/>
        </w:rPr>
        <w:t>12.2.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за исключением случаев, связанных с увеличением арендной платы.</w:t>
      </w:r>
    </w:p>
    <w:p w14:paraId="0FF0DF23" w14:textId="77777777" w:rsidR="000145B6" w:rsidRPr="005D2C1F" w:rsidRDefault="000145B6">
      <w:pPr>
        <w:autoSpaceDE w:val="0"/>
        <w:autoSpaceDN w:val="0"/>
        <w:adjustRightInd w:val="0"/>
        <w:ind w:firstLine="709"/>
        <w:jc w:val="both"/>
      </w:pPr>
      <w:r w:rsidRPr="005D2C1F">
        <w:t xml:space="preserve">12.3. В срок, предусмотренный для заключения договора, ДУМИ обязан отказаться от заключения договора с победителем аукциона либо с участником аукциона, который сделал предпоследнее предложение о цене договора, в случае установления факта: </w:t>
      </w:r>
    </w:p>
    <w:p w14:paraId="26ACEA07" w14:textId="77777777" w:rsidR="000145B6" w:rsidRPr="005D2C1F" w:rsidRDefault="000145B6">
      <w:pPr>
        <w:autoSpaceDE w:val="0"/>
        <w:autoSpaceDN w:val="0"/>
        <w:adjustRightInd w:val="0"/>
        <w:ind w:firstLine="709"/>
        <w:jc w:val="both"/>
      </w:pPr>
      <w:r w:rsidRPr="005D2C1F">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14:paraId="529ADDBE" w14:textId="77777777" w:rsidR="000145B6" w:rsidRPr="005D2C1F" w:rsidRDefault="000145B6">
      <w:pPr>
        <w:autoSpaceDE w:val="0"/>
        <w:autoSpaceDN w:val="0"/>
        <w:adjustRightInd w:val="0"/>
        <w:ind w:firstLine="709"/>
        <w:jc w:val="both"/>
      </w:pPr>
      <w:r w:rsidRPr="005D2C1F">
        <w:t>2) приостановления деятельности такого лица в порядке, предусмотренном Кодексом Российской Федерации об административных правонарушениях;</w:t>
      </w:r>
    </w:p>
    <w:p w14:paraId="1A399BA4" w14:textId="77777777" w:rsidR="000145B6" w:rsidRPr="005D2C1F" w:rsidRDefault="00926169">
      <w:pPr>
        <w:autoSpaceDE w:val="0"/>
        <w:autoSpaceDN w:val="0"/>
        <w:adjustRightInd w:val="0"/>
        <w:ind w:firstLine="709"/>
        <w:jc w:val="both"/>
      </w:pPr>
      <w:r w:rsidRPr="005D2C1F">
        <w:t xml:space="preserve">3) </w:t>
      </w:r>
      <w:r w:rsidR="000145B6" w:rsidRPr="005D2C1F">
        <w:t>предоставления таким лицом заведомо ложных сведений, содержащихся в документах, представленных для участия в аукционе.</w:t>
      </w:r>
    </w:p>
    <w:p w14:paraId="2F149F59" w14:textId="77777777" w:rsidR="000145B6" w:rsidRPr="005D2C1F" w:rsidRDefault="000145B6">
      <w:pPr>
        <w:autoSpaceDE w:val="0"/>
        <w:autoSpaceDN w:val="0"/>
        <w:adjustRightInd w:val="0"/>
        <w:ind w:firstLine="709"/>
        <w:jc w:val="both"/>
      </w:pPr>
      <w:r w:rsidRPr="005D2C1F">
        <w:t>12.4.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комиссией в срок не позднее дня, следующего после дня установления фактов, предусмотренных пунктом 12.3 документации об аукционе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ДУМИ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14:paraId="4531D8B9" w14:textId="77777777" w:rsidR="000145B6" w:rsidRPr="005D2C1F" w:rsidRDefault="000145B6">
      <w:pPr>
        <w:autoSpaceDE w:val="0"/>
        <w:autoSpaceDN w:val="0"/>
        <w:adjustRightInd w:val="0"/>
        <w:ind w:firstLine="709"/>
        <w:jc w:val="both"/>
      </w:pPr>
      <w:r w:rsidRPr="005D2C1F">
        <w:lastRenderedPageBreak/>
        <w:t>Протокол подписывается всеми присутствующими членами комиссии в день его составления. Один протокол  хранится у организатора аукциона.</w:t>
      </w:r>
    </w:p>
    <w:p w14:paraId="2453FE4F" w14:textId="77777777" w:rsidR="000145B6" w:rsidRPr="005D2C1F" w:rsidRDefault="000145B6">
      <w:pPr>
        <w:autoSpaceDE w:val="0"/>
        <w:autoSpaceDN w:val="0"/>
        <w:adjustRightInd w:val="0"/>
        <w:ind w:firstLine="709"/>
        <w:jc w:val="both"/>
      </w:pPr>
      <w:r w:rsidRPr="005D2C1F">
        <w:t>Указанный протокол размещается организатором аукциона на официальном сайте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ДУМИ отказывается заключить договор.</w:t>
      </w:r>
    </w:p>
    <w:p w14:paraId="454FF304" w14:textId="77777777" w:rsidR="000145B6" w:rsidRPr="005D2C1F" w:rsidRDefault="000145B6">
      <w:pPr>
        <w:autoSpaceDE w:val="0"/>
        <w:autoSpaceDN w:val="0"/>
        <w:adjustRightInd w:val="0"/>
        <w:ind w:firstLine="709"/>
        <w:jc w:val="both"/>
      </w:pPr>
      <w:r w:rsidRPr="005D2C1F">
        <w:t>12.5.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14:paraId="272AC3E3" w14:textId="77777777" w:rsidR="000145B6" w:rsidRPr="005D2C1F" w:rsidRDefault="000145B6">
      <w:pPr>
        <w:autoSpaceDE w:val="0"/>
        <w:autoSpaceDN w:val="0"/>
        <w:adjustRightInd w:val="0"/>
        <w:ind w:firstLine="709"/>
        <w:jc w:val="both"/>
      </w:pPr>
      <w:r w:rsidRPr="005D2C1F">
        <w:t>12.6. В случае если победитель аукциона или участник аукциона,</w:t>
      </w:r>
      <w:r w:rsidRPr="005D2C1F">
        <w:rPr>
          <w:b/>
        </w:rPr>
        <w:t xml:space="preserve"> </w:t>
      </w:r>
      <w:r w:rsidRPr="005D2C1F">
        <w:t>который сделал предпоследнее предложение о цене договора, в срок, предусмотренный п. 12.1 документации об аукционе, не представил в ДУМИ подписанный договор, переданный ему, победитель аукциона или участник аукциона, который сделал предпоследнее предложение о цене договора, признается уклонившимся от заключения договора.</w:t>
      </w:r>
    </w:p>
    <w:p w14:paraId="2EA9905E" w14:textId="77777777" w:rsidR="000145B6" w:rsidRPr="005D2C1F" w:rsidRDefault="000145B6">
      <w:pPr>
        <w:widowControl w:val="0"/>
        <w:ind w:firstLine="708"/>
        <w:jc w:val="both"/>
      </w:pPr>
      <w:r w:rsidRPr="005D2C1F">
        <w:t xml:space="preserve">12.7. В случае если победитель аукциона признан уклонившимся от заключения договора, ДУМИ вправе обратиться в суд с иском о понуждении его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 ДУМИ обязан заключить договор с участником аукциона, который сделал предпоследнее предложение о цене договора, при отказе от заключения договора с победителем аукциона в случаях, предусмотренных пунктом 12.3 документации об аукционе. ДУМИ в течение трех рабочих дней с даты подписания протокола </w:t>
      </w:r>
      <w:r w:rsidR="007C097F" w:rsidRPr="005D2C1F">
        <w:t xml:space="preserve">об отказе заключения договора </w:t>
      </w:r>
      <w:r w:rsidRPr="005D2C1F">
        <w:t xml:space="preserve"> передает участнику аукциона, который сделал предпоследнее предложение о цене договора, один экземпляр протокола и проект договора, который составляется путем включения цены договора, предложенной участником аукциона, который сделал предпоследнее предложение о цене договора, в проект договора, прилагаемый к документации об аукционе. Указанный проект договора подписывается участником аукциона, который сделал предпоследнее предложение о цене договора, в десятидневный срок и представляется в ДУМИ. </w:t>
      </w:r>
    </w:p>
    <w:p w14:paraId="3A1422C4" w14:textId="77777777" w:rsidR="000145B6" w:rsidRPr="005D2C1F" w:rsidRDefault="000145B6">
      <w:pPr>
        <w:autoSpaceDE w:val="0"/>
        <w:autoSpaceDN w:val="0"/>
        <w:adjustRightInd w:val="0"/>
        <w:ind w:firstLine="709"/>
        <w:jc w:val="both"/>
        <w:rPr>
          <w:sz w:val="2"/>
        </w:rPr>
      </w:pPr>
      <w:r w:rsidRPr="005D2C1F">
        <w:t>При этом заключение договора для участника аукциона, который сделал предпоследнее предложение о цене договора, является обязательным. В случае уклонения победителя аукциона или участника аукциона, который сделал предпоследнее предложение о цене договора от заключения договора, задаток внесенный ими не возвращается. В случае уклонения участника аукциона, который сделал предпоследнее предложение о цене договора, от заключения договора ДУМИ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который сделал предпоследнее предложение о цене договора, аукцион признается несостоявшимся.</w:t>
      </w:r>
    </w:p>
    <w:p w14:paraId="31869105" w14:textId="77777777" w:rsidR="000145B6" w:rsidRPr="005D2C1F" w:rsidRDefault="000145B6">
      <w:pPr>
        <w:widowControl w:val="0"/>
        <w:ind w:firstLine="708"/>
        <w:jc w:val="both"/>
        <w:rPr>
          <w:b/>
        </w:rPr>
      </w:pPr>
      <w:r w:rsidRPr="005D2C1F">
        <w:t xml:space="preserve">12.8. В случае если было установлено требование о внесении задатка, задаток возвращается победителю аукциона в течение пяти рабочих дней с даты заключения с ним договора. Задаток возвращается участнику аукциона, который сделал предпоследнее предложение о цене договора, в течение пяти рабочих дней с даты </w:t>
      </w:r>
      <w:r w:rsidR="007C097F" w:rsidRPr="005D2C1F">
        <w:t>подписания</w:t>
      </w:r>
      <w:r w:rsidRPr="005D2C1F">
        <w:t xml:space="preserve"> договора с победителем аукциона или с таким участником аукциона.</w:t>
      </w:r>
    </w:p>
    <w:p w14:paraId="1276422A" w14:textId="77777777" w:rsidR="000145B6" w:rsidRPr="005D2C1F" w:rsidRDefault="000145B6">
      <w:pPr>
        <w:widowControl w:val="0"/>
        <w:jc w:val="both"/>
      </w:pPr>
      <w:r w:rsidRPr="005D2C1F">
        <w:tab/>
      </w:r>
    </w:p>
    <w:p w14:paraId="5DD4F476" w14:textId="77777777" w:rsidR="000145B6" w:rsidRPr="005D2C1F" w:rsidRDefault="000145B6">
      <w:pPr>
        <w:widowControl w:val="0"/>
        <w:shd w:val="clear" w:color="auto" w:fill="FFFFFF"/>
        <w:ind w:firstLine="720"/>
        <w:jc w:val="center"/>
        <w:rPr>
          <w:b/>
        </w:rPr>
      </w:pPr>
      <w:r w:rsidRPr="005D2C1F">
        <w:rPr>
          <w:b/>
          <w:lang w:val="en-US"/>
        </w:rPr>
        <w:t>XIII</w:t>
      </w:r>
      <w:r w:rsidRPr="005D2C1F">
        <w:rPr>
          <w:b/>
        </w:rPr>
        <w:t>. Форма, сроки и порядок оплаты по договору аренды</w:t>
      </w:r>
    </w:p>
    <w:p w14:paraId="4DB33D57" w14:textId="785D0623" w:rsidR="000145B6" w:rsidRPr="005D2C1F" w:rsidRDefault="000145B6">
      <w:pPr>
        <w:pStyle w:val="a5"/>
        <w:spacing w:after="0"/>
        <w:ind w:firstLine="708"/>
        <w:jc w:val="both"/>
        <w:rPr>
          <w:rFonts w:ascii="Times New Roman" w:hAnsi="Times New Roman"/>
          <w:sz w:val="24"/>
        </w:rPr>
      </w:pPr>
      <w:r w:rsidRPr="005D2C1F">
        <w:rPr>
          <w:rFonts w:ascii="Times New Roman" w:hAnsi="Times New Roman"/>
          <w:sz w:val="24"/>
        </w:rPr>
        <w:t>13.1. Арендатор перечисляет арендную плату в порядке</w:t>
      </w:r>
      <w:r w:rsidR="004C7D4C">
        <w:rPr>
          <w:rFonts w:ascii="Times New Roman" w:hAnsi="Times New Roman"/>
          <w:sz w:val="24"/>
        </w:rPr>
        <w:t>, предусмотренном договором аренды</w:t>
      </w:r>
      <w:r w:rsidRPr="005D2C1F">
        <w:rPr>
          <w:rFonts w:ascii="Times New Roman" w:hAnsi="Times New Roman"/>
          <w:sz w:val="24"/>
        </w:rPr>
        <w:t>. НДС и иные налоги Арендатор уплачивает в соответствии с законодательством о налогах и сборах.</w:t>
      </w:r>
    </w:p>
    <w:p w14:paraId="704510B6" w14:textId="77777777" w:rsidR="000145B6" w:rsidRPr="005D2C1F" w:rsidRDefault="00CA6290">
      <w:pPr>
        <w:pStyle w:val="a5"/>
        <w:spacing w:after="0"/>
        <w:ind w:firstLine="708"/>
        <w:jc w:val="both"/>
        <w:rPr>
          <w:rFonts w:ascii="Times New Roman" w:hAnsi="Times New Roman"/>
          <w:sz w:val="24"/>
        </w:rPr>
      </w:pPr>
      <w:r>
        <w:rPr>
          <w:rFonts w:ascii="Times New Roman" w:hAnsi="Times New Roman"/>
          <w:sz w:val="24"/>
        </w:rPr>
        <w:t xml:space="preserve">13.2. </w:t>
      </w:r>
      <w:r w:rsidR="000145B6" w:rsidRPr="005D2C1F">
        <w:rPr>
          <w:rFonts w:ascii="Times New Roman" w:hAnsi="Times New Roman"/>
          <w:sz w:val="24"/>
        </w:rPr>
        <w:t>Реквизиты для внесения арендной платы устанавливаются в договоре аренды.</w:t>
      </w:r>
    </w:p>
    <w:p w14:paraId="249F1BB7" w14:textId="77777777" w:rsidR="000145B6" w:rsidRPr="005D2C1F" w:rsidRDefault="000145B6">
      <w:pPr>
        <w:pStyle w:val="a5"/>
        <w:spacing w:after="0"/>
        <w:ind w:firstLine="708"/>
        <w:jc w:val="both"/>
        <w:rPr>
          <w:rFonts w:ascii="Times New Roman" w:hAnsi="Times New Roman"/>
          <w:sz w:val="24"/>
        </w:rPr>
      </w:pPr>
    </w:p>
    <w:p w14:paraId="06F7103A" w14:textId="77777777" w:rsidR="000145B6" w:rsidRPr="005D2C1F" w:rsidRDefault="000145B6">
      <w:pPr>
        <w:pStyle w:val="a5"/>
        <w:spacing w:after="0"/>
        <w:ind w:firstLine="708"/>
        <w:jc w:val="center"/>
        <w:rPr>
          <w:rFonts w:ascii="Times New Roman" w:hAnsi="Times New Roman"/>
          <w:sz w:val="24"/>
        </w:rPr>
      </w:pPr>
      <w:r w:rsidRPr="005D2C1F">
        <w:rPr>
          <w:rFonts w:ascii="Times New Roman" w:hAnsi="Times New Roman"/>
          <w:b/>
          <w:sz w:val="24"/>
          <w:lang w:val="en-US"/>
        </w:rPr>
        <w:t>XIV</w:t>
      </w:r>
      <w:r w:rsidRPr="005D2C1F">
        <w:rPr>
          <w:rFonts w:ascii="Times New Roman" w:hAnsi="Times New Roman"/>
          <w:b/>
          <w:sz w:val="24"/>
        </w:rPr>
        <w:t>. Порядок пересмотра цены в сторону увеличения</w:t>
      </w:r>
    </w:p>
    <w:p w14:paraId="4F364541" w14:textId="77777777" w:rsidR="000145B6" w:rsidRPr="005D2C1F" w:rsidRDefault="006870D9">
      <w:pPr>
        <w:pStyle w:val="a5"/>
        <w:spacing w:after="0"/>
        <w:ind w:firstLine="708"/>
        <w:jc w:val="both"/>
        <w:rPr>
          <w:rFonts w:ascii="Times New Roman" w:hAnsi="Times New Roman"/>
          <w:sz w:val="24"/>
        </w:rPr>
      </w:pPr>
      <w:r w:rsidRPr="005D2C1F">
        <w:rPr>
          <w:rFonts w:ascii="Times New Roman" w:hAnsi="Times New Roman"/>
          <w:sz w:val="24"/>
        </w:rPr>
        <w:t xml:space="preserve">14.1. </w:t>
      </w:r>
      <w:r w:rsidR="000145B6" w:rsidRPr="005D2C1F">
        <w:rPr>
          <w:rFonts w:ascii="Times New Roman" w:hAnsi="Times New Roman"/>
          <w:sz w:val="24"/>
        </w:rPr>
        <w:t>Арендодатель вправе изменить размер арендной платы в бесспорном и одностороннем порядке, в связи с индексом инфляции, который определяется территориальным органом государственной статистики, но не чаще одного раза в год.</w:t>
      </w:r>
    </w:p>
    <w:p w14:paraId="700BB3B0" w14:textId="77777777" w:rsidR="000145B6" w:rsidRPr="005D2C1F" w:rsidRDefault="000145B6">
      <w:pPr>
        <w:pStyle w:val="a5"/>
        <w:spacing w:after="0"/>
        <w:ind w:firstLine="708"/>
        <w:jc w:val="both"/>
        <w:rPr>
          <w:rFonts w:ascii="Times New Roman" w:hAnsi="Times New Roman"/>
          <w:sz w:val="24"/>
        </w:rPr>
      </w:pPr>
      <w:r w:rsidRPr="005D2C1F">
        <w:rPr>
          <w:rFonts w:ascii="Times New Roman" w:hAnsi="Times New Roman"/>
          <w:sz w:val="24"/>
        </w:rPr>
        <w:lastRenderedPageBreak/>
        <w:t>Новый размер арендной платы устанавливается с момента получения Арендатором уведомления о внесении соответствующих изменений в договор и оформляется дополнительным соглашением к договору аренды. Момент получения Арендатором уведомления определяется в любом случае не позднее 5 (пяти) дней с даты его отправки заказным письмом по адресу, указанному в договоре аренды.</w:t>
      </w:r>
    </w:p>
    <w:p w14:paraId="0BF9686B" w14:textId="77777777" w:rsidR="000145B6" w:rsidRPr="005D2C1F" w:rsidRDefault="000145B6">
      <w:pPr>
        <w:pStyle w:val="a5"/>
        <w:spacing w:after="0"/>
        <w:ind w:firstLine="708"/>
        <w:jc w:val="both"/>
        <w:rPr>
          <w:rFonts w:ascii="Times New Roman" w:hAnsi="Times New Roman"/>
          <w:sz w:val="24"/>
        </w:rPr>
      </w:pPr>
      <w:r w:rsidRPr="005D2C1F">
        <w:rPr>
          <w:rFonts w:ascii="Times New Roman" w:hAnsi="Times New Roman"/>
          <w:sz w:val="24"/>
        </w:rPr>
        <w:t>14.2. Размер арендной платы не может быть пересмотрен сторонами в сторону уменьшения.</w:t>
      </w:r>
    </w:p>
    <w:p w14:paraId="7A277F8C" w14:textId="77777777" w:rsidR="000145B6" w:rsidRPr="005D2C1F" w:rsidRDefault="000145B6">
      <w:pPr>
        <w:pStyle w:val="a5"/>
        <w:spacing w:after="0"/>
        <w:ind w:firstLine="708"/>
        <w:jc w:val="both"/>
        <w:rPr>
          <w:rFonts w:ascii="Times New Roman" w:hAnsi="Times New Roman"/>
          <w:sz w:val="24"/>
        </w:rPr>
      </w:pPr>
    </w:p>
    <w:p w14:paraId="58552448" w14:textId="77777777" w:rsidR="000145B6" w:rsidRPr="005D2C1F" w:rsidRDefault="000145B6">
      <w:pPr>
        <w:pStyle w:val="a5"/>
        <w:spacing w:after="0"/>
        <w:ind w:firstLine="708"/>
        <w:jc w:val="center"/>
        <w:rPr>
          <w:rFonts w:ascii="Times New Roman" w:hAnsi="Times New Roman"/>
          <w:b/>
          <w:sz w:val="24"/>
        </w:rPr>
      </w:pPr>
      <w:r w:rsidRPr="005D2C1F">
        <w:rPr>
          <w:rFonts w:ascii="Times New Roman" w:hAnsi="Times New Roman"/>
          <w:b/>
          <w:sz w:val="24"/>
          <w:lang w:val="en-US"/>
        </w:rPr>
        <w:t>XV</w:t>
      </w:r>
      <w:r w:rsidRPr="005D2C1F">
        <w:rPr>
          <w:rFonts w:ascii="Times New Roman" w:hAnsi="Times New Roman"/>
          <w:b/>
          <w:sz w:val="24"/>
        </w:rPr>
        <w:t>. Порядок передачи арендатору объекта недвижимости</w:t>
      </w:r>
    </w:p>
    <w:p w14:paraId="555DB2E6" w14:textId="77777777" w:rsidR="000145B6" w:rsidRPr="005D2C1F" w:rsidRDefault="00CE5AB6">
      <w:pPr>
        <w:pStyle w:val="a5"/>
        <w:spacing w:after="0"/>
        <w:ind w:firstLine="708"/>
        <w:jc w:val="both"/>
        <w:rPr>
          <w:rFonts w:ascii="Times New Roman" w:hAnsi="Times New Roman"/>
          <w:sz w:val="24"/>
        </w:rPr>
      </w:pPr>
      <w:r w:rsidRPr="005D2C1F">
        <w:rPr>
          <w:rFonts w:ascii="Times New Roman" w:hAnsi="Times New Roman"/>
          <w:sz w:val="24"/>
        </w:rPr>
        <w:t>15.1.</w:t>
      </w:r>
      <w:r w:rsidR="00E91BFA" w:rsidRPr="005D2C1F">
        <w:rPr>
          <w:rFonts w:ascii="Times New Roman" w:hAnsi="Times New Roman"/>
          <w:sz w:val="24"/>
        </w:rPr>
        <w:t xml:space="preserve"> </w:t>
      </w:r>
      <w:r w:rsidR="000145B6" w:rsidRPr="005D2C1F">
        <w:rPr>
          <w:rFonts w:ascii="Times New Roman" w:hAnsi="Times New Roman"/>
          <w:sz w:val="24"/>
        </w:rPr>
        <w:t>Арендодатель перед</w:t>
      </w:r>
      <w:r w:rsidR="00351584" w:rsidRPr="005D2C1F">
        <w:rPr>
          <w:rFonts w:ascii="Times New Roman" w:hAnsi="Times New Roman"/>
          <w:sz w:val="24"/>
        </w:rPr>
        <w:t>ает А</w:t>
      </w:r>
      <w:r w:rsidR="000145B6" w:rsidRPr="005D2C1F">
        <w:rPr>
          <w:rFonts w:ascii="Times New Roman" w:hAnsi="Times New Roman"/>
          <w:sz w:val="24"/>
        </w:rPr>
        <w:t>рендатору объект недвижимости по акт</w:t>
      </w:r>
      <w:r w:rsidR="007A3E1E" w:rsidRPr="005D2C1F">
        <w:rPr>
          <w:rFonts w:ascii="Times New Roman" w:hAnsi="Times New Roman"/>
          <w:sz w:val="24"/>
        </w:rPr>
        <w:t xml:space="preserve">у приема-передачи не позднее 10 </w:t>
      </w:r>
      <w:r w:rsidR="000145B6" w:rsidRPr="005D2C1F">
        <w:rPr>
          <w:rFonts w:ascii="Times New Roman" w:hAnsi="Times New Roman"/>
          <w:sz w:val="24"/>
        </w:rPr>
        <w:t xml:space="preserve">(десяти) дней с даты </w:t>
      </w:r>
      <w:r w:rsidR="00A34EAE" w:rsidRPr="005D2C1F">
        <w:rPr>
          <w:rFonts w:ascii="Times New Roman" w:hAnsi="Times New Roman"/>
          <w:sz w:val="24"/>
        </w:rPr>
        <w:t>подписания договора</w:t>
      </w:r>
      <w:r w:rsidR="003622B4" w:rsidRPr="005D2C1F">
        <w:rPr>
          <w:rFonts w:ascii="Times New Roman" w:hAnsi="Times New Roman"/>
          <w:sz w:val="24"/>
        </w:rPr>
        <w:t xml:space="preserve"> </w:t>
      </w:r>
      <w:r w:rsidR="00A34EAE" w:rsidRPr="005D2C1F">
        <w:rPr>
          <w:rFonts w:ascii="Times New Roman" w:hAnsi="Times New Roman"/>
          <w:sz w:val="24"/>
        </w:rPr>
        <w:t>аренды</w:t>
      </w:r>
      <w:r w:rsidR="003622B4" w:rsidRPr="005D2C1F">
        <w:rPr>
          <w:rFonts w:ascii="Times New Roman" w:hAnsi="Times New Roman"/>
          <w:sz w:val="24"/>
        </w:rPr>
        <w:t xml:space="preserve">. </w:t>
      </w:r>
      <w:r w:rsidR="000145B6" w:rsidRPr="005D2C1F">
        <w:rPr>
          <w:rFonts w:ascii="Times New Roman" w:hAnsi="Times New Roman"/>
          <w:sz w:val="24"/>
        </w:rPr>
        <w:t xml:space="preserve">Акт приема-передачи объекта недвижимости подписывается между </w:t>
      </w:r>
      <w:r w:rsidR="00351584" w:rsidRPr="005D2C1F">
        <w:rPr>
          <w:rFonts w:ascii="Times New Roman" w:hAnsi="Times New Roman"/>
          <w:sz w:val="24"/>
        </w:rPr>
        <w:t>А</w:t>
      </w:r>
      <w:r w:rsidR="000145B6" w:rsidRPr="005D2C1F">
        <w:rPr>
          <w:rFonts w:ascii="Times New Roman" w:hAnsi="Times New Roman"/>
          <w:sz w:val="24"/>
        </w:rPr>
        <w:t xml:space="preserve">рендодателем и </w:t>
      </w:r>
      <w:r w:rsidR="00351584" w:rsidRPr="005D2C1F">
        <w:rPr>
          <w:rFonts w:ascii="Times New Roman" w:hAnsi="Times New Roman"/>
          <w:sz w:val="24"/>
        </w:rPr>
        <w:t>А</w:t>
      </w:r>
      <w:r w:rsidR="000145B6" w:rsidRPr="005D2C1F">
        <w:rPr>
          <w:rFonts w:ascii="Times New Roman" w:hAnsi="Times New Roman"/>
          <w:sz w:val="24"/>
        </w:rPr>
        <w:t>рендатором.</w:t>
      </w:r>
    </w:p>
    <w:p w14:paraId="06A50C1B" w14:textId="77777777" w:rsidR="000145B6" w:rsidRPr="005D2C1F" w:rsidRDefault="000145B6">
      <w:pPr>
        <w:pStyle w:val="a5"/>
        <w:spacing w:after="0"/>
        <w:ind w:firstLine="708"/>
        <w:jc w:val="both"/>
        <w:rPr>
          <w:rFonts w:ascii="Times New Roman" w:hAnsi="Times New Roman"/>
          <w:sz w:val="24"/>
        </w:rPr>
      </w:pPr>
      <w:r w:rsidRPr="005D2C1F">
        <w:rPr>
          <w:rFonts w:ascii="Times New Roman" w:hAnsi="Times New Roman"/>
          <w:sz w:val="24"/>
        </w:rPr>
        <w:t xml:space="preserve">15.2. Техническое состояние объекта недвижимости на момент окончания срока договора </w:t>
      </w:r>
      <w:r w:rsidR="00CA6290">
        <w:rPr>
          <w:rFonts w:ascii="Times New Roman" w:hAnsi="Times New Roman"/>
          <w:sz w:val="24"/>
        </w:rPr>
        <w:t xml:space="preserve">должно быть не хуже состояния, </w:t>
      </w:r>
      <w:r w:rsidRPr="005D2C1F">
        <w:rPr>
          <w:rFonts w:ascii="Times New Roman" w:hAnsi="Times New Roman"/>
          <w:sz w:val="24"/>
        </w:rPr>
        <w:t>зафиксированного в акте приема-передачи объекта недвижимости, указанного в п.15.1  документации об аукционе.</w:t>
      </w:r>
    </w:p>
    <w:p w14:paraId="04CE2687" w14:textId="77777777" w:rsidR="000145B6" w:rsidRPr="005D2C1F" w:rsidRDefault="000145B6">
      <w:pPr>
        <w:pStyle w:val="a5"/>
        <w:spacing w:after="0"/>
        <w:ind w:firstLine="708"/>
        <w:jc w:val="both"/>
        <w:rPr>
          <w:rFonts w:ascii="Times New Roman" w:hAnsi="Times New Roman"/>
          <w:sz w:val="24"/>
        </w:rPr>
      </w:pPr>
    </w:p>
    <w:p w14:paraId="73A8BDCA" w14:textId="77777777" w:rsidR="000145B6" w:rsidRPr="005D2C1F" w:rsidRDefault="000145B6">
      <w:pPr>
        <w:pStyle w:val="a5"/>
        <w:jc w:val="center"/>
        <w:rPr>
          <w:rFonts w:ascii="Times New Roman" w:hAnsi="Times New Roman"/>
          <w:b/>
          <w:sz w:val="24"/>
        </w:rPr>
      </w:pPr>
      <w:r w:rsidRPr="005D2C1F">
        <w:rPr>
          <w:rFonts w:ascii="Times New Roman" w:hAnsi="Times New Roman"/>
          <w:b/>
          <w:sz w:val="24"/>
          <w:lang w:val="en-US"/>
        </w:rPr>
        <w:t>XVI</w:t>
      </w:r>
      <w:r w:rsidRPr="005D2C1F">
        <w:rPr>
          <w:rFonts w:ascii="Times New Roman" w:hAnsi="Times New Roman"/>
          <w:b/>
          <w:sz w:val="24"/>
        </w:rPr>
        <w:t>. Срок, в течение которого организатор аукциона вправе отказаться от его проведения</w:t>
      </w:r>
    </w:p>
    <w:p w14:paraId="2B85E9CB" w14:textId="77777777" w:rsidR="000145B6" w:rsidRPr="005D2C1F" w:rsidRDefault="000145B6">
      <w:pPr>
        <w:widowControl w:val="0"/>
        <w:ind w:firstLine="708"/>
        <w:jc w:val="both"/>
      </w:pPr>
      <w:r w:rsidRPr="005D2C1F">
        <w:t xml:space="preserve">16.1. Организатор аукциона вправе отказаться от проведения аукциона не позднее чем за </w:t>
      </w:r>
      <w:r w:rsidR="004B578E" w:rsidRPr="005D2C1F">
        <w:t>пять</w:t>
      </w:r>
      <w:r w:rsidRPr="005D2C1F">
        <w:t xml:space="preserve"> дн</w:t>
      </w:r>
      <w:r w:rsidR="004B578E" w:rsidRPr="005D2C1F">
        <w:t>ей</w:t>
      </w:r>
      <w:r w:rsidRPr="005D2C1F">
        <w:t xml:space="preserve"> до даты окончания срока подачи заявок на участие в аукционе.</w:t>
      </w:r>
    </w:p>
    <w:p w14:paraId="4B66CA84" w14:textId="77777777" w:rsidR="000145B6" w:rsidRPr="005D2C1F" w:rsidRDefault="000145B6">
      <w:pPr>
        <w:widowControl w:val="0"/>
        <w:ind w:firstLine="708"/>
        <w:jc w:val="both"/>
      </w:pPr>
      <w:r w:rsidRPr="005D2C1F">
        <w:t xml:space="preserve">16.2. Извещение об отказе от проведения аукциона размещается на официальном сайте в течение одного дня с даты принятия </w:t>
      </w:r>
      <w:r w:rsidR="008214EF" w:rsidRPr="005D2C1F">
        <w:t>администрацией</w:t>
      </w:r>
      <w:r w:rsidRPr="005D2C1F">
        <w:t xml:space="preserve"> городского округа Тольятти решения об отказе от проведения аукциона.</w:t>
      </w:r>
    </w:p>
    <w:p w14:paraId="41740584" w14:textId="77777777" w:rsidR="000145B6" w:rsidRPr="005D2C1F" w:rsidRDefault="000145B6">
      <w:pPr>
        <w:widowControl w:val="0"/>
        <w:ind w:firstLine="708"/>
        <w:jc w:val="both"/>
      </w:pPr>
      <w:r w:rsidRPr="005D2C1F">
        <w:t>16.3. В течение двух рабочих дней с даты принятия решения об отказе от проведения аукциона организатор аукциона направляет соответствующие уведомления всем заявителям.</w:t>
      </w:r>
    </w:p>
    <w:p w14:paraId="1B047172" w14:textId="77777777" w:rsidR="000145B6" w:rsidRPr="005D2C1F" w:rsidRDefault="000145B6">
      <w:pPr>
        <w:widowControl w:val="0"/>
        <w:ind w:firstLine="708"/>
        <w:jc w:val="both"/>
        <w:rPr>
          <w:b/>
        </w:rPr>
      </w:pPr>
      <w:r w:rsidRPr="005D2C1F">
        <w:t>16.4. Организатор аукциона возвращает заявителям задаток в течение пяти рабочих дней с даты принятия решения об отказе от проведения аукциона.</w:t>
      </w:r>
    </w:p>
    <w:p w14:paraId="1480E9C0" w14:textId="77777777" w:rsidR="000145B6" w:rsidRPr="005D2C1F" w:rsidRDefault="000145B6">
      <w:bookmarkStart w:id="1" w:name="_Toc210730090"/>
      <w:r w:rsidRPr="005D2C1F">
        <w:rPr>
          <w:b/>
        </w:rPr>
        <w:br w:type="page"/>
      </w:r>
      <w:bookmarkEnd w:id="1"/>
    </w:p>
    <w:p w14:paraId="30941B3B" w14:textId="77777777" w:rsidR="00B74254" w:rsidRDefault="005710C5" w:rsidP="00B74254">
      <w:pPr>
        <w:autoSpaceDE w:val="0"/>
        <w:autoSpaceDN w:val="0"/>
        <w:adjustRightInd w:val="0"/>
        <w:ind w:left="4860"/>
        <w:jc w:val="center"/>
      </w:pPr>
      <w:r w:rsidRPr="005D2C1F">
        <w:lastRenderedPageBreak/>
        <w:t xml:space="preserve">                </w:t>
      </w:r>
      <w:r w:rsidR="00B74254">
        <w:t xml:space="preserve">                Приложение № 1 </w:t>
      </w:r>
    </w:p>
    <w:p w14:paraId="3CE56DEA" w14:textId="77777777" w:rsidR="00B74254" w:rsidRDefault="00B74254" w:rsidP="00B74254">
      <w:pPr>
        <w:autoSpaceDE w:val="0"/>
        <w:autoSpaceDN w:val="0"/>
        <w:adjustRightInd w:val="0"/>
        <w:ind w:left="4860"/>
        <w:jc w:val="right"/>
      </w:pPr>
      <w:r>
        <w:t>к документации об аукционе</w:t>
      </w:r>
    </w:p>
    <w:p w14:paraId="48B68EC9" w14:textId="77777777" w:rsidR="00B74254" w:rsidRDefault="00B74254" w:rsidP="00B74254">
      <w:pPr>
        <w:autoSpaceDE w:val="0"/>
        <w:autoSpaceDN w:val="0"/>
        <w:adjustRightInd w:val="0"/>
        <w:ind w:left="4962" w:right="-283" w:hanging="4422"/>
      </w:pPr>
    </w:p>
    <w:p w14:paraId="1E909AA0" w14:textId="77777777" w:rsidR="00B74254" w:rsidRDefault="00B74254" w:rsidP="00B74254">
      <w:pPr>
        <w:autoSpaceDE w:val="0"/>
        <w:autoSpaceDN w:val="0"/>
        <w:adjustRightInd w:val="0"/>
        <w:ind w:left="4962" w:right="-283" w:hanging="4422"/>
      </w:pPr>
      <w:r>
        <w:t>Для физических лиц</w:t>
      </w:r>
    </w:p>
    <w:p w14:paraId="2C88AB4B" w14:textId="77777777" w:rsidR="00B74254" w:rsidRDefault="00B74254" w:rsidP="00B74254">
      <w:pPr>
        <w:autoSpaceDE w:val="0"/>
        <w:autoSpaceDN w:val="0"/>
        <w:adjustRightInd w:val="0"/>
        <w:ind w:left="4962" w:right="-283" w:hanging="4422"/>
      </w:pPr>
    </w:p>
    <w:p w14:paraId="12201472" w14:textId="77777777" w:rsidR="00B74254" w:rsidRDefault="00B74254" w:rsidP="00B74254">
      <w:pPr>
        <w:autoSpaceDE w:val="0"/>
        <w:autoSpaceDN w:val="0"/>
        <w:adjustRightInd w:val="0"/>
        <w:ind w:left="4962" w:right="-283" w:hanging="4422"/>
      </w:pPr>
      <w:r>
        <w:tab/>
      </w:r>
      <w:r>
        <w:tab/>
      </w:r>
      <w:r>
        <w:tab/>
      </w:r>
      <w:r>
        <w:tab/>
      </w:r>
      <w:r>
        <w:tab/>
      </w:r>
    </w:p>
    <w:p w14:paraId="73BD15BA" w14:textId="77777777" w:rsidR="00B74254" w:rsidRDefault="00B74254" w:rsidP="00B74254">
      <w:pPr>
        <w:pStyle w:val="ConsPlusNonformat"/>
        <w:widowControl/>
        <w:ind w:right="-283"/>
        <w:jc w:val="both"/>
        <w:rPr>
          <w:sz w:val="24"/>
        </w:rPr>
      </w:pPr>
    </w:p>
    <w:p w14:paraId="37F7893E" w14:textId="77777777" w:rsidR="00B74254" w:rsidRDefault="00B74254" w:rsidP="00B74254">
      <w:pPr>
        <w:pStyle w:val="ConsPlusNormal"/>
        <w:widowControl/>
        <w:ind w:firstLine="0"/>
        <w:jc w:val="center"/>
        <w:rPr>
          <w:rFonts w:ascii="Times New Roman" w:hAnsi="Times New Roman"/>
          <w:sz w:val="24"/>
        </w:rPr>
      </w:pPr>
      <w:r>
        <w:rPr>
          <w:rFonts w:ascii="Times New Roman" w:hAnsi="Times New Roman"/>
          <w:sz w:val="24"/>
        </w:rPr>
        <w:t>ЗАЯВКА</w:t>
      </w:r>
    </w:p>
    <w:p w14:paraId="2E58CEFD" w14:textId="77777777" w:rsidR="00B74254" w:rsidRDefault="00B74254" w:rsidP="00B74254">
      <w:pPr>
        <w:pStyle w:val="ConsPlusNormal"/>
        <w:widowControl/>
        <w:ind w:firstLine="0"/>
        <w:jc w:val="center"/>
        <w:rPr>
          <w:rFonts w:ascii="Times New Roman" w:hAnsi="Times New Roman"/>
          <w:sz w:val="24"/>
        </w:rPr>
      </w:pPr>
      <w:r>
        <w:rPr>
          <w:rFonts w:ascii="Times New Roman" w:hAnsi="Times New Roman"/>
          <w:sz w:val="24"/>
        </w:rPr>
        <w:t>НА УЧАСТИЕ В АУКЦИОНЕ</w:t>
      </w:r>
    </w:p>
    <w:p w14:paraId="200993FB" w14:textId="77777777" w:rsidR="00B74254" w:rsidRDefault="00B74254" w:rsidP="00B74254">
      <w:pPr>
        <w:pStyle w:val="ConsPlusNormal"/>
        <w:widowControl/>
        <w:ind w:firstLine="0"/>
        <w:jc w:val="center"/>
        <w:rPr>
          <w:rFonts w:ascii="Times New Roman" w:hAnsi="Times New Roman"/>
          <w:sz w:val="24"/>
        </w:rPr>
      </w:pPr>
      <w:r>
        <w:rPr>
          <w:rFonts w:ascii="Times New Roman" w:hAnsi="Times New Roman"/>
          <w:sz w:val="24"/>
        </w:rPr>
        <w:t>(заполняется заявителем или его</w:t>
      </w:r>
    </w:p>
    <w:p w14:paraId="2A7ED662" w14:textId="77777777" w:rsidR="00B74254" w:rsidRDefault="00B74254" w:rsidP="00B74254">
      <w:pPr>
        <w:pStyle w:val="ConsPlusNormal"/>
        <w:widowControl/>
        <w:ind w:firstLine="0"/>
        <w:jc w:val="center"/>
        <w:rPr>
          <w:rFonts w:ascii="Times New Roman" w:hAnsi="Times New Roman"/>
          <w:sz w:val="24"/>
        </w:rPr>
      </w:pPr>
      <w:r>
        <w:rPr>
          <w:rFonts w:ascii="Times New Roman" w:hAnsi="Times New Roman"/>
          <w:sz w:val="24"/>
        </w:rPr>
        <w:t>полномочным представителем)</w:t>
      </w:r>
    </w:p>
    <w:p w14:paraId="5EF32B0B" w14:textId="77777777" w:rsidR="00B74254" w:rsidRDefault="00B74254" w:rsidP="00B74254">
      <w:pPr>
        <w:pStyle w:val="ConsPlusNonformat"/>
        <w:widowControl/>
        <w:jc w:val="both"/>
        <w:rPr>
          <w:rFonts w:ascii="Times New Roman" w:hAnsi="Times New Roman"/>
          <w:sz w:val="24"/>
        </w:rPr>
      </w:pPr>
    </w:p>
    <w:p w14:paraId="31C71CBD" w14:textId="77777777" w:rsidR="00B74254" w:rsidRDefault="00B74254" w:rsidP="00B74254">
      <w:r>
        <w:rPr>
          <w:b/>
        </w:rPr>
        <w:t>__________________________________________________________________________________</w:t>
      </w:r>
    </w:p>
    <w:p w14:paraId="3EA64D09" w14:textId="77777777" w:rsidR="00B74254" w:rsidRDefault="00B74254" w:rsidP="00B74254">
      <w:pPr>
        <w:pStyle w:val="a7"/>
        <w:jc w:val="center"/>
        <w:rPr>
          <w:sz w:val="20"/>
        </w:rPr>
      </w:pPr>
      <w:r>
        <w:rPr>
          <w:sz w:val="20"/>
        </w:rPr>
        <w:t>(статус (физ. лицо или  ИП), фамилия, имя, отчество, число, месяц год рождения и</w:t>
      </w:r>
    </w:p>
    <w:p w14:paraId="0CE62BF6" w14:textId="77777777" w:rsidR="00B74254" w:rsidRDefault="00B74254" w:rsidP="00B74254">
      <w:pPr>
        <w:jc w:val="center"/>
        <w:rPr>
          <w:sz w:val="16"/>
        </w:rPr>
      </w:pPr>
    </w:p>
    <w:p w14:paraId="75314019" w14:textId="77777777" w:rsidR="00B74254" w:rsidRDefault="00B74254" w:rsidP="00B74254">
      <w:pPr>
        <w:jc w:val="center"/>
      </w:pPr>
      <w:r>
        <w:rPr>
          <w:b/>
        </w:rPr>
        <w:t>__________________________________________________________________________________</w:t>
      </w:r>
    </w:p>
    <w:p w14:paraId="7D750713" w14:textId="77777777" w:rsidR="00B74254" w:rsidRDefault="00B74254" w:rsidP="00B74254">
      <w:pPr>
        <w:jc w:val="center"/>
      </w:pPr>
      <w:r>
        <w:rPr>
          <w:sz w:val="20"/>
        </w:rPr>
        <w:t>паспортные данные (№, дата выдачи, кем зарегистрирован), ИНН физического лица</w:t>
      </w:r>
    </w:p>
    <w:p w14:paraId="0D9D57D2" w14:textId="77777777" w:rsidR="00B74254" w:rsidRDefault="00B74254" w:rsidP="00B74254">
      <w:pPr>
        <w:jc w:val="center"/>
      </w:pPr>
      <w:r>
        <w:t>________________________________________________________,именуемый далее Заявитель,</w:t>
      </w:r>
    </w:p>
    <w:p w14:paraId="683EC6C3" w14:textId="77777777" w:rsidR="00B74254" w:rsidRDefault="00B74254" w:rsidP="00B74254">
      <w:pPr>
        <w:pStyle w:val="a7"/>
        <w:rPr>
          <w:sz w:val="20"/>
        </w:rPr>
      </w:pPr>
      <w:r>
        <w:rPr>
          <w:sz w:val="20"/>
        </w:rPr>
        <w:t xml:space="preserve">                    ОГРН индивидуального предпринимателя, подающего заявку)</w:t>
      </w:r>
    </w:p>
    <w:p w14:paraId="4B5C1EE0" w14:textId="77777777" w:rsidR="00B74254" w:rsidRDefault="00B74254" w:rsidP="00B74254"/>
    <w:p w14:paraId="281950C4" w14:textId="77777777" w:rsidR="00B74254" w:rsidRDefault="00B74254" w:rsidP="00B74254">
      <w:pPr>
        <w:jc w:val="both"/>
      </w:pPr>
      <w:r>
        <w:t>принимая решение об участии в аукционе на</w:t>
      </w:r>
      <w:r>
        <w:rPr>
          <w:b/>
        </w:rPr>
        <w:t xml:space="preserve"> право заключения договора аренды </w:t>
      </w:r>
      <w:r>
        <w:t>нежилого помещения по адресу: _______________________________________________________________</w:t>
      </w:r>
    </w:p>
    <w:p w14:paraId="6E3C3D6D" w14:textId="77777777" w:rsidR="00B74254" w:rsidRDefault="00B74254" w:rsidP="00B74254">
      <w:pPr>
        <w:jc w:val="both"/>
      </w:pPr>
      <w:r>
        <w:t>__________________________________________________________________________________</w:t>
      </w:r>
    </w:p>
    <w:p w14:paraId="180D70B7" w14:textId="77777777" w:rsidR="00B74254" w:rsidRDefault="00B74254" w:rsidP="00B74254">
      <w:pPr>
        <w:jc w:val="both"/>
        <w:rPr>
          <w:b/>
          <w:sz w:val="16"/>
        </w:rPr>
      </w:pPr>
      <w:r>
        <w:rPr>
          <w:b/>
          <w:sz w:val="16"/>
        </w:rPr>
        <w:t xml:space="preserve">                                                           </w:t>
      </w:r>
    </w:p>
    <w:p w14:paraId="56A9E888" w14:textId="77777777" w:rsidR="00B74254" w:rsidRDefault="00B74254" w:rsidP="00B74254">
      <w:r>
        <w:rPr>
          <w:b/>
        </w:rPr>
        <w:t>обязуюсь:</w:t>
      </w:r>
    </w:p>
    <w:p w14:paraId="4F4A9142" w14:textId="77777777" w:rsidR="00B74254" w:rsidRDefault="00B74254" w:rsidP="00B74254">
      <w:pPr>
        <w:ind w:firstLine="709"/>
        <w:jc w:val="both"/>
      </w:pPr>
      <w:r>
        <w:t xml:space="preserve">1) соблюдать порядок проведения аукциона, установленный Приказом ФАС России от 10.02.2010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14:paraId="7AB3615F" w14:textId="77777777" w:rsidR="00B74254" w:rsidRDefault="00B74254" w:rsidP="00B74254">
      <w:pPr>
        <w:pStyle w:val="ConsPlusNormal"/>
        <w:widowControl/>
        <w:ind w:firstLine="709"/>
        <w:jc w:val="both"/>
        <w:rPr>
          <w:rFonts w:ascii="Times New Roman" w:hAnsi="Times New Roman"/>
          <w:sz w:val="24"/>
        </w:rPr>
      </w:pPr>
      <w:r>
        <w:rPr>
          <w:rFonts w:ascii="Times New Roman" w:hAnsi="Times New Roman"/>
          <w:sz w:val="24"/>
        </w:rPr>
        <w:t xml:space="preserve">2) в случае признания меня Победителем аукциона заключить  с Департаментом по управлению муниципальным имуществом </w:t>
      </w:r>
      <w:r w:rsidRPr="00662005">
        <w:rPr>
          <w:rFonts w:ascii="Times New Roman" w:hAnsi="Times New Roman"/>
          <w:sz w:val="24"/>
        </w:rPr>
        <w:t xml:space="preserve">администрации </w:t>
      </w:r>
      <w:r>
        <w:rPr>
          <w:rFonts w:ascii="Times New Roman" w:hAnsi="Times New Roman"/>
          <w:sz w:val="24"/>
        </w:rPr>
        <w:t>городского округа Тольятти договор аренды нежилого помещения в срок и на условиях, установленных документацией об аукционе.</w:t>
      </w:r>
    </w:p>
    <w:p w14:paraId="4EAB75E4" w14:textId="77777777" w:rsidR="00B74254" w:rsidRDefault="00B74254" w:rsidP="00B74254">
      <w:pPr>
        <w:tabs>
          <w:tab w:val="left" w:pos="708"/>
        </w:tabs>
        <w:autoSpaceDE w:val="0"/>
        <w:autoSpaceDN w:val="0"/>
        <w:spacing w:before="60"/>
        <w:ind w:firstLine="709"/>
        <w:jc w:val="both"/>
      </w:pPr>
      <w:r>
        <w:t>В случае если я буду признан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аренды нежилого помещения, я обязуюсь подписать данный договор в  соответствии с требованиями документации об аукционе и моим предложением о цене договора.</w:t>
      </w:r>
    </w:p>
    <w:p w14:paraId="22D699C0" w14:textId="77777777" w:rsidR="00B74254" w:rsidRDefault="00B74254" w:rsidP="00B74254">
      <w:pPr>
        <w:tabs>
          <w:tab w:val="left" w:pos="708"/>
        </w:tabs>
        <w:autoSpaceDE w:val="0"/>
        <w:autoSpaceDN w:val="0"/>
        <w:spacing w:before="60"/>
        <w:ind w:firstLine="709"/>
        <w:jc w:val="both"/>
      </w:pPr>
      <w:r w:rsidRPr="001D5E3E">
        <w:t>Настоящей заявкой подтверждаем, что _____________________________________ является субъектом малого (среднего) предпринимательства, имеющего право на поддержку органов государственной власти и органов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организацией, образующей инфраструктуру поддержки субъектов малого и среднего предпринимательства (нужное подчеркнуть).</w:t>
      </w:r>
    </w:p>
    <w:p w14:paraId="1DD52023" w14:textId="77777777" w:rsidR="00B74254" w:rsidRDefault="00B74254" w:rsidP="00B74254">
      <w:pPr>
        <w:ind w:firstLine="709"/>
        <w:jc w:val="both"/>
        <w:outlineLvl w:val="0"/>
      </w:pPr>
      <w:r>
        <w:t>Я согласен с тем, что в случае признания меня Победителем аукциона и моего отказа выполнить обязательства п.2 настоящей заявки, сумма внесенного задатка не возвращается.</w:t>
      </w:r>
    </w:p>
    <w:p w14:paraId="143E99D6" w14:textId="77777777" w:rsidR="00B74254" w:rsidRDefault="00B74254" w:rsidP="00B74254">
      <w:pPr>
        <w:spacing w:after="240"/>
        <w:ind w:firstLine="709"/>
        <w:jc w:val="both"/>
      </w:pPr>
      <w:r>
        <w:t xml:space="preserve">Объект недвижимости осмотрен. С документацией об аукционе, условиями проекта договора  аренды нежилого помещения ознакомился, обязанности арендатора принимаю в полном объеме. </w:t>
      </w:r>
    </w:p>
    <w:p w14:paraId="40A06648" w14:textId="77777777" w:rsidR="00B74254" w:rsidRDefault="00B74254" w:rsidP="00B74254">
      <w:pPr>
        <w:outlineLvl w:val="0"/>
        <w:rPr>
          <w:b/>
        </w:rPr>
      </w:pPr>
      <w:r>
        <w:rPr>
          <w:b/>
        </w:rPr>
        <w:t xml:space="preserve">Адрес места жительства, контактный  телефон и банковские реквизиты  </w:t>
      </w:r>
      <w:r>
        <w:rPr>
          <w:sz w:val="22"/>
        </w:rPr>
        <w:t xml:space="preserve">(для возврата задатка) </w:t>
      </w:r>
      <w:r>
        <w:rPr>
          <w:b/>
        </w:rPr>
        <w:t>Заявителя:</w:t>
      </w:r>
    </w:p>
    <w:p w14:paraId="6480B331" w14:textId="77777777" w:rsidR="00B74254" w:rsidRDefault="00B74254" w:rsidP="00B74254">
      <w:pPr>
        <w:outlineLvl w:val="0"/>
        <w:rPr>
          <w:b/>
        </w:rPr>
      </w:pPr>
      <w:r>
        <w:rPr>
          <w:b/>
        </w:rPr>
        <w:lastRenderedPageBreak/>
        <w:t>______________________________________________________________________________________________________________________________________________________________________________________________________________________________________________________</w:t>
      </w:r>
    </w:p>
    <w:p w14:paraId="3867533D" w14:textId="77777777" w:rsidR="00B74254" w:rsidRDefault="00B74254" w:rsidP="00B74254">
      <w:r>
        <w:t>____________________________________________________________________________________________________________________________________________________________________</w:t>
      </w:r>
    </w:p>
    <w:p w14:paraId="6EF12F56" w14:textId="77777777" w:rsidR="00B74254" w:rsidRDefault="00B74254" w:rsidP="00B74254">
      <w:pPr>
        <w:rPr>
          <w:b/>
        </w:rPr>
      </w:pPr>
    </w:p>
    <w:p w14:paraId="35B1F0D3" w14:textId="77777777" w:rsidR="00B74254" w:rsidRDefault="00B74254" w:rsidP="00B74254">
      <w:pPr>
        <w:pStyle w:val="ConsPlusNormal"/>
        <w:widowControl/>
        <w:ind w:firstLine="540"/>
        <w:jc w:val="both"/>
        <w:rPr>
          <w:rFonts w:ascii="Times New Roman" w:hAnsi="Times New Roman"/>
          <w:sz w:val="24"/>
        </w:rPr>
      </w:pPr>
      <w:r>
        <w:rPr>
          <w:rFonts w:ascii="Times New Roman" w:hAnsi="Times New Roman"/>
          <w:sz w:val="24"/>
        </w:rPr>
        <w:t xml:space="preserve">  Ответственность за достоверность представленной информации несет заявитель.</w:t>
      </w:r>
    </w:p>
    <w:p w14:paraId="0670AECA" w14:textId="77777777" w:rsidR="00B74254" w:rsidRDefault="00B74254" w:rsidP="00B74254">
      <w:pPr>
        <w:pStyle w:val="ConsPlusNormal"/>
        <w:widowControl/>
        <w:ind w:firstLine="540"/>
        <w:jc w:val="both"/>
        <w:rPr>
          <w:rFonts w:ascii="Times New Roman" w:hAnsi="Times New Roman"/>
          <w:sz w:val="24"/>
        </w:rPr>
      </w:pPr>
    </w:p>
    <w:p w14:paraId="2BEE3095" w14:textId="77777777" w:rsidR="00B74254" w:rsidRPr="00DC7928" w:rsidRDefault="00B74254" w:rsidP="00B74254">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 Д</w:t>
      </w:r>
      <w:r w:rsidRPr="00DC7928">
        <w:rPr>
          <w:rFonts w:ascii="Times New Roman" w:hAnsi="Times New Roman" w:cs="Times New Roman"/>
          <w:sz w:val="24"/>
          <w:szCs w:val="24"/>
        </w:rPr>
        <w:t>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Pr>
          <w:rFonts w:ascii="Times New Roman" w:hAnsi="Times New Roman" w:cs="Times New Roman"/>
          <w:sz w:val="24"/>
          <w:szCs w:val="24"/>
        </w:rPr>
        <w:t>.</w:t>
      </w:r>
    </w:p>
    <w:p w14:paraId="6BCA9C9E" w14:textId="77777777" w:rsidR="00B74254" w:rsidRDefault="00B74254" w:rsidP="00B74254">
      <w:pPr>
        <w:pStyle w:val="ConsPlusNormal"/>
        <w:widowControl/>
        <w:ind w:firstLine="540"/>
        <w:jc w:val="both"/>
        <w:rPr>
          <w:rFonts w:ascii="Times New Roman" w:hAnsi="Times New Roman"/>
          <w:sz w:val="24"/>
        </w:rPr>
      </w:pPr>
    </w:p>
    <w:p w14:paraId="56E74718" w14:textId="77777777" w:rsidR="00B74254" w:rsidRDefault="00B74254" w:rsidP="00B74254">
      <w:pPr>
        <w:pStyle w:val="ConsPlusNormal"/>
        <w:widowControl/>
        <w:ind w:firstLine="540"/>
        <w:jc w:val="both"/>
        <w:rPr>
          <w:rFonts w:ascii="Times New Roman" w:hAnsi="Times New Roman"/>
          <w:sz w:val="24"/>
        </w:rPr>
      </w:pPr>
    </w:p>
    <w:p w14:paraId="019F3A91" w14:textId="77777777" w:rsidR="00B74254" w:rsidRDefault="00B74254" w:rsidP="00B74254">
      <w:pPr>
        <w:pStyle w:val="ConsPlusNormal"/>
        <w:widowControl/>
        <w:ind w:firstLine="0"/>
        <w:jc w:val="both"/>
        <w:rPr>
          <w:rFonts w:ascii="Times New Roman" w:hAnsi="Times New Roman"/>
          <w:b/>
          <w:sz w:val="24"/>
        </w:rPr>
      </w:pPr>
      <w:r>
        <w:rPr>
          <w:rFonts w:ascii="Times New Roman" w:hAnsi="Times New Roman"/>
          <w:b/>
          <w:sz w:val="24"/>
        </w:rPr>
        <w:t>Приложение:</w:t>
      </w:r>
    </w:p>
    <w:p w14:paraId="54966DCB" w14:textId="77777777" w:rsidR="00B74254" w:rsidRDefault="00B74254" w:rsidP="00B74254">
      <w:pPr>
        <w:pStyle w:val="ConsPlusNormal"/>
        <w:widowControl/>
        <w:ind w:firstLine="540"/>
        <w:jc w:val="both"/>
        <w:rPr>
          <w:rFonts w:ascii="Times New Roman" w:hAnsi="Times New Roman"/>
          <w:sz w:val="24"/>
        </w:rPr>
      </w:pPr>
      <w:r>
        <w:rPr>
          <w:rFonts w:ascii="Times New Roman" w:hAnsi="Times New Roman"/>
          <w:sz w:val="24"/>
        </w:rPr>
        <w:t>1. Пакет документов на участие в аукционе  на ____ листах.</w:t>
      </w:r>
    </w:p>
    <w:p w14:paraId="29FEE987" w14:textId="77777777" w:rsidR="00B74254" w:rsidRDefault="00B74254" w:rsidP="00B74254">
      <w:pPr>
        <w:pStyle w:val="ConsPlusNormal"/>
        <w:widowControl/>
        <w:ind w:firstLine="540"/>
        <w:jc w:val="both"/>
        <w:rPr>
          <w:rFonts w:ascii="Times New Roman" w:hAnsi="Times New Roman"/>
          <w:sz w:val="24"/>
        </w:rPr>
      </w:pPr>
      <w:r>
        <w:rPr>
          <w:rFonts w:ascii="Times New Roman" w:hAnsi="Times New Roman"/>
          <w:sz w:val="24"/>
        </w:rPr>
        <w:t>2. Подписанная заявителем  опись представленных документов на ____ листах.</w:t>
      </w:r>
    </w:p>
    <w:p w14:paraId="3351AABF" w14:textId="77777777" w:rsidR="00B74254" w:rsidRDefault="00B74254" w:rsidP="00B74254">
      <w:pPr>
        <w:pStyle w:val="ConsPlusNonformat"/>
        <w:widowControl/>
        <w:ind w:firstLine="540"/>
        <w:jc w:val="both"/>
        <w:rPr>
          <w:rFonts w:ascii="Times New Roman" w:hAnsi="Times New Roman"/>
          <w:sz w:val="24"/>
        </w:rPr>
      </w:pPr>
    </w:p>
    <w:p w14:paraId="5F103EE5" w14:textId="77777777" w:rsidR="00B74254" w:rsidRDefault="00B74254" w:rsidP="00B74254">
      <w:pPr>
        <w:pStyle w:val="ConsPlusNonformat"/>
        <w:widowControl/>
        <w:jc w:val="both"/>
        <w:rPr>
          <w:rFonts w:ascii="Times New Roman" w:hAnsi="Times New Roman"/>
          <w:sz w:val="24"/>
        </w:rPr>
      </w:pPr>
    </w:p>
    <w:p w14:paraId="0D49CB69" w14:textId="77777777" w:rsidR="00B74254" w:rsidRDefault="00B74254" w:rsidP="00B74254">
      <w:pPr>
        <w:pStyle w:val="ConsPlusNonformat"/>
        <w:widowControl/>
        <w:jc w:val="both"/>
        <w:rPr>
          <w:rFonts w:ascii="Times New Roman" w:hAnsi="Times New Roman"/>
          <w:sz w:val="24"/>
        </w:rPr>
      </w:pPr>
      <w:r>
        <w:rPr>
          <w:rFonts w:ascii="Times New Roman" w:hAnsi="Times New Roman"/>
          <w:b/>
          <w:sz w:val="24"/>
        </w:rPr>
        <w:t>Заявитель:</w:t>
      </w:r>
      <w:r>
        <w:rPr>
          <w:rFonts w:ascii="Times New Roman" w:hAnsi="Times New Roman"/>
          <w:sz w:val="24"/>
        </w:rPr>
        <w:t xml:space="preserve"> __________________________________________________</w:t>
      </w:r>
    </w:p>
    <w:p w14:paraId="630D240E" w14:textId="77777777" w:rsidR="00B74254" w:rsidRDefault="00B74254" w:rsidP="00B74254">
      <w:pPr>
        <w:pStyle w:val="ConsPlusNonformat"/>
        <w:widowControl/>
        <w:jc w:val="both"/>
        <w:rPr>
          <w:rFonts w:ascii="Times New Roman" w:hAnsi="Times New Roman"/>
          <w:sz w:val="24"/>
        </w:rPr>
      </w:pPr>
      <w:r>
        <w:rPr>
          <w:rFonts w:ascii="Times New Roman" w:hAnsi="Times New Roman"/>
          <w:sz w:val="24"/>
        </w:rPr>
        <w:t xml:space="preserve">                              (ФИО, подпись заявителя  или его</w:t>
      </w:r>
    </w:p>
    <w:p w14:paraId="0A2D0DAC" w14:textId="77777777" w:rsidR="00B74254" w:rsidRDefault="00B74254" w:rsidP="00B74254">
      <w:pPr>
        <w:pStyle w:val="ConsPlusNonformat"/>
        <w:widowControl/>
        <w:jc w:val="both"/>
        <w:rPr>
          <w:rFonts w:ascii="Times New Roman" w:hAnsi="Times New Roman"/>
          <w:sz w:val="24"/>
        </w:rPr>
      </w:pPr>
      <w:r>
        <w:rPr>
          <w:rFonts w:ascii="Times New Roman" w:hAnsi="Times New Roman"/>
          <w:sz w:val="24"/>
        </w:rPr>
        <w:t xml:space="preserve">                                     полномочного представителя)</w:t>
      </w:r>
    </w:p>
    <w:p w14:paraId="7D723820" w14:textId="77777777" w:rsidR="00B74254" w:rsidRDefault="00B74254" w:rsidP="00B74254">
      <w:pPr>
        <w:pStyle w:val="ConsPlusNonformat"/>
        <w:widowControl/>
        <w:jc w:val="both"/>
        <w:rPr>
          <w:rFonts w:ascii="Times New Roman" w:hAnsi="Times New Roman"/>
          <w:sz w:val="24"/>
        </w:rPr>
      </w:pPr>
    </w:p>
    <w:p w14:paraId="21E0301E" w14:textId="77777777" w:rsidR="00B74254" w:rsidRDefault="00B74254" w:rsidP="00B74254">
      <w:pPr>
        <w:pStyle w:val="ConsPlusNonformat"/>
        <w:widowControl/>
        <w:jc w:val="both"/>
        <w:rPr>
          <w:rFonts w:ascii="Times New Roman" w:hAnsi="Times New Roman"/>
          <w:sz w:val="24"/>
        </w:rPr>
      </w:pPr>
      <w:r>
        <w:rPr>
          <w:rFonts w:ascii="Times New Roman" w:hAnsi="Times New Roman"/>
          <w:sz w:val="24"/>
        </w:rPr>
        <w:t>М.П.</w:t>
      </w:r>
    </w:p>
    <w:p w14:paraId="30A2B88E" w14:textId="77777777" w:rsidR="00B74254" w:rsidRDefault="00B74254" w:rsidP="00B74254"/>
    <w:p w14:paraId="6D8EE844" w14:textId="77777777" w:rsidR="00B74254" w:rsidRDefault="00B74254" w:rsidP="00B74254">
      <w:pPr>
        <w:jc w:val="center"/>
      </w:pPr>
      <w:r>
        <w:t xml:space="preserve">               </w:t>
      </w:r>
    </w:p>
    <w:p w14:paraId="1E7159E3" w14:textId="77777777" w:rsidR="00B74254" w:rsidRDefault="00B74254" w:rsidP="00B74254">
      <w:pPr>
        <w:ind w:left="2160"/>
        <w:jc w:val="both"/>
      </w:pPr>
    </w:p>
    <w:p w14:paraId="7D922391" w14:textId="77777777" w:rsidR="00B74254" w:rsidRDefault="00B74254" w:rsidP="00B74254">
      <w:pPr>
        <w:jc w:val="both"/>
        <w:rPr>
          <w:b/>
        </w:rPr>
      </w:pPr>
    </w:p>
    <w:p w14:paraId="6A6B642A" w14:textId="77777777" w:rsidR="00B74254" w:rsidRDefault="00B74254" w:rsidP="00B74254">
      <w:pPr>
        <w:jc w:val="both"/>
        <w:rPr>
          <w:b/>
        </w:rPr>
      </w:pPr>
    </w:p>
    <w:p w14:paraId="34EE8E14" w14:textId="77777777" w:rsidR="00B74254" w:rsidRDefault="00B74254" w:rsidP="00B74254">
      <w:pPr>
        <w:jc w:val="both"/>
      </w:pPr>
      <w:r>
        <w:rPr>
          <w:b/>
        </w:rPr>
        <w:t xml:space="preserve">Заявка принята:       </w:t>
      </w:r>
      <w:r>
        <w:t xml:space="preserve"> «____»____________________________    за  №__________________</w:t>
      </w:r>
    </w:p>
    <w:p w14:paraId="3ECD618B" w14:textId="77777777" w:rsidR="00B74254" w:rsidRDefault="00B74254" w:rsidP="00B74254">
      <w:pPr>
        <w:jc w:val="both"/>
      </w:pPr>
      <w:r>
        <w:rPr>
          <w:b/>
        </w:rPr>
        <w:t xml:space="preserve">                                      </w:t>
      </w:r>
      <w:r>
        <w:t xml:space="preserve"> в ____  час. ____ мин.</w:t>
      </w:r>
    </w:p>
    <w:p w14:paraId="6823E7E3" w14:textId="77777777" w:rsidR="00B74254" w:rsidRDefault="00B74254" w:rsidP="00B74254">
      <w:pPr>
        <w:jc w:val="both"/>
        <w:rPr>
          <w:b/>
        </w:rPr>
      </w:pPr>
    </w:p>
    <w:p w14:paraId="4483D9DD" w14:textId="77777777" w:rsidR="00B74254" w:rsidRDefault="00B74254" w:rsidP="00B74254">
      <w:pPr>
        <w:jc w:val="both"/>
      </w:pPr>
      <w:r>
        <w:rPr>
          <w:b/>
        </w:rPr>
        <w:t>Представитель организатора торгов:______________________________________________</w:t>
      </w:r>
      <w:r>
        <w:t xml:space="preserve"> </w:t>
      </w:r>
    </w:p>
    <w:p w14:paraId="1149CA6E" w14:textId="77777777" w:rsidR="00B74254" w:rsidRDefault="00B74254" w:rsidP="00B74254">
      <w:pPr>
        <w:autoSpaceDE w:val="0"/>
        <w:autoSpaceDN w:val="0"/>
        <w:adjustRightInd w:val="0"/>
        <w:ind w:left="4860"/>
        <w:jc w:val="center"/>
      </w:pPr>
      <w:r>
        <w:t>(подпись, расшифровка подписи)</w:t>
      </w:r>
      <w:r>
        <w:br w:type="page"/>
      </w:r>
      <w:r>
        <w:lastRenderedPageBreak/>
        <w:t xml:space="preserve">                Приложение № 2</w:t>
      </w:r>
    </w:p>
    <w:p w14:paraId="56E79AF4" w14:textId="77777777" w:rsidR="00B74254" w:rsidRDefault="00B74254" w:rsidP="00B74254">
      <w:pPr>
        <w:autoSpaceDE w:val="0"/>
        <w:autoSpaceDN w:val="0"/>
        <w:adjustRightInd w:val="0"/>
        <w:ind w:left="4860"/>
        <w:jc w:val="right"/>
      </w:pPr>
      <w:r>
        <w:t xml:space="preserve">к документации об аукционе </w:t>
      </w:r>
    </w:p>
    <w:p w14:paraId="0E3056F0" w14:textId="77777777" w:rsidR="00B74254" w:rsidRDefault="00B74254" w:rsidP="00B74254">
      <w:pPr>
        <w:autoSpaceDE w:val="0"/>
        <w:autoSpaceDN w:val="0"/>
        <w:adjustRightInd w:val="0"/>
        <w:ind w:left="4962" w:right="-283" w:hanging="4782"/>
        <w:jc w:val="right"/>
      </w:pPr>
    </w:p>
    <w:p w14:paraId="6F83F5EC" w14:textId="77777777" w:rsidR="00B74254" w:rsidRDefault="00B74254" w:rsidP="00B74254">
      <w:pPr>
        <w:autoSpaceDE w:val="0"/>
        <w:autoSpaceDN w:val="0"/>
        <w:adjustRightInd w:val="0"/>
        <w:ind w:left="4962" w:right="-283" w:hanging="4782"/>
      </w:pPr>
      <w:r>
        <w:t>Для юридических лиц</w:t>
      </w:r>
    </w:p>
    <w:p w14:paraId="347E5C8A" w14:textId="77777777" w:rsidR="00B74254" w:rsidRDefault="00B74254" w:rsidP="00B74254">
      <w:pPr>
        <w:ind w:firstLine="4860"/>
        <w:jc w:val="right"/>
      </w:pPr>
    </w:p>
    <w:p w14:paraId="6EB0F312" w14:textId="77777777" w:rsidR="00B74254" w:rsidRDefault="00B74254" w:rsidP="00B74254">
      <w:pPr>
        <w:ind w:firstLine="4860"/>
        <w:jc w:val="right"/>
      </w:pPr>
    </w:p>
    <w:p w14:paraId="1569EAAF" w14:textId="77777777" w:rsidR="00B74254" w:rsidRDefault="00B74254" w:rsidP="00B74254">
      <w:pPr>
        <w:pStyle w:val="ConsPlusNonformat"/>
        <w:widowControl/>
        <w:ind w:right="-283"/>
        <w:jc w:val="both"/>
        <w:rPr>
          <w:sz w:val="24"/>
        </w:rPr>
      </w:pPr>
    </w:p>
    <w:p w14:paraId="1B5CF9D8" w14:textId="77777777" w:rsidR="00B74254" w:rsidRDefault="00B74254" w:rsidP="00B74254">
      <w:pPr>
        <w:pStyle w:val="ConsPlusNormal"/>
        <w:widowControl/>
        <w:ind w:firstLine="0"/>
        <w:jc w:val="center"/>
        <w:rPr>
          <w:rFonts w:ascii="Times New Roman" w:hAnsi="Times New Roman"/>
          <w:sz w:val="24"/>
        </w:rPr>
      </w:pPr>
      <w:r>
        <w:rPr>
          <w:rFonts w:ascii="Times New Roman" w:hAnsi="Times New Roman"/>
          <w:sz w:val="24"/>
        </w:rPr>
        <w:t>ЗАЯВКА</w:t>
      </w:r>
    </w:p>
    <w:p w14:paraId="58E984C5" w14:textId="77777777" w:rsidR="00B74254" w:rsidRDefault="00B74254" w:rsidP="00B74254">
      <w:pPr>
        <w:pStyle w:val="ConsPlusNormal"/>
        <w:widowControl/>
        <w:ind w:firstLine="0"/>
        <w:jc w:val="center"/>
        <w:rPr>
          <w:rFonts w:ascii="Times New Roman" w:hAnsi="Times New Roman"/>
          <w:sz w:val="24"/>
        </w:rPr>
      </w:pPr>
      <w:r>
        <w:rPr>
          <w:rFonts w:ascii="Times New Roman" w:hAnsi="Times New Roman"/>
          <w:sz w:val="24"/>
        </w:rPr>
        <w:t>НА УЧАСТИЕ В АУКЦИОНЕ</w:t>
      </w:r>
    </w:p>
    <w:p w14:paraId="11976757" w14:textId="77777777" w:rsidR="00B74254" w:rsidRDefault="00B74254" w:rsidP="00B74254">
      <w:pPr>
        <w:pStyle w:val="ConsPlusNormal"/>
        <w:widowControl/>
        <w:ind w:firstLine="0"/>
        <w:jc w:val="center"/>
        <w:rPr>
          <w:rFonts w:ascii="Times New Roman" w:hAnsi="Times New Roman"/>
          <w:sz w:val="24"/>
        </w:rPr>
      </w:pPr>
      <w:r>
        <w:rPr>
          <w:rFonts w:ascii="Times New Roman" w:hAnsi="Times New Roman"/>
          <w:sz w:val="24"/>
        </w:rPr>
        <w:t>(заполняется заявителем или его</w:t>
      </w:r>
    </w:p>
    <w:p w14:paraId="78642C0D" w14:textId="77777777" w:rsidR="00B74254" w:rsidRDefault="00B74254" w:rsidP="00B74254">
      <w:pPr>
        <w:pStyle w:val="ConsPlusNormal"/>
        <w:widowControl/>
        <w:ind w:firstLine="0"/>
        <w:jc w:val="center"/>
        <w:rPr>
          <w:rFonts w:ascii="Times New Roman" w:hAnsi="Times New Roman"/>
          <w:sz w:val="24"/>
        </w:rPr>
      </w:pPr>
      <w:r>
        <w:rPr>
          <w:rFonts w:ascii="Times New Roman" w:hAnsi="Times New Roman"/>
          <w:sz w:val="24"/>
        </w:rPr>
        <w:t>полномочным представителем)</w:t>
      </w:r>
    </w:p>
    <w:p w14:paraId="35FAD873" w14:textId="77777777" w:rsidR="00B74254" w:rsidRDefault="00B74254" w:rsidP="00B74254">
      <w:pPr>
        <w:jc w:val="center"/>
        <w:rPr>
          <w:b/>
          <w:sz w:val="16"/>
        </w:rPr>
      </w:pPr>
    </w:p>
    <w:p w14:paraId="734E72A4" w14:textId="77777777" w:rsidR="00B74254" w:rsidRDefault="00B74254" w:rsidP="00B74254">
      <w:pPr>
        <w:rPr>
          <w:sz w:val="22"/>
        </w:rPr>
      </w:pPr>
      <w:r>
        <w:rPr>
          <w:sz w:val="22"/>
        </w:rPr>
        <w:t>__________________________________________________________________________________________</w:t>
      </w:r>
    </w:p>
    <w:p w14:paraId="2390E6A1" w14:textId="77777777" w:rsidR="00B74254" w:rsidRDefault="00B74254" w:rsidP="00B74254">
      <w:pPr>
        <w:pStyle w:val="a7"/>
        <w:jc w:val="center"/>
      </w:pPr>
      <w:r>
        <w:rPr>
          <w:sz w:val="20"/>
        </w:rPr>
        <w:t>(полное наименование юридического лица, подающего заявку</w:t>
      </w:r>
      <w:r>
        <w:t xml:space="preserve">) </w:t>
      </w:r>
    </w:p>
    <w:p w14:paraId="08EC7B71" w14:textId="77777777" w:rsidR="00B74254" w:rsidRDefault="00B74254" w:rsidP="00B74254">
      <w:pPr>
        <w:pStyle w:val="a7"/>
      </w:pPr>
    </w:p>
    <w:p w14:paraId="7348666E" w14:textId="77777777" w:rsidR="00B74254" w:rsidRDefault="00B74254" w:rsidP="00B74254">
      <w:pPr>
        <w:pStyle w:val="a7"/>
        <w:ind w:firstLine="0"/>
      </w:pPr>
      <w:r>
        <w:t xml:space="preserve">_________________________________________________________, именуемое далее Заявитель, </w:t>
      </w:r>
    </w:p>
    <w:p w14:paraId="3B8E75A2" w14:textId="77777777" w:rsidR="00B74254" w:rsidRDefault="00B74254" w:rsidP="00B74254">
      <w:pPr>
        <w:pStyle w:val="a7"/>
        <w:rPr>
          <w:sz w:val="20"/>
        </w:rPr>
      </w:pPr>
    </w:p>
    <w:p w14:paraId="6343A270" w14:textId="77777777" w:rsidR="00B74254" w:rsidRDefault="00B74254" w:rsidP="00B74254">
      <w:pPr>
        <w:pStyle w:val="a7"/>
        <w:ind w:firstLine="0"/>
      </w:pPr>
      <w:r>
        <w:t>в лице ___________________________________________________________________________,</w:t>
      </w:r>
    </w:p>
    <w:p w14:paraId="34BB93AE" w14:textId="77777777" w:rsidR="00B74254" w:rsidRDefault="00B74254" w:rsidP="00B74254">
      <w:pPr>
        <w:pStyle w:val="a7"/>
        <w:jc w:val="center"/>
        <w:rPr>
          <w:sz w:val="20"/>
        </w:rPr>
      </w:pPr>
      <w:r>
        <w:rPr>
          <w:sz w:val="20"/>
        </w:rPr>
        <w:t>(фамилия, имя, отчество, должность)</w:t>
      </w:r>
    </w:p>
    <w:p w14:paraId="1B1D50C1" w14:textId="77777777" w:rsidR="00B74254" w:rsidRDefault="00B74254" w:rsidP="00B74254">
      <w:pPr>
        <w:pStyle w:val="a7"/>
        <w:jc w:val="center"/>
        <w:rPr>
          <w:sz w:val="20"/>
        </w:rPr>
      </w:pPr>
    </w:p>
    <w:p w14:paraId="4EAFCE16" w14:textId="77777777" w:rsidR="00B74254" w:rsidRDefault="00B74254" w:rsidP="00B74254">
      <w:pPr>
        <w:jc w:val="both"/>
      </w:pPr>
      <w:r>
        <w:t>принимая решение об участии в аукционе на</w:t>
      </w:r>
      <w:r>
        <w:rPr>
          <w:b/>
        </w:rPr>
        <w:t xml:space="preserve"> право заключения договора аренды </w:t>
      </w:r>
      <w:r>
        <w:t>нежилого помещения по адресу: _______________________________________________________________</w:t>
      </w:r>
    </w:p>
    <w:p w14:paraId="4981F0E4" w14:textId="77777777" w:rsidR="00B74254" w:rsidRDefault="00B74254" w:rsidP="00B74254">
      <w:pPr>
        <w:jc w:val="both"/>
      </w:pPr>
      <w:r>
        <w:t>__________________________________________________________________________________,</w:t>
      </w:r>
    </w:p>
    <w:p w14:paraId="19033EEF" w14:textId="77777777" w:rsidR="00B74254" w:rsidRDefault="00B74254" w:rsidP="00B74254">
      <w:pPr>
        <w:rPr>
          <w:sz w:val="16"/>
        </w:rPr>
      </w:pPr>
    </w:p>
    <w:p w14:paraId="2C922414" w14:textId="77777777" w:rsidR="00B74254" w:rsidRDefault="00B74254" w:rsidP="00B74254">
      <w:r>
        <w:rPr>
          <w:b/>
        </w:rPr>
        <w:t>обязуемся:</w:t>
      </w:r>
    </w:p>
    <w:p w14:paraId="7D7ED127" w14:textId="77777777" w:rsidR="00B74254" w:rsidRDefault="00B74254" w:rsidP="00B74254">
      <w:pPr>
        <w:ind w:firstLine="709"/>
        <w:jc w:val="both"/>
      </w:pPr>
      <w:r>
        <w:rPr>
          <w:sz w:val="22"/>
        </w:rPr>
        <w:t xml:space="preserve">1) </w:t>
      </w:r>
      <w:r>
        <w:t xml:space="preserve">соблюдать порядок проведения аукциона, установленный Приказом ФАС России от 10.02.2010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14:paraId="052AC6B9" w14:textId="77777777" w:rsidR="00B74254" w:rsidRDefault="00B74254" w:rsidP="00B74254">
      <w:pPr>
        <w:pStyle w:val="ConsPlusNormal"/>
        <w:widowControl/>
        <w:ind w:firstLine="709"/>
        <w:jc w:val="both"/>
        <w:rPr>
          <w:rFonts w:ascii="Times New Roman" w:hAnsi="Times New Roman"/>
          <w:sz w:val="24"/>
        </w:rPr>
      </w:pPr>
      <w:r>
        <w:rPr>
          <w:rFonts w:ascii="Times New Roman" w:hAnsi="Times New Roman"/>
          <w:sz w:val="24"/>
        </w:rPr>
        <w:t xml:space="preserve">2) в случае признания _________________________________________________ Победителем аукциона заключить  с Департаментом по управлению муниципальным имуществом </w:t>
      </w:r>
      <w:r w:rsidRPr="00662005">
        <w:rPr>
          <w:rFonts w:ascii="Times New Roman" w:hAnsi="Times New Roman"/>
          <w:sz w:val="24"/>
        </w:rPr>
        <w:t>администрации</w:t>
      </w:r>
      <w:r>
        <w:rPr>
          <w:rFonts w:ascii="Times New Roman" w:hAnsi="Times New Roman"/>
          <w:sz w:val="24"/>
        </w:rPr>
        <w:t xml:space="preserve"> городского округа Тольятти договор аренды нежилого помещения в срок и на условиях, установленных документацией об аукционе.</w:t>
      </w:r>
    </w:p>
    <w:p w14:paraId="55165CEE" w14:textId="77777777" w:rsidR="00B74254" w:rsidRDefault="00B74254" w:rsidP="00B74254">
      <w:pPr>
        <w:tabs>
          <w:tab w:val="left" w:pos="708"/>
        </w:tabs>
        <w:autoSpaceDE w:val="0"/>
        <w:autoSpaceDN w:val="0"/>
        <w:spacing w:before="60"/>
        <w:ind w:firstLine="709"/>
        <w:jc w:val="both"/>
      </w:pPr>
      <w:r>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аренды нежилого помещения, мы обязуемся подписать данный договор в соответствии с требованиями документации об аукционе и нашим предложением о цене договора.</w:t>
      </w:r>
    </w:p>
    <w:p w14:paraId="55F7F95E" w14:textId="77777777" w:rsidR="00B74254" w:rsidRDefault="00B74254" w:rsidP="00B74254">
      <w:pPr>
        <w:tabs>
          <w:tab w:val="left" w:pos="708"/>
        </w:tabs>
        <w:autoSpaceDE w:val="0"/>
        <w:autoSpaceDN w:val="0"/>
        <w:spacing w:before="60"/>
        <w:ind w:firstLine="709"/>
        <w:jc w:val="both"/>
      </w:pPr>
      <w:r w:rsidRPr="001C22E9">
        <w:t>Настоящей заявкой подтверждаем, что _____________________________________ является субъектом малого (среднего) предпринимательства, имеющего право на поддержку органов государственной власти и органов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организацией, образующей инфраструктуру поддержки субъектов малого и среднего предпринимательства (нужное подчеркнуть).</w:t>
      </w:r>
    </w:p>
    <w:p w14:paraId="25265BFF" w14:textId="77777777" w:rsidR="00B74254" w:rsidRDefault="00B74254" w:rsidP="00B74254">
      <w:pPr>
        <w:ind w:firstLine="709"/>
        <w:outlineLvl w:val="0"/>
      </w:pPr>
      <w:r w:rsidRPr="00234AA4">
        <w:t>Мы согласны с тем, что</w:t>
      </w:r>
      <w:r>
        <w:rPr>
          <w:b/>
        </w:rPr>
        <w:t xml:space="preserve"> </w:t>
      </w:r>
      <w:r>
        <w:t xml:space="preserve"> в случае признания _____________________________________</w:t>
      </w:r>
    </w:p>
    <w:p w14:paraId="4BA41F1A" w14:textId="77777777" w:rsidR="00B74254" w:rsidRDefault="00B74254" w:rsidP="00B74254">
      <w:pPr>
        <w:jc w:val="both"/>
        <w:outlineLvl w:val="0"/>
      </w:pPr>
      <w:r>
        <w:t>Победителем аукциона и отказа выполнить обязательства п.2 настоящей заявки, сумма внесенного задатка не возвращается;</w:t>
      </w:r>
    </w:p>
    <w:p w14:paraId="7249FDA3" w14:textId="77777777" w:rsidR="00B74254" w:rsidRDefault="00B74254" w:rsidP="00B74254">
      <w:pPr>
        <w:ind w:firstLine="709"/>
        <w:jc w:val="both"/>
        <w:outlineLvl w:val="0"/>
        <w:rPr>
          <w:b/>
        </w:rPr>
      </w:pPr>
      <w:r>
        <w:t>Объект недвижимости осмотрен. С документацией об аукционе, условиями проекта договора  аренды нежилого помещения ознакомился, обязанности арендатора принимаю в полном объеме.</w:t>
      </w:r>
      <w:r>
        <w:rPr>
          <w:b/>
        </w:rPr>
        <w:t xml:space="preserve"> </w:t>
      </w:r>
    </w:p>
    <w:p w14:paraId="1B944436" w14:textId="77777777" w:rsidR="00B74254" w:rsidRDefault="00B74254" w:rsidP="00B74254">
      <w:pPr>
        <w:ind w:firstLine="709"/>
        <w:jc w:val="both"/>
        <w:outlineLvl w:val="0"/>
        <w:rPr>
          <w:b/>
        </w:rPr>
      </w:pPr>
    </w:p>
    <w:p w14:paraId="220997F9" w14:textId="77777777" w:rsidR="00B74254" w:rsidRDefault="00B74254" w:rsidP="00B74254">
      <w:pPr>
        <w:ind w:firstLine="709"/>
        <w:jc w:val="both"/>
        <w:outlineLvl w:val="0"/>
        <w:rPr>
          <w:b/>
        </w:rPr>
      </w:pPr>
      <w:r>
        <w:rPr>
          <w:b/>
        </w:rPr>
        <w:lastRenderedPageBreak/>
        <w:t xml:space="preserve">Адрес места  нахождения, почтовый адрес, контактный телефон и банковские реквизиты  </w:t>
      </w:r>
      <w:r>
        <w:rPr>
          <w:sz w:val="22"/>
        </w:rPr>
        <w:t>(для возврата задатка)</w:t>
      </w:r>
      <w:r>
        <w:rPr>
          <w:b/>
        </w:rPr>
        <w:t xml:space="preserve"> Заявителя:</w:t>
      </w:r>
    </w:p>
    <w:p w14:paraId="6517E274" w14:textId="77777777" w:rsidR="00B74254" w:rsidRDefault="00B74254" w:rsidP="00B74254">
      <w:pPr>
        <w:outlineLvl w:val="0"/>
        <w:rPr>
          <w:b/>
        </w:rPr>
      </w:pPr>
      <w:r>
        <w:rPr>
          <w:b/>
        </w:rPr>
        <w:t>__________________________________________________________________________________</w:t>
      </w:r>
    </w:p>
    <w:p w14:paraId="6057626B" w14:textId="77777777" w:rsidR="00B74254" w:rsidRDefault="00B74254" w:rsidP="00B74254">
      <w:r>
        <w:t>__________________________________________________________________________________</w:t>
      </w:r>
    </w:p>
    <w:p w14:paraId="13677A64" w14:textId="77777777" w:rsidR="00B74254" w:rsidRDefault="00B74254" w:rsidP="00B74254">
      <w:r>
        <w:t>______________________________________________________________________________________________________________________________________________________________________________________________________________________________________________________</w:t>
      </w:r>
    </w:p>
    <w:p w14:paraId="03CF07CD" w14:textId="77777777" w:rsidR="00B74254" w:rsidRDefault="00B74254" w:rsidP="00B74254">
      <w:pPr>
        <w:rPr>
          <w:b/>
        </w:rPr>
      </w:pPr>
      <w:r>
        <w:rPr>
          <w:b/>
        </w:rPr>
        <w:t>____________________________________________________________________________________________________________________________________________________________________</w:t>
      </w:r>
    </w:p>
    <w:p w14:paraId="386B032A" w14:textId="77777777" w:rsidR="00B74254" w:rsidRDefault="00B74254" w:rsidP="00B74254">
      <w:pPr>
        <w:pStyle w:val="ConsPlusNormal"/>
        <w:widowControl/>
        <w:ind w:firstLine="540"/>
        <w:jc w:val="both"/>
        <w:rPr>
          <w:rFonts w:ascii="Times New Roman" w:hAnsi="Times New Roman"/>
          <w:sz w:val="24"/>
        </w:rPr>
      </w:pPr>
    </w:p>
    <w:p w14:paraId="7C6524DE" w14:textId="77777777" w:rsidR="00B74254" w:rsidRDefault="00B74254" w:rsidP="00B74254">
      <w:pPr>
        <w:pStyle w:val="ConsPlusNormal"/>
        <w:widowControl/>
        <w:ind w:firstLine="540"/>
        <w:jc w:val="both"/>
        <w:rPr>
          <w:rFonts w:ascii="Times New Roman" w:hAnsi="Times New Roman"/>
          <w:sz w:val="24"/>
        </w:rPr>
      </w:pPr>
      <w:r>
        <w:rPr>
          <w:rFonts w:ascii="Times New Roman" w:hAnsi="Times New Roman"/>
          <w:sz w:val="24"/>
        </w:rPr>
        <w:t>Ответственность за достоверность представленной информации несет заявитель.</w:t>
      </w:r>
    </w:p>
    <w:p w14:paraId="4F4444D8" w14:textId="77777777" w:rsidR="00B74254" w:rsidRDefault="00B74254" w:rsidP="00B74254">
      <w:pPr>
        <w:pStyle w:val="ConsPlusNormal"/>
        <w:widowControl/>
        <w:ind w:firstLine="540"/>
        <w:jc w:val="both"/>
        <w:rPr>
          <w:rFonts w:ascii="Times New Roman" w:hAnsi="Times New Roman"/>
          <w:sz w:val="24"/>
        </w:rPr>
      </w:pPr>
    </w:p>
    <w:p w14:paraId="0911F767" w14:textId="77777777" w:rsidR="00B74254" w:rsidRDefault="00B74254" w:rsidP="00B74254">
      <w:pPr>
        <w:pStyle w:val="ConsPlusNormal"/>
        <w:widowControl/>
        <w:ind w:firstLine="0"/>
        <w:jc w:val="both"/>
        <w:rPr>
          <w:rFonts w:ascii="Times New Roman" w:hAnsi="Times New Roman"/>
          <w:b/>
          <w:sz w:val="24"/>
        </w:rPr>
      </w:pPr>
      <w:r>
        <w:rPr>
          <w:rFonts w:ascii="Times New Roman" w:hAnsi="Times New Roman"/>
          <w:b/>
          <w:sz w:val="24"/>
        </w:rPr>
        <w:t>Приложение:</w:t>
      </w:r>
    </w:p>
    <w:p w14:paraId="114CD13C" w14:textId="77777777" w:rsidR="00B74254" w:rsidRDefault="00B74254" w:rsidP="00B74254">
      <w:pPr>
        <w:pStyle w:val="ConsPlusNormal"/>
        <w:widowControl/>
        <w:ind w:firstLine="540"/>
        <w:jc w:val="both"/>
        <w:rPr>
          <w:rFonts w:ascii="Times New Roman" w:hAnsi="Times New Roman"/>
          <w:sz w:val="24"/>
        </w:rPr>
      </w:pPr>
      <w:r>
        <w:rPr>
          <w:rFonts w:ascii="Times New Roman" w:hAnsi="Times New Roman"/>
          <w:b/>
          <w:sz w:val="24"/>
        </w:rPr>
        <w:t>1.</w:t>
      </w:r>
      <w:r>
        <w:rPr>
          <w:rFonts w:ascii="Times New Roman" w:hAnsi="Times New Roman"/>
          <w:sz w:val="24"/>
        </w:rPr>
        <w:t xml:space="preserve"> Пакет документов на участие в аукционе на __________ листах.</w:t>
      </w:r>
    </w:p>
    <w:p w14:paraId="4B03A1B8" w14:textId="77777777" w:rsidR="00B74254" w:rsidRDefault="00B74254" w:rsidP="00B74254">
      <w:pPr>
        <w:pStyle w:val="ConsPlusNormal"/>
        <w:widowControl/>
        <w:ind w:firstLine="540"/>
        <w:jc w:val="both"/>
        <w:rPr>
          <w:rFonts w:ascii="Times New Roman" w:hAnsi="Times New Roman"/>
          <w:sz w:val="24"/>
        </w:rPr>
      </w:pPr>
      <w:r>
        <w:rPr>
          <w:rFonts w:ascii="Times New Roman" w:hAnsi="Times New Roman"/>
          <w:b/>
          <w:sz w:val="24"/>
        </w:rPr>
        <w:t>2.</w:t>
      </w:r>
      <w:r>
        <w:rPr>
          <w:rFonts w:ascii="Times New Roman" w:hAnsi="Times New Roman"/>
          <w:sz w:val="24"/>
        </w:rPr>
        <w:t xml:space="preserve"> Подписанная заявителем опись представленных документов на  ______ листах.</w:t>
      </w:r>
    </w:p>
    <w:p w14:paraId="655FEF27" w14:textId="77777777" w:rsidR="00B74254" w:rsidRDefault="00B74254" w:rsidP="00B74254">
      <w:pPr>
        <w:pStyle w:val="ConsPlusNormal"/>
        <w:widowControl/>
        <w:ind w:firstLine="540"/>
        <w:jc w:val="both"/>
        <w:rPr>
          <w:rFonts w:ascii="Times New Roman" w:hAnsi="Times New Roman"/>
          <w:sz w:val="24"/>
        </w:rPr>
      </w:pPr>
    </w:p>
    <w:p w14:paraId="2C6686CF" w14:textId="77777777" w:rsidR="00B74254" w:rsidRDefault="00B74254" w:rsidP="00B74254">
      <w:pPr>
        <w:rPr>
          <w:b/>
        </w:rPr>
      </w:pPr>
    </w:p>
    <w:p w14:paraId="744E6C4B" w14:textId="77777777" w:rsidR="00B74254" w:rsidRDefault="00B74254" w:rsidP="00B74254">
      <w:pPr>
        <w:pStyle w:val="ConsPlusNonformat"/>
        <w:widowControl/>
        <w:jc w:val="both"/>
        <w:rPr>
          <w:rFonts w:ascii="Times New Roman" w:hAnsi="Times New Roman"/>
          <w:sz w:val="24"/>
        </w:rPr>
      </w:pPr>
      <w:r>
        <w:rPr>
          <w:rFonts w:ascii="Times New Roman" w:hAnsi="Times New Roman"/>
          <w:b/>
          <w:sz w:val="24"/>
        </w:rPr>
        <w:t>Заявитель</w:t>
      </w:r>
      <w:r>
        <w:rPr>
          <w:rFonts w:ascii="Times New Roman" w:hAnsi="Times New Roman"/>
          <w:sz w:val="24"/>
        </w:rPr>
        <w:t>: __________________________________________________</w:t>
      </w:r>
    </w:p>
    <w:p w14:paraId="7F9D62D1" w14:textId="77777777" w:rsidR="00B74254" w:rsidRDefault="00B74254" w:rsidP="00B74254">
      <w:pPr>
        <w:pStyle w:val="ConsPlusNonformat"/>
        <w:widowControl/>
        <w:jc w:val="both"/>
        <w:rPr>
          <w:rFonts w:ascii="Times New Roman" w:hAnsi="Times New Roman"/>
          <w:sz w:val="24"/>
        </w:rPr>
      </w:pPr>
      <w:r>
        <w:rPr>
          <w:rFonts w:ascii="Times New Roman" w:hAnsi="Times New Roman"/>
          <w:sz w:val="24"/>
        </w:rPr>
        <w:t xml:space="preserve">                           (должность и подпись заявителя или его</w:t>
      </w:r>
    </w:p>
    <w:p w14:paraId="53E4E994" w14:textId="77777777" w:rsidR="00B74254" w:rsidRDefault="00B74254" w:rsidP="00B74254">
      <w:pPr>
        <w:pStyle w:val="ConsPlusNonformat"/>
        <w:widowControl/>
        <w:jc w:val="both"/>
        <w:rPr>
          <w:rFonts w:ascii="Times New Roman" w:hAnsi="Times New Roman"/>
          <w:sz w:val="24"/>
        </w:rPr>
      </w:pPr>
      <w:r>
        <w:rPr>
          <w:rFonts w:ascii="Times New Roman" w:hAnsi="Times New Roman"/>
          <w:sz w:val="24"/>
        </w:rPr>
        <w:t xml:space="preserve">                                полномочного представителя)</w:t>
      </w:r>
    </w:p>
    <w:p w14:paraId="0FE1C423" w14:textId="77777777" w:rsidR="00B74254" w:rsidRDefault="00B74254" w:rsidP="00B74254">
      <w:pPr>
        <w:pStyle w:val="ConsPlusNonformat"/>
        <w:widowControl/>
        <w:jc w:val="both"/>
        <w:rPr>
          <w:rFonts w:ascii="Times New Roman" w:hAnsi="Times New Roman"/>
          <w:sz w:val="24"/>
        </w:rPr>
      </w:pPr>
    </w:p>
    <w:p w14:paraId="632E1F5F" w14:textId="77777777" w:rsidR="00B74254" w:rsidRDefault="00B74254" w:rsidP="00B74254">
      <w:pPr>
        <w:pStyle w:val="ConsPlusNonformat"/>
        <w:widowControl/>
        <w:jc w:val="both"/>
        <w:rPr>
          <w:rFonts w:ascii="Times New Roman" w:hAnsi="Times New Roman"/>
          <w:sz w:val="24"/>
        </w:rPr>
      </w:pPr>
    </w:p>
    <w:p w14:paraId="7B76633D" w14:textId="77777777" w:rsidR="00B74254" w:rsidRDefault="00B74254" w:rsidP="00B74254">
      <w:pPr>
        <w:pStyle w:val="ConsPlusNonformat"/>
        <w:widowControl/>
        <w:jc w:val="both"/>
        <w:rPr>
          <w:rFonts w:ascii="Times New Roman" w:hAnsi="Times New Roman"/>
          <w:sz w:val="24"/>
        </w:rPr>
      </w:pPr>
      <w:r>
        <w:rPr>
          <w:rFonts w:ascii="Times New Roman" w:hAnsi="Times New Roman"/>
          <w:sz w:val="24"/>
        </w:rPr>
        <w:t>М.П.</w:t>
      </w:r>
    </w:p>
    <w:p w14:paraId="07CA124D" w14:textId="77777777" w:rsidR="00B74254" w:rsidRDefault="00B74254" w:rsidP="00B74254">
      <w:pPr>
        <w:pStyle w:val="ConsPlusNonformat"/>
        <w:widowControl/>
        <w:jc w:val="both"/>
        <w:rPr>
          <w:rFonts w:ascii="Times New Roman" w:hAnsi="Times New Roman"/>
          <w:sz w:val="24"/>
        </w:rPr>
      </w:pPr>
    </w:p>
    <w:p w14:paraId="6E2CC041" w14:textId="77777777" w:rsidR="00B74254" w:rsidRDefault="00B74254" w:rsidP="00B74254">
      <w:pPr>
        <w:pStyle w:val="ConsPlusNonformat"/>
        <w:widowControl/>
        <w:jc w:val="both"/>
        <w:rPr>
          <w:rFonts w:ascii="Times New Roman" w:hAnsi="Times New Roman"/>
          <w:sz w:val="24"/>
        </w:rPr>
      </w:pPr>
    </w:p>
    <w:p w14:paraId="45D864DD" w14:textId="77777777" w:rsidR="00B74254" w:rsidRDefault="00B74254" w:rsidP="00B74254">
      <w:pPr>
        <w:pStyle w:val="ConsPlusNonformat"/>
        <w:widowControl/>
        <w:jc w:val="both"/>
        <w:rPr>
          <w:rFonts w:ascii="Times New Roman" w:hAnsi="Times New Roman"/>
          <w:sz w:val="24"/>
        </w:rPr>
      </w:pPr>
    </w:p>
    <w:p w14:paraId="19A257D1" w14:textId="77777777" w:rsidR="00B74254" w:rsidRDefault="00B74254" w:rsidP="00B74254">
      <w:pPr>
        <w:jc w:val="both"/>
      </w:pPr>
      <w:r>
        <w:rPr>
          <w:b/>
        </w:rPr>
        <w:t xml:space="preserve">Заявка принята:       </w:t>
      </w:r>
      <w:r>
        <w:t xml:space="preserve"> «____»____________________________    за  №__________________</w:t>
      </w:r>
    </w:p>
    <w:p w14:paraId="040FA520" w14:textId="77777777" w:rsidR="00B74254" w:rsidRDefault="00B74254" w:rsidP="00B74254">
      <w:pPr>
        <w:jc w:val="both"/>
      </w:pPr>
      <w:r>
        <w:rPr>
          <w:b/>
        </w:rPr>
        <w:t xml:space="preserve">                                       </w:t>
      </w:r>
      <w:r>
        <w:t>в _____ час._____ мин.</w:t>
      </w:r>
    </w:p>
    <w:p w14:paraId="673E78F1" w14:textId="77777777" w:rsidR="00B74254" w:rsidRDefault="00B74254" w:rsidP="00B74254">
      <w:pPr>
        <w:jc w:val="both"/>
        <w:rPr>
          <w:b/>
        </w:rPr>
      </w:pPr>
    </w:p>
    <w:p w14:paraId="62B297DB" w14:textId="77777777" w:rsidR="00B74254" w:rsidRDefault="00B74254" w:rsidP="00B74254">
      <w:pPr>
        <w:jc w:val="both"/>
      </w:pPr>
      <w:r>
        <w:rPr>
          <w:b/>
        </w:rPr>
        <w:t>Представитель организатора торгов:______________________________________________</w:t>
      </w:r>
      <w:r>
        <w:t xml:space="preserve"> </w:t>
      </w:r>
    </w:p>
    <w:p w14:paraId="78789262" w14:textId="77777777" w:rsidR="00B74254" w:rsidRDefault="00B74254" w:rsidP="00B74254">
      <w:pPr>
        <w:pStyle w:val="ConsPlusNonformat"/>
        <w:widowControl/>
        <w:jc w:val="both"/>
        <w:rPr>
          <w:rFonts w:ascii="Times New Roman" w:hAnsi="Times New Roman"/>
          <w:sz w:val="24"/>
        </w:rPr>
      </w:pPr>
      <w:r>
        <w:t xml:space="preserve">                                              (подпись, расшифровка подписи)</w:t>
      </w:r>
    </w:p>
    <w:p w14:paraId="4494B409" w14:textId="77777777" w:rsidR="00B74254" w:rsidRDefault="00B74254" w:rsidP="00B74254">
      <w:pPr>
        <w:jc w:val="center"/>
      </w:pPr>
    </w:p>
    <w:p w14:paraId="17CB8F9E" w14:textId="77777777" w:rsidR="000145B6" w:rsidRPr="005D2C1F" w:rsidRDefault="000145B6" w:rsidP="00B74254">
      <w:pPr>
        <w:autoSpaceDE w:val="0"/>
        <w:autoSpaceDN w:val="0"/>
        <w:adjustRightInd w:val="0"/>
        <w:ind w:left="4860"/>
        <w:jc w:val="center"/>
      </w:pPr>
    </w:p>
    <w:p w14:paraId="77516BC6" w14:textId="77777777" w:rsidR="000145B6" w:rsidRPr="005D2C1F" w:rsidRDefault="000145B6">
      <w:pPr>
        <w:jc w:val="center"/>
      </w:pPr>
    </w:p>
    <w:p w14:paraId="09A080CC" w14:textId="77777777" w:rsidR="000145B6" w:rsidRPr="005D2C1F" w:rsidRDefault="000145B6">
      <w:pPr>
        <w:jc w:val="center"/>
      </w:pPr>
    </w:p>
    <w:p w14:paraId="6D79BAF1" w14:textId="77777777" w:rsidR="000145B6" w:rsidRPr="005D2C1F" w:rsidRDefault="000145B6"/>
    <w:p w14:paraId="7205AF87" w14:textId="77777777" w:rsidR="000145B6" w:rsidRPr="005D2C1F" w:rsidRDefault="000145B6">
      <w:pPr>
        <w:jc w:val="center"/>
      </w:pPr>
    </w:p>
    <w:p w14:paraId="5F2BB12C" w14:textId="77777777" w:rsidR="000145B6" w:rsidRPr="005D2C1F" w:rsidRDefault="000145B6">
      <w:pPr>
        <w:jc w:val="center"/>
      </w:pPr>
    </w:p>
    <w:p w14:paraId="2A38CAD0" w14:textId="77777777" w:rsidR="000145B6" w:rsidRPr="005D2C1F" w:rsidRDefault="000145B6">
      <w:pPr>
        <w:jc w:val="center"/>
      </w:pPr>
    </w:p>
    <w:p w14:paraId="5FC961A1" w14:textId="77777777" w:rsidR="000145B6" w:rsidRPr="005D2C1F" w:rsidRDefault="000145B6">
      <w:pPr>
        <w:jc w:val="center"/>
      </w:pPr>
    </w:p>
    <w:p w14:paraId="4BB3560C" w14:textId="77777777" w:rsidR="000145B6" w:rsidRPr="005D2C1F" w:rsidRDefault="000145B6">
      <w:pPr>
        <w:jc w:val="center"/>
      </w:pPr>
    </w:p>
    <w:p w14:paraId="39F8EE2A" w14:textId="77777777" w:rsidR="000145B6" w:rsidRPr="005D2C1F" w:rsidRDefault="000145B6">
      <w:pPr>
        <w:jc w:val="center"/>
      </w:pPr>
    </w:p>
    <w:p w14:paraId="1DD59900" w14:textId="77777777" w:rsidR="000145B6" w:rsidRPr="005D2C1F" w:rsidRDefault="000145B6">
      <w:pPr>
        <w:jc w:val="center"/>
      </w:pPr>
    </w:p>
    <w:p w14:paraId="265B6360" w14:textId="77777777" w:rsidR="000145B6" w:rsidRPr="005D2C1F" w:rsidRDefault="000145B6">
      <w:pPr>
        <w:jc w:val="center"/>
      </w:pPr>
    </w:p>
    <w:p w14:paraId="1B003391" w14:textId="77777777" w:rsidR="000145B6" w:rsidRPr="005D2C1F" w:rsidRDefault="000145B6">
      <w:pPr>
        <w:jc w:val="center"/>
      </w:pPr>
    </w:p>
    <w:p w14:paraId="71C70569" w14:textId="77777777" w:rsidR="000145B6" w:rsidRPr="005D2C1F" w:rsidRDefault="000145B6">
      <w:pPr>
        <w:jc w:val="center"/>
      </w:pPr>
    </w:p>
    <w:p w14:paraId="7B276EC6" w14:textId="77777777" w:rsidR="000145B6" w:rsidRPr="005D2C1F" w:rsidRDefault="000145B6">
      <w:pPr>
        <w:jc w:val="center"/>
      </w:pPr>
    </w:p>
    <w:p w14:paraId="32D195D8" w14:textId="77777777" w:rsidR="000145B6" w:rsidRPr="005D2C1F" w:rsidRDefault="000145B6">
      <w:pPr>
        <w:jc w:val="center"/>
      </w:pPr>
    </w:p>
    <w:p w14:paraId="2D6E594F" w14:textId="77777777" w:rsidR="000145B6" w:rsidRPr="005D2C1F" w:rsidRDefault="000145B6">
      <w:pPr>
        <w:jc w:val="center"/>
      </w:pPr>
    </w:p>
    <w:p w14:paraId="7D64FD5E" w14:textId="77777777" w:rsidR="000145B6" w:rsidRPr="005D2C1F" w:rsidRDefault="000145B6">
      <w:pPr>
        <w:jc w:val="center"/>
      </w:pPr>
    </w:p>
    <w:p w14:paraId="2658FEE7" w14:textId="77777777" w:rsidR="000145B6" w:rsidRPr="005D2C1F" w:rsidRDefault="000145B6">
      <w:pPr>
        <w:jc w:val="center"/>
      </w:pPr>
    </w:p>
    <w:p w14:paraId="3F37B238" w14:textId="77777777" w:rsidR="000145B6" w:rsidRPr="005D2C1F" w:rsidRDefault="000145B6">
      <w:pPr>
        <w:jc w:val="center"/>
      </w:pPr>
    </w:p>
    <w:p w14:paraId="56BCE110" w14:textId="77777777" w:rsidR="000145B6" w:rsidRPr="005D2C1F" w:rsidRDefault="000145B6">
      <w:pPr>
        <w:jc w:val="center"/>
      </w:pPr>
    </w:p>
    <w:p w14:paraId="27131109" w14:textId="77777777" w:rsidR="000145B6" w:rsidRDefault="000145B6" w:rsidP="00685264"/>
    <w:p w14:paraId="2181412A" w14:textId="77777777" w:rsidR="000145B6" w:rsidRPr="005D2C1F" w:rsidRDefault="000145B6" w:rsidP="003712D3">
      <w:pPr>
        <w:ind w:left="5664" w:firstLine="708"/>
      </w:pPr>
      <w:r w:rsidRPr="005D2C1F">
        <w:lastRenderedPageBreak/>
        <w:t>Приложение №3</w:t>
      </w:r>
    </w:p>
    <w:p w14:paraId="76ADB941" w14:textId="77777777" w:rsidR="000145B6" w:rsidRPr="005D2C1F" w:rsidRDefault="003C7E9F" w:rsidP="00DF5B08">
      <w:pPr>
        <w:jc w:val="center"/>
      </w:pPr>
      <w:r w:rsidRPr="005D2C1F">
        <w:t xml:space="preserve">                                                                      </w:t>
      </w:r>
      <w:r w:rsidR="005B104C">
        <w:t xml:space="preserve">                    </w:t>
      </w:r>
      <w:r w:rsidR="00685264">
        <w:t xml:space="preserve">        </w:t>
      </w:r>
      <w:r w:rsidR="000145B6" w:rsidRPr="005D2C1F">
        <w:t xml:space="preserve">к документации </w:t>
      </w:r>
      <w:r w:rsidR="00DF5B08">
        <w:t>об аукционе</w:t>
      </w:r>
    </w:p>
    <w:tbl>
      <w:tblPr>
        <w:tblW w:w="0" w:type="auto"/>
        <w:tblInd w:w="70" w:type="dxa"/>
        <w:tblBorders>
          <w:bottom w:val="single" w:sz="6" w:space="0" w:color="auto"/>
        </w:tblBorders>
        <w:tblLayout w:type="fixed"/>
        <w:tblCellMar>
          <w:left w:w="70" w:type="dxa"/>
          <w:right w:w="70" w:type="dxa"/>
        </w:tblCellMar>
        <w:tblLook w:val="0000" w:firstRow="0" w:lastRow="0" w:firstColumn="0" w:lastColumn="0" w:noHBand="0" w:noVBand="0"/>
      </w:tblPr>
      <w:tblGrid>
        <w:gridCol w:w="2694"/>
        <w:gridCol w:w="6665"/>
      </w:tblGrid>
      <w:tr w:rsidR="000145B6" w:rsidRPr="005D2C1F" w14:paraId="08A3962B" w14:textId="77777777" w:rsidTr="00EF3337">
        <w:trPr>
          <w:cantSplit/>
          <w:trHeight w:val="300"/>
        </w:trPr>
        <w:tc>
          <w:tcPr>
            <w:tcW w:w="2694" w:type="dxa"/>
            <w:tcBorders>
              <w:bottom w:val="nil"/>
            </w:tcBorders>
          </w:tcPr>
          <w:p w14:paraId="01A8DA05" w14:textId="77777777" w:rsidR="000145B6" w:rsidRPr="005D2C1F" w:rsidRDefault="000145B6">
            <w:pPr>
              <w:widowControl w:val="0"/>
              <w:spacing w:before="120"/>
              <w:ind w:firstLine="709"/>
            </w:pPr>
          </w:p>
        </w:tc>
        <w:tc>
          <w:tcPr>
            <w:tcW w:w="6665" w:type="dxa"/>
            <w:tcBorders>
              <w:bottom w:val="nil"/>
            </w:tcBorders>
          </w:tcPr>
          <w:p w14:paraId="45C09868" w14:textId="77777777" w:rsidR="000145B6" w:rsidRPr="005D2C1F" w:rsidRDefault="000145B6">
            <w:pPr>
              <w:widowControl w:val="0"/>
              <w:spacing w:before="120"/>
              <w:ind w:firstLine="709"/>
            </w:pPr>
          </w:p>
        </w:tc>
      </w:tr>
    </w:tbl>
    <w:p w14:paraId="06C49A09" w14:textId="77777777" w:rsidR="001527C6" w:rsidRPr="001527C6" w:rsidRDefault="001527C6" w:rsidP="001527C6">
      <w:pPr>
        <w:rPr>
          <w:szCs w:val="24"/>
        </w:rPr>
      </w:pPr>
      <w:r w:rsidRPr="001527C6">
        <w:rPr>
          <w:szCs w:val="24"/>
        </w:rPr>
        <w:t xml:space="preserve">                                                                                                 </w:t>
      </w:r>
      <w:r>
        <w:rPr>
          <w:szCs w:val="24"/>
        </w:rPr>
        <w:tab/>
      </w:r>
      <w:r w:rsidRPr="001527C6">
        <w:rPr>
          <w:szCs w:val="24"/>
        </w:rPr>
        <w:t>ПРИЛОЖЕНИЕ № 1</w:t>
      </w:r>
    </w:p>
    <w:p w14:paraId="3F55F767" w14:textId="77777777" w:rsidR="001527C6" w:rsidRPr="001527C6" w:rsidRDefault="001527C6" w:rsidP="001527C6">
      <w:pPr>
        <w:rPr>
          <w:szCs w:val="24"/>
        </w:rPr>
      </w:pPr>
      <w:r w:rsidRPr="001527C6">
        <w:rPr>
          <w:szCs w:val="24"/>
        </w:rPr>
        <w:t xml:space="preserve">                                                                                                 </w:t>
      </w:r>
      <w:r>
        <w:rPr>
          <w:szCs w:val="24"/>
        </w:rPr>
        <w:tab/>
      </w:r>
      <w:r w:rsidRPr="001527C6">
        <w:rPr>
          <w:szCs w:val="24"/>
        </w:rPr>
        <w:t>к постановлению администрации</w:t>
      </w:r>
    </w:p>
    <w:p w14:paraId="600103BB" w14:textId="77777777" w:rsidR="001527C6" w:rsidRPr="001527C6" w:rsidRDefault="001527C6" w:rsidP="001527C6">
      <w:pPr>
        <w:rPr>
          <w:szCs w:val="24"/>
        </w:rPr>
      </w:pPr>
      <w:r w:rsidRPr="001527C6">
        <w:rPr>
          <w:szCs w:val="24"/>
        </w:rPr>
        <w:t xml:space="preserve">                                                                                                 </w:t>
      </w:r>
      <w:r>
        <w:rPr>
          <w:szCs w:val="24"/>
        </w:rPr>
        <w:tab/>
      </w:r>
      <w:r w:rsidRPr="001527C6">
        <w:rPr>
          <w:szCs w:val="24"/>
        </w:rPr>
        <w:t xml:space="preserve">городского округа Тольятти </w:t>
      </w:r>
    </w:p>
    <w:p w14:paraId="21F90A8E" w14:textId="7FA34A23" w:rsidR="001527C6" w:rsidRPr="001527C6" w:rsidRDefault="001527C6" w:rsidP="001527C6">
      <w:pPr>
        <w:rPr>
          <w:szCs w:val="24"/>
        </w:rPr>
      </w:pPr>
      <w:r w:rsidRPr="001527C6">
        <w:rPr>
          <w:szCs w:val="24"/>
        </w:rPr>
        <w:t xml:space="preserve">                                                                                                 </w:t>
      </w:r>
      <w:r>
        <w:rPr>
          <w:szCs w:val="24"/>
        </w:rPr>
        <w:tab/>
      </w:r>
      <w:r w:rsidRPr="001527C6">
        <w:rPr>
          <w:szCs w:val="24"/>
        </w:rPr>
        <w:t xml:space="preserve">от </w:t>
      </w:r>
      <w:r w:rsidR="00AA31A8" w:rsidRPr="00AA31A8">
        <w:rPr>
          <w:szCs w:val="24"/>
        </w:rPr>
        <w:t>07.12.2020 № 3724-п/1</w:t>
      </w:r>
    </w:p>
    <w:p w14:paraId="61DF0156" w14:textId="77777777" w:rsidR="004C7D4C" w:rsidRPr="00A816E2" w:rsidRDefault="004C7D4C" w:rsidP="004C7D4C">
      <w:pPr>
        <w:pStyle w:val="2"/>
        <w:widowControl w:val="0"/>
        <w:ind w:firstLine="709"/>
        <w:rPr>
          <w:spacing w:val="60"/>
          <w:szCs w:val="24"/>
        </w:rPr>
      </w:pPr>
      <w:r w:rsidRPr="00A816E2">
        <w:rPr>
          <w:spacing w:val="60"/>
          <w:szCs w:val="24"/>
        </w:rPr>
        <w:t>ДОГОВОР №</w:t>
      </w:r>
    </w:p>
    <w:p w14:paraId="43432FA9" w14:textId="77777777" w:rsidR="004C7D4C" w:rsidRPr="00A816E2" w:rsidRDefault="004C7D4C" w:rsidP="004C7D4C">
      <w:pPr>
        <w:pStyle w:val="2"/>
        <w:widowControl w:val="0"/>
        <w:ind w:firstLine="709"/>
        <w:rPr>
          <w:szCs w:val="24"/>
        </w:rPr>
      </w:pPr>
      <w:r w:rsidRPr="00A816E2">
        <w:rPr>
          <w:szCs w:val="24"/>
        </w:rPr>
        <w:t>аренды зданий, сооружений</w:t>
      </w:r>
    </w:p>
    <w:p w14:paraId="0388440F" w14:textId="77777777" w:rsidR="004C7D4C" w:rsidRPr="00A816E2" w:rsidRDefault="004C7D4C" w:rsidP="004C7D4C">
      <w:pPr>
        <w:pStyle w:val="2"/>
        <w:widowControl w:val="0"/>
        <w:spacing w:after="240"/>
        <w:ind w:firstLine="709"/>
        <w:rPr>
          <w:szCs w:val="24"/>
        </w:rPr>
      </w:pPr>
      <w:r w:rsidRPr="00A816E2">
        <w:rPr>
          <w:szCs w:val="24"/>
        </w:rPr>
        <w:t>и нежилых помещений</w:t>
      </w:r>
    </w:p>
    <w:p w14:paraId="1DA7A8E0" w14:textId="77777777" w:rsidR="004C7D4C" w:rsidRPr="00A816E2" w:rsidRDefault="004C7D4C" w:rsidP="004C7D4C">
      <w:pPr>
        <w:pStyle w:val="2"/>
        <w:widowControl w:val="0"/>
        <w:tabs>
          <w:tab w:val="right" w:pos="9356"/>
        </w:tabs>
        <w:rPr>
          <w:szCs w:val="24"/>
        </w:rPr>
      </w:pPr>
      <w:r w:rsidRPr="00A816E2">
        <w:rPr>
          <w:szCs w:val="24"/>
        </w:rPr>
        <w:t xml:space="preserve">г. Тольятти </w:t>
      </w:r>
      <w:r w:rsidRPr="00A816E2">
        <w:rPr>
          <w:szCs w:val="24"/>
        </w:rPr>
        <w:tab/>
        <w:t>«       »                   г.</w:t>
      </w:r>
    </w:p>
    <w:p w14:paraId="44066068" w14:textId="77777777" w:rsidR="004C7D4C" w:rsidRPr="00A816E2" w:rsidRDefault="004C7D4C" w:rsidP="004C7D4C">
      <w:pPr>
        <w:jc w:val="both"/>
        <w:rPr>
          <w:szCs w:val="24"/>
        </w:rPr>
      </w:pPr>
      <w:r w:rsidRPr="00A816E2">
        <w:rPr>
          <w:szCs w:val="24"/>
        </w:rPr>
        <w:t xml:space="preserve">                  </w:t>
      </w:r>
      <w:r w:rsidRPr="00EF5557">
        <w:rPr>
          <w:b/>
          <w:szCs w:val="24"/>
        </w:rPr>
        <w:t>Администрация</w:t>
      </w:r>
      <w:r>
        <w:rPr>
          <w:szCs w:val="24"/>
        </w:rPr>
        <w:t xml:space="preserve"> </w:t>
      </w:r>
      <w:r w:rsidRPr="00A816E2">
        <w:rPr>
          <w:b/>
          <w:szCs w:val="24"/>
        </w:rPr>
        <w:t>городского округа Тольятти</w:t>
      </w:r>
      <w:r w:rsidRPr="00A816E2">
        <w:rPr>
          <w:szCs w:val="24"/>
        </w:rPr>
        <w:t>, именуемая в дальнейшем «Арендодатель», в лице _______________________________________________________., действующего на основании Положения и доверенности №________от_____________ с одной стороны, и ______________________________</w:t>
      </w:r>
      <w:r w:rsidRPr="00A816E2">
        <w:rPr>
          <w:b/>
          <w:szCs w:val="24"/>
        </w:rPr>
        <w:t>,</w:t>
      </w:r>
      <w:r w:rsidRPr="00A816E2">
        <w:rPr>
          <w:szCs w:val="24"/>
        </w:rPr>
        <w:t xml:space="preserve"> именуемое(ый) в дальнейшем «Арендатор», в лице руководителя _______________________</w:t>
      </w:r>
      <w:r w:rsidRPr="00A816E2">
        <w:rPr>
          <w:b/>
          <w:szCs w:val="24"/>
        </w:rPr>
        <w:t>,</w:t>
      </w:r>
      <w:r w:rsidRPr="00A816E2">
        <w:rPr>
          <w:szCs w:val="24"/>
        </w:rPr>
        <w:t xml:space="preserve"> действующего на основании ______________________________, с другой стороны, заключили настоящий договор о нижеследующем:</w:t>
      </w:r>
    </w:p>
    <w:p w14:paraId="43AD571D" w14:textId="77777777" w:rsidR="004C7D4C" w:rsidRPr="00A816E2" w:rsidRDefault="004C7D4C" w:rsidP="004C7D4C">
      <w:pPr>
        <w:jc w:val="center"/>
        <w:rPr>
          <w:b/>
          <w:szCs w:val="24"/>
        </w:rPr>
      </w:pPr>
      <w:r w:rsidRPr="00A816E2">
        <w:rPr>
          <w:b/>
          <w:szCs w:val="24"/>
        </w:rPr>
        <w:t>1. Общие условия</w:t>
      </w:r>
    </w:p>
    <w:p w14:paraId="6BF3CB80" w14:textId="77777777" w:rsidR="004C7D4C" w:rsidRPr="00657176" w:rsidRDefault="004C7D4C" w:rsidP="004C7D4C">
      <w:pPr>
        <w:jc w:val="center"/>
        <w:rPr>
          <w:b/>
          <w:sz w:val="12"/>
          <w:szCs w:val="24"/>
        </w:rPr>
      </w:pPr>
    </w:p>
    <w:p w14:paraId="02D2D0C9" w14:textId="77777777" w:rsidR="004C7D4C" w:rsidRPr="00A816E2" w:rsidRDefault="004C7D4C" w:rsidP="004C7D4C">
      <w:pPr>
        <w:ind w:firstLine="709"/>
        <w:jc w:val="both"/>
        <w:rPr>
          <w:szCs w:val="24"/>
        </w:rPr>
      </w:pPr>
      <w:r w:rsidRPr="00A816E2">
        <w:rPr>
          <w:szCs w:val="24"/>
        </w:rPr>
        <w:t>1.1. На основании  результата аукциона, проведенного «___»_______________г. протокол от  «___»_______________г.</w:t>
      </w:r>
      <w:r>
        <w:rPr>
          <w:szCs w:val="24"/>
        </w:rPr>
        <w:t xml:space="preserve"> </w:t>
      </w:r>
      <w:r w:rsidRPr="00A816E2">
        <w:rPr>
          <w:szCs w:val="24"/>
        </w:rPr>
        <w:t>№ _____________, «Арендодатель» сдает, а «Арендатор» принимает в аренду нежилое</w:t>
      </w:r>
      <w:r>
        <w:rPr>
          <w:szCs w:val="24"/>
        </w:rPr>
        <w:t xml:space="preserve"> помещение</w:t>
      </w:r>
      <w:r w:rsidRPr="00A816E2">
        <w:rPr>
          <w:szCs w:val="24"/>
        </w:rPr>
        <w:t xml:space="preserve"> </w:t>
      </w:r>
      <w:r w:rsidRPr="0016316D">
        <w:rPr>
          <w:szCs w:val="24"/>
        </w:rPr>
        <w:t xml:space="preserve">площадью </w:t>
      </w:r>
      <w:r>
        <w:rPr>
          <w:szCs w:val="24"/>
        </w:rPr>
        <w:t>48,6</w:t>
      </w:r>
      <w:r w:rsidRPr="0060468F">
        <w:rPr>
          <w:szCs w:val="24"/>
        </w:rPr>
        <w:t xml:space="preserve"> кв.м (1 этаж, </w:t>
      </w:r>
      <w:r>
        <w:rPr>
          <w:szCs w:val="24"/>
        </w:rPr>
        <w:t xml:space="preserve">позиции </w:t>
      </w:r>
      <w:r w:rsidRPr="00B03C3F">
        <w:rPr>
          <w:szCs w:val="24"/>
        </w:rPr>
        <w:t>№№ 25, 27 – 34</w:t>
      </w:r>
      <w:r w:rsidRPr="0060468F">
        <w:rPr>
          <w:szCs w:val="24"/>
        </w:rPr>
        <w:t xml:space="preserve">), </w:t>
      </w:r>
      <w:r w:rsidRPr="0016316D">
        <w:rPr>
          <w:szCs w:val="24"/>
        </w:rPr>
        <w:t>расположенно</w:t>
      </w:r>
      <w:r>
        <w:rPr>
          <w:szCs w:val="24"/>
        </w:rPr>
        <w:t>е</w:t>
      </w:r>
      <w:r w:rsidRPr="0016316D">
        <w:rPr>
          <w:szCs w:val="24"/>
        </w:rPr>
        <w:t xml:space="preserve"> по адресу: Самарская область, г.Тольятти, </w:t>
      </w:r>
      <w:r w:rsidRPr="00657176">
        <w:rPr>
          <w:szCs w:val="24"/>
        </w:rPr>
        <w:t xml:space="preserve">Автозаводский район, </w:t>
      </w:r>
      <w:r w:rsidRPr="00B03C3F">
        <w:rPr>
          <w:szCs w:val="24"/>
        </w:rPr>
        <w:t>ул. Дзержинского, д. 25</w:t>
      </w:r>
      <w:r w:rsidRPr="0016316D">
        <w:rPr>
          <w:szCs w:val="24"/>
        </w:rPr>
        <w:t>,</w:t>
      </w:r>
      <w:r>
        <w:rPr>
          <w:szCs w:val="24"/>
        </w:rPr>
        <w:t xml:space="preserve"> </w:t>
      </w:r>
      <w:r w:rsidRPr="00A816E2">
        <w:rPr>
          <w:szCs w:val="24"/>
        </w:rPr>
        <w:t xml:space="preserve">для использования </w:t>
      </w:r>
      <w:r>
        <w:rPr>
          <w:szCs w:val="24"/>
        </w:rPr>
        <w:t>под ______________________________________</w:t>
      </w:r>
      <w:r w:rsidRPr="00A816E2">
        <w:rPr>
          <w:szCs w:val="24"/>
        </w:rPr>
        <w:t>. Схема помещения  (Приложение № 9.1.1.) является неотъемлемой частью договора.</w:t>
      </w:r>
      <w:r w:rsidRPr="00A816E2">
        <w:t xml:space="preserve"> </w:t>
      </w:r>
    </w:p>
    <w:p w14:paraId="6CA0560E" w14:textId="77777777" w:rsidR="004C7D4C" w:rsidRPr="00A816E2" w:rsidRDefault="004C7D4C" w:rsidP="004C7D4C">
      <w:pPr>
        <w:ind w:firstLine="709"/>
        <w:jc w:val="both"/>
        <w:rPr>
          <w:szCs w:val="24"/>
        </w:rPr>
      </w:pPr>
      <w:r w:rsidRPr="00A816E2">
        <w:rPr>
          <w:szCs w:val="24"/>
        </w:rPr>
        <w:t>1.2. Настоящий договор действует с «____»____________</w:t>
      </w:r>
      <w:r w:rsidRPr="00A816E2">
        <w:rPr>
          <w:b/>
          <w:szCs w:val="24"/>
        </w:rPr>
        <w:t>г.</w:t>
      </w:r>
      <w:r w:rsidRPr="00A816E2">
        <w:rPr>
          <w:szCs w:val="24"/>
        </w:rPr>
        <w:t xml:space="preserve"> по «____»____________</w:t>
      </w:r>
      <w:r w:rsidRPr="00A816E2">
        <w:rPr>
          <w:b/>
          <w:szCs w:val="24"/>
        </w:rPr>
        <w:t>г.</w:t>
      </w:r>
      <w:r w:rsidRPr="00A816E2">
        <w:rPr>
          <w:szCs w:val="24"/>
        </w:rPr>
        <w:t xml:space="preserve"> </w:t>
      </w:r>
    </w:p>
    <w:p w14:paraId="5E124947" w14:textId="77777777" w:rsidR="004C7D4C" w:rsidRPr="00A816E2" w:rsidRDefault="004C7D4C" w:rsidP="004C7D4C">
      <w:pPr>
        <w:ind w:firstLine="709"/>
        <w:jc w:val="both"/>
        <w:rPr>
          <w:szCs w:val="24"/>
        </w:rPr>
      </w:pPr>
      <w:r w:rsidRPr="00A816E2">
        <w:rPr>
          <w:szCs w:val="24"/>
        </w:rPr>
        <w:t>1.3. Если помещение, сданное в аренду, выбывает из строя по вине «Арендатора» ранее полного амортизационного срока службы, то «Арендатор» возмещает недовнесенную им арендную плату, а также иные убытки в соответствии с действующим законодательством Российской Федерации.</w:t>
      </w:r>
    </w:p>
    <w:p w14:paraId="7E9212D0" w14:textId="77777777" w:rsidR="004C7D4C" w:rsidRPr="00A816E2" w:rsidRDefault="004C7D4C" w:rsidP="004C7D4C">
      <w:pPr>
        <w:ind w:firstLine="709"/>
        <w:jc w:val="both"/>
        <w:rPr>
          <w:szCs w:val="24"/>
        </w:rPr>
      </w:pPr>
      <w:r w:rsidRPr="00A816E2">
        <w:rPr>
          <w:szCs w:val="24"/>
        </w:rPr>
        <w:t>1.4. Если состояние возвращаемого помещения по окончании договора хуже предусмотренного данным договором, то «Арендатор» возмещает причиненный ущерб в соответствии с действующим законодательством Российской Федерации.</w:t>
      </w:r>
    </w:p>
    <w:p w14:paraId="44E8B697" w14:textId="77777777" w:rsidR="004C7D4C" w:rsidRPr="00A816E2" w:rsidRDefault="004C7D4C" w:rsidP="004C7D4C">
      <w:pPr>
        <w:ind w:firstLine="709"/>
        <w:jc w:val="both"/>
        <w:rPr>
          <w:b/>
          <w:szCs w:val="24"/>
        </w:rPr>
      </w:pPr>
    </w:p>
    <w:p w14:paraId="2EB1909B" w14:textId="77777777" w:rsidR="004C7D4C" w:rsidRPr="00401DAD" w:rsidRDefault="004C7D4C" w:rsidP="004C7D4C">
      <w:pPr>
        <w:ind w:firstLine="709"/>
        <w:jc w:val="center"/>
        <w:rPr>
          <w:b/>
          <w:szCs w:val="24"/>
        </w:rPr>
      </w:pPr>
      <w:r w:rsidRPr="00401DAD">
        <w:rPr>
          <w:b/>
          <w:szCs w:val="24"/>
        </w:rPr>
        <w:t>2. Права сторон.</w:t>
      </w:r>
    </w:p>
    <w:p w14:paraId="6D05444D" w14:textId="77777777" w:rsidR="004C7D4C" w:rsidRPr="00657176" w:rsidRDefault="004C7D4C" w:rsidP="004C7D4C">
      <w:pPr>
        <w:ind w:firstLine="709"/>
        <w:jc w:val="both"/>
        <w:rPr>
          <w:b/>
          <w:sz w:val="10"/>
          <w:szCs w:val="24"/>
        </w:rPr>
      </w:pPr>
    </w:p>
    <w:p w14:paraId="7E1A2E70" w14:textId="77777777" w:rsidR="004C7D4C" w:rsidRPr="00401DAD" w:rsidRDefault="004C7D4C" w:rsidP="004C7D4C">
      <w:pPr>
        <w:ind w:firstLine="709"/>
        <w:jc w:val="both"/>
        <w:rPr>
          <w:szCs w:val="24"/>
        </w:rPr>
      </w:pPr>
      <w:r w:rsidRPr="00401DAD">
        <w:rPr>
          <w:szCs w:val="24"/>
        </w:rPr>
        <w:t>2.1. «Арендодатель» имеет право:</w:t>
      </w:r>
    </w:p>
    <w:p w14:paraId="4D747141" w14:textId="77777777" w:rsidR="004C7D4C" w:rsidRPr="00401DAD" w:rsidRDefault="004C7D4C" w:rsidP="004C7D4C">
      <w:pPr>
        <w:ind w:firstLine="709"/>
        <w:jc w:val="both"/>
        <w:rPr>
          <w:szCs w:val="24"/>
        </w:rPr>
      </w:pPr>
      <w:r w:rsidRPr="00401DAD">
        <w:rPr>
          <w:szCs w:val="24"/>
        </w:rPr>
        <w:t>2.1.1. Определять условия и порядок страхования нежилого помещения в соответствии с действующим законодательством и местными нормативными актами.</w:t>
      </w:r>
    </w:p>
    <w:p w14:paraId="07299A1E" w14:textId="77777777" w:rsidR="004C7D4C" w:rsidRPr="00401DAD" w:rsidRDefault="004C7D4C" w:rsidP="004C7D4C">
      <w:pPr>
        <w:ind w:firstLine="709"/>
        <w:jc w:val="both"/>
        <w:rPr>
          <w:szCs w:val="24"/>
        </w:rPr>
      </w:pPr>
      <w:r w:rsidRPr="00401DAD">
        <w:rPr>
          <w:szCs w:val="24"/>
        </w:rPr>
        <w:t>2.1.2. Досрочно расторгать договор по основаниям и в порядке, предусмотренном законом и настоящим договором.</w:t>
      </w:r>
    </w:p>
    <w:p w14:paraId="620A19A8" w14:textId="77777777" w:rsidR="004C7D4C" w:rsidRPr="00401DAD" w:rsidRDefault="004C7D4C" w:rsidP="004C7D4C">
      <w:pPr>
        <w:ind w:firstLine="709"/>
        <w:jc w:val="both"/>
        <w:rPr>
          <w:szCs w:val="24"/>
        </w:rPr>
      </w:pPr>
      <w:r w:rsidRPr="00401DAD">
        <w:rPr>
          <w:szCs w:val="24"/>
        </w:rPr>
        <w:t>2.1.3. Доступа в нежилое помещение в целях контроля за использованием и состоянием помещения.</w:t>
      </w:r>
    </w:p>
    <w:p w14:paraId="38873B0B" w14:textId="77777777" w:rsidR="004C7D4C" w:rsidRPr="00401DAD" w:rsidRDefault="004C7D4C" w:rsidP="004C7D4C">
      <w:pPr>
        <w:ind w:firstLine="709"/>
        <w:jc w:val="both"/>
        <w:rPr>
          <w:szCs w:val="24"/>
        </w:rPr>
      </w:pPr>
      <w:r w:rsidRPr="00401DAD">
        <w:rPr>
          <w:szCs w:val="24"/>
        </w:rPr>
        <w:t>2.2. «Арендатор» имеет право:</w:t>
      </w:r>
    </w:p>
    <w:p w14:paraId="36F0D5E3" w14:textId="77777777" w:rsidR="004C7D4C" w:rsidRPr="00401DAD" w:rsidRDefault="004C7D4C" w:rsidP="004C7D4C">
      <w:pPr>
        <w:ind w:firstLine="709"/>
        <w:jc w:val="both"/>
        <w:rPr>
          <w:szCs w:val="24"/>
        </w:rPr>
      </w:pPr>
      <w:r w:rsidRPr="00401DAD">
        <w:rPr>
          <w:szCs w:val="24"/>
        </w:rPr>
        <w:t>2.2.1. Самостоятельно определять виды и формы внутренней отделки и интерьера</w:t>
      </w:r>
    </w:p>
    <w:p w14:paraId="504A247B" w14:textId="77777777" w:rsidR="004C7D4C" w:rsidRPr="00401DAD" w:rsidRDefault="004C7D4C" w:rsidP="004C7D4C">
      <w:pPr>
        <w:jc w:val="both"/>
        <w:rPr>
          <w:szCs w:val="24"/>
        </w:rPr>
      </w:pPr>
      <w:r w:rsidRPr="00401DAD">
        <w:rPr>
          <w:szCs w:val="24"/>
        </w:rPr>
        <w:t>нежилого помещения, не затрагивающие изменения несущих конструкций здания, не влекущие перепланировки помещения или его других неотделимых улучшений.</w:t>
      </w:r>
    </w:p>
    <w:p w14:paraId="4766534E" w14:textId="77777777" w:rsidR="004C7D4C" w:rsidRDefault="004C7D4C" w:rsidP="004C7D4C">
      <w:pPr>
        <w:jc w:val="center"/>
        <w:rPr>
          <w:b/>
          <w:szCs w:val="24"/>
        </w:rPr>
      </w:pPr>
    </w:p>
    <w:p w14:paraId="3B96C242" w14:textId="77777777" w:rsidR="004C7D4C" w:rsidRPr="00401DAD" w:rsidRDefault="004C7D4C" w:rsidP="004C7D4C">
      <w:pPr>
        <w:jc w:val="center"/>
        <w:rPr>
          <w:b/>
          <w:szCs w:val="24"/>
        </w:rPr>
      </w:pPr>
      <w:r w:rsidRPr="00401DAD">
        <w:rPr>
          <w:b/>
          <w:szCs w:val="24"/>
        </w:rPr>
        <w:t>3. Обязанности сторон.</w:t>
      </w:r>
    </w:p>
    <w:p w14:paraId="21A73F89" w14:textId="77777777" w:rsidR="004C7D4C" w:rsidRPr="00401DAD" w:rsidRDefault="004C7D4C" w:rsidP="004C7D4C">
      <w:pPr>
        <w:ind w:firstLine="709"/>
        <w:jc w:val="both"/>
        <w:rPr>
          <w:szCs w:val="24"/>
        </w:rPr>
      </w:pPr>
      <w:r w:rsidRPr="00401DAD">
        <w:rPr>
          <w:szCs w:val="24"/>
        </w:rPr>
        <w:t>3.1. «Арендодатель» обязан:</w:t>
      </w:r>
    </w:p>
    <w:p w14:paraId="283D3147" w14:textId="77777777" w:rsidR="004C7D4C" w:rsidRPr="00401DAD" w:rsidRDefault="004C7D4C" w:rsidP="004C7D4C">
      <w:pPr>
        <w:ind w:firstLine="720"/>
        <w:jc w:val="both"/>
        <w:rPr>
          <w:szCs w:val="24"/>
        </w:rPr>
      </w:pPr>
      <w:r w:rsidRPr="00401DAD">
        <w:rPr>
          <w:szCs w:val="24"/>
        </w:rPr>
        <w:t xml:space="preserve">3.1.1. Предоставить помещение в пользование «Арендатору» не позднее 10 дней с даты подписания договора аренды в состоянии, позволяющем его нормальную эксплуатацию (если </w:t>
      </w:r>
      <w:r w:rsidRPr="00401DAD">
        <w:rPr>
          <w:szCs w:val="24"/>
        </w:rPr>
        <w:lastRenderedPageBreak/>
        <w:t>иное не оговорено) дополнительными условиями договора), с отражением состояния помещения в приемо-передаточном акте (Приложение № 9.1.2).</w:t>
      </w:r>
    </w:p>
    <w:p w14:paraId="4E9847B6" w14:textId="77777777" w:rsidR="004C7D4C" w:rsidRPr="00401DAD" w:rsidRDefault="004C7D4C" w:rsidP="004C7D4C">
      <w:pPr>
        <w:ind w:firstLine="709"/>
        <w:jc w:val="both"/>
        <w:rPr>
          <w:szCs w:val="24"/>
        </w:rPr>
      </w:pPr>
      <w:r w:rsidRPr="00401DAD">
        <w:rPr>
          <w:szCs w:val="24"/>
        </w:rPr>
        <w:t>3.1.2. В месячный срок (при наличии согласований органов санитарно-эпидемиологического контроля, пожарного надзора, архитектуры и утвержденной сметы) рассматривать обращение «Арендатора» по вопросам капитального ремонта и переоборудования нежилого помещения по дополнительному соглашению сторон.</w:t>
      </w:r>
    </w:p>
    <w:p w14:paraId="4303DF91" w14:textId="77777777" w:rsidR="004C7D4C" w:rsidRPr="00401DAD" w:rsidRDefault="004C7D4C" w:rsidP="004C7D4C">
      <w:pPr>
        <w:ind w:firstLine="709"/>
        <w:jc w:val="both"/>
        <w:rPr>
          <w:szCs w:val="24"/>
        </w:rPr>
      </w:pPr>
      <w:r w:rsidRPr="00401DAD">
        <w:rPr>
          <w:szCs w:val="24"/>
        </w:rPr>
        <w:t xml:space="preserve">3.1.3. Зарегистрировать данный договор и все последующие изменения и соглашения к нему в органе, осуществляющем государственную регистрацию в соответствии с Федеральным законом от </w:t>
      </w:r>
      <w:r>
        <w:rPr>
          <w:szCs w:val="24"/>
        </w:rPr>
        <w:t>13</w:t>
      </w:r>
      <w:r w:rsidRPr="00401DAD">
        <w:rPr>
          <w:szCs w:val="24"/>
        </w:rPr>
        <w:t>.07.</w:t>
      </w:r>
      <w:r>
        <w:rPr>
          <w:szCs w:val="24"/>
        </w:rPr>
        <w:t>2015</w:t>
      </w:r>
      <w:r w:rsidRPr="00401DAD">
        <w:rPr>
          <w:szCs w:val="24"/>
        </w:rPr>
        <w:t xml:space="preserve"> № </w:t>
      </w:r>
      <w:r>
        <w:rPr>
          <w:szCs w:val="24"/>
        </w:rPr>
        <w:t>218</w:t>
      </w:r>
      <w:r w:rsidRPr="00401DAD">
        <w:rPr>
          <w:szCs w:val="24"/>
        </w:rPr>
        <w:t>-ФЗ «О государственной регистрации недвижимо</w:t>
      </w:r>
      <w:r>
        <w:rPr>
          <w:szCs w:val="24"/>
        </w:rPr>
        <w:t>сти</w:t>
      </w:r>
      <w:r w:rsidRPr="00401DAD">
        <w:rPr>
          <w:szCs w:val="24"/>
        </w:rPr>
        <w:t>».</w:t>
      </w:r>
    </w:p>
    <w:p w14:paraId="06A49E56" w14:textId="77777777" w:rsidR="004C7D4C" w:rsidRPr="00401DAD" w:rsidRDefault="004C7D4C" w:rsidP="004C7D4C">
      <w:pPr>
        <w:ind w:firstLine="709"/>
        <w:jc w:val="both"/>
        <w:rPr>
          <w:szCs w:val="24"/>
        </w:rPr>
      </w:pPr>
      <w:r w:rsidRPr="00401DAD">
        <w:rPr>
          <w:szCs w:val="24"/>
        </w:rPr>
        <w:t>3.2. «Арендатор» обязан:</w:t>
      </w:r>
    </w:p>
    <w:p w14:paraId="745B08DA" w14:textId="77777777" w:rsidR="004C7D4C" w:rsidRDefault="004C7D4C" w:rsidP="004C7D4C">
      <w:pPr>
        <w:ind w:firstLine="709"/>
        <w:jc w:val="both"/>
        <w:rPr>
          <w:szCs w:val="24"/>
        </w:rPr>
      </w:pPr>
      <w:r w:rsidRPr="00401DAD">
        <w:rPr>
          <w:szCs w:val="24"/>
        </w:rPr>
        <w:t>3.2.1. Не позднее 10 дней с даты подписания договора аренды принять  помещение по акту приема-передачи. Фактически использовать арендуемое помещение в полном объеме и исключительно по прямому назначению, указанному в п.1.1. настоящего договора.</w:t>
      </w:r>
    </w:p>
    <w:p w14:paraId="636F9B90" w14:textId="77777777" w:rsidR="004C7D4C" w:rsidRPr="00401DAD" w:rsidRDefault="004C7D4C" w:rsidP="004C7D4C">
      <w:pPr>
        <w:ind w:firstLine="709"/>
        <w:jc w:val="both"/>
        <w:rPr>
          <w:szCs w:val="24"/>
        </w:rPr>
      </w:pPr>
      <w:r w:rsidRPr="00401DAD">
        <w:rPr>
          <w:szCs w:val="24"/>
        </w:rPr>
        <w:t>3.2.</w:t>
      </w:r>
      <w:r>
        <w:rPr>
          <w:szCs w:val="24"/>
        </w:rPr>
        <w:t>2</w:t>
      </w:r>
      <w:r w:rsidRPr="00401DAD">
        <w:rPr>
          <w:szCs w:val="24"/>
        </w:rPr>
        <w:t>. Содержать помещение в соответствии со всеми действующими нормами технической эксплуатации, требованиями пожарной безопасности и санитарными нормами. Аналогичные требования распространяются к содержанию мест общего пользования, в том числе к содержанию прилегающей к зданию территории.</w:t>
      </w:r>
    </w:p>
    <w:p w14:paraId="4BAFD3A1" w14:textId="77777777" w:rsidR="004C7D4C" w:rsidRPr="00401DAD" w:rsidRDefault="004C7D4C" w:rsidP="004C7D4C">
      <w:pPr>
        <w:ind w:firstLine="709"/>
        <w:jc w:val="both"/>
        <w:rPr>
          <w:szCs w:val="24"/>
        </w:rPr>
      </w:pPr>
      <w:r w:rsidRPr="00401DAD">
        <w:rPr>
          <w:szCs w:val="24"/>
        </w:rPr>
        <w:t>3.2.</w:t>
      </w:r>
      <w:r>
        <w:rPr>
          <w:szCs w:val="24"/>
        </w:rPr>
        <w:t>3</w:t>
      </w:r>
      <w:r w:rsidRPr="00401DAD">
        <w:rPr>
          <w:szCs w:val="24"/>
        </w:rPr>
        <w:t>. Своевременно за счет собственных средств обеспечивать выполнение всех требований законодательства о пожарной безопасности (в том числе капитального характера), предписаний, постановлений, иных законных требований должностных лиц пожарной охраны (государственного пожарного надзора).</w:t>
      </w:r>
    </w:p>
    <w:p w14:paraId="3356AC0B" w14:textId="77777777" w:rsidR="004C7D4C" w:rsidRPr="00401DAD" w:rsidRDefault="004C7D4C" w:rsidP="004C7D4C">
      <w:pPr>
        <w:ind w:firstLine="709"/>
        <w:jc w:val="both"/>
        <w:rPr>
          <w:szCs w:val="24"/>
        </w:rPr>
      </w:pPr>
      <w:r w:rsidRPr="00401DAD">
        <w:rPr>
          <w:szCs w:val="24"/>
        </w:rPr>
        <w:t>3.2.</w:t>
      </w:r>
      <w:r>
        <w:rPr>
          <w:szCs w:val="24"/>
        </w:rPr>
        <w:t>4</w:t>
      </w:r>
      <w:r w:rsidRPr="00401DAD">
        <w:rPr>
          <w:szCs w:val="24"/>
        </w:rPr>
        <w:t>. Заключать договоры  по оказанию коммунальных и эксплуатационных услуг и своевременно производить их оплату. Нести расходы по содержанию имущества, переданного в аренду по настоящему договору, включая расходы по содержанию  общего имущества в соответствии с установленным порядком. В случае понесения «Арендодателем» расходов по содержанию и ремонту общего имущества здания «Арендатор» оплачивает «Арендодателю» стоимость фактически понесенных затрат «Арендодателя» на данные цели.</w:t>
      </w:r>
    </w:p>
    <w:p w14:paraId="1F12F2B2" w14:textId="77777777" w:rsidR="004C7D4C" w:rsidRPr="00401DAD" w:rsidRDefault="004C7D4C" w:rsidP="004C7D4C">
      <w:pPr>
        <w:ind w:firstLine="709"/>
        <w:jc w:val="both"/>
        <w:rPr>
          <w:szCs w:val="24"/>
        </w:rPr>
      </w:pPr>
      <w:r w:rsidRPr="00401DAD">
        <w:rPr>
          <w:szCs w:val="24"/>
        </w:rPr>
        <w:t>3.2.</w:t>
      </w:r>
      <w:r>
        <w:rPr>
          <w:szCs w:val="24"/>
        </w:rPr>
        <w:t>5</w:t>
      </w:r>
      <w:r w:rsidRPr="00401DAD">
        <w:rPr>
          <w:szCs w:val="24"/>
        </w:rPr>
        <w:t>. Своевременно, за свой счет, производить текущий и капитальный ремонт арендуем</w:t>
      </w:r>
      <w:r>
        <w:rPr>
          <w:szCs w:val="24"/>
        </w:rPr>
        <w:t xml:space="preserve">ого </w:t>
      </w:r>
      <w:r w:rsidRPr="00401DAD">
        <w:rPr>
          <w:szCs w:val="24"/>
        </w:rPr>
        <w:t>помещени</w:t>
      </w:r>
      <w:r>
        <w:rPr>
          <w:szCs w:val="24"/>
        </w:rPr>
        <w:t>я</w:t>
      </w:r>
      <w:r w:rsidRPr="00401DAD">
        <w:rPr>
          <w:szCs w:val="24"/>
        </w:rPr>
        <w:t>. Доля «Арендатора» в затратах на содержание и ремонт мест общего пользования здания определяется исходя из отношения площади арендуемого помещения к общей площади здания.</w:t>
      </w:r>
    </w:p>
    <w:p w14:paraId="34F56231" w14:textId="77777777" w:rsidR="004C7D4C" w:rsidRPr="00401DAD" w:rsidRDefault="004C7D4C" w:rsidP="004C7D4C">
      <w:pPr>
        <w:ind w:firstLine="709"/>
        <w:jc w:val="both"/>
        <w:rPr>
          <w:szCs w:val="24"/>
        </w:rPr>
      </w:pPr>
      <w:r w:rsidRPr="00401DAD">
        <w:rPr>
          <w:szCs w:val="24"/>
        </w:rPr>
        <w:t>3.2.</w:t>
      </w:r>
      <w:r>
        <w:rPr>
          <w:szCs w:val="24"/>
        </w:rPr>
        <w:t>6</w:t>
      </w:r>
      <w:r w:rsidRPr="00401DAD">
        <w:rPr>
          <w:szCs w:val="24"/>
        </w:rPr>
        <w:t>. Не производить реконструкции, переоборудования, перепланировок и других неотделимых улучшений арендуемого помещения без письменного согласования с «Арендодателем».</w:t>
      </w:r>
    </w:p>
    <w:p w14:paraId="44C4CF3D" w14:textId="77777777" w:rsidR="004C7D4C" w:rsidRPr="00401DAD" w:rsidRDefault="004C7D4C" w:rsidP="004C7D4C">
      <w:pPr>
        <w:ind w:firstLine="709"/>
        <w:jc w:val="both"/>
        <w:rPr>
          <w:szCs w:val="24"/>
        </w:rPr>
      </w:pPr>
      <w:r w:rsidRPr="00401DAD">
        <w:rPr>
          <w:szCs w:val="24"/>
        </w:rPr>
        <w:t>3.2.</w:t>
      </w:r>
      <w:r>
        <w:rPr>
          <w:szCs w:val="24"/>
        </w:rPr>
        <w:t>7</w:t>
      </w:r>
      <w:r w:rsidRPr="00401DAD">
        <w:rPr>
          <w:szCs w:val="24"/>
        </w:rPr>
        <w:t>. Письменно сообщить «Арендодателю» не позднее чем за месяц о предстоящем освобождении помещения как в связи с окончанием срока действия договора, так и при досрочном освобождении и сдать помещение по акту в исправном состоянии, при необходимости предварительно сделав ремонт или оплатив стоимость ремонтных работ по смете.</w:t>
      </w:r>
    </w:p>
    <w:p w14:paraId="4D4F1E0B" w14:textId="77777777" w:rsidR="004C7D4C" w:rsidRPr="00401DAD" w:rsidRDefault="004C7D4C" w:rsidP="004C7D4C">
      <w:pPr>
        <w:ind w:firstLine="709"/>
        <w:jc w:val="both"/>
        <w:rPr>
          <w:szCs w:val="24"/>
        </w:rPr>
      </w:pPr>
      <w:r w:rsidRPr="00401DAD">
        <w:rPr>
          <w:szCs w:val="24"/>
        </w:rPr>
        <w:t>3.2.</w:t>
      </w:r>
      <w:r>
        <w:rPr>
          <w:szCs w:val="24"/>
        </w:rPr>
        <w:t>8</w:t>
      </w:r>
      <w:r w:rsidRPr="00401DAD">
        <w:rPr>
          <w:szCs w:val="24"/>
        </w:rPr>
        <w:t>. Не вносить право аренды арендуемого помещения в качестве вклада в уставные капиталы хозяйственных обществ и товариществ, не распоряжаться указанным правом иным образом.</w:t>
      </w:r>
    </w:p>
    <w:p w14:paraId="6F405F64" w14:textId="77777777" w:rsidR="004C7D4C" w:rsidRPr="00401DAD" w:rsidRDefault="004C7D4C" w:rsidP="004C7D4C">
      <w:pPr>
        <w:ind w:firstLine="709"/>
        <w:jc w:val="both"/>
        <w:rPr>
          <w:szCs w:val="24"/>
        </w:rPr>
      </w:pPr>
      <w:r w:rsidRPr="00401DAD">
        <w:rPr>
          <w:szCs w:val="24"/>
        </w:rPr>
        <w:t>3.</w:t>
      </w:r>
      <w:r>
        <w:rPr>
          <w:szCs w:val="24"/>
        </w:rPr>
        <w:t>2.9</w:t>
      </w:r>
      <w:r w:rsidRPr="00401DAD">
        <w:rPr>
          <w:szCs w:val="24"/>
        </w:rPr>
        <w:t>. Своевременно и полностью вносить арендную плату, установленную настоящим договором и последующими изменениями и дополнениями к нему.</w:t>
      </w:r>
    </w:p>
    <w:p w14:paraId="13985F8A" w14:textId="77777777" w:rsidR="004C7D4C" w:rsidRPr="00401DAD" w:rsidRDefault="004C7D4C" w:rsidP="004C7D4C">
      <w:pPr>
        <w:ind w:firstLine="709"/>
        <w:jc w:val="both"/>
        <w:rPr>
          <w:szCs w:val="24"/>
        </w:rPr>
      </w:pPr>
      <w:r w:rsidRPr="00401DAD">
        <w:rPr>
          <w:szCs w:val="24"/>
        </w:rPr>
        <w:t>3.2.1</w:t>
      </w:r>
      <w:r>
        <w:rPr>
          <w:szCs w:val="24"/>
        </w:rPr>
        <w:t>0</w:t>
      </w:r>
      <w:r w:rsidRPr="00401DAD">
        <w:rPr>
          <w:szCs w:val="24"/>
        </w:rPr>
        <w:t>. Предоставлять по требованию «Арендодателя» либо уполномоченного им лица арендуем</w:t>
      </w:r>
      <w:r>
        <w:rPr>
          <w:szCs w:val="24"/>
        </w:rPr>
        <w:t>ое</w:t>
      </w:r>
      <w:r w:rsidRPr="00401DAD">
        <w:rPr>
          <w:szCs w:val="24"/>
        </w:rPr>
        <w:t xml:space="preserve"> помещени</w:t>
      </w:r>
      <w:r>
        <w:rPr>
          <w:szCs w:val="24"/>
        </w:rPr>
        <w:t>е</w:t>
      </w:r>
      <w:r w:rsidRPr="00401DAD">
        <w:rPr>
          <w:szCs w:val="24"/>
        </w:rPr>
        <w:t xml:space="preserve"> для осмотра, а также информацию, необходимую для контроля за соблюдением условий настоящего договора.</w:t>
      </w:r>
    </w:p>
    <w:p w14:paraId="5795ED4D" w14:textId="77777777" w:rsidR="004C7D4C" w:rsidRPr="00401DAD" w:rsidRDefault="004C7D4C" w:rsidP="004C7D4C">
      <w:pPr>
        <w:ind w:firstLine="709"/>
        <w:jc w:val="both"/>
        <w:rPr>
          <w:szCs w:val="24"/>
        </w:rPr>
      </w:pPr>
      <w:r w:rsidRPr="00401DAD">
        <w:rPr>
          <w:szCs w:val="24"/>
        </w:rPr>
        <w:t>3.2.1</w:t>
      </w:r>
      <w:r>
        <w:rPr>
          <w:szCs w:val="24"/>
        </w:rPr>
        <w:t>1</w:t>
      </w:r>
      <w:r w:rsidRPr="00401DAD">
        <w:rPr>
          <w:szCs w:val="24"/>
        </w:rPr>
        <w:t>. В случае изменения реквизитов, указанных в разделе 10 настоящего договора, в 10-и дневный срок письменно уведомить об этом «Арендодателя».</w:t>
      </w:r>
    </w:p>
    <w:p w14:paraId="2DBD7758" w14:textId="77777777" w:rsidR="004C7D4C" w:rsidRPr="00401DAD" w:rsidRDefault="004C7D4C" w:rsidP="004C7D4C">
      <w:pPr>
        <w:jc w:val="center"/>
        <w:rPr>
          <w:b/>
          <w:szCs w:val="24"/>
        </w:rPr>
      </w:pPr>
    </w:p>
    <w:p w14:paraId="589832AD" w14:textId="77777777" w:rsidR="004C7D4C" w:rsidRPr="00401DAD" w:rsidRDefault="004C7D4C" w:rsidP="004C7D4C">
      <w:pPr>
        <w:jc w:val="center"/>
        <w:rPr>
          <w:b/>
          <w:szCs w:val="24"/>
        </w:rPr>
      </w:pPr>
      <w:r w:rsidRPr="00401DAD">
        <w:rPr>
          <w:b/>
          <w:szCs w:val="24"/>
        </w:rPr>
        <w:t>4. Платежи и расчеты по договору</w:t>
      </w:r>
    </w:p>
    <w:p w14:paraId="61DCEA2B" w14:textId="77777777" w:rsidR="004C7D4C" w:rsidRDefault="004C7D4C" w:rsidP="004C7D4C">
      <w:pPr>
        <w:ind w:firstLine="567"/>
        <w:jc w:val="both"/>
        <w:rPr>
          <w:szCs w:val="24"/>
        </w:rPr>
      </w:pPr>
      <w:r w:rsidRPr="00401DAD">
        <w:rPr>
          <w:szCs w:val="24"/>
        </w:rPr>
        <w:t xml:space="preserve">4.1. </w:t>
      </w:r>
      <w:r>
        <w:rPr>
          <w:szCs w:val="24"/>
        </w:rPr>
        <w:t xml:space="preserve">Арендная плата рассчитывается в соответствии с условиями пункта 47 Положения </w:t>
      </w:r>
      <w:r w:rsidRPr="005C74BC">
        <w:rPr>
          <w:szCs w:val="24"/>
        </w:rPr>
        <w:t xml:space="preserve">о порядке передачи в безвозмездное пользование, аренду и субаренду имущества, являющегося </w:t>
      </w:r>
      <w:r w:rsidRPr="005C74BC">
        <w:rPr>
          <w:szCs w:val="24"/>
        </w:rPr>
        <w:lastRenderedPageBreak/>
        <w:t>муниципальной собственностью городского округа Тольятти</w:t>
      </w:r>
      <w:r>
        <w:rPr>
          <w:szCs w:val="24"/>
        </w:rPr>
        <w:t>,  утвержденного решением Думы городского округа Тольятти от 29.01.2020  № 468.</w:t>
      </w:r>
    </w:p>
    <w:p w14:paraId="73104CDC" w14:textId="77777777" w:rsidR="004C7D4C" w:rsidRPr="00401DAD" w:rsidRDefault="004C7D4C" w:rsidP="004C7D4C">
      <w:pPr>
        <w:ind w:firstLine="567"/>
        <w:jc w:val="both"/>
        <w:rPr>
          <w:szCs w:val="24"/>
        </w:rPr>
      </w:pPr>
      <w:r>
        <w:rPr>
          <w:szCs w:val="24"/>
        </w:rPr>
        <w:t>4.2.</w:t>
      </w:r>
      <w:r w:rsidRPr="005C74BC">
        <w:rPr>
          <w:szCs w:val="24"/>
        </w:rPr>
        <w:t xml:space="preserve"> </w:t>
      </w:r>
      <w:r w:rsidRPr="00401DAD">
        <w:rPr>
          <w:szCs w:val="24"/>
        </w:rPr>
        <w:t>За арендованное помещение взимается  плата</w:t>
      </w:r>
      <w:r>
        <w:rPr>
          <w:szCs w:val="24"/>
        </w:rPr>
        <w:t xml:space="preserve"> </w:t>
      </w:r>
      <w:r w:rsidRPr="00401DAD">
        <w:rPr>
          <w:szCs w:val="24"/>
        </w:rPr>
        <w:t xml:space="preserve"> в размере ________________</w:t>
      </w:r>
      <w:r w:rsidRPr="00401DAD">
        <w:rPr>
          <w:b/>
          <w:szCs w:val="24"/>
        </w:rPr>
        <w:t xml:space="preserve"> </w:t>
      </w:r>
      <w:r w:rsidRPr="00401DAD">
        <w:rPr>
          <w:szCs w:val="24"/>
        </w:rPr>
        <w:t xml:space="preserve"> руб. в месяц, без учета  НДС.</w:t>
      </w:r>
    </w:p>
    <w:p w14:paraId="53617A93" w14:textId="77777777" w:rsidR="004C7D4C" w:rsidRPr="00401DAD" w:rsidRDefault="004C7D4C" w:rsidP="004C7D4C">
      <w:pPr>
        <w:ind w:firstLine="567"/>
        <w:jc w:val="both"/>
        <w:rPr>
          <w:b/>
          <w:szCs w:val="24"/>
        </w:rPr>
      </w:pPr>
      <w:r w:rsidRPr="00401DAD">
        <w:rPr>
          <w:szCs w:val="24"/>
        </w:rPr>
        <w:t>4.</w:t>
      </w:r>
      <w:r>
        <w:rPr>
          <w:szCs w:val="24"/>
        </w:rPr>
        <w:t>2</w:t>
      </w:r>
      <w:r w:rsidRPr="00401DAD">
        <w:rPr>
          <w:szCs w:val="24"/>
        </w:rPr>
        <w:t xml:space="preserve">.1. Арендная плата в сумме _______________ руб. перечисляется не позднее </w:t>
      </w:r>
      <w:r>
        <w:rPr>
          <w:szCs w:val="24"/>
        </w:rPr>
        <w:t xml:space="preserve">10 числа расчетного месяца </w:t>
      </w:r>
      <w:r w:rsidRPr="00401DAD">
        <w:rPr>
          <w:szCs w:val="24"/>
        </w:rPr>
        <w:t>на</w:t>
      </w:r>
      <w:r w:rsidRPr="00401DAD">
        <w:rPr>
          <w:b/>
          <w:szCs w:val="24"/>
        </w:rPr>
        <w:t xml:space="preserve"> </w:t>
      </w:r>
      <w:r w:rsidRPr="00401DAD">
        <w:rPr>
          <w:szCs w:val="24"/>
        </w:rPr>
        <w:t>расчетный счет _______________________________________</w:t>
      </w:r>
    </w:p>
    <w:p w14:paraId="5DA82D8C" w14:textId="77777777" w:rsidR="004C7D4C" w:rsidRPr="00401DAD" w:rsidRDefault="004C7D4C" w:rsidP="004C7D4C">
      <w:pPr>
        <w:ind w:firstLine="567"/>
        <w:jc w:val="both"/>
        <w:rPr>
          <w:szCs w:val="24"/>
        </w:rPr>
      </w:pPr>
      <w:r w:rsidRPr="00401DAD">
        <w:rPr>
          <w:szCs w:val="24"/>
        </w:rPr>
        <w:t>4.</w:t>
      </w:r>
      <w:r>
        <w:rPr>
          <w:szCs w:val="24"/>
        </w:rPr>
        <w:t>2</w:t>
      </w:r>
      <w:r w:rsidRPr="00401DAD">
        <w:rPr>
          <w:szCs w:val="24"/>
        </w:rPr>
        <w:t xml:space="preserve">.2. НДС и иные налоги оплачиваются «Арендатором» самостоятельно в полном объеме в соответствии с законодательством о налогах и сборах. </w:t>
      </w:r>
    </w:p>
    <w:p w14:paraId="17E82D07" w14:textId="77777777" w:rsidR="004C7D4C" w:rsidRPr="00401DAD" w:rsidRDefault="004C7D4C" w:rsidP="004C7D4C">
      <w:pPr>
        <w:ind w:firstLine="567"/>
        <w:jc w:val="both"/>
        <w:rPr>
          <w:szCs w:val="24"/>
        </w:rPr>
      </w:pPr>
      <w:r w:rsidRPr="00401DAD">
        <w:rPr>
          <w:szCs w:val="24"/>
        </w:rPr>
        <w:t>4.</w:t>
      </w:r>
      <w:r>
        <w:rPr>
          <w:szCs w:val="24"/>
        </w:rPr>
        <w:t>2</w:t>
      </w:r>
      <w:r w:rsidRPr="00401DAD">
        <w:rPr>
          <w:szCs w:val="24"/>
        </w:rPr>
        <w:t>.3. Арендодатель вправе изменить размер арендной платы в бесспорном и одностороннем порядке, в связи с индексом инфляции, который определяется территориальным органом государственной статистики, но не чаще одного раза в год.</w:t>
      </w:r>
    </w:p>
    <w:p w14:paraId="41141EDD" w14:textId="77777777" w:rsidR="004C7D4C" w:rsidRPr="00401DAD" w:rsidRDefault="004C7D4C" w:rsidP="004C7D4C">
      <w:pPr>
        <w:ind w:firstLine="567"/>
        <w:jc w:val="both"/>
        <w:rPr>
          <w:szCs w:val="24"/>
        </w:rPr>
      </w:pPr>
      <w:r w:rsidRPr="00401DAD">
        <w:rPr>
          <w:szCs w:val="24"/>
        </w:rPr>
        <w:t>Новый размер арендной платы устанавливается с момента получения Арендатором уведомления о внесении соответствующих изменений в договор и оформляется дополнительным соглашением к договору аренды. Момент получения Арендатором уведомления определяется в любом случае не позднее 5 (пяти) дней с даты его отправки заказным письмом по адресу, указанному в договоре аренды.</w:t>
      </w:r>
    </w:p>
    <w:p w14:paraId="3BF0DC67" w14:textId="77777777" w:rsidR="004C7D4C" w:rsidRPr="00401DAD" w:rsidRDefault="004C7D4C" w:rsidP="004C7D4C">
      <w:pPr>
        <w:ind w:firstLine="567"/>
        <w:jc w:val="both"/>
        <w:rPr>
          <w:szCs w:val="24"/>
        </w:rPr>
      </w:pPr>
    </w:p>
    <w:p w14:paraId="22442646" w14:textId="77777777" w:rsidR="004C7D4C" w:rsidRPr="00401DAD" w:rsidRDefault="004C7D4C" w:rsidP="004C7D4C">
      <w:pPr>
        <w:ind w:firstLine="567"/>
        <w:jc w:val="center"/>
        <w:rPr>
          <w:b/>
          <w:szCs w:val="24"/>
        </w:rPr>
      </w:pPr>
      <w:r w:rsidRPr="00401DAD">
        <w:rPr>
          <w:b/>
          <w:szCs w:val="24"/>
        </w:rPr>
        <w:t>5. Ответственность сторон.</w:t>
      </w:r>
    </w:p>
    <w:p w14:paraId="2B7D1084" w14:textId="77777777" w:rsidR="004C7D4C" w:rsidRPr="00657176" w:rsidRDefault="004C7D4C" w:rsidP="004C7D4C">
      <w:pPr>
        <w:ind w:firstLine="567"/>
        <w:jc w:val="center"/>
        <w:rPr>
          <w:b/>
          <w:sz w:val="16"/>
          <w:szCs w:val="24"/>
        </w:rPr>
      </w:pPr>
    </w:p>
    <w:p w14:paraId="77EF5D8F" w14:textId="77777777" w:rsidR="004C7D4C" w:rsidRPr="00401DAD" w:rsidRDefault="004C7D4C" w:rsidP="004C7D4C">
      <w:pPr>
        <w:ind w:firstLine="567"/>
        <w:jc w:val="both"/>
        <w:rPr>
          <w:szCs w:val="24"/>
        </w:rPr>
      </w:pPr>
      <w:r w:rsidRPr="00401DAD">
        <w:rPr>
          <w:szCs w:val="24"/>
        </w:rPr>
        <w:t>5.1. Ответственность «Арендодателя»:</w:t>
      </w:r>
    </w:p>
    <w:p w14:paraId="34E52D56" w14:textId="77777777" w:rsidR="004C7D4C" w:rsidRPr="00401DAD" w:rsidRDefault="004C7D4C" w:rsidP="004C7D4C">
      <w:pPr>
        <w:ind w:firstLine="567"/>
        <w:jc w:val="both"/>
        <w:rPr>
          <w:szCs w:val="24"/>
        </w:rPr>
      </w:pPr>
      <w:r w:rsidRPr="00401DAD">
        <w:rPr>
          <w:szCs w:val="24"/>
        </w:rPr>
        <w:t>5.1.1. За не предоставление в установленный договором срок по вине «Арендодателя» помещения, указанного в п.1.1. договора, «Арендодатель» оплачивает «Арендатору» пени в размере 0,1% суммы месячной арендной платы за каждый день просрочки.</w:t>
      </w:r>
    </w:p>
    <w:p w14:paraId="570915C8" w14:textId="77777777" w:rsidR="004C7D4C" w:rsidRDefault="004C7D4C" w:rsidP="004C7D4C">
      <w:pPr>
        <w:ind w:firstLine="567"/>
        <w:jc w:val="both"/>
        <w:rPr>
          <w:szCs w:val="24"/>
        </w:rPr>
      </w:pPr>
      <w:r w:rsidRPr="00401DAD">
        <w:rPr>
          <w:szCs w:val="24"/>
        </w:rPr>
        <w:t>5.2. Ответственность «Арендатора»:</w:t>
      </w:r>
    </w:p>
    <w:p w14:paraId="129575D2" w14:textId="77777777" w:rsidR="004C7D4C" w:rsidRPr="00401DAD" w:rsidRDefault="004C7D4C" w:rsidP="004C7D4C">
      <w:pPr>
        <w:ind w:firstLine="567"/>
        <w:jc w:val="both"/>
        <w:rPr>
          <w:szCs w:val="24"/>
        </w:rPr>
      </w:pPr>
      <w:r>
        <w:rPr>
          <w:szCs w:val="24"/>
        </w:rPr>
        <w:t xml:space="preserve">5.2.1. </w:t>
      </w:r>
      <w:r w:rsidRPr="00CC69CC">
        <w:rPr>
          <w:szCs w:val="24"/>
        </w:rPr>
        <w:t>За невыполнение обязанностей, предусмотренных п.3.2.</w:t>
      </w:r>
      <w:r>
        <w:rPr>
          <w:szCs w:val="24"/>
        </w:rPr>
        <w:t>1</w:t>
      </w:r>
      <w:r w:rsidRPr="00CC69CC">
        <w:rPr>
          <w:szCs w:val="24"/>
        </w:rPr>
        <w:t>.</w:t>
      </w:r>
      <w:r>
        <w:rPr>
          <w:szCs w:val="24"/>
        </w:rPr>
        <w:t xml:space="preserve"> настоящего договора</w:t>
      </w:r>
      <w:r w:rsidRPr="000D2619">
        <w:t xml:space="preserve"> </w:t>
      </w:r>
      <w:r>
        <w:t xml:space="preserve">по </w:t>
      </w:r>
      <w:r w:rsidRPr="000D2619">
        <w:rPr>
          <w:szCs w:val="24"/>
        </w:rPr>
        <w:t>использова</w:t>
      </w:r>
      <w:r>
        <w:rPr>
          <w:szCs w:val="24"/>
        </w:rPr>
        <w:t>нию</w:t>
      </w:r>
      <w:r w:rsidRPr="000D2619">
        <w:rPr>
          <w:szCs w:val="24"/>
        </w:rPr>
        <w:t xml:space="preserve"> арендуемо</w:t>
      </w:r>
      <w:r>
        <w:rPr>
          <w:szCs w:val="24"/>
        </w:rPr>
        <w:t>го</w:t>
      </w:r>
      <w:r w:rsidRPr="000D2619">
        <w:rPr>
          <w:szCs w:val="24"/>
        </w:rPr>
        <w:t xml:space="preserve"> помещени</w:t>
      </w:r>
      <w:r>
        <w:rPr>
          <w:szCs w:val="24"/>
        </w:rPr>
        <w:t>я</w:t>
      </w:r>
      <w:r w:rsidRPr="000D2619">
        <w:rPr>
          <w:szCs w:val="24"/>
        </w:rPr>
        <w:t xml:space="preserve"> исключительно по прямому назначению, указанному в п.1.1. настоящего договора.</w:t>
      </w:r>
      <w:r w:rsidRPr="00CC69CC">
        <w:rPr>
          <w:szCs w:val="24"/>
        </w:rPr>
        <w:t>,</w:t>
      </w:r>
      <w:r>
        <w:rPr>
          <w:szCs w:val="24"/>
        </w:rPr>
        <w:t xml:space="preserve"> арендная плата устанавливается в соответствии с протоколом об итогах аукциона (без  применения условий пункта 4.1. настоящего договора).  </w:t>
      </w:r>
    </w:p>
    <w:p w14:paraId="0AD5BCCE" w14:textId="77777777" w:rsidR="004C7D4C" w:rsidRPr="00401DAD" w:rsidRDefault="004C7D4C" w:rsidP="004C7D4C">
      <w:pPr>
        <w:ind w:firstLine="567"/>
        <w:jc w:val="both"/>
        <w:rPr>
          <w:szCs w:val="24"/>
        </w:rPr>
      </w:pPr>
      <w:r w:rsidRPr="00401DAD">
        <w:rPr>
          <w:szCs w:val="24"/>
        </w:rPr>
        <w:t>5.2.</w:t>
      </w:r>
      <w:r>
        <w:rPr>
          <w:szCs w:val="24"/>
        </w:rPr>
        <w:t>2</w:t>
      </w:r>
      <w:r w:rsidRPr="00401DAD">
        <w:rPr>
          <w:szCs w:val="24"/>
        </w:rPr>
        <w:t>. В случае неуплаты «Арендатором» платежей в сроки, установленные настоящим договором, начисляется пени в размере 0,1% от несвоевременно уплаченной суммы арендной платы за каждый день просрочки.</w:t>
      </w:r>
    </w:p>
    <w:p w14:paraId="44B8D133" w14:textId="77777777" w:rsidR="004C7D4C" w:rsidRPr="00401DAD" w:rsidRDefault="004C7D4C" w:rsidP="004C7D4C">
      <w:pPr>
        <w:ind w:firstLine="567"/>
        <w:jc w:val="both"/>
        <w:rPr>
          <w:szCs w:val="24"/>
        </w:rPr>
      </w:pPr>
      <w:r w:rsidRPr="00401DAD">
        <w:rPr>
          <w:szCs w:val="24"/>
        </w:rPr>
        <w:t>5.2.</w:t>
      </w:r>
      <w:r>
        <w:rPr>
          <w:szCs w:val="24"/>
        </w:rPr>
        <w:t>3</w:t>
      </w:r>
      <w:r w:rsidRPr="00401DAD">
        <w:rPr>
          <w:szCs w:val="24"/>
        </w:rPr>
        <w:t>. В случае сдачи «Арендатором» арендуемого помещения в субаренду без письменного согласия «Арендодателя», последний вправе изъять  сумму субарендной платы и предъявить штраф в размере 25% годовой арендной платы.</w:t>
      </w:r>
    </w:p>
    <w:p w14:paraId="013E6B5F" w14:textId="77777777" w:rsidR="004C7D4C" w:rsidRPr="00401DAD" w:rsidRDefault="004C7D4C" w:rsidP="004C7D4C">
      <w:pPr>
        <w:ind w:firstLine="567"/>
        <w:jc w:val="both"/>
        <w:rPr>
          <w:szCs w:val="24"/>
        </w:rPr>
      </w:pPr>
      <w:r w:rsidRPr="00401DAD">
        <w:rPr>
          <w:szCs w:val="24"/>
        </w:rPr>
        <w:t>5.2.</w:t>
      </w:r>
      <w:r>
        <w:rPr>
          <w:szCs w:val="24"/>
        </w:rPr>
        <w:t>4</w:t>
      </w:r>
      <w:r w:rsidRPr="00401DAD">
        <w:rPr>
          <w:szCs w:val="24"/>
        </w:rPr>
        <w:t>. За нарушение обязанностей по своевременному ремонту и надлежащему содержанию арендованных помещений «Арендатор» уплачивает штраф в размере 5 % годовой арендной платы.</w:t>
      </w:r>
    </w:p>
    <w:p w14:paraId="52A9C6D2" w14:textId="77777777" w:rsidR="004C7D4C" w:rsidRPr="00401DAD" w:rsidRDefault="004C7D4C" w:rsidP="004C7D4C">
      <w:pPr>
        <w:ind w:firstLine="567"/>
        <w:jc w:val="both"/>
        <w:rPr>
          <w:szCs w:val="24"/>
        </w:rPr>
      </w:pPr>
      <w:r w:rsidRPr="00401DAD">
        <w:rPr>
          <w:szCs w:val="24"/>
        </w:rPr>
        <w:t>5.2.</w:t>
      </w:r>
      <w:r>
        <w:rPr>
          <w:szCs w:val="24"/>
        </w:rPr>
        <w:t>5</w:t>
      </w:r>
      <w:r w:rsidRPr="00401DAD">
        <w:rPr>
          <w:szCs w:val="24"/>
        </w:rPr>
        <w:t>. В случае неосвобождения «Арендатором» занимаемого помещения в сроки, предусмотренные настоящим договором, «Арендатор» выплачивает «Арендодателю» штраф в размере 1% годовой суммы арендной платы за каждый день пребывания в помещении и обязан внести арендную плату за все время просрочки.</w:t>
      </w:r>
    </w:p>
    <w:p w14:paraId="563D3FAE" w14:textId="77777777" w:rsidR="004C7D4C" w:rsidRPr="00401DAD" w:rsidRDefault="004C7D4C" w:rsidP="004C7D4C">
      <w:pPr>
        <w:ind w:firstLine="567"/>
        <w:jc w:val="both"/>
        <w:rPr>
          <w:szCs w:val="24"/>
        </w:rPr>
      </w:pPr>
      <w:r w:rsidRPr="00401DAD">
        <w:rPr>
          <w:szCs w:val="24"/>
        </w:rPr>
        <w:t>5.2.</w:t>
      </w:r>
      <w:r>
        <w:rPr>
          <w:szCs w:val="24"/>
        </w:rPr>
        <w:t>6</w:t>
      </w:r>
      <w:r w:rsidRPr="00401DAD">
        <w:rPr>
          <w:szCs w:val="24"/>
        </w:rPr>
        <w:t>. За невыполнение обязанностей, предусмотренных п.п. 3.2.</w:t>
      </w:r>
      <w:r>
        <w:rPr>
          <w:szCs w:val="24"/>
        </w:rPr>
        <w:t>3</w:t>
      </w:r>
      <w:r w:rsidRPr="00401DAD">
        <w:rPr>
          <w:szCs w:val="24"/>
        </w:rPr>
        <w:t>., 3.2.1</w:t>
      </w:r>
      <w:r>
        <w:rPr>
          <w:szCs w:val="24"/>
        </w:rPr>
        <w:t>0</w:t>
      </w:r>
      <w:r w:rsidRPr="00401DAD">
        <w:rPr>
          <w:szCs w:val="24"/>
        </w:rPr>
        <w:t>. и 3.2.1</w:t>
      </w:r>
      <w:r>
        <w:rPr>
          <w:szCs w:val="24"/>
        </w:rPr>
        <w:t>1</w:t>
      </w:r>
      <w:r w:rsidRPr="00401DAD">
        <w:rPr>
          <w:szCs w:val="24"/>
        </w:rPr>
        <w:t>. настоящего договора «Арендатор» выплачивает «Арендодателю» штраф в размере месячной  суммы арендной платы.</w:t>
      </w:r>
    </w:p>
    <w:p w14:paraId="06C0CFE7" w14:textId="77777777" w:rsidR="004C7D4C" w:rsidRPr="00401DAD" w:rsidRDefault="004C7D4C" w:rsidP="004C7D4C">
      <w:pPr>
        <w:ind w:firstLine="567"/>
        <w:jc w:val="both"/>
        <w:rPr>
          <w:szCs w:val="24"/>
        </w:rPr>
      </w:pPr>
      <w:r w:rsidRPr="00401DAD">
        <w:rPr>
          <w:szCs w:val="24"/>
        </w:rPr>
        <w:t>5.2.</w:t>
      </w:r>
      <w:r>
        <w:rPr>
          <w:szCs w:val="24"/>
        </w:rPr>
        <w:t>7</w:t>
      </w:r>
      <w:r w:rsidRPr="00401DAD">
        <w:rPr>
          <w:szCs w:val="24"/>
        </w:rPr>
        <w:t>. За невыполнение обязанностей, предусмотренных п.п. 3.2.</w:t>
      </w:r>
      <w:r>
        <w:rPr>
          <w:szCs w:val="24"/>
        </w:rPr>
        <w:t>5</w:t>
      </w:r>
      <w:r w:rsidRPr="00401DAD">
        <w:rPr>
          <w:szCs w:val="24"/>
        </w:rPr>
        <w:t>. настоящего договора «Арендатор» выплачивает «Арендодателю» штраф в размере 25% годовой арендной платы.</w:t>
      </w:r>
    </w:p>
    <w:p w14:paraId="2DF494A8" w14:textId="77777777" w:rsidR="004C7D4C" w:rsidRPr="00401DAD" w:rsidRDefault="004C7D4C" w:rsidP="004C7D4C">
      <w:pPr>
        <w:ind w:firstLine="567"/>
        <w:jc w:val="both"/>
        <w:rPr>
          <w:szCs w:val="24"/>
        </w:rPr>
      </w:pPr>
      <w:r w:rsidRPr="00401DAD">
        <w:rPr>
          <w:szCs w:val="24"/>
        </w:rPr>
        <w:t>5.3. Применение санкций не освобождает «Арендатора» от выполнения обязательств и устранения нарушений.</w:t>
      </w:r>
    </w:p>
    <w:p w14:paraId="1AF7AC4D" w14:textId="77777777" w:rsidR="004C7D4C" w:rsidRPr="00401DAD" w:rsidRDefault="004C7D4C" w:rsidP="004C7D4C">
      <w:pPr>
        <w:ind w:firstLine="567"/>
        <w:jc w:val="both"/>
        <w:rPr>
          <w:szCs w:val="24"/>
        </w:rPr>
      </w:pPr>
      <w:r w:rsidRPr="00401DAD">
        <w:rPr>
          <w:szCs w:val="24"/>
        </w:rPr>
        <w:t>5.4. В случае неисполнения или ненадлежащего исполнения условий договора виновная сторона обязана возместить причиненные убытки.</w:t>
      </w:r>
    </w:p>
    <w:p w14:paraId="2A99D373" w14:textId="77777777" w:rsidR="004C7D4C" w:rsidRPr="00401DAD" w:rsidRDefault="004C7D4C" w:rsidP="004C7D4C">
      <w:pPr>
        <w:ind w:firstLine="567"/>
        <w:jc w:val="both"/>
        <w:rPr>
          <w:szCs w:val="24"/>
        </w:rPr>
      </w:pPr>
      <w:r w:rsidRPr="00401DAD">
        <w:rPr>
          <w:szCs w:val="24"/>
        </w:rPr>
        <w:t>5.5. За нарушение условий настоящего договора стороны несут имущественную ответственность в соответствии с действующим законодательством.</w:t>
      </w:r>
    </w:p>
    <w:p w14:paraId="6A51B592" w14:textId="77777777" w:rsidR="004C7D4C" w:rsidRPr="00401DAD" w:rsidRDefault="004C7D4C" w:rsidP="004C7D4C">
      <w:pPr>
        <w:ind w:firstLine="567"/>
        <w:jc w:val="both"/>
        <w:rPr>
          <w:szCs w:val="24"/>
        </w:rPr>
      </w:pPr>
      <w:r w:rsidRPr="00401DAD">
        <w:rPr>
          <w:szCs w:val="24"/>
        </w:rPr>
        <w:t>5.6. Ответственность за нарушение требований пожарной безопасности как режимного, так и капитального характера несет «Арендатор».</w:t>
      </w:r>
    </w:p>
    <w:p w14:paraId="5BAF973A" w14:textId="77777777" w:rsidR="004C7D4C" w:rsidRPr="00401DAD" w:rsidRDefault="004C7D4C" w:rsidP="004C7D4C">
      <w:pPr>
        <w:ind w:firstLine="567"/>
        <w:jc w:val="center"/>
        <w:rPr>
          <w:b/>
          <w:szCs w:val="24"/>
        </w:rPr>
      </w:pPr>
    </w:p>
    <w:p w14:paraId="7A496934" w14:textId="77777777" w:rsidR="004C7D4C" w:rsidRPr="00401DAD" w:rsidRDefault="004C7D4C" w:rsidP="004C7D4C">
      <w:pPr>
        <w:ind w:firstLine="567"/>
        <w:jc w:val="center"/>
        <w:rPr>
          <w:b/>
          <w:szCs w:val="24"/>
        </w:rPr>
      </w:pPr>
      <w:r w:rsidRPr="00401DAD">
        <w:rPr>
          <w:b/>
          <w:szCs w:val="24"/>
        </w:rPr>
        <w:t>6. Изменение, расторжение, прекращение и продление договора.</w:t>
      </w:r>
    </w:p>
    <w:p w14:paraId="6D55E7A0" w14:textId="77777777" w:rsidR="004C7D4C" w:rsidRPr="00657176" w:rsidRDefault="004C7D4C" w:rsidP="004C7D4C">
      <w:pPr>
        <w:ind w:firstLine="567"/>
        <w:jc w:val="center"/>
        <w:rPr>
          <w:b/>
          <w:sz w:val="18"/>
          <w:szCs w:val="24"/>
        </w:rPr>
      </w:pPr>
    </w:p>
    <w:p w14:paraId="13A3C928" w14:textId="77777777" w:rsidR="004C7D4C" w:rsidRPr="00401DAD" w:rsidRDefault="004C7D4C" w:rsidP="004C7D4C">
      <w:pPr>
        <w:ind w:firstLine="567"/>
        <w:jc w:val="both"/>
        <w:rPr>
          <w:szCs w:val="24"/>
        </w:rPr>
      </w:pPr>
      <w:r w:rsidRPr="00401DAD">
        <w:rPr>
          <w:szCs w:val="24"/>
        </w:rPr>
        <w:t>6.1. Договор аренды подлежит расторжению, а «Арендатор» выселению:</w:t>
      </w:r>
    </w:p>
    <w:p w14:paraId="0D68C9E4" w14:textId="77777777" w:rsidR="004C7D4C" w:rsidRPr="00401DAD" w:rsidRDefault="004C7D4C" w:rsidP="004C7D4C">
      <w:pPr>
        <w:ind w:firstLine="567"/>
        <w:jc w:val="both"/>
        <w:rPr>
          <w:szCs w:val="24"/>
        </w:rPr>
      </w:pPr>
      <w:r w:rsidRPr="00401DAD">
        <w:rPr>
          <w:szCs w:val="24"/>
        </w:rPr>
        <w:t>6.1.1. При невыполнении  условий настоящего договора.</w:t>
      </w:r>
    </w:p>
    <w:p w14:paraId="0815F8D0" w14:textId="77777777" w:rsidR="004C7D4C" w:rsidRPr="00401DAD" w:rsidRDefault="004C7D4C" w:rsidP="004C7D4C">
      <w:pPr>
        <w:ind w:firstLine="567"/>
        <w:jc w:val="both"/>
        <w:rPr>
          <w:szCs w:val="24"/>
        </w:rPr>
      </w:pPr>
      <w:r w:rsidRPr="00401DAD">
        <w:rPr>
          <w:szCs w:val="24"/>
        </w:rPr>
        <w:t>6.1.2. Если по вине «Арендатора» происходит ухудшение состояния арендуемого помещения.</w:t>
      </w:r>
    </w:p>
    <w:p w14:paraId="4DF6F3E4" w14:textId="77777777" w:rsidR="004C7D4C" w:rsidRPr="00401DAD" w:rsidRDefault="004C7D4C" w:rsidP="004C7D4C">
      <w:pPr>
        <w:ind w:firstLine="567"/>
        <w:jc w:val="both"/>
        <w:rPr>
          <w:szCs w:val="24"/>
        </w:rPr>
      </w:pPr>
      <w:r w:rsidRPr="00401DAD">
        <w:rPr>
          <w:szCs w:val="24"/>
        </w:rPr>
        <w:t>6.1.3. Если «Арендатор» более двух раз подряд по истечении установленного договором срока не внес арендную плату в размере, предусмотренном  п.4.</w:t>
      </w:r>
      <w:r>
        <w:rPr>
          <w:szCs w:val="24"/>
        </w:rPr>
        <w:t>2</w:t>
      </w:r>
      <w:r w:rsidRPr="00401DAD">
        <w:rPr>
          <w:szCs w:val="24"/>
        </w:rPr>
        <w:t>. настоящего договора.</w:t>
      </w:r>
    </w:p>
    <w:p w14:paraId="15F751BD" w14:textId="77777777" w:rsidR="004C7D4C" w:rsidRPr="00401DAD" w:rsidRDefault="004C7D4C" w:rsidP="004C7D4C">
      <w:pPr>
        <w:ind w:firstLine="567"/>
        <w:jc w:val="both"/>
        <w:rPr>
          <w:szCs w:val="24"/>
        </w:rPr>
      </w:pPr>
      <w:r w:rsidRPr="00401DAD">
        <w:rPr>
          <w:szCs w:val="24"/>
        </w:rPr>
        <w:t>6.1.4. В случае государственной или общественной необходимости в арендуемом помещении, по решению исполнительно-распорядительного органа местного самоуправления города (с возвратом «Арендатору» внесенной им арендной платы и других платежей за неиспользованный срок аренды).</w:t>
      </w:r>
    </w:p>
    <w:p w14:paraId="4C078651" w14:textId="77777777" w:rsidR="004C7D4C" w:rsidRPr="00401DAD" w:rsidRDefault="004C7D4C" w:rsidP="004C7D4C">
      <w:pPr>
        <w:ind w:firstLine="561"/>
      </w:pPr>
      <w:r w:rsidRPr="00401DAD">
        <w:t>6.1.5. При несоблюдении «Арендатором» сроков оплаты за коммунальные платежи и содержание мест общего пользования.</w:t>
      </w:r>
    </w:p>
    <w:p w14:paraId="57B8B647" w14:textId="77777777" w:rsidR="004C7D4C" w:rsidRPr="00401DAD" w:rsidRDefault="004C7D4C" w:rsidP="004C7D4C">
      <w:pPr>
        <w:ind w:firstLine="567"/>
        <w:jc w:val="both"/>
        <w:rPr>
          <w:szCs w:val="24"/>
        </w:rPr>
      </w:pPr>
      <w:r w:rsidRPr="00401DAD">
        <w:rPr>
          <w:szCs w:val="24"/>
        </w:rPr>
        <w:t>6.2. Договор аренды может быть расторгнут по требованию «Арендатора», если помещение, в силу обстоятельств, не зависящих от «Арендатора», окажется в состоянии, непригодном для пользования.</w:t>
      </w:r>
    </w:p>
    <w:p w14:paraId="6435AE5D" w14:textId="77777777" w:rsidR="004C7D4C" w:rsidRPr="00401DAD" w:rsidRDefault="004C7D4C" w:rsidP="004C7D4C">
      <w:pPr>
        <w:ind w:firstLine="567"/>
        <w:jc w:val="both"/>
        <w:rPr>
          <w:szCs w:val="24"/>
        </w:rPr>
      </w:pPr>
      <w:r w:rsidRPr="00401DAD">
        <w:rPr>
          <w:szCs w:val="24"/>
        </w:rPr>
        <w:t>6.3. При расторжении или продлении договора аренды «Арендатор» обязан предоставить «Арендодателю» справку об отсутствии задолженности по оплате коммунальных услуг.</w:t>
      </w:r>
    </w:p>
    <w:p w14:paraId="7A6F0730" w14:textId="77777777" w:rsidR="004C7D4C" w:rsidRPr="00401DAD" w:rsidRDefault="004C7D4C" w:rsidP="004C7D4C">
      <w:pPr>
        <w:ind w:firstLine="567"/>
        <w:rPr>
          <w:szCs w:val="24"/>
        </w:rPr>
      </w:pPr>
    </w:p>
    <w:p w14:paraId="1073C1BD" w14:textId="77777777" w:rsidR="004C7D4C" w:rsidRPr="00401DAD" w:rsidRDefault="004C7D4C" w:rsidP="004C7D4C">
      <w:pPr>
        <w:jc w:val="center"/>
        <w:rPr>
          <w:b/>
          <w:szCs w:val="24"/>
        </w:rPr>
      </w:pPr>
      <w:r w:rsidRPr="00401DAD">
        <w:rPr>
          <w:b/>
          <w:szCs w:val="24"/>
        </w:rPr>
        <w:t>7. Прочие положения.</w:t>
      </w:r>
    </w:p>
    <w:p w14:paraId="43DC2888" w14:textId="77777777" w:rsidR="004C7D4C" w:rsidRPr="00657176" w:rsidRDefault="004C7D4C" w:rsidP="004C7D4C">
      <w:pPr>
        <w:jc w:val="center"/>
        <w:rPr>
          <w:sz w:val="18"/>
          <w:szCs w:val="24"/>
        </w:rPr>
      </w:pPr>
    </w:p>
    <w:p w14:paraId="700BBE13" w14:textId="77777777" w:rsidR="004C7D4C" w:rsidRPr="00401DAD" w:rsidRDefault="004C7D4C" w:rsidP="004C7D4C">
      <w:pPr>
        <w:ind w:firstLine="567"/>
        <w:jc w:val="both"/>
        <w:rPr>
          <w:szCs w:val="24"/>
        </w:rPr>
      </w:pPr>
      <w:r w:rsidRPr="00401DAD">
        <w:rPr>
          <w:szCs w:val="24"/>
        </w:rPr>
        <w:t>7.1. Все споры, возникшие при исполнении условий настоящего Договора, разрешаются в судебном порядке в Арбитражном суде Самарской области (для индивидуальных предпринимателей и юридических лиц), в суде по месту нахождения Арендодателя (для физических лиц).</w:t>
      </w:r>
    </w:p>
    <w:p w14:paraId="0D87C27C" w14:textId="77777777" w:rsidR="004C7D4C" w:rsidRPr="00401DAD" w:rsidRDefault="004C7D4C" w:rsidP="004C7D4C">
      <w:pPr>
        <w:ind w:firstLine="567"/>
        <w:jc w:val="both"/>
        <w:rPr>
          <w:szCs w:val="24"/>
        </w:rPr>
      </w:pPr>
      <w:r w:rsidRPr="00401DAD">
        <w:rPr>
          <w:szCs w:val="24"/>
        </w:rPr>
        <w:t>7.2. Взаимоотношения сторон, не урегулированные настоящим договором, регламентируются действующим законодательством Российской Федерации.</w:t>
      </w:r>
    </w:p>
    <w:p w14:paraId="2C3CD1F6" w14:textId="77777777" w:rsidR="004C7D4C" w:rsidRPr="00401DAD" w:rsidRDefault="004C7D4C" w:rsidP="004C7D4C">
      <w:pPr>
        <w:ind w:firstLine="567"/>
        <w:jc w:val="both"/>
        <w:rPr>
          <w:szCs w:val="24"/>
        </w:rPr>
      </w:pPr>
      <w:r w:rsidRPr="00401DAD">
        <w:rPr>
          <w:szCs w:val="24"/>
        </w:rPr>
        <w:t>7.3. Настоящий договор составлен в трех экземплярах: один для «Арендатора» и два для  «Арендодателя».</w:t>
      </w:r>
    </w:p>
    <w:p w14:paraId="344F85B6" w14:textId="77777777" w:rsidR="004C7D4C" w:rsidRPr="00401DAD" w:rsidRDefault="004C7D4C" w:rsidP="004C7D4C">
      <w:pPr>
        <w:widowControl w:val="0"/>
        <w:spacing w:before="200"/>
        <w:ind w:left="284" w:right="822"/>
        <w:outlineLvl w:val="2"/>
        <w:rPr>
          <w:b/>
          <w:bCs/>
          <w:color w:val="000000"/>
          <w:szCs w:val="24"/>
        </w:rPr>
      </w:pPr>
      <w:r w:rsidRPr="00401DAD">
        <w:rPr>
          <w:b/>
          <w:bCs/>
          <w:color w:val="000000"/>
          <w:szCs w:val="24"/>
        </w:rPr>
        <w:t xml:space="preserve">                                                    8. Дополнительные условия.   </w:t>
      </w:r>
    </w:p>
    <w:p w14:paraId="69C96B8F" w14:textId="77777777" w:rsidR="004C7D4C" w:rsidRPr="00401DAD" w:rsidRDefault="004C7D4C" w:rsidP="004C7D4C">
      <w:pPr>
        <w:ind w:firstLine="561"/>
        <w:jc w:val="both"/>
        <w:rPr>
          <w:szCs w:val="24"/>
        </w:rPr>
      </w:pPr>
      <w:r w:rsidRPr="00401DAD">
        <w:t xml:space="preserve">8.1. </w:t>
      </w:r>
      <w:r w:rsidRPr="00401DAD">
        <w:rPr>
          <w:szCs w:val="24"/>
        </w:rPr>
        <w:t>«Арендатор» обязан вносить арендную  плату, предусмотренную пунктом 4.</w:t>
      </w:r>
      <w:r>
        <w:rPr>
          <w:szCs w:val="24"/>
        </w:rPr>
        <w:t>2</w:t>
      </w:r>
      <w:r w:rsidRPr="00401DAD">
        <w:rPr>
          <w:szCs w:val="24"/>
        </w:rPr>
        <w:t>.1. договора, в течение одного месяца со дня подписания настоящего договора.</w:t>
      </w:r>
    </w:p>
    <w:p w14:paraId="6F3041FC" w14:textId="77777777" w:rsidR="004C7D4C" w:rsidRPr="00401DAD" w:rsidRDefault="004C7D4C" w:rsidP="004C7D4C">
      <w:pPr>
        <w:ind w:firstLine="720"/>
        <w:jc w:val="both"/>
        <w:rPr>
          <w:szCs w:val="24"/>
        </w:rPr>
      </w:pPr>
    </w:p>
    <w:p w14:paraId="2960561C" w14:textId="77777777" w:rsidR="004C7D4C" w:rsidRPr="00401DAD" w:rsidRDefault="004C7D4C" w:rsidP="004C7D4C">
      <w:pPr>
        <w:ind w:firstLine="720"/>
        <w:jc w:val="both"/>
        <w:rPr>
          <w:b/>
          <w:color w:val="000000"/>
          <w:szCs w:val="24"/>
        </w:rPr>
      </w:pPr>
      <w:r w:rsidRPr="00401DAD">
        <w:rPr>
          <w:color w:val="000000"/>
          <w:szCs w:val="24"/>
        </w:rPr>
        <w:t xml:space="preserve">                                            </w:t>
      </w:r>
      <w:r w:rsidRPr="00401DAD">
        <w:rPr>
          <w:b/>
          <w:color w:val="000000"/>
          <w:szCs w:val="24"/>
        </w:rPr>
        <w:t>9. Приложения к договору.</w:t>
      </w:r>
    </w:p>
    <w:p w14:paraId="6FD449DC" w14:textId="77777777" w:rsidR="004C7D4C" w:rsidRPr="00401DAD" w:rsidRDefault="004C7D4C" w:rsidP="004C7D4C">
      <w:pPr>
        <w:ind w:firstLine="567"/>
        <w:rPr>
          <w:szCs w:val="24"/>
        </w:rPr>
      </w:pPr>
      <w:r w:rsidRPr="00401DAD">
        <w:rPr>
          <w:szCs w:val="24"/>
        </w:rPr>
        <w:t>9.1. Неотъемлемыми частями договора являются:</w:t>
      </w:r>
    </w:p>
    <w:p w14:paraId="3E226705" w14:textId="77777777" w:rsidR="004C7D4C" w:rsidRPr="00401DAD" w:rsidRDefault="004C7D4C" w:rsidP="004C7D4C">
      <w:pPr>
        <w:ind w:firstLine="567"/>
        <w:rPr>
          <w:szCs w:val="24"/>
        </w:rPr>
      </w:pPr>
      <w:r w:rsidRPr="00401DAD">
        <w:rPr>
          <w:szCs w:val="24"/>
        </w:rPr>
        <w:t>9.1.1. Схема помещения.</w:t>
      </w:r>
    </w:p>
    <w:p w14:paraId="48D70C73" w14:textId="77777777" w:rsidR="004C7D4C" w:rsidRPr="00401DAD" w:rsidRDefault="004C7D4C" w:rsidP="004C7D4C">
      <w:pPr>
        <w:ind w:firstLine="567"/>
        <w:rPr>
          <w:szCs w:val="24"/>
        </w:rPr>
      </w:pPr>
      <w:r w:rsidRPr="00401DAD">
        <w:rPr>
          <w:szCs w:val="24"/>
        </w:rPr>
        <w:t xml:space="preserve">9.1.2. Акт приема-передачи объекта. </w:t>
      </w:r>
    </w:p>
    <w:p w14:paraId="7D056540" w14:textId="77777777" w:rsidR="004C7D4C" w:rsidRPr="00401DAD" w:rsidRDefault="004C7D4C" w:rsidP="004C7D4C">
      <w:pPr>
        <w:jc w:val="center"/>
        <w:rPr>
          <w:b/>
          <w:szCs w:val="24"/>
        </w:rPr>
      </w:pPr>
    </w:p>
    <w:p w14:paraId="530A4169" w14:textId="77777777" w:rsidR="004C7D4C" w:rsidRPr="00401DAD" w:rsidRDefault="004C7D4C" w:rsidP="004C7D4C">
      <w:pPr>
        <w:jc w:val="center"/>
        <w:rPr>
          <w:b/>
          <w:szCs w:val="24"/>
        </w:rPr>
      </w:pPr>
      <w:r w:rsidRPr="00401DAD">
        <w:rPr>
          <w:b/>
          <w:szCs w:val="24"/>
        </w:rPr>
        <w:t>10. Юридические адреса сторон и телефоны:</w:t>
      </w:r>
    </w:p>
    <w:p w14:paraId="4B7C280B" w14:textId="77777777" w:rsidR="004C7D4C" w:rsidRPr="00401DAD" w:rsidRDefault="004C7D4C" w:rsidP="004C7D4C">
      <w:pPr>
        <w:jc w:val="center"/>
        <w:rPr>
          <w:b/>
          <w:szCs w:val="24"/>
        </w:rPr>
      </w:pPr>
    </w:p>
    <w:tbl>
      <w:tblPr>
        <w:tblW w:w="8646" w:type="dxa"/>
        <w:tblInd w:w="70" w:type="dxa"/>
        <w:tblBorders>
          <w:bottom w:val="single" w:sz="6" w:space="0" w:color="auto"/>
        </w:tblBorders>
        <w:tblLayout w:type="fixed"/>
        <w:tblCellMar>
          <w:left w:w="70" w:type="dxa"/>
          <w:right w:w="70" w:type="dxa"/>
        </w:tblCellMar>
        <w:tblLook w:val="0000" w:firstRow="0" w:lastRow="0" w:firstColumn="0" w:lastColumn="0" w:noHBand="0" w:noVBand="0"/>
      </w:tblPr>
      <w:tblGrid>
        <w:gridCol w:w="2490"/>
        <w:gridCol w:w="6156"/>
      </w:tblGrid>
      <w:tr w:rsidR="004C7D4C" w:rsidRPr="00401DAD" w14:paraId="4B9D5CFE" w14:textId="77777777" w:rsidTr="00EE40F6">
        <w:trPr>
          <w:cantSplit/>
          <w:trHeight w:val="249"/>
        </w:trPr>
        <w:tc>
          <w:tcPr>
            <w:tcW w:w="2490" w:type="dxa"/>
          </w:tcPr>
          <w:p w14:paraId="75191219" w14:textId="77777777" w:rsidR="004C7D4C" w:rsidRPr="00401DAD" w:rsidRDefault="004C7D4C" w:rsidP="00EE40F6">
            <w:pPr>
              <w:widowControl w:val="0"/>
              <w:ind w:left="781" w:hanging="851"/>
              <w:rPr>
                <w:szCs w:val="24"/>
              </w:rPr>
            </w:pPr>
            <w:r w:rsidRPr="00401DAD">
              <w:rPr>
                <w:b/>
                <w:szCs w:val="24"/>
              </w:rPr>
              <w:t xml:space="preserve"> «Арендодатель»</w:t>
            </w:r>
            <w:r w:rsidRPr="00401DAD">
              <w:rPr>
                <w:szCs w:val="24"/>
              </w:rPr>
              <w:t xml:space="preserve"> </w:t>
            </w:r>
          </w:p>
        </w:tc>
        <w:tc>
          <w:tcPr>
            <w:tcW w:w="6156" w:type="dxa"/>
          </w:tcPr>
          <w:p w14:paraId="5DD83CB2" w14:textId="77777777" w:rsidR="004C7D4C" w:rsidRPr="00401DAD" w:rsidRDefault="004C7D4C" w:rsidP="00EE40F6">
            <w:pPr>
              <w:widowControl w:val="0"/>
              <w:rPr>
                <w:b/>
                <w:szCs w:val="24"/>
              </w:rPr>
            </w:pPr>
            <w:r w:rsidRPr="00401DAD">
              <w:rPr>
                <w:b/>
                <w:szCs w:val="24"/>
              </w:rPr>
              <w:t>Администрация городского округа Тольятти</w:t>
            </w:r>
            <w:r w:rsidRPr="00401DAD">
              <w:rPr>
                <w:b/>
                <w:szCs w:val="24"/>
              </w:rPr>
              <w:br/>
            </w:r>
          </w:p>
        </w:tc>
      </w:tr>
      <w:tr w:rsidR="004C7D4C" w:rsidRPr="00401DAD" w14:paraId="12C37C96" w14:textId="77777777" w:rsidTr="00EE40F6">
        <w:trPr>
          <w:cantSplit/>
          <w:trHeight w:val="169"/>
        </w:trPr>
        <w:tc>
          <w:tcPr>
            <w:tcW w:w="2490" w:type="dxa"/>
          </w:tcPr>
          <w:p w14:paraId="6F055E6D" w14:textId="77777777" w:rsidR="004C7D4C" w:rsidRPr="00401DAD" w:rsidRDefault="004C7D4C" w:rsidP="00EE40F6">
            <w:pPr>
              <w:widowControl w:val="0"/>
              <w:ind w:firstLine="709"/>
              <w:rPr>
                <w:szCs w:val="24"/>
              </w:rPr>
            </w:pPr>
          </w:p>
        </w:tc>
        <w:tc>
          <w:tcPr>
            <w:tcW w:w="6156" w:type="dxa"/>
            <w:tcBorders>
              <w:bottom w:val="single" w:sz="6" w:space="0" w:color="auto"/>
            </w:tcBorders>
          </w:tcPr>
          <w:p w14:paraId="3C0479DA" w14:textId="77777777" w:rsidR="004C7D4C" w:rsidRPr="00401DAD" w:rsidRDefault="004C7D4C" w:rsidP="00EE40F6">
            <w:pPr>
              <w:widowControl w:val="0"/>
              <w:spacing w:before="240"/>
              <w:ind w:firstLine="709"/>
              <w:jc w:val="right"/>
              <w:rPr>
                <w:szCs w:val="24"/>
              </w:rPr>
            </w:pPr>
          </w:p>
        </w:tc>
      </w:tr>
      <w:tr w:rsidR="004C7D4C" w:rsidRPr="00401DAD" w14:paraId="42CC1894" w14:textId="77777777" w:rsidTr="00EE40F6">
        <w:trPr>
          <w:cantSplit/>
          <w:trHeight w:val="489"/>
        </w:trPr>
        <w:tc>
          <w:tcPr>
            <w:tcW w:w="2490" w:type="dxa"/>
            <w:tcBorders>
              <w:bottom w:val="nil"/>
            </w:tcBorders>
          </w:tcPr>
          <w:p w14:paraId="708F388B" w14:textId="77777777" w:rsidR="004C7D4C" w:rsidRPr="00401DAD" w:rsidRDefault="004C7D4C" w:rsidP="00EE40F6">
            <w:pPr>
              <w:widowControl w:val="0"/>
              <w:tabs>
                <w:tab w:val="left" w:pos="356"/>
              </w:tabs>
              <w:spacing w:before="120"/>
              <w:jc w:val="both"/>
              <w:rPr>
                <w:szCs w:val="24"/>
              </w:rPr>
            </w:pPr>
            <w:r w:rsidRPr="00401DAD">
              <w:rPr>
                <w:b/>
                <w:szCs w:val="24"/>
              </w:rPr>
              <w:t>«Арендатор»</w:t>
            </w:r>
          </w:p>
        </w:tc>
        <w:tc>
          <w:tcPr>
            <w:tcW w:w="6156" w:type="dxa"/>
          </w:tcPr>
          <w:p w14:paraId="41791339" w14:textId="77777777" w:rsidR="004C7D4C" w:rsidRPr="00401DAD" w:rsidRDefault="004C7D4C" w:rsidP="00EE40F6">
            <w:pPr>
              <w:widowControl w:val="0"/>
              <w:ind w:right="-483"/>
              <w:rPr>
                <w:szCs w:val="24"/>
              </w:rPr>
            </w:pPr>
          </w:p>
          <w:p w14:paraId="5CE34CBE" w14:textId="77777777" w:rsidR="004C7D4C" w:rsidRPr="00401DAD" w:rsidRDefault="004C7D4C" w:rsidP="00EE40F6">
            <w:pPr>
              <w:widowControl w:val="0"/>
              <w:ind w:right="-483"/>
              <w:rPr>
                <w:szCs w:val="24"/>
              </w:rPr>
            </w:pPr>
          </w:p>
          <w:p w14:paraId="17040977" w14:textId="77777777" w:rsidR="004C7D4C" w:rsidRPr="00401DAD" w:rsidRDefault="004C7D4C" w:rsidP="00EE40F6">
            <w:pPr>
              <w:widowControl w:val="0"/>
              <w:ind w:right="-483"/>
              <w:rPr>
                <w:szCs w:val="24"/>
              </w:rPr>
            </w:pPr>
          </w:p>
          <w:p w14:paraId="10EBD80D" w14:textId="77777777" w:rsidR="004C7D4C" w:rsidRPr="00401DAD" w:rsidRDefault="004C7D4C" w:rsidP="00EE40F6">
            <w:pPr>
              <w:widowControl w:val="0"/>
              <w:ind w:right="-483"/>
              <w:rPr>
                <w:szCs w:val="24"/>
              </w:rPr>
            </w:pPr>
            <w:r w:rsidRPr="00401DAD">
              <w:rPr>
                <w:szCs w:val="24"/>
              </w:rPr>
              <w:t>___________________________________________________</w:t>
            </w:r>
          </w:p>
        </w:tc>
      </w:tr>
    </w:tbl>
    <w:p w14:paraId="6A16B975" w14:textId="77777777" w:rsidR="001527C6" w:rsidRPr="001527C6" w:rsidRDefault="001527C6" w:rsidP="001527C6">
      <w:pPr>
        <w:rPr>
          <w:szCs w:val="24"/>
        </w:rPr>
      </w:pPr>
    </w:p>
    <w:sectPr w:rsidR="001527C6" w:rsidRPr="001527C6" w:rsidSect="00847091">
      <w:footerReference w:type="default" r:id="rId9"/>
      <w:pgSz w:w="11906" w:h="16838"/>
      <w:pgMar w:top="567" w:right="851" w:bottom="851"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551245" w14:textId="77777777" w:rsidR="00C37636" w:rsidRDefault="00C37636">
      <w:r>
        <w:separator/>
      </w:r>
    </w:p>
  </w:endnote>
  <w:endnote w:type="continuationSeparator" w:id="0">
    <w:p w14:paraId="0BA01EA5" w14:textId="77777777" w:rsidR="00C37636" w:rsidRDefault="00C37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4C9A6" w14:textId="77777777" w:rsidR="00E612D7" w:rsidRDefault="00010015">
    <w:pPr>
      <w:pStyle w:val="aa"/>
      <w:jc w:val="right"/>
    </w:pPr>
    <w:r>
      <w:fldChar w:fldCharType="begin"/>
    </w:r>
    <w:r>
      <w:instrText xml:space="preserve"> PAGE   \* MERGEFORMAT </w:instrText>
    </w:r>
    <w:r>
      <w:fldChar w:fldCharType="separate"/>
    </w:r>
    <w:r w:rsidR="007A5CB8">
      <w:rPr>
        <w:noProof/>
      </w:rPr>
      <w:t>20</w:t>
    </w:r>
    <w:r>
      <w:rPr>
        <w:noProof/>
      </w:rPr>
      <w:fldChar w:fldCharType="end"/>
    </w:r>
  </w:p>
  <w:p w14:paraId="7F38A8F6" w14:textId="77777777" w:rsidR="00E612D7" w:rsidRDefault="00E612D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BECB33" w14:textId="77777777" w:rsidR="00C37636" w:rsidRDefault="00C37636">
      <w:r>
        <w:separator/>
      </w:r>
    </w:p>
  </w:footnote>
  <w:footnote w:type="continuationSeparator" w:id="0">
    <w:p w14:paraId="69409894" w14:textId="77777777" w:rsidR="00C37636" w:rsidRDefault="00C376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2A1AD8"/>
    <w:multiLevelType w:val="singleLevel"/>
    <w:tmpl w:val="2ED28ECE"/>
    <w:lvl w:ilvl="0">
      <w:start w:val="2"/>
      <w:numFmt w:val="decimal"/>
      <w:lvlText w:val="%1. "/>
      <w:legacy w:legacy="1" w:legacySpace="0" w:legacyIndent="283"/>
      <w:lvlJc w:val="left"/>
      <w:pPr>
        <w:ind w:left="567" w:hanging="283"/>
      </w:pPr>
      <w:rPr>
        <w:rFonts w:ascii="Times New Roman" w:hAnsi="Times New Roman" w:cs="Times New Roman" w:hint="default"/>
        <w:b w:val="0"/>
        <w:i w:val="0"/>
        <w:strike w:val="0"/>
        <w:dstrike w:val="0"/>
        <w:sz w:val="24"/>
        <w:u w:val="none"/>
        <w:effect w:val="none"/>
      </w:rPr>
    </w:lvl>
  </w:abstractNum>
  <w:abstractNum w:abstractNumId="1" w15:restartNumberingAfterBreak="0">
    <w:nsid w:val="236F0A4F"/>
    <w:multiLevelType w:val="multilevel"/>
    <w:tmpl w:val="60CCEA3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37E03D56"/>
    <w:multiLevelType w:val="singleLevel"/>
    <w:tmpl w:val="7E945DB0"/>
    <w:lvl w:ilvl="0">
      <w:start w:val="1"/>
      <w:numFmt w:val="decimal"/>
      <w:lvlText w:val="3.%1. "/>
      <w:legacy w:legacy="1" w:legacySpace="0" w:legacyIndent="283"/>
      <w:lvlJc w:val="left"/>
      <w:pPr>
        <w:ind w:left="567" w:hanging="283"/>
      </w:pPr>
      <w:rPr>
        <w:rFonts w:ascii="Times New Roman" w:hAnsi="Times New Roman" w:cs="Times New Roman" w:hint="default"/>
        <w:b w:val="0"/>
        <w:i w:val="0"/>
        <w:sz w:val="18"/>
        <w:u w:val="single"/>
      </w:rPr>
    </w:lvl>
  </w:abstractNum>
  <w:abstractNum w:abstractNumId="3" w15:restartNumberingAfterBreak="0">
    <w:nsid w:val="40E433D7"/>
    <w:multiLevelType w:val="singleLevel"/>
    <w:tmpl w:val="0D1A08AE"/>
    <w:lvl w:ilvl="0">
      <w:start w:val="2"/>
      <w:numFmt w:val="decimal"/>
      <w:lvlText w:val=""/>
      <w:lvlJc w:val="left"/>
      <w:pPr>
        <w:tabs>
          <w:tab w:val="num" w:pos="-66"/>
        </w:tabs>
        <w:ind w:left="-66" w:hanging="360"/>
      </w:pPr>
    </w:lvl>
  </w:abstractNum>
  <w:abstractNum w:abstractNumId="4" w15:restartNumberingAfterBreak="0">
    <w:nsid w:val="43F555CB"/>
    <w:multiLevelType w:val="singleLevel"/>
    <w:tmpl w:val="0E5052F4"/>
    <w:lvl w:ilvl="0">
      <w:start w:val="1"/>
      <w:numFmt w:val="decimal"/>
      <w:lvlText w:val="4.%1. "/>
      <w:legacy w:legacy="1" w:legacySpace="0" w:legacyIndent="283"/>
      <w:lvlJc w:val="left"/>
      <w:pPr>
        <w:ind w:left="567" w:hanging="283"/>
      </w:pPr>
      <w:rPr>
        <w:rFonts w:ascii="Times New Roman" w:hAnsi="Times New Roman" w:cs="Times New Roman" w:hint="default"/>
        <w:b w:val="0"/>
        <w:i w:val="0"/>
        <w:sz w:val="18"/>
        <w:u w:val="single"/>
      </w:rPr>
    </w:lvl>
  </w:abstractNum>
  <w:abstractNum w:abstractNumId="5" w15:restartNumberingAfterBreak="0">
    <w:nsid w:val="5E216CB6"/>
    <w:multiLevelType w:val="multilevel"/>
    <w:tmpl w:val="C10C91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6" w15:restartNumberingAfterBreak="0">
    <w:nsid w:val="6BFC0010"/>
    <w:multiLevelType w:val="multilevel"/>
    <w:tmpl w:val="C10C91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7" w15:restartNumberingAfterBreak="0">
    <w:nsid w:val="7A97421E"/>
    <w:multiLevelType w:val="multilevel"/>
    <w:tmpl w:val="6114A606"/>
    <w:lvl w:ilvl="0">
      <w:start w:val="14"/>
      <w:numFmt w:val="decimal"/>
      <w:lvlText w:val="%1."/>
      <w:lvlJc w:val="left"/>
      <w:pPr>
        <w:tabs>
          <w:tab w:val="num" w:pos="480"/>
        </w:tabs>
        <w:ind w:left="480" w:hanging="480"/>
      </w:pPr>
    </w:lvl>
    <w:lvl w:ilvl="1">
      <w:start w:val="1"/>
      <w:numFmt w:val="decimal"/>
      <w:lvlText w:val="%1.%2."/>
      <w:lvlJc w:val="left"/>
      <w:pPr>
        <w:tabs>
          <w:tab w:val="num" w:pos="1331"/>
        </w:tabs>
        <w:ind w:left="1331" w:hanging="480"/>
      </w:pPr>
    </w:lvl>
    <w:lvl w:ilvl="2">
      <w:start w:val="1"/>
      <w:numFmt w:val="decimal"/>
      <w:lvlText w:val="%1.%2.%3."/>
      <w:lvlJc w:val="left"/>
      <w:pPr>
        <w:tabs>
          <w:tab w:val="num" w:pos="2422"/>
        </w:tabs>
        <w:ind w:left="2422" w:hanging="720"/>
      </w:pPr>
    </w:lvl>
    <w:lvl w:ilvl="3">
      <w:start w:val="1"/>
      <w:numFmt w:val="decimal"/>
      <w:lvlText w:val="%1.%2.%3.%4."/>
      <w:lvlJc w:val="left"/>
      <w:pPr>
        <w:tabs>
          <w:tab w:val="num" w:pos="3273"/>
        </w:tabs>
        <w:ind w:left="3273" w:hanging="720"/>
      </w:pPr>
    </w:lvl>
    <w:lvl w:ilvl="4">
      <w:start w:val="1"/>
      <w:numFmt w:val="decimal"/>
      <w:lvlText w:val="%1.%2.%3.%4.%5."/>
      <w:lvlJc w:val="left"/>
      <w:pPr>
        <w:tabs>
          <w:tab w:val="num" w:pos="4484"/>
        </w:tabs>
        <w:ind w:left="4484" w:hanging="1080"/>
      </w:pPr>
    </w:lvl>
    <w:lvl w:ilvl="5">
      <w:start w:val="1"/>
      <w:numFmt w:val="decimal"/>
      <w:lvlText w:val="%1.%2.%3.%4.%5.%6."/>
      <w:lvlJc w:val="left"/>
      <w:pPr>
        <w:tabs>
          <w:tab w:val="num" w:pos="5335"/>
        </w:tabs>
        <w:ind w:left="5335" w:hanging="1080"/>
      </w:pPr>
    </w:lvl>
    <w:lvl w:ilvl="6">
      <w:start w:val="1"/>
      <w:numFmt w:val="decimal"/>
      <w:lvlText w:val="%1.%2.%3.%4.%5.%6.%7."/>
      <w:lvlJc w:val="left"/>
      <w:pPr>
        <w:tabs>
          <w:tab w:val="num" w:pos="6546"/>
        </w:tabs>
        <w:ind w:left="6546" w:hanging="1440"/>
      </w:pPr>
    </w:lvl>
    <w:lvl w:ilvl="7">
      <w:start w:val="1"/>
      <w:numFmt w:val="decimal"/>
      <w:lvlText w:val="%1.%2.%3.%4.%5.%6.%7.%8."/>
      <w:lvlJc w:val="left"/>
      <w:pPr>
        <w:tabs>
          <w:tab w:val="num" w:pos="7397"/>
        </w:tabs>
        <w:ind w:left="7397" w:hanging="1440"/>
      </w:pPr>
    </w:lvl>
    <w:lvl w:ilvl="8">
      <w:start w:val="1"/>
      <w:numFmt w:val="decimal"/>
      <w:lvlText w:val="%1.%2.%3.%4.%5.%6.%7.%8.%9."/>
      <w:lvlJc w:val="left"/>
      <w:pPr>
        <w:tabs>
          <w:tab w:val="num" w:pos="8608"/>
        </w:tabs>
        <w:ind w:left="8608" w:hanging="1800"/>
      </w:pPr>
    </w:lvl>
  </w:abstractNum>
  <w:num w:numId="1">
    <w:abstractNumId w:val="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num>
  <w:num w:numId="3">
    <w:abstractNumId w:val="2"/>
    <w:lvlOverride w:ilvl="0">
      <w:startOverride w:val="1"/>
    </w:lvlOverride>
  </w:num>
  <w:num w:numId="4">
    <w:abstractNumId w:val="4"/>
    <w:lvlOverride w:ilvl="0">
      <w:startOverride w:val="1"/>
    </w:lvlOverride>
  </w:num>
  <w:num w:numId="5">
    <w:abstractNumId w:val="0"/>
    <w:lvlOverride w:ilvl="0">
      <w:startOverride w:val="2"/>
    </w:lvlOverride>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343A7"/>
    <w:rsid w:val="00001395"/>
    <w:rsid w:val="00010015"/>
    <w:rsid w:val="000145B6"/>
    <w:rsid w:val="00020913"/>
    <w:rsid w:val="00022871"/>
    <w:rsid w:val="00023BAE"/>
    <w:rsid w:val="00024265"/>
    <w:rsid w:val="00024D1F"/>
    <w:rsid w:val="00031080"/>
    <w:rsid w:val="00035C99"/>
    <w:rsid w:val="00040936"/>
    <w:rsid w:val="00040CF6"/>
    <w:rsid w:val="00050DE9"/>
    <w:rsid w:val="00051699"/>
    <w:rsid w:val="000543EE"/>
    <w:rsid w:val="00054901"/>
    <w:rsid w:val="000631F8"/>
    <w:rsid w:val="00072B9D"/>
    <w:rsid w:val="0007363E"/>
    <w:rsid w:val="00073ACF"/>
    <w:rsid w:val="00077720"/>
    <w:rsid w:val="000850A6"/>
    <w:rsid w:val="00085A61"/>
    <w:rsid w:val="00094555"/>
    <w:rsid w:val="000948F2"/>
    <w:rsid w:val="0009609D"/>
    <w:rsid w:val="000963B1"/>
    <w:rsid w:val="000A17F8"/>
    <w:rsid w:val="000A4039"/>
    <w:rsid w:val="000B6A1F"/>
    <w:rsid w:val="000C2B25"/>
    <w:rsid w:val="000C2F3E"/>
    <w:rsid w:val="000D4B66"/>
    <w:rsid w:val="000D4F7D"/>
    <w:rsid w:val="000D6964"/>
    <w:rsid w:val="000E36C4"/>
    <w:rsid w:val="000E770D"/>
    <w:rsid w:val="000F0324"/>
    <w:rsid w:val="000F0667"/>
    <w:rsid w:val="000F0BB0"/>
    <w:rsid w:val="00106D31"/>
    <w:rsid w:val="00107090"/>
    <w:rsid w:val="00111424"/>
    <w:rsid w:val="00111625"/>
    <w:rsid w:val="001131B1"/>
    <w:rsid w:val="00121879"/>
    <w:rsid w:val="00124D03"/>
    <w:rsid w:val="0012546F"/>
    <w:rsid w:val="00127387"/>
    <w:rsid w:val="00131C06"/>
    <w:rsid w:val="00132622"/>
    <w:rsid w:val="001475E4"/>
    <w:rsid w:val="0015001D"/>
    <w:rsid w:val="00151014"/>
    <w:rsid w:val="001527C6"/>
    <w:rsid w:val="00152BAB"/>
    <w:rsid w:val="0015653D"/>
    <w:rsid w:val="00160641"/>
    <w:rsid w:val="00160A5B"/>
    <w:rsid w:val="00165BDB"/>
    <w:rsid w:val="00166AFB"/>
    <w:rsid w:val="00166CB1"/>
    <w:rsid w:val="00171FBE"/>
    <w:rsid w:val="00172C6C"/>
    <w:rsid w:val="00173AA1"/>
    <w:rsid w:val="001821F0"/>
    <w:rsid w:val="001823D4"/>
    <w:rsid w:val="001852D4"/>
    <w:rsid w:val="00186FF7"/>
    <w:rsid w:val="0018754A"/>
    <w:rsid w:val="0019639A"/>
    <w:rsid w:val="001A1277"/>
    <w:rsid w:val="001A732A"/>
    <w:rsid w:val="001B3ECA"/>
    <w:rsid w:val="001C1108"/>
    <w:rsid w:val="001C2170"/>
    <w:rsid w:val="001D0079"/>
    <w:rsid w:val="001D0890"/>
    <w:rsid w:val="001D10F5"/>
    <w:rsid w:val="001D21E6"/>
    <w:rsid w:val="001D5831"/>
    <w:rsid w:val="001D651A"/>
    <w:rsid w:val="001E0C77"/>
    <w:rsid w:val="001E0D0D"/>
    <w:rsid w:val="001E482B"/>
    <w:rsid w:val="001F4742"/>
    <w:rsid w:val="002001E4"/>
    <w:rsid w:val="00202016"/>
    <w:rsid w:val="002051BA"/>
    <w:rsid w:val="00206C1B"/>
    <w:rsid w:val="00210471"/>
    <w:rsid w:val="00212AF4"/>
    <w:rsid w:val="00212F3E"/>
    <w:rsid w:val="00215244"/>
    <w:rsid w:val="002248D0"/>
    <w:rsid w:val="00230230"/>
    <w:rsid w:val="002309B9"/>
    <w:rsid w:val="00230D84"/>
    <w:rsid w:val="0023285E"/>
    <w:rsid w:val="00232E54"/>
    <w:rsid w:val="00234FD4"/>
    <w:rsid w:val="00235BA5"/>
    <w:rsid w:val="00236559"/>
    <w:rsid w:val="00236B84"/>
    <w:rsid w:val="00245A11"/>
    <w:rsid w:val="0025043B"/>
    <w:rsid w:val="00252049"/>
    <w:rsid w:val="00253A23"/>
    <w:rsid w:val="002541A2"/>
    <w:rsid w:val="00255FEB"/>
    <w:rsid w:val="002623E7"/>
    <w:rsid w:val="00264B52"/>
    <w:rsid w:val="002652A2"/>
    <w:rsid w:val="002700A8"/>
    <w:rsid w:val="00270C71"/>
    <w:rsid w:val="00274994"/>
    <w:rsid w:val="002752D6"/>
    <w:rsid w:val="00280720"/>
    <w:rsid w:val="002826AB"/>
    <w:rsid w:val="0028271A"/>
    <w:rsid w:val="00282C17"/>
    <w:rsid w:val="0028332D"/>
    <w:rsid w:val="002875DF"/>
    <w:rsid w:val="002921C0"/>
    <w:rsid w:val="00297DD1"/>
    <w:rsid w:val="002A72BD"/>
    <w:rsid w:val="002B094D"/>
    <w:rsid w:val="002B1875"/>
    <w:rsid w:val="002B22EC"/>
    <w:rsid w:val="002B2CF1"/>
    <w:rsid w:val="002B3D82"/>
    <w:rsid w:val="002B4A27"/>
    <w:rsid w:val="002C43B5"/>
    <w:rsid w:val="002D2384"/>
    <w:rsid w:val="002D366B"/>
    <w:rsid w:val="002D4414"/>
    <w:rsid w:val="002D7345"/>
    <w:rsid w:val="002D7E4D"/>
    <w:rsid w:val="002E70B0"/>
    <w:rsid w:val="002E7EED"/>
    <w:rsid w:val="002F1498"/>
    <w:rsid w:val="002F2F93"/>
    <w:rsid w:val="002F3F49"/>
    <w:rsid w:val="00306FF9"/>
    <w:rsid w:val="00307637"/>
    <w:rsid w:val="0031237A"/>
    <w:rsid w:val="0031434E"/>
    <w:rsid w:val="00321ABC"/>
    <w:rsid w:val="00321C56"/>
    <w:rsid w:val="00334022"/>
    <w:rsid w:val="003340BA"/>
    <w:rsid w:val="00335D9B"/>
    <w:rsid w:val="00337C2A"/>
    <w:rsid w:val="00340C97"/>
    <w:rsid w:val="00341150"/>
    <w:rsid w:val="0034463C"/>
    <w:rsid w:val="00345393"/>
    <w:rsid w:val="00351584"/>
    <w:rsid w:val="00352EAF"/>
    <w:rsid w:val="003571D9"/>
    <w:rsid w:val="0036149C"/>
    <w:rsid w:val="00361CCA"/>
    <w:rsid w:val="003622B4"/>
    <w:rsid w:val="00363382"/>
    <w:rsid w:val="00367B9D"/>
    <w:rsid w:val="00370A2E"/>
    <w:rsid w:val="003712D3"/>
    <w:rsid w:val="003737DD"/>
    <w:rsid w:val="003827E9"/>
    <w:rsid w:val="00382F90"/>
    <w:rsid w:val="003857F0"/>
    <w:rsid w:val="0039006C"/>
    <w:rsid w:val="003905FF"/>
    <w:rsid w:val="003926CF"/>
    <w:rsid w:val="00395DDB"/>
    <w:rsid w:val="00396E90"/>
    <w:rsid w:val="003A2AC9"/>
    <w:rsid w:val="003A2D45"/>
    <w:rsid w:val="003A54DE"/>
    <w:rsid w:val="003B1FAC"/>
    <w:rsid w:val="003B2300"/>
    <w:rsid w:val="003C1BEB"/>
    <w:rsid w:val="003C5CF6"/>
    <w:rsid w:val="003C6A9C"/>
    <w:rsid w:val="003C7E9F"/>
    <w:rsid w:val="003D46C0"/>
    <w:rsid w:val="003E115A"/>
    <w:rsid w:val="003E2A8C"/>
    <w:rsid w:val="003E4C08"/>
    <w:rsid w:val="003E5051"/>
    <w:rsid w:val="003E62BE"/>
    <w:rsid w:val="003F0995"/>
    <w:rsid w:val="003F2568"/>
    <w:rsid w:val="003F3591"/>
    <w:rsid w:val="003F673E"/>
    <w:rsid w:val="003F7542"/>
    <w:rsid w:val="0040196B"/>
    <w:rsid w:val="00412AB2"/>
    <w:rsid w:val="00413D5D"/>
    <w:rsid w:val="0041579A"/>
    <w:rsid w:val="00420F2C"/>
    <w:rsid w:val="00421028"/>
    <w:rsid w:val="00427D48"/>
    <w:rsid w:val="004307D5"/>
    <w:rsid w:val="004415F6"/>
    <w:rsid w:val="00444DB5"/>
    <w:rsid w:val="0044729B"/>
    <w:rsid w:val="00453A0B"/>
    <w:rsid w:val="004551D2"/>
    <w:rsid w:val="0045687C"/>
    <w:rsid w:val="004629B6"/>
    <w:rsid w:val="00462BAA"/>
    <w:rsid w:val="0046348C"/>
    <w:rsid w:val="00464166"/>
    <w:rsid w:val="00465A84"/>
    <w:rsid w:val="0046794D"/>
    <w:rsid w:val="00471952"/>
    <w:rsid w:val="00474382"/>
    <w:rsid w:val="00475914"/>
    <w:rsid w:val="00481795"/>
    <w:rsid w:val="004871C7"/>
    <w:rsid w:val="00487CE2"/>
    <w:rsid w:val="004902DC"/>
    <w:rsid w:val="004921D0"/>
    <w:rsid w:val="00495701"/>
    <w:rsid w:val="00496E6E"/>
    <w:rsid w:val="0049742D"/>
    <w:rsid w:val="00497A29"/>
    <w:rsid w:val="004A40B1"/>
    <w:rsid w:val="004A45BA"/>
    <w:rsid w:val="004A5795"/>
    <w:rsid w:val="004B14A7"/>
    <w:rsid w:val="004B2C5E"/>
    <w:rsid w:val="004B578E"/>
    <w:rsid w:val="004B68C8"/>
    <w:rsid w:val="004B7236"/>
    <w:rsid w:val="004B7B1E"/>
    <w:rsid w:val="004C0C43"/>
    <w:rsid w:val="004C15B9"/>
    <w:rsid w:val="004C18DD"/>
    <w:rsid w:val="004C42FD"/>
    <w:rsid w:val="004C7D4C"/>
    <w:rsid w:val="004D13AF"/>
    <w:rsid w:val="004D36AB"/>
    <w:rsid w:val="004D5124"/>
    <w:rsid w:val="004E5868"/>
    <w:rsid w:val="004F26A9"/>
    <w:rsid w:val="004F5E12"/>
    <w:rsid w:val="004F757D"/>
    <w:rsid w:val="00504215"/>
    <w:rsid w:val="00504DEA"/>
    <w:rsid w:val="00505043"/>
    <w:rsid w:val="00506A9E"/>
    <w:rsid w:val="00510747"/>
    <w:rsid w:val="00510FED"/>
    <w:rsid w:val="0051114A"/>
    <w:rsid w:val="00512E8B"/>
    <w:rsid w:val="00513C77"/>
    <w:rsid w:val="00514179"/>
    <w:rsid w:val="005146A2"/>
    <w:rsid w:val="005157D1"/>
    <w:rsid w:val="00520317"/>
    <w:rsid w:val="00524751"/>
    <w:rsid w:val="0053308D"/>
    <w:rsid w:val="00537146"/>
    <w:rsid w:val="00541D7D"/>
    <w:rsid w:val="00542DC4"/>
    <w:rsid w:val="005430BC"/>
    <w:rsid w:val="0054522E"/>
    <w:rsid w:val="005466F2"/>
    <w:rsid w:val="00551B36"/>
    <w:rsid w:val="005522A8"/>
    <w:rsid w:val="005528B3"/>
    <w:rsid w:val="00553463"/>
    <w:rsid w:val="00553D0F"/>
    <w:rsid w:val="00554027"/>
    <w:rsid w:val="005545D1"/>
    <w:rsid w:val="0055525C"/>
    <w:rsid w:val="00556283"/>
    <w:rsid w:val="005705B2"/>
    <w:rsid w:val="005710C5"/>
    <w:rsid w:val="0057205D"/>
    <w:rsid w:val="00574D82"/>
    <w:rsid w:val="00580E11"/>
    <w:rsid w:val="00582DB3"/>
    <w:rsid w:val="0058368F"/>
    <w:rsid w:val="00583E87"/>
    <w:rsid w:val="005871C2"/>
    <w:rsid w:val="005907B1"/>
    <w:rsid w:val="005910E2"/>
    <w:rsid w:val="0059249B"/>
    <w:rsid w:val="0059271E"/>
    <w:rsid w:val="0059650F"/>
    <w:rsid w:val="005A1FBA"/>
    <w:rsid w:val="005B097B"/>
    <w:rsid w:val="005B104C"/>
    <w:rsid w:val="005B114B"/>
    <w:rsid w:val="005B11BC"/>
    <w:rsid w:val="005B14F4"/>
    <w:rsid w:val="005B22A6"/>
    <w:rsid w:val="005B3E37"/>
    <w:rsid w:val="005B5E44"/>
    <w:rsid w:val="005C046E"/>
    <w:rsid w:val="005C497D"/>
    <w:rsid w:val="005D0C73"/>
    <w:rsid w:val="005D136D"/>
    <w:rsid w:val="005D1D63"/>
    <w:rsid w:val="005D2C1F"/>
    <w:rsid w:val="005D45F0"/>
    <w:rsid w:val="005D6A20"/>
    <w:rsid w:val="005D7447"/>
    <w:rsid w:val="005E039D"/>
    <w:rsid w:val="005E0410"/>
    <w:rsid w:val="005E22E6"/>
    <w:rsid w:val="005E2F0C"/>
    <w:rsid w:val="005E312F"/>
    <w:rsid w:val="005E5041"/>
    <w:rsid w:val="005E6DBA"/>
    <w:rsid w:val="005E7913"/>
    <w:rsid w:val="005F294C"/>
    <w:rsid w:val="005F71B5"/>
    <w:rsid w:val="005F7354"/>
    <w:rsid w:val="00607380"/>
    <w:rsid w:val="00611451"/>
    <w:rsid w:val="00613313"/>
    <w:rsid w:val="006209A0"/>
    <w:rsid w:val="006267F2"/>
    <w:rsid w:val="006274EA"/>
    <w:rsid w:val="006301B0"/>
    <w:rsid w:val="006410A0"/>
    <w:rsid w:val="00641988"/>
    <w:rsid w:val="00641C6D"/>
    <w:rsid w:val="00641CE2"/>
    <w:rsid w:val="00642399"/>
    <w:rsid w:val="00645888"/>
    <w:rsid w:val="00645C59"/>
    <w:rsid w:val="0065090C"/>
    <w:rsid w:val="00650A8B"/>
    <w:rsid w:val="006533CB"/>
    <w:rsid w:val="00654000"/>
    <w:rsid w:val="00656233"/>
    <w:rsid w:val="00662005"/>
    <w:rsid w:val="0066488B"/>
    <w:rsid w:val="00666D6F"/>
    <w:rsid w:val="006821B4"/>
    <w:rsid w:val="00685264"/>
    <w:rsid w:val="00686DA1"/>
    <w:rsid w:val="006870D9"/>
    <w:rsid w:val="00687954"/>
    <w:rsid w:val="0068798C"/>
    <w:rsid w:val="006906EB"/>
    <w:rsid w:val="00690B93"/>
    <w:rsid w:val="00694484"/>
    <w:rsid w:val="00694FB2"/>
    <w:rsid w:val="00697889"/>
    <w:rsid w:val="006A2416"/>
    <w:rsid w:val="006A3CA3"/>
    <w:rsid w:val="006A42FA"/>
    <w:rsid w:val="006A5806"/>
    <w:rsid w:val="006A7EFF"/>
    <w:rsid w:val="006B13CB"/>
    <w:rsid w:val="006B3E94"/>
    <w:rsid w:val="006C3114"/>
    <w:rsid w:val="006C5813"/>
    <w:rsid w:val="006C60CE"/>
    <w:rsid w:val="006D37D8"/>
    <w:rsid w:val="006D3EDA"/>
    <w:rsid w:val="006D5169"/>
    <w:rsid w:val="006D7A54"/>
    <w:rsid w:val="006E4A28"/>
    <w:rsid w:val="006E4CC6"/>
    <w:rsid w:val="006F2CA2"/>
    <w:rsid w:val="006F48D2"/>
    <w:rsid w:val="0070237C"/>
    <w:rsid w:val="00702E8D"/>
    <w:rsid w:val="00706273"/>
    <w:rsid w:val="0070714D"/>
    <w:rsid w:val="0071394C"/>
    <w:rsid w:val="00714935"/>
    <w:rsid w:val="00715724"/>
    <w:rsid w:val="0071614E"/>
    <w:rsid w:val="007206E7"/>
    <w:rsid w:val="007209CE"/>
    <w:rsid w:val="00723AE7"/>
    <w:rsid w:val="00733517"/>
    <w:rsid w:val="00734A8D"/>
    <w:rsid w:val="007358B5"/>
    <w:rsid w:val="00735BC7"/>
    <w:rsid w:val="00737C44"/>
    <w:rsid w:val="0074199E"/>
    <w:rsid w:val="00741DC9"/>
    <w:rsid w:val="00743D1B"/>
    <w:rsid w:val="0074558C"/>
    <w:rsid w:val="007465A9"/>
    <w:rsid w:val="007520EF"/>
    <w:rsid w:val="00764121"/>
    <w:rsid w:val="00767CC7"/>
    <w:rsid w:val="0077366C"/>
    <w:rsid w:val="00774388"/>
    <w:rsid w:val="007747C0"/>
    <w:rsid w:val="0078556C"/>
    <w:rsid w:val="007863E7"/>
    <w:rsid w:val="00787CF5"/>
    <w:rsid w:val="00795A3B"/>
    <w:rsid w:val="007A194F"/>
    <w:rsid w:val="007A3E1E"/>
    <w:rsid w:val="007A5CB8"/>
    <w:rsid w:val="007B088C"/>
    <w:rsid w:val="007B51F4"/>
    <w:rsid w:val="007B6652"/>
    <w:rsid w:val="007C097F"/>
    <w:rsid w:val="007C18E1"/>
    <w:rsid w:val="007C2387"/>
    <w:rsid w:val="007C650F"/>
    <w:rsid w:val="007C6B98"/>
    <w:rsid w:val="007C7952"/>
    <w:rsid w:val="007C7B62"/>
    <w:rsid w:val="007D11FC"/>
    <w:rsid w:val="007D5772"/>
    <w:rsid w:val="007D659C"/>
    <w:rsid w:val="007D6C76"/>
    <w:rsid w:val="007E45D0"/>
    <w:rsid w:val="007E59A5"/>
    <w:rsid w:val="007E6359"/>
    <w:rsid w:val="007E6560"/>
    <w:rsid w:val="007E6982"/>
    <w:rsid w:val="007F3074"/>
    <w:rsid w:val="007F346C"/>
    <w:rsid w:val="007F38F3"/>
    <w:rsid w:val="007F51A9"/>
    <w:rsid w:val="007F7972"/>
    <w:rsid w:val="00804B44"/>
    <w:rsid w:val="00804E27"/>
    <w:rsid w:val="008057C5"/>
    <w:rsid w:val="008115B2"/>
    <w:rsid w:val="0081286D"/>
    <w:rsid w:val="008203AD"/>
    <w:rsid w:val="008214EF"/>
    <w:rsid w:val="00823091"/>
    <w:rsid w:val="00824BB5"/>
    <w:rsid w:val="00826676"/>
    <w:rsid w:val="00832463"/>
    <w:rsid w:val="00840F4F"/>
    <w:rsid w:val="00842365"/>
    <w:rsid w:val="0084241B"/>
    <w:rsid w:val="0084279F"/>
    <w:rsid w:val="0084290D"/>
    <w:rsid w:val="0084412A"/>
    <w:rsid w:val="00847091"/>
    <w:rsid w:val="00850D25"/>
    <w:rsid w:val="00852707"/>
    <w:rsid w:val="00852EC2"/>
    <w:rsid w:val="008541A9"/>
    <w:rsid w:val="00856891"/>
    <w:rsid w:val="0086607E"/>
    <w:rsid w:val="00870291"/>
    <w:rsid w:val="00872E83"/>
    <w:rsid w:val="00873476"/>
    <w:rsid w:val="00875EED"/>
    <w:rsid w:val="00876EC8"/>
    <w:rsid w:val="00883B33"/>
    <w:rsid w:val="00884398"/>
    <w:rsid w:val="0089165C"/>
    <w:rsid w:val="00892275"/>
    <w:rsid w:val="008A1ED9"/>
    <w:rsid w:val="008A2A68"/>
    <w:rsid w:val="008B01A3"/>
    <w:rsid w:val="008B2671"/>
    <w:rsid w:val="008B2EE5"/>
    <w:rsid w:val="008B5308"/>
    <w:rsid w:val="008B6141"/>
    <w:rsid w:val="008B6270"/>
    <w:rsid w:val="008B74C1"/>
    <w:rsid w:val="008B7A67"/>
    <w:rsid w:val="008B7D53"/>
    <w:rsid w:val="008C192F"/>
    <w:rsid w:val="008D0360"/>
    <w:rsid w:val="008D3793"/>
    <w:rsid w:val="008D37D3"/>
    <w:rsid w:val="008D50E6"/>
    <w:rsid w:val="008D5867"/>
    <w:rsid w:val="008E106D"/>
    <w:rsid w:val="008E79D5"/>
    <w:rsid w:val="008F27AD"/>
    <w:rsid w:val="008F5CFB"/>
    <w:rsid w:val="009007C6"/>
    <w:rsid w:val="00901691"/>
    <w:rsid w:val="00905388"/>
    <w:rsid w:val="009065A2"/>
    <w:rsid w:val="00907047"/>
    <w:rsid w:val="009078FD"/>
    <w:rsid w:val="00907F41"/>
    <w:rsid w:val="00910318"/>
    <w:rsid w:val="009138A6"/>
    <w:rsid w:val="00917080"/>
    <w:rsid w:val="009177F3"/>
    <w:rsid w:val="009210CF"/>
    <w:rsid w:val="00922FC5"/>
    <w:rsid w:val="009234BC"/>
    <w:rsid w:val="0092489E"/>
    <w:rsid w:val="00926169"/>
    <w:rsid w:val="00931E7F"/>
    <w:rsid w:val="009342F0"/>
    <w:rsid w:val="009405BF"/>
    <w:rsid w:val="009415AB"/>
    <w:rsid w:val="00955DA3"/>
    <w:rsid w:val="009578FB"/>
    <w:rsid w:val="00964C17"/>
    <w:rsid w:val="00966EA0"/>
    <w:rsid w:val="00973C00"/>
    <w:rsid w:val="00992075"/>
    <w:rsid w:val="00992742"/>
    <w:rsid w:val="00993056"/>
    <w:rsid w:val="009953E0"/>
    <w:rsid w:val="00996F68"/>
    <w:rsid w:val="009B20D4"/>
    <w:rsid w:val="009B400B"/>
    <w:rsid w:val="009B6539"/>
    <w:rsid w:val="009C1BAA"/>
    <w:rsid w:val="009C1DFD"/>
    <w:rsid w:val="009C49C3"/>
    <w:rsid w:val="009C50C0"/>
    <w:rsid w:val="009D0B1B"/>
    <w:rsid w:val="009D188F"/>
    <w:rsid w:val="009D2A51"/>
    <w:rsid w:val="009D2ACE"/>
    <w:rsid w:val="009D3214"/>
    <w:rsid w:val="009E5914"/>
    <w:rsid w:val="009E74D9"/>
    <w:rsid w:val="009F0E63"/>
    <w:rsid w:val="009F316B"/>
    <w:rsid w:val="00A011F2"/>
    <w:rsid w:val="00A035A9"/>
    <w:rsid w:val="00A04032"/>
    <w:rsid w:val="00A04BC8"/>
    <w:rsid w:val="00A077E2"/>
    <w:rsid w:val="00A07952"/>
    <w:rsid w:val="00A10E96"/>
    <w:rsid w:val="00A11251"/>
    <w:rsid w:val="00A11BD7"/>
    <w:rsid w:val="00A1575A"/>
    <w:rsid w:val="00A17FF7"/>
    <w:rsid w:val="00A20CC7"/>
    <w:rsid w:val="00A22112"/>
    <w:rsid w:val="00A22BA4"/>
    <w:rsid w:val="00A34EAE"/>
    <w:rsid w:val="00A40E35"/>
    <w:rsid w:val="00A42D6C"/>
    <w:rsid w:val="00A42E93"/>
    <w:rsid w:val="00A4694F"/>
    <w:rsid w:val="00A4707F"/>
    <w:rsid w:val="00A47C7B"/>
    <w:rsid w:val="00A5113E"/>
    <w:rsid w:val="00A5408B"/>
    <w:rsid w:val="00A542B0"/>
    <w:rsid w:val="00A54C7B"/>
    <w:rsid w:val="00A5617C"/>
    <w:rsid w:val="00A636DC"/>
    <w:rsid w:val="00A67C42"/>
    <w:rsid w:val="00A735C9"/>
    <w:rsid w:val="00A7519A"/>
    <w:rsid w:val="00A76EC7"/>
    <w:rsid w:val="00A80FA6"/>
    <w:rsid w:val="00A83F14"/>
    <w:rsid w:val="00A86F35"/>
    <w:rsid w:val="00A91B8A"/>
    <w:rsid w:val="00A970F3"/>
    <w:rsid w:val="00AA03A3"/>
    <w:rsid w:val="00AA0547"/>
    <w:rsid w:val="00AA203E"/>
    <w:rsid w:val="00AA31A8"/>
    <w:rsid w:val="00AA6BE2"/>
    <w:rsid w:val="00AB1D75"/>
    <w:rsid w:val="00AB751A"/>
    <w:rsid w:val="00AC2EA7"/>
    <w:rsid w:val="00AC3818"/>
    <w:rsid w:val="00AC3FF9"/>
    <w:rsid w:val="00AD050B"/>
    <w:rsid w:val="00AD19B0"/>
    <w:rsid w:val="00AE0F4E"/>
    <w:rsid w:val="00AE323A"/>
    <w:rsid w:val="00AE3947"/>
    <w:rsid w:val="00AE6F8F"/>
    <w:rsid w:val="00AF03DA"/>
    <w:rsid w:val="00AF10F5"/>
    <w:rsid w:val="00AF2B60"/>
    <w:rsid w:val="00AF2E63"/>
    <w:rsid w:val="00AF3B00"/>
    <w:rsid w:val="00AF4BCA"/>
    <w:rsid w:val="00AF4FE0"/>
    <w:rsid w:val="00AF5C4A"/>
    <w:rsid w:val="00B02B7C"/>
    <w:rsid w:val="00B02DC0"/>
    <w:rsid w:val="00B04669"/>
    <w:rsid w:val="00B058AD"/>
    <w:rsid w:val="00B123DC"/>
    <w:rsid w:val="00B12D24"/>
    <w:rsid w:val="00B15D7B"/>
    <w:rsid w:val="00B17A48"/>
    <w:rsid w:val="00B20003"/>
    <w:rsid w:val="00B22D19"/>
    <w:rsid w:val="00B26246"/>
    <w:rsid w:val="00B30B1B"/>
    <w:rsid w:val="00B3222C"/>
    <w:rsid w:val="00B3435C"/>
    <w:rsid w:val="00B34CC4"/>
    <w:rsid w:val="00B356FA"/>
    <w:rsid w:val="00B37BE7"/>
    <w:rsid w:val="00B40797"/>
    <w:rsid w:val="00B421ED"/>
    <w:rsid w:val="00B43AC3"/>
    <w:rsid w:val="00B44081"/>
    <w:rsid w:val="00B45A82"/>
    <w:rsid w:val="00B460E8"/>
    <w:rsid w:val="00B55948"/>
    <w:rsid w:val="00B55B7A"/>
    <w:rsid w:val="00B56697"/>
    <w:rsid w:val="00B572A6"/>
    <w:rsid w:val="00B606A6"/>
    <w:rsid w:val="00B62446"/>
    <w:rsid w:val="00B63EE7"/>
    <w:rsid w:val="00B6579D"/>
    <w:rsid w:val="00B65DB0"/>
    <w:rsid w:val="00B669DA"/>
    <w:rsid w:val="00B74254"/>
    <w:rsid w:val="00B76A7F"/>
    <w:rsid w:val="00B830F1"/>
    <w:rsid w:val="00B840E5"/>
    <w:rsid w:val="00B841B8"/>
    <w:rsid w:val="00B85D28"/>
    <w:rsid w:val="00B87C13"/>
    <w:rsid w:val="00B92613"/>
    <w:rsid w:val="00B92E8F"/>
    <w:rsid w:val="00B934FC"/>
    <w:rsid w:val="00B96EA9"/>
    <w:rsid w:val="00B97729"/>
    <w:rsid w:val="00BA2D49"/>
    <w:rsid w:val="00BA31B6"/>
    <w:rsid w:val="00BA60A9"/>
    <w:rsid w:val="00BA74CC"/>
    <w:rsid w:val="00BA7E13"/>
    <w:rsid w:val="00BB3D19"/>
    <w:rsid w:val="00BB6519"/>
    <w:rsid w:val="00BC5C9F"/>
    <w:rsid w:val="00BD10DC"/>
    <w:rsid w:val="00BD27FA"/>
    <w:rsid w:val="00BD4DF7"/>
    <w:rsid w:val="00BD75AA"/>
    <w:rsid w:val="00BE0701"/>
    <w:rsid w:val="00BE41A4"/>
    <w:rsid w:val="00BE41F7"/>
    <w:rsid w:val="00BE7E76"/>
    <w:rsid w:val="00BF084A"/>
    <w:rsid w:val="00BF5C5C"/>
    <w:rsid w:val="00C02CFF"/>
    <w:rsid w:val="00C038FB"/>
    <w:rsid w:val="00C063D0"/>
    <w:rsid w:val="00C06884"/>
    <w:rsid w:val="00C075CD"/>
    <w:rsid w:val="00C23C06"/>
    <w:rsid w:val="00C2484D"/>
    <w:rsid w:val="00C25649"/>
    <w:rsid w:val="00C31E82"/>
    <w:rsid w:val="00C328F0"/>
    <w:rsid w:val="00C343D4"/>
    <w:rsid w:val="00C37636"/>
    <w:rsid w:val="00C41F1F"/>
    <w:rsid w:val="00C442AD"/>
    <w:rsid w:val="00C45493"/>
    <w:rsid w:val="00C50231"/>
    <w:rsid w:val="00C54A83"/>
    <w:rsid w:val="00C60BBD"/>
    <w:rsid w:val="00C6126D"/>
    <w:rsid w:val="00C66C10"/>
    <w:rsid w:val="00C67941"/>
    <w:rsid w:val="00C67CB5"/>
    <w:rsid w:val="00C71E0C"/>
    <w:rsid w:val="00C71F37"/>
    <w:rsid w:val="00C7713E"/>
    <w:rsid w:val="00C77F87"/>
    <w:rsid w:val="00C81E59"/>
    <w:rsid w:val="00C8208C"/>
    <w:rsid w:val="00C820EA"/>
    <w:rsid w:val="00C84963"/>
    <w:rsid w:val="00C87C03"/>
    <w:rsid w:val="00C90270"/>
    <w:rsid w:val="00C9151D"/>
    <w:rsid w:val="00C9170D"/>
    <w:rsid w:val="00C93216"/>
    <w:rsid w:val="00C94C00"/>
    <w:rsid w:val="00C95F94"/>
    <w:rsid w:val="00CA6290"/>
    <w:rsid w:val="00CA66B2"/>
    <w:rsid w:val="00CB12A0"/>
    <w:rsid w:val="00CB24FA"/>
    <w:rsid w:val="00CD080D"/>
    <w:rsid w:val="00CD135A"/>
    <w:rsid w:val="00CD3D45"/>
    <w:rsid w:val="00CD488A"/>
    <w:rsid w:val="00CD529F"/>
    <w:rsid w:val="00CE2D02"/>
    <w:rsid w:val="00CE43E2"/>
    <w:rsid w:val="00CE5AB6"/>
    <w:rsid w:val="00CF0025"/>
    <w:rsid w:val="00CF1BBC"/>
    <w:rsid w:val="00D00F39"/>
    <w:rsid w:val="00D03604"/>
    <w:rsid w:val="00D045D2"/>
    <w:rsid w:val="00D0525A"/>
    <w:rsid w:val="00D0686A"/>
    <w:rsid w:val="00D06D28"/>
    <w:rsid w:val="00D07078"/>
    <w:rsid w:val="00D14AF9"/>
    <w:rsid w:val="00D15E59"/>
    <w:rsid w:val="00D16FAD"/>
    <w:rsid w:val="00D20E7D"/>
    <w:rsid w:val="00D20FEF"/>
    <w:rsid w:val="00D2280A"/>
    <w:rsid w:val="00D31F97"/>
    <w:rsid w:val="00D343A7"/>
    <w:rsid w:val="00D3483E"/>
    <w:rsid w:val="00D348C7"/>
    <w:rsid w:val="00D40EB5"/>
    <w:rsid w:val="00D41044"/>
    <w:rsid w:val="00D430CE"/>
    <w:rsid w:val="00D44B96"/>
    <w:rsid w:val="00D47190"/>
    <w:rsid w:val="00D52945"/>
    <w:rsid w:val="00D56A3D"/>
    <w:rsid w:val="00D572C3"/>
    <w:rsid w:val="00D60D3F"/>
    <w:rsid w:val="00D629B6"/>
    <w:rsid w:val="00D63B08"/>
    <w:rsid w:val="00D64AF3"/>
    <w:rsid w:val="00D66BB8"/>
    <w:rsid w:val="00D72325"/>
    <w:rsid w:val="00D75806"/>
    <w:rsid w:val="00D7625D"/>
    <w:rsid w:val="00D77428"/>
    <w:rsid w:val="00D774B4"/>
    <w:rsid w:val="00D80AC3"/>
    <w:rsid w:val="00D8184E"/>
    <w:rsid w:val="00D83667"/>
    <w:rsid w:val="00D83CA8"/>
    <w:rsid w:val="00D872CD"/>
    <w:rsid w:val="00D9090D"/>
    <w:rsid w:val="00D909E0"/>
    <w:rsid w:val="00D92606"/>
    <w:rsid w:val="00D92F2A"/>
    <w:rsid w:val="00D932C7"/>
    <w:rsid w:val="00DA4376"/>
    <w:rsid w:val="00DB0C22"/>
    <w:rsid w:val="00DB28F7"/>
    <w:rsid w:val="00DB5007"/>
    <w:rsid w:val="00DC43ED"/>
    <w:rsid w:val="00DD0361"/>
    <w:rsid w:val="00DD1BD8"/>
    <w:rsid w:val="00DD5551"/>
    <w:rsid w:val="00DE0AE5"/>
    <w:rsid w:val="00DE204B"/>
    <w:rsid w:val="00DE2FC9"/>
    <w:rsid w:val="00DE4376"/>
    <w:rsid w:val="00DE62D5"/>
    <w:rsid w:val="00DE672D"/>
    <w:rsid w:val="00DE7902"/>
    <w:rsid w:val="00DE7E54"/>
    <w:rsid w:val="00DF20B9"/>
    <w:rsid w:val="00DF462C"/>
    <w:rsid w:val="00DF5B08"/>
    <w:rsid w:val="00DF77AD"/>
    <w:rsid w:val="00DF7DDE"/>
    <w:rsid w:val="00E0127B"/>
    <w:rsid w:val="00E01337"/>
    <w:rsid w:val="00E0214E"/>
    <w:rsid w:val="00E0261C"/>
    <w:rsid w:val="00E03888"/>
    <w:rsid w:val="00E078F8"/>
    <w:rsid w:val="00E1075D"/>
    <w:rsid w:val="00E11074"/>
    <w:rsid w:val="00E11606"/>
    <w:rsid w:val="00E13E9A"/>
    <w:rsid w:val="00E14797"/>
    <w:rsid w:val="00E16FF1"/>
    <w:rsid w:val="00E20E0B"/>
    <w:rsid w:val="00E21E4B"/>
    <w:rsid w:val="00E22ED5"/>
    <w:rsid w:val="00E3100E"/>
    <w:rsid w:val="00E3126E"/>
    <w:rsid w:val="00E31A9F"/>
    <w:rsid w:val="00E35925"/>
    <w:rsid w:val="00E36241"/>
    <w:rsid w:val="00E364B0"/>
    <w:rsid w:val="00E41EC7"/>
    <w:rsid w:val="00E4221A"/>
    <w:rsid w:val="00E4225E"/>
    <w:rsid w:val="00E429B7"/>
    <w:rsid w:val="00E5134B"/>
    <w:rsid w:val="00E52843"/>
    <w:rsid w:val="00E56CF2"/>
    <w:rsid w:val="00E612D7"/>
    <w:rsid w:val="00E62482"/>
    <w:rsid w:val="00E6485D"/>
    <w:rsid w:val="00E657E3"/>
    <w:rsid w:val="00E70DC9"/>
    <w:rsid w:val="00E735E2"/>
    <w:rsid w:val="00E849D5"/>
    <w:rsid w:val="00E91BFA"/>
    <w:rsid w:val="00E922D1"/>
    <w:rsid w:val="00E95320"/>
    <w:rsid w:val="00E95AB4"/>
    <w:rsid w:val="00E97DE4"/>
    <w:rsid w:val="00EA559E"/>
    <w:rsid w:val="00EB1548"/>
    <w:rsid w:val="00EC06FE"/>
    <w:rsid w:val="00EC7AC5"/>
    <w:rsid w:val="00EC7DA8"/>
    <w:rsid w:val="00ED1F12"/>
    <w:rsid w:val="00ED690D"/>
    <w:rsid w:val="00EE0864"/>
    <w:rsid w:val="00EE2D16"/>
    <w:rsid w:val="00EE3981"/>
    <w:rsid w:val="00EE4952"/>
    <w:rsid w:val="00EE49F7"/>
    <w:rsid w:val="00EF3337"/>
    <w:rsid w:val="00EF3D1C"/>
    <w:rsid w:val="00EF664C"/>
    <w:rsid w:val="00EF6A9D"/>
    <w:rsid w:val="00EF7DF9"/>
    <w:rsid w:val="00F00D48"/>
    <w:rsid w:val="00F0558E"/>
    <w:rsid w:val="00F064B6"/>
    <w:rsid w:val="00F07FF4"/>
    <w:rsid w:val="00F1149B"/>
    <w:rsid w:val="00F123C7"/>
    <w:rsid w:val="00F169DA"/>
    <w:rsid w:val="00F16F43"/>
    <w:rsid w:val="00F17DE5"/>
    <w:rsid w:val="00F20493"/>
    <w:rsid w:val="00F2471D"/>
    <w:rsid w:val="00F2656B"/>
    <w:rsid w:val="00F26D9F"/>
    <w:rsid w:val="00F27942"/>
    <w:rsid w:val="00F32FBA"/>
    <w:rsid w:val="00F36EEB"/>
    <w:rsid w:val="00F375EF"/>
    <w:rsid w:val="00F41C3C"/>
    <w:rsid w:val="00F45869"/>
    <w:rsid w:val="00F46617"/>
    <w:rsid w:val="00F47C3E"/>
    <w:rsid w:val="00F50194"/>
    <w:rsid w:val="00F5192E"/>
    <w:rsid w:val="00F524B1"/>
    <w:rsid w:val="00F52D36"/>
    <w:rsid w:val="00F52D3A"/>
    <w:rsid w:val="00F53B2B"/>
    <w:rsid w:val="00F60AC2"/>
    <w:rsid w:val="00F6171D"/>
    <w:rsid w:val="00F61EE4"/>
    <w:rsid w:val="00F67DC6"/>
    <w:rsid w:val="00F73866"/>
    <w:rsid w:val="00F73F61"/>
    <w:rsid w:val="00F7451A"/>
    <w:rsid w:val="00F7556C"/>
    <w:rsid w:val="00F77628"/>
    <w:rsid w:val="00F82396"/>
    <w:rsid w:val="00F84465"/>
    <w:rsid w:val="00F85CAF"/>
    <w:rsid w:val="00F901F5"/>
    <w:rsid w:val="00F91E18"/>
    <w:rsid w:val="00F920EA"/>
    <w:rsid w:val="00F92F97"/>
    <w:rsid w:val="00F94057"/>
    <w:rsid w:val="00F96C4A"/>
    <w:rsid w:val="00F97C86"/>
    <w:rsid w:val="00FA613A"/>
    <w:rsid w:val="00FB0512"/>
    <w:rsid w:val="00FB1482"/>
    <w:rsid w:val="00FC0BA3"/>
    <w:rsid w:val="00FC5690"/>
    <w:rsid w:val="00FC5DF7"/>
    <w:rsid w:val="00FC6B14"/>
    <w:rsid w:val="00FE15D8"/>
    <w:rsid w:val="00FE7E7B"/>
    <w:rsid w:val="00FF20CC"/>
    <w:rsid w:val="00FF577C"/>
    <w:rsid w:val="00FF64C8"/>
    <w:rsid w:val="00FF69F0"/>
    <w:rsid w:val="00FF7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2049"/>
    <o:shapelayout v:ext="edit">
      <o:idmap v:ext="edit" data="1"/>
    </o:shapelayout>
  </w:shapeDefaults>
  <w:decimalSymbol w:val=","/>
  <w:listSeparator w:val=";"/>
  <w14:docId w14:val="74440D9C"/>
  <w15:docId w15:val="{E65BB00F-A7D7-400E-8F4C-A609C86C2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546F"/>
    <w:rPr>
      <w:rFonts w:ascii="Times New Roman" w:hAnsi="Times New Roman"/>
      <w:sz w:val="24"/>
      <w:szCs w:val="22"/>
    </w:rPr>
  </w:style>
  <w:style w:type="paragraph" w:styleId="1">
    <w:name w:val="heading 1"/>
    <w:basedOn w:val="a"/>
    <w:next w:val="a"/>
    <w:qFormat/>
    <w:rsid w:val="0012546F"/>
    <w:pPr>
      <w:keepNext/>
      <w:outlineLvl w:val="0"/>
    </w:pPr>
    <w:rPr>
      <w:b/>
      <w:sz w:val="28"/>
      <w:szCs w:val="20"/>
    </w:rPr>
  </w:style>
  <w:style w:type="paragraph" w:styleId="2">
    <w:name w:val="heading 2"/>
    <w:basedOn w:val="a"/>
    <w:next w:val="a"/>
    <w:qFormat/>
    <w:rsid w:val="0012546F"/>
    <w:pPr>
      <w:keepNext/>
      <w:jc w:val="center"/>
      <w:outlineLvl w:val="1"/>
    </w:pPr>
    <w:rPr>
      <w:b/>
      <w:sz w:val="28"/>
      <w:szCs w:val="20"/>
    </w:rPr>
  </w:style>
  <w:style w:type="paragraph" w:styleId="3">
    <w:name w:val="heading 3"/>
    <w:basedOn w:val="a"/>
    <w:next w:val="a"/>
    <w:qFormat/>
    <w:rsid w:val="0012546F"/>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
    <w:name w:val="Знак Знак9"/>
    <w:rsid w:val="0012546F"/>
    <w:rPr>
      <w:rFonts w:ascii="Times New Roman" w:eastAsia="Times New Roman" w:hAnsi="Times New Roman" w:cs="Times New Roman"/>
      <w:b/>
      <w:sz w:val="28"/>
      <w:szCs w:val="20"/>
    </w:rPr>
  </w:style>
  <w:style w:type="character" w:customStyle="1" w:styleId="8">
    <w:name w:val="Знак Знак8"/>
    <w:rsid w:val="0012546F"/>
    <w:rPr>
      <w:rFonts w:ascii="Times New Roman" w:eastAsia="Times New Roman" w:hAnsi="Times New Roman" w:cs="Times New Roman"/>
      <w:b/>
      <w:sz w:val="28"/>
      <w:szCs w:val="20"/>
    </w:rPr>
  </w:style>
  <w:style w:type="character" w:styleId="a3">
    <w:name w:val="Hyperlink"/>
    <w:unhideWhenUsed/>
    <w:rsid w:val="0012546F"/>
    <w:rPr>
      <w:color w:val="0000FF"/>
      <w:u w:val="single"/>
    </w:rPr>
  </w:style>
  <w:style w:type="paragraph" w:styleId="a4">
    <w:name w:val="caption"/>
    <w:basedOn w:val="a"/>
    <w:qFormat/>
    <w:rsid w:val="0012546F"/>
    <w:pPr>
      <w:jc w:val="center"/>
    </w:pPr>
    <w:rPr>
      <w:b/>
      <w:spacing w:val="20"/>
      <w:szCs w:val="20"/>
    </w:rPr>
  </w:style>
  <w:style w:type="paragraph" w:styleId="a5">
    <w:name w:val="Body Text"/>
    <w:basedOn w:val="a"/>
    <w:link w:val="a6"/>
    <w:unhideWhenUsed/>
    <w:rsid w:val="0012546F"/>
    <w:pPr>
      <w:spacing w:after="120"/>
    </w:pPr>
    <w:rPr>
      <w:rFonts w:ascii="Calibri" w:hAnsi="Calibri"/>
      <w:sz w:val="20"/>
      <w:szCs w:val="20"/>
    </w:rPr>
  </w:style>
  <w:style w:type="character" w:customStyle="1" w:styleId="6">
    <w:name w:val="Знак Знак6"/>
    <w:rsid w:val="0012546F"/>
    <w:rPr>
      <w:rFonts w:ascii="Times New Roman" w:eastAsia="Times New Roman" w:hAnsi="Times New Roman" w:cs="Times New Roman"/>
      <w:sz w:val="20"/>
      <w:szCs w:val="20"/>
    </w:rPr>
  </w:style>
  <w:style w:type="paragraph" w:styleId="a7">
    <w:name w:val="Body Text Indent"/>
    <w:basedOn w:val="a"/>
    <w:link w:val="a8"/>
    <w:unhideWhenUsed/>
    <w:rsid w:val="0012546F"/>
    <w:pPr>
      <w:ind w:firstLine="720"/>
      <w:jc w:val="both"/>
    </w:pPr>
    <w:rPr>
      <w:szCs w:val="20"/>
    </w:rPr>
  </w:style>
  <w:style w:type="character" w:customStyle="1" w:styleId="5">
    <w:name w:val="Знак Знак5"/>
    <w:semiHidden/>
    <w:rsid w:val="0012546F"/>
    <w:rPr>
      <w:rFonts w:ascii="Times New Roman" w:eastAsia="Times New Roman" w:hAnsi="Times New Roman" w:cs="Times New Roman"/>
      <w:sz w:val="24"/>
      <w:szCs w:val="20"/>
    </w:rPr>
  </w:style>
  <w:style w:type="paragraph" w:styleId="20">
    <w:name w:val="Body Text 2"/>
    <w:basedOn w:val="a"/>
    <w:semiHidden/>
    <w:unhideWhenUsed/>
    <w:rsid w:val="0012546F"/>
    <w:pPr>
      <w:tabs>
        <w:tab w:val="left" w:pos="900"/>
      </w:tabs>
      <w:jc w:val="both"/>
    </w:pPr>
    <w:rPr>
      <w:szCs w:val="24"/>
    </w:rPr>
  </w:style>
  <w:style w:type="character" w:customStyle="1" w:styleId="4">
    <w:name w:val="Знак Знак4"/>
    <w:semiHidden/>
    <w:rsid w:val="0012546F"/>
    <w:rPr>
      <w:rFonts w:ascii="Times New Roman" w:eastAsia="Times New Roman" w:hAnsi="Times New Roman" w:cs="Times New Roman"/>
      <w:sz w:val="24"/>
      <w:szCs w:val="24"/>
    </w:rPr>
  </w:style>
  <w:style w:type="paragraph" w:styleId="21">
    <w:name w:val="Body Text Indent 2"/>
    <w:basedOn w:val="a"/>
    <w:semiHidden/>
    <w:unhideWhenUsed/>
    <w:rsid w:val="0012546F"/>
    <w:pPr>
      <w:ind w:firstLine="851"/>
      <w:jc w:val="both"/>
    </w:pPr>
    <w:rPr>
      <w:sz w:val="28"/>
      <w:szCs w:val="24"/>
    </w:rPr>
  </w:style>
  <w:style w:type="character" w:customStyle="1" w:styleId="30">
    <w:name w:val="Знак Знак3"/>
    <w:rsid w:val="0012546F"/>
    <w:rPr>
      <w:rFonts w:ascii="Times New Roman" w:eastAsia="Times New Roman" w:hAnsi="Times New Roman" w:cs="Times New Roman"/>
      <w:sz w:val="28"/>
      <w:szCs w:val="24"/>
    </w:rPr>
  </w:style>
  <w:style w:type="paragraph" w:customStyle="1" w:styleId="ConsPlusNormal">
    <w:name w:val="ConsPlusNormal"/>
    <w:rsid w:val="0012546F"/>
    <w:pPr>
      <w:widowControl w:val="0"/>
      <w:autoSpaceDE w:val="0"/>
      <w:autoSpaceDN w:val="0"/>
      <w:adjustRightInd w:val="0"/>
      <w:ind w:firstLine="720"/>
    </w:pPr>
    <w:rPr>
      <w:rFonts w:ascii="Arial" w:hAnsi="Arial" w:cs="Arial"/>
    </w:rPr>
  </w:style>
  <w:style w:type="paragraph" w:customStyle="1" w:styleId="31">
    <w:name w:val="Стиль3 Знак Знак"/>
    <w:basedOn w:val="21"/>
    <w:rsid w:val="0012546F"/>
    <w:pPr>
      <w:widowControl w:val="0"/>
      <w:tabs>
        <w:tab w:val="num" w:pos="227"/>
      </w:tabs>
      <w:adjustRightInd w:val="0"/>
      <w:ind w:firstLine="0"/>
    </w:pPr>
    <w:rPr>
      <w:sz w:val="24"/>
      <w:szCs w:val="20"/>
    </w:rPr>
  </w:style>
  <w:style w:type="paragraph" w:styleId="a9">
    <w:name w:val="header"/>
    <w:basedOn w:val="a"/>
    <w:semiHidden/>
    <w:unhideWhenUsed/>
    <w:rsid w:val="0012546F"/>
    <w:pPr>
      <w:tabs>
        <w:tab w:val="center" w:pos="4677"/>
        <w:tab w:val="right" w:pos="9355"/>
      </w:tabs>
    </w:pPr>
  </w:style>
  <w:style w:type="character" w:customStyle="1" w:styleId="22">
    <w:name w:val="Знак Знак2"/>
    <w:basedOn w:val="a0"/>
    <w:rsid w:val="0012546F"/>
  </w:style>
  <w:style w:type="paragraph" w:styleId="aa">
    <w:name w:val="footer"/>
    <w:basedOn w:val="a"/>
    <w:link w:val="ab"/>
    <w:uiPriority w:val="99"/>
    <w:unhideWhenUsed/>
    <w:rsid w:val="0012546F"/>
    <w:pPr>
      <w:tabs>
        <w:tab w:val="center" w:pos="4677"/>
        <w:tab w:val="right" w:pos="9355"/>
      </w:tabs>
    </w:pPr>
  </w:style>
  <w:style w:type="character" w:customStyle="1" w:styleId="10">
    <w:name w:val="Знак Знак1"/>
    <w:basedOn w:val="a0"/>
    <w:rsid w:val="0012546F"/>
  </w:style>
  <w:style w:type="character" w:customStyle="1" w:styleId="7">
    <w:name w:val="Знак Знак7"/>
    <w:semiHidden/>
    <w:rsid w:val="0012546F"/>
    <w:rPr>
      <w:rFonts w:ascii="Cambria" w:eastAsia="Times New Roman" w:hAnsi="Cambria" w:cs="Times New Roman"/>
      <w:b/>
      <w:bCs/>
      <w:color w:val="4F81BD"/>
      <w:sz w:val="24"/>
    </w:rPr>
  </w:style>
  <w:style w:type="paragraph" w:styleId="32">
    <w:name w:val="Body Text Indent 3"/>
    <w:basedOn w:val="a"/>
    <w:link w:val="33"/>
    <w:uiPriority w:val="99"/>
    <w:semiHidden/>
    <w:unhideWhenUsed/>
    <w:rsid w:val="0012546F"/>
    <w:pPr>
      <w:spacing w:after="120"/>
      <w:ind w:left="283"/>
    </w:pPr>
    <w:rPr>
      <w:sz w:val="16"/>
      <w:szCs w:val="16"/>
    </w:rPr>
  </w:style>
  <w:style w:type="character" w:customStyle="1" w:styleId="ac">
    <w:name w:val="Знак Знак"/>
    <w:semiHidden/>
    <w:rsid w:val="0012546F"/>
    <w:rPr>
      <w:rFonts w:ascii="Times New Roman" w:hAnsi="Times New Roman"/>
      <w:sz w:val="16"/>
      <w:szCs w:val="16"/>
    </w:rPr>
  </w:style>
  <w:style w:type="paragraph" w:styleId="ad">
    <w:name w:val="List Paragraph"/>
    <w:basedOn w:val="a"/>
    <w:qFormat/>
    <w:rsid w:val="0012546F"/>
    <w:pPr>
      <w:ind w:left="720"/>
      <w:contextualSpacing/>
    </w:pPr>
  </w:style>
  <w:style w:type="paragraph" w:customStyle="1" w:styleId="ConsPlusNonformat">
    <w:name w:val="ConsPlusNonformat"/>
    <w:rsid w:val="0012546F"/>
    <w:pPr>
      <w:widowControl w:val="0"/>
      <w:autoSpaceDE w:val="0"/>
      <w:autoSpaceDN w:val="0"/>
      <w:adjustRightInd w:val="0"/>
    </w:pPr>
    <w:rPr>
      <w:rFonts w:ascii="Courier New" w:hAnsi="Courier New" w:cs="Courier New"/>
    </w:rPr>
  </w:style>
  <w:style w:type="paragraph" w:styleId="ae">
    <w:name w:val="Plain Text"/>
    <w:basedOn w:val="a"/>
    <w:link w:val="af"/>
    <w:rsid w:val="0012546F"/>
    <w:rPr>
      <w:rFonts w:ascii="Courier New" w:hAnsi="Courier New"/>
      <w:sz w:val="20"/>
      <w:szCs w:val="20"/>
    </w:rPr>
  </w:style>
  <w:style w:type="paragraph" w:customStyle="1" w:styleId="af0">
    <w:name w:val="Знак"/>
    <w:basedOn w:val="a"/>
    <w:rsid w:val="0012546F"/>
    <w:pPr>
      <w:widowControl w:val="0"/>
      <w:adjustRightInd w:val="0"/>
      <w:spacing w:after="160" w:line="240" w:lineRule="exact"/>
      <w:jc w:val="right"/>
    </w:pPr>
    <w:rPr>
      <w:rFonts w:ascii="Arial" w:hAnsi="Arial" w:cs="Arial"/>
      <w:sz w:val="20"/>
      <w:szCs w:val="20"/>
      <w:lang w:val="en-GB" w:eastAsia="en-US"/>
    </w:rPr>
  </w:style>
  <w:style w:type="paragraph" w:styleId="34">
    <w:name w:val="Body Text 3"/>
    <w:basedOn w:val="a"/>
    <w:semiHidden/>
    <w:rsid w:val="0012546F"/>
    <w:pPr>
      <w:shd w:val="clear" w:color="auto" w:fill="FFFFFF"/>
      <w:jc w:val="both"/>
    </w:pPr>
    <w:rPr>
      <w:color w:val="000000"/>
      <w:spacing w:val="1"/>
    </w:rPr>
  </w:style>
  <w:style w:type="character" w:customStyle="1" w:styleId="af">
    <w:name w:val="Текст Знак"/>
    <w:link w:val="ae"/>
    <w:rsid w:val="00427D48"/>
    <w:rPr>
      <w:rFonts w:ascii="Courier New" w:hAnsi="Courier New"/>
    </w:rPr>
  </w:style>
  <w:style w:type="paragraph" w:styleId="af1">
    <w:name w:val="Balloon Text"/>
    <w:basedOn w:val="a"/>
    <w:link w:val="af2"/>
    <w:uiPriority w:val="99"/>
    <w:semiHidden/>
    <w:unhideWhenUsed/>
    <w:rsid w:val="00253A23"/>
    <w:rPr>
      <w:rFonts w:ascii="Tahoma" w:hAnsi="Tahoma"/>
      <w:sz w:val="16"/>
      <w:szCs w:val="16"/>
    </w:rPr>
  </w:style>
  <w:style w:type="character" w:customStyle="1" w:styleId="af2">
    <w:name w:val="Текст выноски Знак"/>
    <w:link w:val="af1"/>
    <w:uiPriority w:val="99"/>
    <w:semiHidden/>
    <w:rsid w:val="00253A23"/>
    <w:rPr>
      <w:rFonts w:ascii="Tahoma" w:hAnsi="Tahoma" w:cs="Tahoma"/>
      <w:sz w:val="16"/>
      <w:szCs w:val="16"/>
    </w:rPr>
  </w:style>
  <w:style w:type="character" w:customStyle="1" w:styleId="a6">
    <w:name w:val="Основной текст Знак"/>
    <w:link w:val="a5"/>
    <w:rsid w:val="0018754A"/>
    <w:rPr>
      <w:lang w:val="ru-RU" w:eastAsia="ru-RU" w:bidi="ar-SA"/>
    </w:rPr>
  </w:style>
  <w:style w:type="character" w:customStyle="1" w:styleId="33">
    <w:name w:val="Основной текст с отступом 3 Знак"/>
    <w:link w:val="32"/>
    <w:uiPriority w:val="99"/>
    <w:semiHidden/>
    <w:rsid w:val="004D5124"/>
    <w:rPr>
      <w:rFonts w:ascii="Times New Roman" w:hAnsi="Times New Roman"/>
      <w:sz w:val="16"/>
      <w:szCs w:val="16"/>
    </w:rPr>
  </w:style>
  <w:style w:type="character" w:styleId="af3">
    <w:name w:val="FollowedHyperlink"/>
    <w:uiPriority w:val="99"/>
    <w:semiHidden/>
    <w:unhideWhenUsed/>
    <w:rsid w:val="008D3793"/>
    <w:rPr>
      <w:color w:val="800080"/>
      <w:u w:val="single"/>
    </w:rPr>
  </w:style>
  <w:style w:type="character" w:customStyle="1" w:styleId="ab">
    <w:name w:val="Нижний колонтитул Знак"/>
    <w:link w:val="aa"/>
    <w:uiPriority w:val="99"/>
    <w:rsid w:val="00847091"/>
    <w:rPr>
      <w:rFonts w:ascii="Times New Roman" w:hAnsi="Times New Roman"/>
      <w:sz w:val="24"/>
      <w:szCs w:val="22"/>
    </w:rPr>
  </w:style>
  <w:style w:type="character" w:customStyle="1" w:styleId="a8">
    <w:name w:val="Основной текст с отступом Знак"/>
    <w:link w:val="a7"/>
    <w:rsid w:val="00B7425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8318106">
      <w:bodyDiv w:val="1"/>
      <w:marLeft w:val="0"/>
      <w:marRight w:val="0"/>
      <w:marTop w:val="0"/>
      <w:marBottom w:val="0"/>
      <w:divBdr>
        <w:top w:val="none" w:sz="0" w:space="0" w:color="auto"/>
        <w:left w:val="none" w:sz="0" w:space="0" w:color="auto"/>
        <w:bottom w:val="none" w:sz="0" w:space="0" w:color="auto"/>
        <w:right w:val="none" w:sz="0" w:space="0" w:color="auto"/>
      </w:divBdr>
    </w:div>
    <w:div w:id="463624085">
      <w:bodyDiv w:val="1"/>
      <w:marLeft w:val="0"/>
      <w:marRight w:val="0"/>
      <w:marTop w:val="0"/>
      <w:marBottom w:val="0"/>
      <w:divBdr>
        <w:top w:val="none" w:sz="0" w:space="0" w:color="auto"/>
        <w:left w:val="none" w:sz="0" w:space="0" w:color="auto"/>
        <w:bottom w:val="none" w:sz="0" w:space="0" w:color="auto"/>
        <w:right w:val="none" w:sz="0" w:space="0" w:color="auto"/>
      </w:divBdr>
    </w:div>
    <w:div w:id="660278023">
      <w:bodyDiv w:val="1"/>
      <w:marLeft w:val="0"/>
      <w:marRight w:val="0"/>
      <w:marTop w:val="0"/>
      <w:marBottom w:val="0"/>
      <w:divBdr>
        <w:top w:val="none" w:sz="0" w:space="0" w:color="auto"/>
        <w:left w:val="none" w:sz="0" w:space="0" w:color="auto"/>
        <w:bottom w:val="none" w:sz="0" w:space="0" w:color="auto"/>
        <w:right w:val="none" w:sz="0" w:space="0" w:color="auto"/>
      </w:divBdr>
    </w:div>
    <w:div w:id="770709559">
      <w:bodyDiv w:val="1"/>
      <w:marLeft w:val="0"/>
      <w:marRight w:val="0"/>
      <w:marTop w:val="0"/>
      <w:marBottom w:val="0"/>
      <w:divBdr>
        <w:top w:val="none" w:sz="0" w:space="0" w:color="auto"/>
        <w:left w:val="none" w:sz="0" w:space="0" w:color="auto"/>
        <w:bottom w:val="none" w:sz="0" w:space="0" w:color="auto"/>
        <w:right w:val="none" w:sz="0" w:space="0" w:color="auto"/>
      </w:divBdr>
    </w:div>
    <w:div w:id="1601062340">
      <w:bodyDiv w:val="1"/>
      <w:marLeft w:val="0"/>
      <w:marRight w:val="0"/>
      <w:marTop w:val="0"/>
      <w:marBottom w:val="0"/>
      <w:divBdr>
        <w:top w:val="none" w:sz="0" w:space="0" w:color="auto"/>
        <w:left w:val="none" w:sz="0" w:space="0" w:color="auto"/>
        <w:bottom w:val="none" w:sz="0" w:space="0" w:color="auto"/>
        <w:right w:val="none" w:sz="0" w:space="0" w:color="auto"/>
      </w:divBdr>
    </w:div>
    <w:div w:id="199879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umi@tg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400EEF-F4BD-4C2D-A34E-0A851927E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20</Pages>
  <Words>8892</Words>
  <Characters>50686</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Утверждено приказом управления организации муниципальных торгов мэрии городского округа Тольятти               от _______ № ___________________</vt:lpstr>
    </vt:vector>
  </TitlesOfParts>
  <Company/>
  <LinksUpToDate>false</LinksUpToDate>
  <CharactersWithSpaces>59460</CharactersWithSpaces>
  <SharedDoc>false</SharedDoc>
  <HLinks>
    <vt:vector size="12" baseType="variant">
      <vt:variant>
        <vt:i4>1507388</vt:i4>
      </vt:variant>
      <vt:variant>
        <vt:i4>3</vt:i4>
      </vt:variant>
      <vt:variant>
        <vt:i4>0</vt:i4>
      </vt:variant>
      <vt:variant>
        <vt:i4>5</vt:i4>
      </vt:variant>
      <vt:variant>
        <vt:lpwstr>mailto:dumi@tgl.ru</vt:lpwstr>
      </vt:variant>
      <vt:variant>
        <vt:lpwstr/>
      </vt:variant>
      <vt:variant>
        <vt:i4>1507362</vt:i4>
      </vt:variant>
      <vt:variant>
        <vt:i4>0</vt:i4>
      </vt:variant>
      <vt:variant>
        <vt:i4>0</vt:i4>
      </vt:variant>
      <vt:variant>
        <vt:i4>5</vt:i4>
      </vt:variant>
      <vt:variant>
        <vt:lpwstr>mailto:oap@tgl.ru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 приказом управления организации муниципальных торгов мэрии городского округа Тольятти               от _______ № ___________________</dc:title>
  <dc:creator>unknown</dc:creator>
  <cp:lastModifiedBy>Пискова Ольга Михайловна</cp:lastModifiedBy>
  <cp:revision>46</cp:revision>
  <cp:lastPrinted>2020-12-16T06:26:00Z</cp:lastPrinted>
  <dcterms:created xsi:type="dcterms:W3CDTF">2020-07-30T10:50:00Z</dcterms:created>
  <dcterms:modified xsi:type="dcterms:W3CDTF">2020-12-16T07:01:00Z</dcterms:modified>
</cp:coreProperties>
</file>