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9E" w:rsidRDefault="00C36BFF" w:rsidP="00C36B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Проект постановления</w:t>
      </w:r>
    </w:p>
    <w:p w:rsidR="002D359E" w:rsidRDefault="00C36BFF" w:rsidP="00C36B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 городского округа Тольятти</w:t>
      </w:r>
    </w:p>
    <w:p w:rsidR="002D359E" w:rsidRDefault="00C36BFF" w:rsidP="00C36BFF">
      <w:pPr>
        <w:jc w:val="both"/>
        <w:rPr>
          <w:sz w:val="28"/>
          <w:szCs w:val="28"/>
        </w:rPr>
      </w:pPr>
      <w:r>
        <w:rPr>
          <w:sz w:val="28"/>
          <w:szCs w:val="22"/>
        </w:rPr>
        <w:t xml:space="preserve"> «</w:t>
      </w:r>
      <w:r w:rsidR="000B711C" w:rsidRPr="000B711C">
        <w:rPr>
          <w:sz w:val="28"/>
          <w:szCs w:val="22"/>
        </w:rPr>
        <w:t xml:space="preserve">О внесении изменений в постановление администрации городского округа </w:t>
      </w:r>
      <w:r w:rsidR="000B711C" w:rsidRPr="00633296">
        <w:rPr>
          <w:sz w:val="28"/>
          <w:szCs w:val="22"/>
        </w:rPr>
        <w:t>Тольятти от 1</w:t>
      </w:r>
      <w:r w:rsidR="0028098B" w:rsidRPr="00633296">
        <w:rPr>
          <w:sz w:val="28"/>
          <w:szCs w:val="22"/>
        </w:rPr>
        <w:t>6</w:t>
      </w:r>
      <w:r w:rsidR="000B711C" w:rsidRPr="00633296">
        <w:rPr>
          <w:sz w:val="28"/>
          <w:szCs w:val="22"/>
        </w:rPr>
        <w:t>.0</w:t>
      </w:r>
      <w:r w:rsidR="0028098B" w:rsidRPr="00633296">
        <w:rPr>
          <w:sz w:val="28"/>
          <w:szCs w:val="22"/>
        </w:rPr>
        <w:t>9</w:t>
      </w:r>
      <w:r w:rsidR="000B711C" w:rsidRPr="00633296">
        <w:rPr>
          <w:sz w:val="28"/>
          <w:szCs w:val="22"/>
        </w:rPr>
        <w:t>.2025 № 1</w:t>
      </w:r>
      <w:r w:rsidR="0028098B" w:rsidRPr="00633296">
        <w:rPr>
          <w:sz w:val="28"/>
          <w:szCs w:val="22"/>
        </w:rPr>
        <w:t>68</w:t>
      </w:r>
      <w:r w:rsidR="000B711C" w:rsidRPr="00633296">
        <w:rPr>
          <w:sz w:val="28"/>
          <w:szCs w:val="22"/>
        </w:rPr>
        <w:t xml:space="preserve">4-п/1 </w:t>
      </w:r>
      <w:r w:rsidR="00DE20A0" w:rsidRPr="00633296">
        <w:rPr>
          <w:sz w:val="28"/>
          <w:szCs w:val="22"/>
        </w:rPr>
        <w:t xml:space="preserve">«Об утверждении </w:t>
      </w:r>
      <w:r w:rsidR="000B711C" w:rsidRPr="00633296">
        <w:rPr>
          <w:sz w:val="28"/>
          <w:szCs w:val="22"/>
        </w:rPr>
        <w:t>административн</w:t>
      </w:r>
      <w:r w:rsidR="00DE20A0" w:rsidRPr="00633296">
        <w:rPr>
          <w:sz w:val="28"/>
          <w:szCs w:val="22"/>
        </w:rPr>
        <w:t>ого</w:t>
      </w:r>
      <w:r w:rsidR="000B711C" w:rsidRPr="00633296">
        <w:rPr>
          <w:sz w:val="28"/>
          <w:szCs w:val="22"/>
        </w:rPr>
        <w:t xml:space="preserve"> регламент</w:t>
      </w:r>
      <w:r w:rsidR="00DE20A0" w:rsidRPr="00633296">
        <w:rPr>
          <w:sz w:val="28"/>
          <w:szCs w:val="22"/>
        </w:rPr>
        <w:t>а</w:t>
      </w:r>
      <w:r w:rsidR="000B711C" w:rsidRPr="00633296">
        <w:rPr>
          <w:sz w:val="28"/>
          <w:szCs w:val="22"/>
        </w:rPr>
        <w:t xml:space="preserve"> предоставления муниципальной услуги </w:t>
      </w:r>
      <w:r w:rsidR="0028098B" w:rsidRPr="00633296">
        <w:rPr>
          <w:sz w:val="28"/>
          <w:szCs w:val="28"/>
        </w:rPr>
        <w:t>«Выдача (продление</w:t>
      </w:r>
      <w:r w:rsidR="0028098B">
        <w:rPr>
          <w:sz w:val="28"/>
          <w:szCs w:val="28"/>
        </w:rPr>
        <w:t>, переоформление) разрешения на право организации розничного рынка»</w:t>
      </w:r>
    </w:p>
    <w:p w:rsidR="002D359E" w:rsidRDefault="002D359E" w:rsidP="00C36BFF">
      <w:pPr>
        <w:jc w:val="both"/>
        <w:rPr>
          <w:sz w:val="28"/>
          <w:szCs w:val="28"/>
        </w:rPr>
      </w:pPr>
    </w:p>
    <w:p w:rsidR="002D359E" w:rsidRPr="00FE75D7" w:rsidRDefault="00C36BFF" w:rsidP="00C36B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359E" w:rsidRPr="00FE75D7">
        <w:rPr>
          <w:rFonts w:ascii="Times New Roman" w:hAnsi="Times New Roman" w:cs="Times New Roman"/>
          <w:sz w:val="28"/>
          <w:szCs w:val="28"/>
        </w:rPr>
        <w:t xml:space="preserve">В целях совершенствования муниципального правового акта, в соответствии с Федеральным законом от 27.07.2010 № 210-ФЗ «Об организации предоставления государственных и муниципальных услуг», </w:t>
      </w:r>
      <w:hyperlink r:id="rId6" w:tooltip="Постановление Правительства РФ от 10.03.2007 N 148 (ред. от 13.12.2016) &quot;Об утверждении Правил выдачи разрешений на право организации розничного рынка&quot;{КонсультантПлюс}" w:history="1">
        <w:r w:rsidR="009107F2" w:rsidRPr="00A0604E">
          <w:rPr>
            <w:rFonts w:ascii="Times New Roman" w:hAnsi="Times New Roman" w:cs="Times New Roman"/>
            <w:sz w:val="28"/>
            <w:szCs w:val="28"/>
          </w:rPr>
          <w:t>п</w:t>
        </w:r>
        <w:r w:rsidR="00FE75D7" w:rsidRPr="00A0604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9107F2" w:rsidRPr="00A0604E">
        <w:rPr>
          <w:rFonts w:ascii="Times New Roman" w:hAnsi="Times New Roman" w:cs="Times New Roman"/>
          <w:sz w:val="28"/>
          <w:szCs w:val="28"/>
        </w:rPr>
        <w:t>м</w:t>
      </w:r>
      <w:r w:rsidR="00FE75D7" w:rsidRPr="00FE75D7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107F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E75D7" w:rsidRPr="00FE75D7">
        <w:rPr>
          <w:rFonts w:ascii="Times New Roman" w:hAnsi="Times New Roman" w:cs="Times New Roman"/>
          <w:sz w:val="28"/>
          <w:szCs w:val="28"/>
        </w:rPr>
        <w:t>Ф</w:t>
      </w:r>
      <w:r w:rsidR="009107F2">
        <w:rPr>
          <w:rFonts w:ascii="Times New Roman" w:hAnsi="Times New Roman" w:cs="Times New Roman"/>
          <w:sz w:val="28"/>
          <w:szCs w:val="28"/>
        </w:rPr>
        <w:t>едерации</w:t>
      </w:r>
      <w:r w:rsidR="00FE75D7" w:rsidRPr="00FE75D7">
        <w:rPr>
          <w:rFonts w:ascii="Times New Roman" w:hAnsi="Times New Roman" w:cs="Times New Roman"/>
          <w:sz w:val="28"/>
          <w:szCs w:val="28"/>
        </w:rPr>
        <w:t xml:space="preserve"> от 10.03.2007 </w:t>
      </w:r>
      <w:r w:rsidR="00A8626F">
        <w:rPr>
          <w:rFonts w:ascii="Times New Roman" w:hAnsi="Times New Roman" w:cs="Times New Roman"/>
          <w:sz w:val="28"/>
          <w:szCs w:val="28"/>
        </w:rPr>
        <w:t>№</w:t>
      </w:r>
      <w:r w:rsidR="00FE75D7" w:rsidRPr="00FE75D7">
        <w:rPr>
          <w:rFonts w:ascii="Times New Roman" w:hAnsi="Times New Roman" w:cs="Times New Roman"/>
          <w:sz w:val="28"/>
          <w:szCs w:val="28"/>
        </w:rPr>
        <w:t xml:space="preserve"> 148 </w:t>
      </w:r>
      <w:r w:rsidR="00886F91">
        <w:rPr>
          <w:rFonts w:ascii="Times New Roman" w:hAnsi="Times New Roman" w:cs="Times New Roman"/>
          <w:sz w:val="28"/>
          <w:szCs w:val="28"/>
        </w:rPr>
        <w:t>«</w:t>
      </w:r>
      <w:r w:rsidR="00FE75D7" w:rsidRPr="00FE75D7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право организации розничного рынка</w:t>
      </w:r>
      <w:r w:rsidR="00886F91">
        <w:rPr>
          <w:rFonts w:ascii="Times New Roman" w:hAnsi="Times New Roman" w:cs="Times New Roman"/>
          <w:sz w:val="28"/>
          <w:szCs w:val="28"/>
        </w:rPr>
        <w:t>»</w:t>
      </w:r>
      <w:r w:rsidR="00A8626F">
        <w:rPr>
          <w:rFonts w:ascii="Times New Roman" w:hAnsi="Times New Roman" w:cs="Times New Roman"/>
          <w:sz w:val="28"/>
          <w:szCs w:val="28"/>
        </w:rPr>
        <w:t xml:space="preserve">, </w:t>
      </w:r>
      <w:r w:rsidR="002D359E" w:rsidRPr="00FE75D7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:rsidR="008A5E61" w:rsidRPr="00C36BFF" w:rsidRDefault="00C36BFF" w:rsidP="00C36BFF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59E" w:rsidRPr="00C36BFF">
        <w:rPr>
          <w:sz w:val="28"/>
          <w:szCs w:val="28"/>
        </w:rPr>
        <w:t xml:space="preserve">Внести </w:t>
      </w:r>
      <w:bookmarkStart w:id="0" w:name="_Hlk143529654"/>
      <w:r w:rsidR="002D359E" w:rsidRPr="00C36BFF">
        <w:rPr>
          <w:sz w:val="28"/>
          <w:szCs w:val="28"/>
        </w:rPr>
        <w:t xml:space="preserve">в </w:t>
      </w:r>
      <w:r w:rsidR="008A5E61" w:rsidRPr="00C36BFF">
        <w:rPr>
          <w:sz w:val="28"/>
          <w:szCs w:val="28"/>
        </w:rPr>
        <w:t>А</w:t>
      </w:r>
      <w:r w:rsidR="002D359E" w:rsidRPr="00C36BFF">
        <w:rPr>
          <w:sz w:val="28"/>
          <w:szCs w:val="28"/>
        </w:rPr>
        <w:t xml:space="preserve">дминистративный регламент </w:t>
      </w:r>
      <w:r w:rsidR="008A5E61" w:rsidRPr="00C36BFF">
        <w:rPr>
          <w:sz w:val="28"/>
          <w:szCs w:val="28"/>
        </w:rPr>
        <w:t xml:space="preserve">предоставления муниципальной услуги </w:t>
      </w:r>
      <w:r w:rsidR="005F1179" w:rsidRPr="00C36BFF">
        <w:rPr>
          <w:sz w:val="28"/>
          <w:szCs w:val="28"/>
        </w:rPr>
        <w:t>«Выдача (продление, переоформление) разрешения на право организации розничного рынка»</w:t>
      </w:r>
      <w:r w:rsidR="00732BF3" w:rsidRPr="00C36BFF">
        <w:rPr>
          <w:sz w:val="28"/>
          <w:szCs w:val="28"/>
        </w:rPr>
        <w:t>,</w:t>
      </w:r>
      <w:r w:rsidR="002D359E" w:rsidRPr="00C36BFF">
        <w:rPr>
          <w:sz w:val="28"/>
          <w:szCs w:val="28"/>
        </w:rPr>
        <w:t xml:space="preserve"> </w:t>
      </w:r>
      <w:r w:rsidR="008A5E61" w:rsidRPr="00C36BFF">
        <w:rPr>
          <w:sz w:val="28"/>
          <w:szCs w:val="28"/>
        </w:rPr>
        <w:t xml:space="preserve">утвержденный постановлением администрации городского округа Тольятти </w:t>
      </w:r>
      <w:r w:rsidR="005F1179" w:rsidRPr="00C36BFF">
        <w:rPr>
          <w:sz w:val="28"/>
          <w:szCs w:val="28"/>
        </w:rPr>
        <w:t xml:space="preserve">16.09.2025 </w:t>
      </w:r>
      <w:r w:rsidR="008A5E61" w:rsidRPr="00C36BFF">
        <w:rPr>
          <w:sz w:val="28"/>
          <w:szCs w:val="28"/>
        </w:rPr>
        <w:t xml:space="preserve">№ </w:t>
      </w:r>
      <w:r w:rsidR="000B711C" w:rsidRPr="00C36BFF">
        <w:rPr>
          <w:sz w:val="28"/>
          <w:szCs w:val="28"/>
        </w:rPr>
        <w:t>1</w:t>
      </w:r>
      <w:r w:rsidR="00894DFA" w:rsidRPr="00C36BFF">
        <w:rPr>
          <w:sz w:val="28"/>
          <w:szCs w:val="28"/>
        </w:rPr>
        <w:t>68</w:t>
      </w:r>
      <w:r w:rsidR="000B711C" w:rsidRPr="00C36BFF">
        <w:rPr>
          <w:sz w:val="28"/>
          <w:szCs w:val="28"/>
        </w:rPr>
        <w:t>4</w:t>
      </w:r>
      <w:r w:rsidR="008A5E61" w:rsidRPr="00C36BFF">
        <w:rPr>
          <w:sz w:val="28"/>
          <w:szCs w:val="28"/>
        </w:rPr>
        <w:t xml:space="preserve">-п/1 (далее - Административный регламент) (газета "Городские ведомости", </w:t>
      </w:r>
      <w:r w:rsidR="000B711C" w:rsidRPr="00C36BFF">
        <w:rPr>
          <w:sz w:val="28"/>
          <w:szCs w:val="28"/>
        </w:rPr>
        <w:t>2025</w:t>
      </w:r>
      <w:r w:rsidR="008A5E61" w:rsidRPr="00C36BFF">
        <w:rPr>
          <w:sz w:val="28"/>
          <w:szCs w:val="28"/>
        </w:rPr>
        <w:t xml:space="preserve">, </w:t>
      </w:r>
      <w:r w:rsidR="000B711C" w:rsidRPr="00C36BFF">
        <w:rPr>
          <w:sz w:val="28"/>
          <w:szCs w:val="28"/>
        </w:rPr>
        <w:t xml:space="preserve">19 </w:t>
      </w:r>
      <w:r w:rsidR="00894DFA" w:rsidRPr="00C36BFF">
        <w:rPr>
          <w:sz w:val="28"/>
          <w:szCs w:val="28"/>
        </w:rPr>
        <w:t>сентября</w:t>
      </w:r>
      <w:r w:rsidR="008A5E61" w:rsidRPr="00C36BFF">
        <w:rPr>
          <w:sz w:val="28"/>
          <w:szCs w:val="28"/>
        </w:rPr>
        <w:t>), следующие изменения:</w:t>
      </w:r>
    </w:p>
    <w:bookmarkEnd w:id="0"/>
    <w:p w:rsidR="00DE20A0" w:rsidRPr="00633296" w:rsidRDefault="00DE20A0" w:rsidP="00C36BFF">
      <w:pPr>
        <w:pStyle w:val="a3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Подпункт 1.3.3 пункта 1.3 Административного регламента дополнить абзацем пятым следующего содержания:</w:t>
      </w:r>
    </w:p>
    <w:p w:rsidR="00DE20A0" w:rsidRDefault="00DE20A0" w:rsidP="00C36BFF">
      <w:pPr>
        <w:pStyle w:val="a3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запросе.».</w:t>
      </w:r>
    </w:p>
    <w:p w:rsidR="00670585" w:rsidRDefault="00A8626F" w:rsidP="00C36BF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70585">
        <w:rPr>
          <w:sz w:val="28"/>
          <w:szCs w:val="28"/>
        </w:rPr>
        <w:t>В пункте 2.4 Административного регламента:</w:t>
      </w:r>
    </w:p>
    <w:p w:rsidR="00A8626F" w:rsidRPr="00633296" w:rsidRDefault="00670585" w:rsidP="00C36BF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A8626F">
        <w:rPr>
          <w:sz w:val="28"/>
          <w:szCs w:val="28"/>
        </w:rPr>
        <w:t xml:space="preserve">Подпункт 2.4.1 </w:t>
      </w:r>
      <w:r w:rsidR="00A8626F" w:rsidRPr="00633296">
        <w:rPr>
          <w:sz w:val="28"/>
          <w:szCs w:val="28"/>
        </w:rPr>
        <w:t>изложить в следующей редакции:</w:t>
      </w:r>
    </w:p>
    <w:p w:rsidR="00A8626F" w:rsidRDefault="00E9496E" w:rsidP="00C36BF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8626F" w:rsidRPr="00BD2671">
        <w:rPr>
          <w:sz w:val="28"/>
          <w:szCs w:val="28"/>
        </w:rPr>
        <w:t xml:space="preserve">2.4.1 </w:t>
      </w:r>
      <w:r w:rsidR="00A8626F">
        <w:rPr>
          <w:sz w:val="28"/>
          <w:szCs w:val="28"/>
        </w:rPr>
        <w:t>Срок предоставления муниципальной услуги</w:t>
      </w:r>
      <w:r w:rsidR="00C36BFF">
        <w:rPr>
          <w:sz w:val="28"/>
          <w:szCs w:val="28"/>
        </w:rPr>
        <w:t>,</w:t>
      </w:r>
      <w:r w:rsidR="00A8626F">
        <w:rPr>
          <w:sz w:val="28"/>
          <w:szCs w:val="28"/>
        </w:rPr>
        <w:t xml:space="preserve"> в случае </w:t>
      </w:r>
      <w:r w:rsidR="00A8626F" w:rsidRPr="00734129">
        <w:rPr>
          <w:sz w:val="28"/>
          <w:szCs w:val="28"/>
        </w:rPr>
        <w:t xml:space="preserve">выдачи </w:t>
      </w:r>
      <w:r w:rsidR="00A8626F">
        <w:rPr>
          <w:sz w:val="28"/>
          <w:szCs w:val="28"/>
        </w:rPr>
        <w:t>разрешения на право организации розничного рынка</w:t>
      </w:r>
      <w:r w:rsidR="00C36BFF">
        <w:rPr>
          <w:sz w:val="28"/>
          <w:szCs w:val="28"/>
        </w:rPr>
        <w:t>,</w:t>
      </w:r>
      <w:r w:rsidR="00A8626F">
        <w:rPr>
          <w:sz w:val="28"/>
          <w:szCs w:val="28"/>
        </w:rPr>
        <w:t xml:space="preserve"> оставляет 23 календарных дня, со дня поступления</w:t>
      </w:r>
      <w:r w:rsidR="00A8626F" w:rsidRPr="004D4EB2">
        <w:rPr>
          <w:sz w:val="28"/>
          <w:szCs w:val="28"/>
        </w:rPr>
        <w:t xml:space="preserve"> </w:t>
      </w:r>
      <w:r w:rsidR="00A8626F">
        <w:rPr>
          <w:sz w:val="28"/>
          <w:szCs w:val="28"/>
        </w:rPr>
        <w:t xml:space="preserve">из </w:t>
      </w:r>
      <w:r w:rsidR="00A8626F" w:rsidRPr="00BD2671">
        <w:rPr>
          <w:sz w:val="28"/>
          <w:szCs w:val="28"/>
        </w:rPr>
        <w:t>МАУ «МФЦ»</w:t>
      </w:r>
      <w:r w:rsidR="00C36BFF">
        <w:rPr>
          <w:sz w:val="28"/>
          <w:szCs w:val="28"/>
        </w:rPr>
        <w:t xml:space="preserve"> (МФЦ</w:t>
      </w:r>
      <w:r w:rsidR="00A8626F" w:rsidRPr="00BD2671">
        <w:rPr>
          <w:sz w:val="28"/>
          <w:szCs w:val="28"/>
        </w:rPr>
        <w:t xml:space="preserve"> на территории Самарской области</w:t>
      </w:r>
      <w:r w:rsidR="00C36BFF">
        <w:rPr>
          <w:sz w:val="28"/>
          <w:szCs w:val="28"/>
        </w:rPr>
        <w:t>)</w:t>
      </w:r>
      <w:r w:rsidR="00A8626F">
        <w:rPr>
          <w:sz w:val="28"/>
          <w:szCs w:val="28"/>
        </w:rPr>
        <w:t xml:space="preserve"> </w:t>
      </w:r>
      <w:r w:rsidR="00A8626F" w:rsidRPr="00DA3222">
        <w:rPr>
          <w:sz w:val="28"/>
          <w:szCs w:val="28"/>
        </w:rPr>
        <w:t xml:space="preserve">заявления </w:t>
      </w:r>
      <w:r w:rsidR="00A8626F">
        <w:rPr>
          <w:sz w:val="28"/>
          <w:szCs w:val="28"/>
        </w:rPr>
        <w:t>и документов, обязанность по предоставлению которых возложена на заявителя,</w:t>
      </w:r>
      <w:r w:rsidR="00A8626F" w:rsidRPr="00A8626F">
        <w:rPr>
          <w:sz w:val="28"/>
          <w:szCs w:val="28"/>
        </w:rPr>
        <w:t xml:space="preserve"> </w:t>
      </w:r>
      <w:r w:rsidR="00A8626F">
        <w:rPr>
          <w:sz w:val="28"/>
          <w:szCs w:val="28"/>
        </w:rPr>
        <w:t>в Управление.</w:t>
      </w:r>
      <w:r>
        <w:rPr>
          <w:sz w:val="28"/>
          <w:szCs w:val="28"/>
        </w:rPr>
        <w:t>»</w:t>
      </w:r>
      <w:r w:rsidR="00C36BFF">
        <w:rPr>
          <w:sz w:val="28"/>
          <w:szCs w:val="28"/>
        </w:rPr>
        <w:t>.</w:t>
      </w:r>
      <w:r w:rsidR="00A8626F">
        <w:rPr>
          <w:sz w:val="28"/>
          <w:szCs w:val="28"/>
        </w:rPr>
        <w:t xml:space="preserve"> </w:t>
      </w:r>
    </w:p>
    <w:p w:rsidR="00A8626F" w:rsidRPr="00633296" w:rsidRDefault="00A8626F" w:rsidP="00C36BF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70585">
        <w:rPr>
          <w:sz w:val="28"/>
          <w:szCs w:val="28"/>
        </w:rPr>
        <w:t>2</w:t>
      </w:r>
      <w:r>
        <w:rPr>
          <w:sz w:val="28"/>
          <w:szCs w:val="28"/>
        </w:rPr>
        <w:t>. Подпункт 2.4.</w:t>
      </w:r>
      <w:r w:rsidR="00F57E6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33296">
        <w:rPr>
          <w:sz w:val="28"/>
          <w:szCs w:val="28"/>
        </w:rPr>
        <w:t>изложить в следующей редакции:</w:t>
      </w:r>
    </w:p>
    <w:p w:rsidR="00F57E67" w:rsidRDefault="00E9496E" w:rsidP="00C36BF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8626F">
        <w:rPr>
          <w:sz w:val="28"/>
          <w:szCs w:val="28"/>
        </w:rPr>
        <w:t>2.4.2 Срок предоставления муниципальной услуги</w:t>
      </w:r>
      <w:r w:rsidR="00C36BFF">
        <w:rPr>
          <w:sz w:val="28"/>
          <w:szCs w:val="28"/>
        </w:rPr>
        <w:t>,</w:t>
      </w:r>
      <w:r w:rsidR="00A8626F">
        <w:rPr>
          <w:sz w:val="28"/>
          <w:szCs w:val="28"/>
        </w:rPr>
        <w:t xml:space="preserve"> в случае продления, переоформления разрешения на право организации розничного рынка составляет </w:t>
      </w:r>
      <w:r w:rsidR="00A8626F" w:rsidRPr="00596F82">
        <w:rPr>
          <w:sz w:val="28"/>
          <w:szCs w:val="28"/>
        </w:rPr>
        <w:t xml:space="preserve">15 календарных дней со дня поступления </w:t>
      </w:r>
      <w:r w:rsidR="00C36BFF">
        <w:rPr>
          <w:sz w:val="28"/>
          <w:szCs w:val="28"/>
        </w:rPr>
        <w:t xml:space="preserve">из </w:t>
      </w:r>
      <w:r w:rsidR="00C36BFF" w:rsidRPr="00BD2671">
        <w:rPr>
          <w:sz w:val="28"/>
          <w:szCs w:val="28"/>
        </w:rPr>
        <w:t>МАУ «МФЦ»</w:t>
      </w:r>
      <w:r w:rsidR="00C36BFF">
        <w:rPr>
          <w:sz w:val="28"/>
          <w:szCs w:val="28"/>
        </w:rPr>
        <w:t xml:space="preserve"> (МФЦ</w:t>
      </w:r>
      <w:r w:rsidR="00C36BFF" w:rsidRPr="00BD2671">
        <w:rPr>
          <w:sz w:val="28"/>
          <w:szCs w:val="28"/>
        </w:rPr>
        <w:t xml:space="preserve"> на территории Самарской области</w:t>
      </w:r>
      <w:r w:rsidR="00C36BFF">
        <w:rPr>
          <w:sz w:val="28"/>
          <w:szCs w:val="28"/>
        </w:rPr>
        <w:t xml:space="preserve">) </w:t>
      </w:r>
      <w:r w:rsidR="00C36BFF" w:rsidRPr="00DA3222">
        <w:rPr>
          <w:sz w:val="28"/>
          <w:szCs w:val="28"/>
        </w:rPr>
        <w:t xml:space="preserve">заявления </w:t>
      </w:r>
      <w:r w:rsidR="00C36BFF">
        <w:rPr>
          <w:sz w:val="28"/>
          <w:szCs w:val="28"/>
        </w:rPr>
        <w:t>и документов, обязанность по предоставлению которых возложена на заявителя,</w:t>
      </w:r>
      <w:r w:rsidR="00C36BFF" w:rsidRPr="00A8626F">
        <w:rPr>
          <w:sz w:val="28"/>
          <w:szCs w:val="28"/>
        </w:rPr>
        <w:t xml:space="preserve"> </w:t>
      </w:r>
      <w:r w:rsidR="00C36BFF">
        <w:rPr>
          <w:sz w:val="28"/>
          <w:szCs w:val="28"/>
        </w:rPr>
        <w:t>в Управление.».</w:t>
      </w:r>
    </w:p>
    <w:p w:rsidR="00F57E67" w:rsidRDefault="00F57E67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2671">
        <w:rPr>
          <w:sz w:val="28"/>
          <w:szCs w:val="28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</w:t>
      </w:r>
      <w:r>
        <w:rPr>
          <w:sz w:val="28"/>
          <w:szCs w:val="28"/>
        </w:rPr>
        <w:t>Управлении.</w:t>
      </w:r>
      <w:r w:rsidR="00E9496E">
        <w:rPr>
          <w:sz w:val="28"/>
          <w:szCs w:val="28"/>
        </w:rPr>
        <w:t>»</w:t>
      </w:r>
      <w:r w:rsidR="00C36BFF">
        <w:rPr>
          <w:sz w:val="28"/>
          <w:szCs w:val="28"/>
        </w:rPr>
        <w:t>.</w:t>
      </w:r>
    </w:p>
    <w:p w:rsidR="00F57E67" w:rsidRDefault="00F57E67" w:rsidP="00C36BFF">
      <w:pPr>
        <w:pStyle w:val="ConsTitle"/>
        <w:numPr>
          <w:ilvl w:val="0"/>
          <w:numId w:val="0"/>
        </w:numPr>
        <w:shd w:val="clear" w:color="auto" w:fill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1.2.3. Подпункт </w:t>
      </w:r>
      <w:r w:rsidR="00A8626F">
        <w:rPr>
          <w:sz w:val="28"/>
          <w:szCs w:val="28"/>
        </w:rPr>
        <w:t>2.4.3</w:t>
      </w:r>
      <w:r>
        <w:rPr>
          <w:sz w:val="28"/>
          <w:szCs w:val="28"/>
        </w:rPr>
        <w:t xml:space="preserve"> </w:t>
      </w:r>
      <w:r w:rsidR="00670585">
        <w:rPr>
          <w:sz w:val="28"/>
          <w:szCs w:val="28"/>
        </w:rPr>
        <w:t>признать утратившим силу.</w:t>
      </w:r>
    </w:p>
    <w:p w:rsidR="004F44A6" w:rsidRPr="00633296" w:rsidRDefault="004F44A6" w:rsidP="00C36BFF">
      <w:pPr>
        <w:pStyle w:val="a3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670585">
        <w:rPr>
          <w:sz w:val="28"/>
          <w:szCs w:val="28"/>
        </w:rPr>
        <w:t>3</w:t>
      </w:r>
      <w:r w:rsidRPr="00633296">
        <w:rPr>
          <w:sz w:val="28"/>
          <w:szCs w:val="28"/>
        </w:rPr>
        <w:t>.</w:t>
      </w:r>
      <w:r w:rsidR="00670585">
        <w:rPr>
          <w:sz w:val="28"/>
          <w:szCs w:val="28"/>
        </w:rPr>
        <w:t xml:space="preserve"> П</w:t>
      </w:r>
      <w:r w:rsidRPr="00633296">
        <w:rPr>
          <w:sz w:val="28"/>
          <w:szCs w:val="28"/>
        </w:rPr>
        <w:t>ункт 2.5 Административного регламента изложить в следующей редакции:</w:t>
      </w:r>
    </w:p>
    <w:p w:rsidR="004F44A6" w:rsidRPr="00633296" w:rsidRDefault="004F44A6" w:rsidP="00C36BFF">
      <w:pPr>
        <w:pStyle w:val="a3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r w:rsidR="00670585">
        <w:rPr>
          <w:sz w:val="28"/>
          <w:szCs w:val="28"/>
        </w:rPr>
        <w:t>:</w:t>
      </w:r>
      <w:r w:rsidRPr="00633296">
        <w:rPr>
          <w:sz w:val="28"/>
          <w:szCs w:val="28"/>
        </w:rPr>
        <w:t>».</w:t>
      </w:r>
    </w:p>
    <w:p w:rsidR="004F44A6" w:rsidRPr="00633296" w:rsidRDefault="004F44A6" w:rsidP="00C36BFF">
      <w:pPr>
        <w:ind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C36BFF">
        <w:rPr>
          <w:sz w:val="28"/>
          <w:szCs w:val="28"/>
        </w:rPr>
        <w:t>4.</w:t>
      </w:r>
      <w:r w:rsidRPr="00633296">
        <w:rPr>
          <w:sz w:val="28"/>
          <w:szCs w:val="28"/>
        </w:rPr>
        <w:t xml:space="preserve"> Пункт 2.5 Административного регламента дополнить подпунктом 2.5.4</w:t>
      </w:r>
      <w:r w:rsidR="00C36BFF">
        <w:rPr>
          <w:sz w:val="28"/>
          <w:szCs w:val="28"/>
        </w:rPr>
        <w:t xml:space="preserve"> </w:t>
      </w:r>
      <w:r w:rsidRPr="00633296">
        <w:rPr>
          <w:sz w:val="28"/>
          <w:szCs w:val="28"/>
        </w:rPr>
        <w:t>следующего содержания:</w:t>
      </w:r>
    </w:p>
    <w:p w:rsidR="004F44A6" w:rsidRPr="00633296" w:rsidRDefault="005D7EE3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«2.5.4</w:t>
      </w:r>
      <w:r w:rsidR="00C36B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44A6" w:rsidRPr="00633296">
        <w:rPr>
          <w:sz w:val="28"/>
          <w:szCs w:val="28"/>
        </w:rPr>
        <w:t>В случае предоставления муниципальной услуги в МАУ «МФЦ» в рамках комплексного запроса заявление на получение муниципальной услуги составляется уполномоченным сотрудником МАУ «МФЦ» на основании комплексного запроса заявителя, подписывается уполномоченным сотрудником МАУ «МФЦ» и скрепляется печатью МАУ «МФЦ».».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292B98">
        <w:rPr>
          <w:sz w:val="28"/>
          <w:szCs w:val="28"/>
        </w:rPr>
        <w:t>5</w:t>
      </w:r>
      <w:r w:rsidRPr="00633296">
        <w:rPr>
          <w:sz w:val="28"/>
          <w:szCs w:val="28"/>
        </w:rPr>
        <w:t>. Пункт 2.9 Административного регламента изложить в следующей редакции:</w:t>
      </w:r>
    </w:p>
    <w:p w:rsidR="004F44A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МАУ «МФЦ».</w:t>
      </w:r>
    </w:p>
    <w:p w:rsidR="004F44A6" w:rsidRDefault="00292B98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F44A6" w:rsidRPr="00633296">
        <w:rPr>
          <w:sz w:val="28"/>
          <w:szCs w:val="28"/>
        </w:rPr>
        <w:t>2.9.1. Максимальный срок ожидания в очереди при подаче документов, необходимых для предоставления муниципальной услуги, в случае обращения заявителя непосредственно в МАУ «МФЦ», составляет не более 15 минут.</w:t>
      </w:r>
    </w:p>
    <w:p w:rsidR="004F44A6" w:rsidRPr="00633296" w:rsidRDefault="004F44A6" w:rsidP="00292B9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МАУ «МФЦ», составляет не более 15 минут.».</w:t>
      </w:r>
    </w:p>
    <w:p w:rsidR="00292B98" w:rsidRPr="00CC7A41" w:rsidRDefault="00975AB8" w:rsidP="00292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292B98">
        <w:rPr>
          <w:sz w:val="28"/>
          <w:szCs w:val="28"/>
        </w:rPr>
        <w:t>6</w:t>
      </w:r>
      <w:r w:rsidRPr="00633296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292B98">
        <w:rPr>
          <w:sz w:val="28"/>
          <w:szCs w:val="28"/>
        </w:rPr>
        <w:t xml:space="preserve"> подпункте 2.11.4 пункта </w:t>
      </w:r>
      <w:r w:rsidRPr="00633296">
        <w:rPr>
          <w:sz w:val="28"/>
          <w:szCs w:val="28"/>
        </w:rPr>
        <w:t>2.1</w:t>
      </w:r>
      <w:r>
        <w:rPr>
          <w:sz w:val="28"/>
          <w:szCs w:val="28"/>
        </w:rPr>
        <w:t xml:space="preserve">1 </w:t>
      </w:r>
      <w:r w:rsidRPr="00633296">
        <w:rPr>
          <w:sz w:val="28"/>
          <w:szCs w:val="28"/>
        </w:rPr>
        <w:t>Административного регламент</w:t>
      </w:r>
      <w:r w:rsidR="00292B98">
        <w:rPr>
          <w:sz w:val="28"/>
          <w:szCs w:val="28"/>
        </w:rPr>
        <w:t xml:space="preserve">  </w:t>
      </w:r>
      <w:r w:rsidR="00292B98" w:rsidRPr="00CC7A41">
        <w:rPr>
          <w:sz w:val="28"/>
          <w:szCs w:val="28"/>
        </w:rPr>
        <w:t xml:space="preserve"> </w:t>
      </w:r>
      <w:r w:rsidR="00292B98">
        <w:rPr>
          <w:sz w:val="28"/>
          <w:szCs w:val="28"/>
        </w:rPr>
        <w:t xml:space="preserve"> </w:t>
      </w:r>
      <w:r w:rsidR="00292B98" w:rsidRPr="00CC7A41">
        <w:rPr>
          <w:sz w:val="28"/>
          <w:szCs w:val="28"/>
        </w:rPr>
        <w:t xml:space="preserve">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сфере»».</w:t>
      </w:r>
    </w:p>
    <w:p w:rsidR="00732BF3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292B98">
        <w:rPr>
          <w:sz w:val="28"/>
          <w:szCs w:val="28"/>
        </w:rPr>
        <w:t>7</w:t>
      </w:r>
      <w:r w:rsidRPr="00633296">
        <w:rPr>
          <w:sz w:val="28"/>
          <w:szCs w:val="28"/>
        </w:rPr>
        <w:t xml:space="preserve">. </w:t>
      </w:r>
      <w:r w:rsidR="00732BF3">
        <w:rPr>
          <w:sz w:val="28"/>
          <w:szCs w:val="28"/>
        </w:rPr>
        <w:t xml:space="preserve">В пункте </w:t>
      </w:r>
      <w:r w:rsidR="00732BF3" w:rsidRPr="00633296">
        <w:rPr>
          <w:sz w:val="28"/>
          <w:szCs w:val="28"/>
        </w:rPr>
        <w:t>2.13</w:t>
      </w:r>
      <w:r w:rsidRPr="00633296">
        <w:rPr>
          <w:sz w:val="28"/>
          <w:szCs w:val="28"/>
        </w:rPr>
        <w:t xml:space="preserve"> Административного регламента</w:t>
      </w:r>
      <w:r w:rsidR="00732BF3">
        <w:rPr>
          <w:sz w:val="28"/>
          <w:szCs w:val="28"/>
        </w:rPr>
        <w:t>:</w:t>
      </w:r>
    </w:p>
    <w:p w:rsidR="00732BF3" w:rsidRDefault="00732BF3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2B98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F615EE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2.13.1:</w:t>
      </w:r>
    </w:p>
    <w:p w:rsidR="004F44A6" w:rsidRPr="00633296" w:rsidRDefault="00732BF3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2B98">
        <w:rPr>
          <w:sz w:val="28"/>
          <w:szCs w:val="28"/>
        </w:rPr>
        <w:t>7</w:t>
      </w:r>
      <w:r>
        <w:rPr>
          <w:sz w:val="28"/>
          <w:szCs w:val="28"/>
        </w:rPr>
        <w:t xml:space="preserve">.1.1. </w:t>
      </w:r>
      <w:r w:rsidR="00F615EE">
        <w:rPr>
          <w:sz w:val="28"/>
          <w:szCs w:val="28"/>
        </w:rPr>
        <w:t>п</w:t>
      </w:r>
      <w:r w:rsidR="00175A42">
        <w:rPr>
          <w:sz w:val="28"/>
          <w:szCs w:val="28"/>
        </w:rPr>
        <w:t>одпункт 2.13.1.1.</w:t>
      </w:r>
      <w:r w:rsidR="004F44A6" w:rsidRPr="00633296">
        <w:rPr>
          <w:sz w:val="28"/>
          <w:szCs w:val="28"/>
        </w:rPr>
        <w:t xml:space="preserve"> изложить в следующей редакции: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«2.13.1.1. Форма предоставления заявления и документов, необходимых для предоставления муниципальной услуги: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а) на бумажном носителе: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- при личном обращении заявителя в </w:t>
      </w:r>
      <w:r w:rsidR="00C110A9" w:rsidRPr="00633296">
        <w:rPr>
          <w:sz w:val="28"/>
          <w:szCs w:val="28"/>
        </w:rPr>
        <w:t>МАУ «</w:t>
      </w:r>
      <w:r w:rsidRPr="00633296">
        <w:rPr>
          <w:sz w:val="28"/>
          <w:szCs w:val="28"/>
        </w:rPr>
        <w:t>МФЦ</w:t>
      </w:r>
      <w:r w:rsidR="00C110A9" w:rsidRPr="00633296">
        <w:rPr>
          <w:sz w:val="28"/>
          <w:szCs w:val="28"/>
        </w:rPr>
        <w:t>»</w:t>
      </w:r>
      <w:r w:rsidRPr="00633296">
        <w:rPr>
          <w:sz w:val="28"/>
          <w:szCs w:val="28"/>
        </w:rPr>
        <w:t>, МФЦ на территории Самарской области;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- почтовым отправлением в Управление;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lastRenderedPageBreak/>
        <w:t>б) в форме электронных документов, п</w:t>
      </w:r>
      <w:r w:rsidR="00C110A9" w:rsidRPr="00633296">
        <w:rPr>
          <w:sz w:val="28"/>
          <w:szCs w:val="28"/>
        </w:rPr>
        <w:t xml:space="preserve">одписанных электронной подписью </w:t>
      </w:r>
      <w:r w:rsidRPr="00633296">
        <w:rPr>
          <w:sz w:val="28"/>
          <w:szCs w:val="28"/>
        </w:rPr>
        <w:t>при обращении в информационно-телекоммуникационной сети Интернет посредством ЕПГУ или РПГУ.</w:t>
      </w:r>
    </w:p>
    <w:p w:rsidR="004F44A6" w:rsidRPr="00633296" w:rsidRDefault="004F44A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 xml:space="preserve">Заявитель может записаться на прием в Управление в электронной форме посредством государственной информационной системы </w:t>
      </w:r>
      <w:r w:rsidR="00C110A9" w:rsidRPr="00633296">
        <w:rPr>
          <w:sz w:val="28"/>
          <w:szCs w:val="28"/>
        </w:rPr>
        <w:t>«</w:t>
      </w:r>
      <w:r w:rsidRPr="00633296">
        <w:rPr>
          <w:sz w:val="28"/>
          <w:szCs w:val="28"/>
        </w:rPr>
        <w:t>Запись на прием в органы власти и МАУ МФЦ</w:t>
      </w:r>
      <w:r w:rsidR="00C110A9" w:rsidRPr="00633296">
        <w:rPr>
          <w:sz w:val="28"/>
          <w:szCs w:val="28"/>
        </w:rPr>
        <w:t>»</w:t>
      </w:r>
      <w:r w:rsidRPr="00633296">
        <w:rPr>
          <w:sz w:val="28"/>
          <w:szCs w:val="28"/>
        </w:rPr>
        <w:t xml:space="preserve"> для получения консультации</w:t>
      </w:r>
      <w:r w:rsidR="00C110A9" w:rsidRPr="00633296">
        <w:rPr>
          <w:sz w:val="28"/>
          <w:szCs w:val="28"/>
        </w:rPr>
        <w:t>.</w:t>
      </w:r>
      <w:r w:rsidRPr="00633296">
        <w:rPr>
          <w:sz w:val="28"/>
          <w:szCs w:val="28"/>
        </w:rPr>
        <w:t>»</w:t>
      </w:r>
      <w:r w:rsidR="00C110A9" w:rsidRPr="00633296">
        <w:rPr>
          <w:sz w:val="28"/>
          <w:szCs w:val="28"/>
        </w:rPr>
        <w:t>.</w:t>
      </w:r>
    </w:p>
    <w:p w:rsidR="00C110A9" w:rsidRPr="00633296" w:rsidRDefault="00C110A9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292B98">
        <w:rPr>
          <w:sz w:val="28"/>
          <w:szCs w:val="28"/>
        </w:rPr>
        <w:t>7</w:t>
      </w:r>
      <w:r w:rsidR="00175A42">
        <w:rPr>
          <w:sz w:val="28"/>
          <w:szCs w:val="28"/>
        </w:rPr>
        <w:t>.1.2</w:t>
      </w:r>
      <w:r w:rsidRPr="00633296">
        <w:rPr>
          <w:sz w:val="28"/>
          <w:szCs w:val="28"/>
        </w:rPr>
        <w:t xml:space="preserve">. </w:t>
      </w:r>
      <w:r w:rsidR="00F615EE">
        <w:rPr>
          <w:sz w:val="28"/>
          <w:szCs w:val="28"/>
        </w:rPr>
        <w:t>п</w:t>
      </w:r>
      <w:r w:rsidRPr="00633296">
        <w:rPr>
          <w:sz w:val="28"/>
          <w:szCs w:val="28"/>
        </w:rPr>
        <w:t>одпункт 2.13.1.2</w:t>
      </w:r>
      <w:r w:rsidR="00292B98">
        <w:rPr>
          <w:sz w:val="28"/>
          <w:szCs w:val="28"/>
        </w:rPr>
        <w:t xml:space="preserve"> </w:t>
      </w:r>
      <w:r w:rsidRPr="00633296">
        <w:rPr>
          <w:sz w:val="28"/>
          <w:szCs w:val="28"/>
        </w:rPr>
        <w:t>изложить в следующей редакции:</w:t>
      </w:r>
    </w:p>
    <w:p w:rsidR="00C110A9" w:rsidRPr="00633296" w:rsidRDefault="00C110A9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«2.13.1.2. Форма предоставления результата муниципальной услуги:</w:t>
      </w:r>
    </w:p>
    <w:p w:rsidR="00C110A9" w:rsidRPr="00633296" w:rsidRDefault="00C110A9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а) на бумажном носителе:</w:t>
      </w:r>
    </w:p>
    <w:p w:rsidR="00C110A9" w:rsidRPr="00633296" w:rsidRDefault="00C110A9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- при личном обращении заявителя в МАУ «МФЦ», а также посредством почтового отправления;</w:t>
      </w:r>
    </w:p>
    <w:p w:rsidR="00C110A9" w:rsidRPr="00633296" w:rsidRDefault="00C110A9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б) в форме электронного документа, подписанного усиленной квалифицированной электронной подписью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Управление за документом на бумажном носителе.».</w:t>
      </w:r>
    </w:p>
    <w:p w:rsidR="00563D13" w:rsidRDefault="006D44D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5E6638">
        <w:rPr>
          <w:sz w:val="28"/>
          <w:szCs w:val="28"/>
        </w:rPr>
        <w:t>7.</w:t>
      </w:r>
      <w:r w:rsidR="004F696C">
        <w:rPr>
          <w:sz w:val="28"/>
          <w:szCs w:val="28"/>
        </w:rPr>
        <w:t>2.</w:t>
      </w:r>
      <w:r w:rsidRPr="00633296">
        <w:rPr>
          <w:sz w:val="28"/>
          <w:szCs w:val="28"/>
        </w:rPr>
        <w:t xml:space="preserve"> </w:t>
      </w:r>
      <w:r w:rsidR="00F615EE">
        <w:rPr>
          <w:sz w:val="28"/>
          <w:szCs w:val="28"/>
        </w:rPr>
        <w:t>в</w:t>
      </w:r>
      <w:r w:rsidR="00175A42">
        <w:rPr>
          <w:sz w:val="28"/>
          <w:szCs w:val="28"/>
        </w:rPr>
        <w:t xml:space="preserve"> подпункте 2.13.2</w:t>
      </w:r>
      <w:r w:rsidR="00292B98">
        <w:rPr>
          <w:sz w:val="28"/>
          <w:szCs w:val="28"/>
        </w:rPr>
        <w:t xml:space="preserve">: </w:t>
      </w:r>
    </w:p>
    <w:p w:rsidR="00175A42" w:rsidRPr="00633296" w:rsidRDefault="00175A42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638">
        <w:rPr>
          <w:sz w:val="28"/>
          <w:szCs w:val="28"/>
        </w:rPr>
        <w:t>7</w:t>
      </w:r>
      <w:r w:rsidR="004F696C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3B347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15EE">
        <w:rPr>
          <w:sz w:val="28"/>
          <w:szCs w:val="28"/>
        </w:rPr>
        <w:t>п</w:t>
      </w:r>
      <w:r w:rsidR="007C6EA8">
        <w:rPr>
          <w:sz w:val="28"/>
          <w:szCs w:val="28"/>
        </w:rPr>
        <w:t>одпункт 2.13.2.1 изложить в следующей редакции:</w:t>
      </w:r>
    </w:p>
    <w:p w:rsidR="00FF4FA3" w:rsidRPr="00543A13" w:rsidRDefault="00563D13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33296">
        <w:rPr>
          <w:sz w:val="28"/>
          <w:szCs w:val="28"/>
        </w:rPr>
        <w:t xml:space="preserve">2.13.2.1 </w:t>
      </w:r>
      <w:r w:rsidR="00FF4FA3" w:rsidRPr="00543A13">
        <w:rPr>
          <w:sz w:val="28"/>
          <w:szCs w:val="28"/>
        </w:rPr>
        <w:t>Муницип</w:t>
      </w:r>
      <w:r w:rsidR="00FF4FA3">
        <w:rPr>
          <w:sz w:val="28"/>
          <w:szCs w:val="28"/>
        </w:rPr>
        <w:t xml:space="preserve">альная услуга предоставляется в Управлении </w:t>
      </w:r>
      <w:r w:rsidR="00FF4FA3" w:rsidRPr="00543A13">
        <w:rPr>
          <w:sz w:val="28"/>
          <w:szCs w:val="28"/>
        </w:rPr>
        <w:t>в части:</w:t>
      </w:r>
    </w:p>
    <w:p w:rsidR="00FF4FA3" w:rsidRPr="00543A13" w:rsidRDefault="00FF4FA3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>- рассмотрения заявления и документов, необходимых для предоставления муниципальной услуги;</w:t>
      </w:r>
    </w:p>
    <w:p w:rsidR="00FF4FA3" w:rsidRDefault="00FF4FA3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>- подготовки результата муниципальной услуги;</w:t>
      </w:r>
    </w:p>
    <w:p w:rsidR="00FF4FA3" w:rsidRPr="00543A13" w:rsidRDefault="00FF4FA3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 xml:space="preserve">- передачи </w:t>
      </w:r>
      <w:r>
        <w:rPr>
          <w:sz w:val="28"/>
          <w:szCs w:val="28"/>
        </w:rPr>
        <w:t>результата</w:t>
      </w:r>
      <w:r w:rsidRPr="00543A13">
        <w:rPr>
          <w:sz w:val="28"/>
          <w:szCs w:val="28"/>
        </w:rPr>
        <w:t xml:space="preserve"> предоставления муниципальной услуги из </w:t>
      </w:r>
      <w:r>
        <w:rPr>
          <w:sz w:val="28"/>
          <w:szCs w:val="28"/>
        </w:rPr>
        <w:t>Управлени</w:t>
      </w:r>
      <w:r w:rsidR="00AB2884">
        <w:rPr>
          <w:sz w:val="28"/>
          <w:szCs w:val="28"/>
        </w:rPr>
        <w:t>я</w:t>
      </w:r>
      <w:r w:rsidRPr="00543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3A13">
        <w:rPr>
          <w:sz w:val="28"/>
          <w:szCs w:val="28"/>
        </w:rPr>
        <w:t>МАУ «МФЦ»;</w:t>
      </w:r>
    </w:p>
    <w:p w:rsidR="006D44D6" w:rsidRPr="00633296" w:rsidRDefault="00FF4FA3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3A13">
        <w:rPr>
          <w:sz w:val="28"/>
          <w:szCs w:val="28"/>
        </w:rPr>
        <w:t xml:space="preserve">- </w:t>
      </w:r>
      <w:r>
        <w:rPr>
          <w:sz w:val="28"/>
          <w:szCs w:val="28"/>
        </w:rPr>
        <w:t>направление</w:t>
      </w:r>
      <w:r w:rsidRPr="00543A13">
        <w:rPr>
          <w:sz w:val="28"/>
          <w:szCs w:val="28"/>
        </w:rPr>
        <w:t xml:space="preserve"> результата предоставления муниципальной услуги заявителю</w:t>
      </w:r>
      <w:r>
        <w:rPr>
          <w:sz w:val="28"/>
          <w:szCs w:val="28"/>
        </w:rPr>
        <w:t>».</w:t>
      </w:r>
    </w:p>
    <w:p w:rsidR="006D44D6" w:rsidRDefault="006D44D6" w:rsidP="004F696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107F2">
        <w:rPr>
          <w:sz w:val="28"/>
          <w:szCs w:val="28"/>
        </w:rPr>
        <w:t>1</w:t>
      </w:r>
      <w:r w:rsidR="0038283B" w:rsidRPr="009107F2">
        <w:rPr>
          <w:sz w:val="28"/>
          <w:szCs w:val="28"/>
        </w:rPr>
        <w:t>.</w:t>
      </w:r>
      <w:r w:rsidR="0021695A" w:rsidRPr="009107F2">
        <w:rPr>
          <w:sz w:val="28"/>
          <w:szCs w:val="28"/>
        </w:rPr>
        <w:t>7</w:t>
      </w:r>
      <w:r w:rsidRPr="009107F2">
        <w:rPr>
          <w:sz w:val="28"/>
          <w:szCs w:val="28"/>
        </w:rPr>
        <w:t>.</w:t>
      </w:r>
      <w:r w:rsidR="0021695A" w:rsidRPr="009107F2">
        <w:rPr>
          <w:sz w:val="28"/>
          <w:szCs w:val="28"/>
        </w:rPr>
        <w:t>2.</w:t>
      </w:r>
      <w:r w:rsidR="004F696C" w:rsidRPr="004F696C">
        <w:rPr>
          <w:sz w:val="28"/>
          <w:szCs w:val="28"/>
        </w:rPr>
        <w:t>2</w:t>
      </w:r>
      <w:r w:rsidR="004F696C">
        <w:rPr>
          <w:sz w:val="28"/>
          <w:szCs w:val="28"/>
        </w:rPr>
        <w:t>.</w:t>
      </w:r>
      <w:r w:rsidR="003B3473">
        <w:rPr>
          <w:sz w:val="28"/>
          <w:szCs w:val="28"/>
        </w:rPr>
        <w:t xml:space="preserve"> </w:t>
      </w:r>
      <w:r w:rsidR="009F0D58">
        <w:rPr>
          <w:sz w:val="28"/>
          <w:szCs w:val="28"/>
        </w:rPr>
        <w:t xml:space="preserve"> </w:t>
      </w:r>
      <w:r w:rsidR="00F615EE">
        <w:rPr>
          <w:sz w:val="28"/>
          <w:szCs w:val="28"/>
        </w:rPr>
        <w:t>п</w:t>
      </w:r>
      <w:r w:rsidR="009F0D58">
        <w:rPr>
          <w:sz w:val="28"/>
          <w:szCs w:val="28"/>
        </w:rPr>
        <w:t xml:space="preserve">одпункт 2.13.2.2 </w:t>
      </w:r>
      <w:r w:rsidR="00642D36" w:rsidRPr="004F696C">
        <w:rPr>
          <w:sz w:val="28"/>
          <w:szCs w:val="28"/>
        </w:rPr>
        <w:t>изложить в следующей редакции:</w:t>
      </w:r>
    </w:p>
    <w:p w:rsidR="009F0D58" w:rsidRDefault="009F0D58">
      <w:pPr>
        <w:spacing w:after="1" w:line="280" w:lineRule="atLeast"/>
        <w:jc w:val="both"/>
      </w:pPr>
      <w:r>
        <w:rPr>
          <w:sz w:val="28"/>
        </w:rPr>
        <w:t xml:space="preserve">         « 2.13.2.2. В течение 3 дней со дня принятия решения о предоставлении (отказе в предоставлении) муниципальной услуги специалист Управления вручает (направляет) заявителю уведомление о выдаче (продления, переоформления) разрешения (далее - Разрешение) (с приложением оформленного Разрешения), а в случае отказа в выдаче Разрешения - уведомление об отказе в выдаче Разрешения, в котором приводит обоснование причин такого отказа.</w:t>
      </w:r>
    </w:p>
    <w:p w:rsidR="00FA0E37" w:rsidRDefault="00FA0E37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11">
        <w:rPr>
          <w:sz w:val="28"/>
          <w:szCs w:val="28"/>
        </w:rPr>
        <w:t>В</w:t>
      </w:r>
      <w:r w:rsidR="0037607F">
        <w:rPr>
          <w:sz w:val="28"/>
          <w:szCs w:val="28"/>
        </w:rPr>
        <w:t>ыдача</w:t>
      </w:r>
      <w:r w:rsidRPr="00544911">
        <w:rPr>
          <w:sz w:val="28"/>
          <w:szCs w:val="28"/>
        </w:rPr>
        <w:t xml:space="preserve"> (направление) заявителю </w:t>
      </w:r>
      <w:r w:rsidR="009F0D58">
        <w:rPr>
          <w:sz w:val="28"/>
          <w:szCs w:val="28"/>
        </w:rPr>
        <w:t>у</w:t>
      </w:r>
      <w:r w:rsidR="00175A42">
        <w:rPr>
          <w:sz w:val="28"/>
          <w:szCs w:val="28"/>
        </w:rPr>
        <w:t xml:space="preserve">ведомления с приложением </w:t>
      </w:r>
      <w:r w:rsidRPr="00544911">
        <w:rPr>
          <w:sz w:val="28"/>
          <w:szCs w:val="28"/>
        </w:rPr>
        <w:t xml:space="preserve">оформленного Разрешения, либо уведомления об отказе в выдаче Разрешения обеспечивается специалистом Управления одним из способов, указанных заявителем в заявлении: </w:t>
      </w:r>
      <w:r>
        <w:rPr>
          <w:sz w:val="28"/>
          <w:szCs w:val="28"/>
        </w:rPr>
        <w:t>в МАУ «МФЦ»</w:t>
      </w:r>
      <w:r w:rsidRPr="00544911">
        <w:rPr>
          <w:sz w:val="28"/>
          <w:szCs w:val="28"/>
        </w:rPr>
        <w:t xml:space="preserve"> либо почтовым отправлением. </w:t>
      </w:r>
    </w:p>
    <w:p w:rsidR="006D44D6" w:rsidRPr="0038283B" w:rsidRDefault="00FA0E37" w:rsidP="00C36B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4911">
        <w:rPr>
          <w:sz w:val="28"/>
          <w:szCs w:val="28"/>
        </w:rPr>
        <w:t xml:space="preserve">В случае если заявитель указал в заявлении способ получения результата муниципальной услуги </w:t>
      </w:r>
      <w:r>
        <w:rPr>
          <w:sz w:val="28"/>
          <w:szCs w:val="28"/>
        </w:rPr>
        <w:t>в МАУ «МФЦ»</w:t>
      </w:r>
      <w:r w:rsidRPr="00544911">
        <w:rPr>
          <w:sz w:val="28"/>
          <w:szCs w:val="28"/>
        </w:rPr>
        <w:t xml:space="preserve">, специалист Управления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 xml:space="preserve">течении 1 дня информирует </w:t>
      </w:r>
      <w:r w:rsidRPr="00544911">
        <w:rPr>
          <w:sz w:val="28"/>
          <w:szCs w:val="28"/>
        </w:rPr>
        <w:t>заявителя о готовности результата предоставления муниципальной услуги (по мобильному телефону, по городскому телефону, электронной почте) в соответствии с информацией, указанной в заявлении</w:t>
      </w:r>
      <w:r>
        <w:rPr>
          <w:sz w:val="28"/>
          <w:szCs w:val="28"/>
        </w:rPr>
        <w:t xml:space="preserve"> </w:t>
      </w:r>
      <w:r w:rsidR="00FF4FA3" w:rsidRPr="0038283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сообщает </w:t>
      </w:r>
      <w:r w:rsidR="00733EBC">
        <w:rPr>
          <w:sz w:val="28"/>
          <w:szCs w:val="28"/>
        </w:rPr>
        <w:t xml:space="preserve">в </w:t>
      </w:r>
      <w:r w:rsidR="008C0319" w:rsidRPr="0038283B">
        <w:rPr>
          <w:sz w:val="28"/>
          <w:szCs w:val="28"/>
        </w:rPr>
        <w:t xml:space="preserve">МАУ «МФЦ» </w:t>
      </w:r>
      <w:r w:rsidR="006D44D6" w:rsidRPr="0038283B">
        <w:rPr>
          <w:sz w:val="28"/>
          <w:szCs w:val="28"/>
        </w:rPr>
        <w:t>о</w:t>
      </w:r>
      <w:r>
        <w:rPr>
          <w:sz w:val="28"/>
          <w:szCs w:val="28"/>
        </w:rPr>
        <w:t xml:space="preserve"> необходимости получения результата муниципальной услуги в Управлении</w:t>
      </w:r>
      <w:r w:rsidR="00637EFE" w:rsidRPr="0038283B">
        <w:rPr>
          <w:sz w:val="28"/>
          <w:szCs w:val="28"/>
        </w:rPr>
        <w:t>, для в</w:t>
      </w:r>
      <w:r w:rsidR="0037607F">
        <w:rPr>
          <w:sz w:val="28"/>
          <w:szCs w:val="28"/>
        </w:rPr>
        <w:t>ыдачи</w:t>
      </w:r>
      <w:r w:rsidR="00637EFE" w:rsidRPr="0038283B">
        <w:rPr>
          <w:sz w:val="28"/>
          <w:szCs w:val="28"/>
        </w:rPr>
        <w:t xml:space="preserve"> заявителю</w:t>
      </w:r>
      <w:r w:rsidR="006D44D6" w:rsidRPr="0038283B">
        <w:rPr>
          <w:sz w:val="28"/>
          <w:szCs w:val="28"/>
        </w:rPr>
        <w:t>.</w:t>
      </w:r>
    </w:p>
    <w:p w:rsidR="006D44D6" w:rsidRPr="00633296" w:rsidRDefault="00637EFE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283B">
        <w:rPr>
          <w:sz w:val="28"/>
          <w:szCs w:val="28"/>
        </w:rPr>
        <w:t xml:space="preserve">В случае если заявитель указал в заявлении способ получения результата муниципальной услуги – почтовым оправлением, специалист Управления в течение 3 дней со дня принятия решения о предоставлении </w:t>
      </w:r>
      <w:r w:rsidR="006D44D6" w:rsidRPr="0038283B">
        <w:rPr>
          <w:sz w:val="28"/>
          <w:szCs w:val="28"/>
        </w:rPr>
        <w:t>заявителю Разрешения</w:t>
      </w:r>
      <w:r w:rsidRPr="0038283B">
        <w:rPr>
          <w:sz w:val="28"/>
          <w:szCs w:val="28"/>
        </w:rPr>
        <w:t xml:space="preserve"> направляет уведомление о выдаче (продления, переоформления) </w:t>
      </w:r>
      <w:r w:rsidR="0049212D" w:rsidRPr="0038283B">
        <w:rPr>
          <w:sz w:val="28"/>
          <w:szCs w:val="28"/>
        </w:rPr>
        <w:t>Р</w:t>
      </w:r>
      <w:r w:rsidRPr="0038283B">
        <w:rPr>
          <w:sz w:val="28"/>
          <w:szCs w:val="28"/>
        </w:rPr>
        <w:t>азрешения (с приложением оформленного Разрешения), а в случае отказа в выдаче Разрешения - уведомление об отказе в выдаче Разрешения, в котором приводит обоснование причин такого отказа</w:t>
      </w:r>
      <w:r w:rsidR="0049212D" w:rsidRPr="0038283B">
        <w:rPr>
          <w:sz w:val="28"/>
          <w:szCs w:val="28"/>
        </w:rPr>
        <w:t>,</w:t>
      </w:r>
      <w:r w:rsidR="006D44D6" w:rsidRPr="0038283B">
        <w:rPr>
          <w:sz w:val="28"/>
          <w:szCs w:val="28"/>
        </w:rPr>
        <w:t xml:space="preserve"> почтовым отправлением».</w:t>
      </w:r>
    </w:p>
    <w:p w:rsidR="00642D36" w:rsidRPr="00633296" w:rsidRDefault="00642D36" w:rsidP="00C36BFF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141BFB">
        <w:rPr>
          <w:sz w:val="28"/>
          <w:szCs w:val="28"/>
        </w:rPr>
        <w:t xml:space="preserve">3. </w:t>
      </w:r>
      <w:r w:rsidR="00F615EE">
        <w:rPr>
          <w:sz w:val="28"/>
          <w:szCs w:val="28"/>
        </w:rPr>
        <w:t>а</w:t>
      </w:r>
      <w:r>
        <w:rPr>
          <w:sz w:val="28"/>
          <w:szCs w:val="28"/>
        </w:rPr>
        <w:t xml:space="preserve">бзац </w:t>
      </w:r>
      <w:r w:rsidR="00F615EE">
        <w:rPr>
          <w:sz w:val="28"/>
          <w:szCs w:val="28"/>
        </w:rPr>
        <w:t xml:space="preserve">двадцать второй подпункта 2.13.3.2 подпункта 2.13.3 </w:t>
      </w:r>
      <w:r>
        <w:rPr>
          <w:sz w:val="28"/>
          <w:szCs w:val="28"/>
        </w:rPr>
        <w:t>изложить в следующей редакции:</w:t>
      </w:r>
    </w:p>
    <w:p w:rsidR="0006246C" w:rsidRPr="00FD0ADB" w:rsidRDefault="0006246C" w:rsidP="00C36BFF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sz w:val="28"/>
          <w:szCs w:val="28"/>
        </w:rPr>
        <w:t>«</w:t>
      </w:r>
      <w:r w:rsidRPr="00633296">
        <w:rPr>
          <w:rFonts w:eastAsiaTheme="minorHAnsi"/>
          <w:sz w:val="28"/>
          <w:szCs w:val="28"/>
          <w:lang w:eastAsia="en-US"/>
        </w:rPr>
        <w:t xml:space="preserve">Сотрудник МАУ </w:t>
      </w:r>
      <w:r w:rsidR="0050522E">
        <w:rPr>
          <w:rFonts w:eastAsiaTheme="minorHAnsi"/>
          <w:sz w:val="28"/>
          <w:szCs w:val="28"/>
          <w:lang w:eastAsia="en-US"/>
        </w:rPr>
        <w:t>«</w:t>
      </w:r>
      <w:r w:rsidRPr="00633296">
        <w:rPr>
          <w:rFonts w:eastAsiaTheme="minorHAnsi"/>
          <w:sz w:val="28"/>
          <w:szCs w:val="28"/>
          <w:lang w:eastAsia="en-US"/>
        </w:rPr>
        <w:t>МФЦ</w:t>
      </w:r>
      <w:r w:rsidR="0050522E">
        <w:rPr>
          <w:rFonts w:eastAsiaTheme="minorHAnsi"/>
          <w:sz w:val="28"/>
          <w:szCs w:val="28"/>
          <w:lang w:eastAsia="en-US"/>
        </w:rPr>
        <w:t>»</w:t>
      </w:r>
      <w:r w:rsidRPr="00633296">
        <w:rPr>
          <w:rFonts w:eastAsiaTheme="minorHAnsi"/>
          <w:sz w:val="28"/>
          <w:szCs w:val="28"/>
          <w:lang w:eastAsia="en-US"/>
        </w:rPr>
        <w:t xml:space="preserve"> ответственный за прием и регистрацию документо</w:t>
      </w:r>
      <w:r w:rsidR="00EE1731">
        <w:rPr>
          <w:rFonts w:eastAsiaTheme="minorHAnsi"/>
          <w:sz w:val="28"/>
          <w:szCs w:val="28"/>
          <w:lang w:eastAsia="en-US"/>
        </w:rPr>
        <w:t>в</w:t>
      </w:r>
      <w:r w:rsidRPr="00633296">
        <w:rPr>
          <w:rFonts w:eastAsiaTheme="minorHAnsi"/>
          <w:sz w:val="28"/>
          <w:szCs w:val="28"/>
          <w:lang w:eastAsia="en-US"/>
        </w:rPr>
        <w:t xml:space="preserve"> ставит подпись на заявлении-расписке на предоставление услуги, передает ее для подписания заявителю, выд</w:t>
      </w:r>
      <w:r w:rsidRPr="00FD0ADB">
        <w:rPr>
          <w:rFonts w:eastAsiaTheme="minorHAnsi"/>
          <w:sz w:val="28"/>
          <w:szCs w:val="28"/>
          <w:lang w:eastAsia="en-US"/>
        </w:rPr>
        <w:t xml:space="preserve">ает первый экземпляр заявления-расписки заявителю. Второй экземпляр заявления-расписки хранится в МАУ </w:t>
      </w:r>
      <w:r w:rsidR="0050522E">
        <w:rPr>
          <w:rFonts w:eastAsiaTheme="minorHAnsi"/>
          <w:sz w:val="28"/>
          <w:szCs w:val="28"/>
          <w:lang w:eastAsia="en-US"/>
        </w:rPr>
        <w:t>«МФЦ</w:t>
      </w:r>
      <w:r w:rsidRPr="00FD0ADB">
        <w:rPr>
          <w:rFonts w:eastAsiaTheme="minorHAnsi"/>
          <w:sz w:val="28"/>
          <w:szCs w:val="28"/>
          <w:lang w:eastAsia="en-US"/>
        </w:rPr>
        <w:t>».</w:t>
      </w:r>
    </w:p>
    <w:p w:rsidR="00E627DB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D1579C">
        <w:rPr>
          <w:sz w:val="28"/>
          <w:szCs w:val="28"/>
        </w:rPr>
        <w:t>8</w:t>
      </w:r>
      <w:r w:rsidRPr="00633296">
        <w:rPr>
          <w:sz w:val="28"/>
          <w:szCs w:val="28"/>
        </w:rPr>
        <w:t xml:space="preserve">. </w:t>
      </w:r>
      <w:r w:rsidR="00FD0ADB" w:rsidRPr="00633296">
        <w:rPr>
          <w:sz w:val="28"/>
          <w:szCs w:val="28"/>
        </w:rPr>
        <w:t xml:space="preserve">Приложение № 1 </w:t>
      </w:r>
      <w:r w:rsidR="0006246C" w:rsidRPr="00633296">
        <w:rPr>
          <w:sz w:val="28"/>
          <w:szCs w:val="28"/>
        </w:rPr>
        <w:t>к Административному регламенту изложить в редакции Приложения к настоящему постановлению.</w:t>
      </w:r>
    </w:p>
    <w:p w:rsidR="00E627DB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296">
        <w:rPr>
          <w:sz w:val="28"/>
          <w:szCs w:val="28"/>
        </w:rPr>
        <w:t>1.</w:t>
      </w:r>
      <w:r w:rsidR="00D1579C">
        <w:rPr>
          <w:sz w:val="28"/>
          <w:szCs w:val="28"/>
        </w:rPr>
        <w:t>9</w:t>
      </w:r>
      <w:r w:rsidRPr="00633296">
        <w:rPr>
          <w:sz w:val="28"/>
          <w:szCs w:val="28"/>
        </w:rPr>
        <w:t xml:space="preserve">. </w:t>
      </w:r>
      <w:r w:rsidR="0006246C" w:rsidRPr="00633296">
        <w:rPr>
          <w:sz w:val="28"/>
          <w:szCs w:val="28"/>
        </w:rPr>
        <w:t xml:space="preserve">Приложение № </w:t>
      </w:r>
      <w:r w:rsidR="00FD0ADB" w:rsidRPr="00633296">
        <w:rPr>
          <w:sz w:val="28"/>
          <w:szCs w:val="28"/>
        </w:rPr>
        <w:t>2</w:t>
      </w:r>
      <w:r w:rsidR="0006246C" w:rsidRPr="00633296">
        <w:rPr>
          <w:sz w:val="28"/>
          <w:szCs w:val="28"/>
        </w:rPr>
        <w:t xml:space="preserve"> к Административному регламенту </w:t>
      </w:r>
      <w:r w:rsidR="00F615EE">
        <w:rPr>
          <w:sz w:val="28"/>
          <w:szCs w:val="28"/>
        </w:rPr>
        <w:t xml:space="preserve">признать </w:t>
      </w:r>
      <w:r w:rsidR="0038283B">
        <w:rPr>
          <w:sz w:val="28"/>
          <w:szCs w:val="28"/>
        </w:rPr>
        <w:t>утратившим силу.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</w:t>
      </w:r>
    </w:p>
    <w:p w:rsidR="00E627DB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sz w:val="28"/>
          <w:szCs w:val="28"/>
        </w:rPr>
        <w:t xml:space="preserve">2. 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Департаменту информационных технологий и связи администрации городского округа Тольятти разместить сведения о </w:t>
      </w:r>
      <w:r w:rsidR="0006246C" w:rsidRPr="00633296">
        <w:rPr>
          <w:sz w:val="28"/>
          <w:szCs w:val="28"/>
        </w:rPr>
        <w:t>муниципальной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услуге </w:t>
      </w:r>
      <w:r w:rsidR="006D44D6" w:rsidRPr="00633296">
        <w:rPr>
          <w:rFonts w:eastAsiaTheme="minorHAnsi"/>
          <w:sz w:val="28"/>
          <w:szCs w:val="28"/>
          <w:lang w:eastAsia="en-US"/>
        </w:rPr>
        <w:t>«Выдача (продление, переоформление) разрешения на право организации розничного рынка»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 в соответствии с настоящим постановлением в региональной информационной системе "Реестр государственных и муниципальных услуг Самарской области".</w:t>
      </w:r>
    </w:p>
    <w:p w:rsidR="00E627DB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>3. О</w:t>
      </w:r>
      <w:r w:rsidR="0006246C" w:rsidRPr="00633296">
        <w:rPr>
          <w:rFonts w:eastAsiaTheme="minorHAnsi"/>
          <w:sz w:val="28"/>
          <w:szCs w:val="28"/>
          <w:lang w:eastAsia="en-US"/>
        </w:rPr>
        <w:t xml:space="preserve">рганизационному управлению администрации городского округа Тольятти опубликовать настоящее постановление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 по адресу </w:t>
      </w:r>
      <w:hyperlink r:id="rId7" w:history="1">
        <w:r w:rsidR="009F0D58" w:rsidRPr="009F08FD">
          <w:rPr>
            <w:rStyle w:val="a4"/>
            <w:rFonts w:eastAsiaTheme="minorHAnsi"/>
            <w:sz w:val="28"/>
            <w:szCs w:val="28"/>
            <w:lang w:eastAsia="en-US"/>
          </w:rPr>
          <w:t>http://portal.tgl.ru</w:t>
        </w:r>
      </w:hyperlink>
      <w:r w:rsidR="0006246C" w:rsidRPr="00633296">
        <w:rPr>
          <w:rFonts w:eastAsiaTheme="minorHAnsi"/>
          <w:sz w:val="28"/>
          <w:szCs w:val="28"/>
          <w:lang w:eastAsia="en-US"/>
        </w:rPr>
        <w:t>.</w:t>
      </w:r>
    </w:p>
    <w:p w:rsidR="00E627DB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 xml:space="preserve">4. </w:t>
      </w:r>
      <w:r w:rsidR="0006246C" w:rsidRPr="00633296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06246C" w:rsidRPr="00633296" w:rsidRDefault="00E627DB" w:rsidP="00C36BF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296">
        <w:rPr>
          <w:rFonts w:eastAsiaTheme="minorHAnsi"/>
          <w:sz w:val="28"/>
          <w:szCs w:val="28"/>
          <w:lang w:eastAsia="en-US"/>
        </w:rPr>
        <w:t>5. К</w:t>
      </w:r>
      <w:r w:rsidR="0006246C" w:rsidRPr="00633296">
        <w:rPr>
          <w:rFonts w:eastAsiaTheme="minorHAnsi"/>
          <w:sz w:val="28"/>
          <w:szCs w:val="28"/>
          <w:lang w:eastAsia="en-US"/>
        </w:rPr>
        <w:t>онтроль за исполнением настоящего постановления возложить на первого заместителя главы городского округа.</w:t>
      </w:r>
    </w:p>
    <w:p w:rsidR="0006246C" w:rsidRPr="00633296" w:rsidRDefault="0006246C" w:rsidP="00C36BFF">
      <w:pPr>
        <w:ind w:hanging="397"/>
        <w:jc w:val="both"/>
        <w:rPr>
          <w:sz w:val="18"/>
        </w:rPr>
      </w:pPr>
    </w:p>
    <w:tbl>
      <w:tblPr>
        <w:tblpPr w:leftFromText="180" w:rightFromText="180" w:vertAnchor="text" w:horzAnchor="margin" w:tblpY="133"/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06246C" w:rsidRPr="00A52826" w:rsidTr="005B2420">
        <w:trPr>
          <w:trHeight w:val="303"/>
        </w:trPr>
        <w:tc>
          <w:tcPr>
            <w:tcW w:w="4928" w:type="dxa"/>
          </w:tcPr>
          <w:p w:rsidR="0006246C" w:rsidRPr="007871C2" w:rsidRDefault="0006246C" w:rsidP="00C36BFF">
            <w:pPr>
              <w:jc w:val="both"/>
              <w:rPr>
                <w:bCs/>
                <w:sz w:val="28"/>
                <w:szCs w:val="28"/>
              </w:rPr>
            </w:pPr>
          </w:p>
          <w:p w:rsidR="0006246C" w:rsidRPr="007871C2" w:rsidRDefault="0006246C" w:rsidP="00C36BFF">
            <w:pPr>
              <w:jc w:val="both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Глава городского округа </w:t>
            </w:r>
          </w:p>
        </w:tc>
        <w:tc>
          <w:tcPr>
            <w:tcW w:w="4961" w:type="dxa"/>
          </w:tcPr>
          <w:p w:rsidR="0006246C" w:rsidRPr="007871C2" w:rsidRDefault="0006246C" w:rsidP="00C36BFF">
            <w:pPr>
              <w:jc w:val="both"/>
              <w:rPr>
                <w:bCs/>
                <w:sz w:val="28"/>
                <w:szCs w:val="28"/>
              </w:rPr>
            </w:pPr>
          </w:p>
          <w:p w:rsidR="0006246C" w:rsidRDefault="0006246C" w:rsidP="00C36BFF">
            <w:pPr>
              <w:jc w:val="both"/>
              <w:rPr>
                <w:bCs/>
                <w:sz w:val="28"/>
                <w:szCs w:val="28"/>
              </w:rPr>
            </w:pPr>
            <w:r w:rsidRPr="007871C2">
              <w:rPr>
                <w:bCs/>
                <w:sz w:val="28"/>
                <w:szCs w:val="28"/>
              </w:rPr>
              <w:t xml:space="preserve">                                И.Г. Сухих</w:t>
            </w:r>
          </w:p>
          <w:p w:rsidR="006D3101" w:rsidRDefault="006D3101" w:rsidP="00C36BFF">
            <w:pPr>
              <w:jc w:val="both"/>
              <w:rPr>
                <w:bCs/>
                <w:sz w:val="28"/>
                <w:szCs w:val="28"/>
              </w:rPr>
            </w:pPr>
          </w:p>
          <w:p w:rsidR="006D3101" w:rsidRDefault="006D3101" w:rsidP="00C36BFF">
            <w:pPr>
              <w:jc w:val="both"/>
              <w:rPr>
                <w:bCs/>
                <w:sz w:val="28"/>
                <w:szCs w:val="28"/>
              </w:rPr>
            </w:pPr>
          </w:p>
          <w:p w:rsidR="001C5AB3" w:rsidRPr="007871C2" w:rsidRDefault="001C5AB3" w:rsidP="00C36BF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82B45" w:rsidRDefault="00082B45" w:rsidP="00082B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082B45" w:rsidRDefault="00082B45" w:rsidP="00082B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от_________ №____________               </w:t>
      </w:r>
    </w:p>
    <w:p w:rsidR="00082B45" w:rsidRPr="00870407" w:rsidRDefault="00082B45" w:rsidP="00082B4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040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82B45" w:rsidRPr="00870407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40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2B45" w:rsidRPr="002407BC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0407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доставления муниципальной услуг</w:t>
      </w:r>
    </w:p>
    <w:p w:rsidR="00082B45" w:rsidRPr="002407BC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7BC">
        <w:rPr>
          <w:rFonts w:ascii="Times New Roman" w:hAnsi="Times New Roman" w:cs="Times New Roman"/>
          <w:sz w:val="24"/>
          <w:szCs w:val="24"/>
        </w:rPr>
        <w:t>«Выдача разрешения (продление,</w:t>
      </w:r>
    </w:p>
    <w:p w:rsidR="00082B45" w:rsidRPr="002407BC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7BC">
        <w:rPr>
          <w:rFonts w:ascii="Times New Roman" w:hAnsi="Times New Roman" w:cs="Times New Roman"/>
          <w:sz w:val="24"/>
          <w:szCs w:val="24"/>
        </w:rPr>
        <w:t>переоформление) на право</w:t>
      </w:r>
    </w:p>
    <w:p w:rsidR="00082B45" w:rsidRPr="002407BC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7BC">
        <w:rPr>
          <w:rFonts w:ascii="Times New Roman" w:hAnsi="Times New Roman" w:cs="Times New Roman"/>
          <w:sz w:val="24"/>
          <w:szCs w:val="24"/>
        </w:rPr>
        <w:t>организации розничного рынка»</w:t>
      </w:r>
    </w:p>
    <w:p w:rsidR="00082B45" w:rsidRPr="002407BC" w:rsidRDefault="00082B45" w:rsidP="00082B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82B45" w:rsidRPr="002407BC" w:rsidRDefault="00082B45" w:rsidP="00082B45">
      <w:pPr>
        <w:jc w:val="right"/>
        <w:rPr>
          <w:sz w:val="24"/>
          <w:szCs w:val="24"/>
        </w:rPr>
      </w:pPr>
      <w:r w:rsidRPr="002407BC">
        <w:rPr>
          <w:sz w:val="24"/>
          <w:szCs w:val="24"/>
        </w:rPr>
        <w:t>Главе городского округа Тольятти</w:t>
      </w:r>
    </w:p>
    <w:p w:rsidR="00082B45" w:rsidRPr="002407BC" w:rsidRDefault="00082B45" w:rsidP="00082B45">
      <w:pPr>
        <w:jc w:val="right"/>
        <w:rPr>
          <w:sz w:val="24"/>
          <w:szCs w:val="24"/>
        </w:rPr>
      </w:pPr>
      <w:r w:rsidRPr="002407BC">
        <w:rPr>
          <w:sz w:val="24"/>
          <w:szCs w:val="24"/>
        </w:rPr>
        <w:t>_____________________________</w:t>
      </w:r>
    </w:p>
    <w:p w:rsidR="00082B45" w:rsidRPr="002407BC" w:rsidRDefault="00082B45" w:rsidP="00082B45">
      <w:pPr>
        <w:jc w:val="right"/>
        <w:rPr>
          <w:sz w:val="24"/>
          <w:szCs w:val="24"/>
        </w:rPr>
      </w:pPr>
      <w:r w:rsidRPr="002407BC">
        <w:rPr>
          <w:sz w:val="24"/>
          <w:szCs w:val="24"/>
        </w:rPr>
        <w:t xml:space="preserve">Руководителю управления </w:t>
      </w:r>
    </w:p>
    <w:p w:rsidR="00082B45" w:rsidRPr="002407BC" w:rsidRDefault="00082B45" w:rsidP="00082B45">
      <w:pPr>
        <w:jc w:val="right"/>
        <w:rPr>
          <w:sz w:val="24"/>
          <w:szCs w:val="24"/>
        </w:rPr>
      </w:pPr>
      <w:r w:rsidRPr="002407BC">
        <w:rPr>
          <w:sz w:val="24"/>
          <w:szCs w:val="24"/>
        </w:rPr>
        <w:t xml:space="preserve">потребительского рынка </w:t>
      </w:r>
    </w:p>
    <w:p w:rsidR="00082B45" w:rsidRPr="002407BC" w:rsidRDefault="00082B45" w:rsidP="00082B45">
      <w:pPr>
        <w:jc w:val="right"/>
        <w:rPr>
          <w:sz w:val="24"/>
          <w:szCs w:val="24"/>
        </w:rPr>
      </w:pPr>
      <w:r w:rsidRPr="002407BC">
        <w:rPr>
          <w:sz w:val="24"/>
          <w:szCs w:val="24"/>
        </w:rPr>
        <w:t xml:space="preserve">администрации городского округа Тольятти </w:t>
      </w:r>
      <w:r w:rsidRPr="002407BC">
        <w:rPr>
          <w:sz w:val="24"/>
          <w:szCs w:val="24"/>
        </w:rPr>
        <w:br/>
      </w:r>
    </w:p>
    <w:tbl>
      <w:tblPr>
        <w:tblW w:w="6720" w:type="dxa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0"/>
      </w:tblGrid>
      <w:tr w:rsidR="00082B45" w:rsidRPr="00DD5D86" w:rsidTr="00FB2786">
        <w:trPr>
          <w:trHeight w:val="187"/>
        </w:trPr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B45" w:rsidRPr="00DD5D86" w:rsidRDefault="00082B45" w:rsidP="00FB2786">
            <w:pPr>
              <w:rPr>
                <w:sz w:val="24"/>
                <w:szCs w:val="24"/>
              </w:rPr>
            </w:pPr>
          </w:p>
        </w:tc>
      </w:tr>
      <w:tr w:rsidR="00082B45" w:rsidRPr="00DD5D86" w:rsidTr="00FB2786">
        <w:trPr>
          <w:trHeight w:val="187"/>
        </w:trPr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B45" w:rsidRPr="00DD5D86" w:rsidRDefault="00082B45" w:rsidP="00FB2786">
            <w:pPr>
              <w:rPr>
                <w:sz w:val="24"/>
                <w:szCs w:val="24"/>
              </w:rPr>
            </w:pPr>
          </w:p>
        </w:tc>
      </w:tr>
      <w:tr w:rsidR="00082B45" w:rsidRPr="00DD5D86" w:rsidTr="00FB2786">
        <w:trPr>
          <w:trHeight w:val="893"/>
        </w:trPr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2B45" w:rsidRPr="00DD5D86" w:rsidRDefault="00082B45" w:rsidP="00FB2786">
            <w:pPr>
              <w:jc w:val="right"/>
              <w:rPr>
                <w:sz w:val="24"/>
                <w:szCs w:val="24"/>
              </w:rPr>
            </w:pPr>
            <w:r w:rsidRPr="00DD5D86">
              <w:rPr>
                <w:sz w:val="24"/>
                <w:szCs w:val="24"/>
              </w:rPr>
              <w:t>(юридическ</w:t>
            </w:r>
            <w:r>
              <w:rPr>
                <w:sz w:val="24"/>
                <w:szCs w:val="24"/>
              </w:rPr>
              <w:t>ое</w:t>
            </w:r>
            <w:r w:rsidRPr="00DD5D86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D5D86">
              <w:rPr>
                <w:sz w:val="24"/>
                <w:szCs w:val="24"/>
              </w:rPr>
              <w:t>: наименование с указанием организационно-правовой формы, местонахождение, ОГРН, ИНН)</w:t>
            </w:r>
          </w:p>
          <w:p w:rsidR="00082B45" w:rsidRPr="00DD5D86" w:rsidRDefault="00082B45" w:rsidP="00FB2786">
            <w:pPr>
              <w:jc w:val="right"/>
              <w:rPr>
                <w:sz w:val="24"/>
                <w:szCs w:val="24"/>
              </w:rPr>
            </w:pPr>
          </w:p>
        </w:tc>
      </w:tr>
      <w:tr w:rsidR="00082B45" w:rsidRPr="00DD5D86" w:rsidTr="00FB2786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2B45" w:rsidRPr="00DD5D86" w:rsidRDefault="00082B45" w:rsidP="00FB2786">
            <w:pPr>
              <w:jc w:val="right"/>
              <w:rPr>
                <w:sz w:val="24"/>
                <w:szCs w:val="24"/>
              </w:rPr>
            </w:pPr>
            <w:r w:rsidRPr="00DD5D86">
              <w:rPr>
                <w:sz w:val="24"/>
                <w:szCs w:val="24"/>
              </w:rPr>
              <w:t>(фамилия, имя и отчество (при наличии) представителя заявителя и реквизиты документов, удостоверяющих его личность и подтверждающих его полномочия (если заявление подается представителем заявителя))</w:t>
            </w:r>
          </w:p>
        </w:tc>
      </w:tr>
      <w:tr w:rsidR="00082B45" w:rsidRPr="00DD5D86" w:rsidTr="00FB2786"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2B45" w:rsidRPr="00DD5D86" w:rsidRDefault="00082B45" w:rsidP="00FB2786">
            <w:pPr>
              <w:jc w:val="right"/>
              <w:rPr>
                <w:sz w:val="24"/>
                <w:szCs w:val="24"/>
              </w:rPr>
            </w:pPr>
            <w:r w:rsidRPr="00DD5D86">
              <w:rPr>
                <w:sz w:val="24"/>
                <w:szCs w:val="24"/>
              </w:rPr>
              <w:t>(контактные данные: номер телефона, почтовый адрес и (или) адрес электронный почты для связи)</w:t>
            </w:r>
          </w:p>
        </w:tc>
      </w:tr>
    </w:tbl>
    <w:p w:rsidR="00082B45" w:rsidRDefault="00082B45" w:rsidP="00082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2B45" w:rsidRPr="00DD5D86" w:rsidRDefault="00082B45" w:rsidP="00082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62"/>
      <w:bookmarkEnd w:id="1"/>
      <w:r w:rsidRPr="00DD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Заявление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D5D86">
        <w:rPr>
          <w:rFonts w:ascii="Times New Roman" w:hAnsi="Times New Roman" w:cs="Times New Roman"/>
          <w:sz w:val="24"/>
          <w:szCs w:val="24"/>
        </w:rPr>
        <w:t>Фирменное  наименование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 xml:space="preserve">  ________________  просит Вас предоставить (или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D86">
        <w:rPr>
          <w:rFonts w:ascii="Times New Roman" w:hAnsi="Times New Roman" w:cs="Times New Roman"/>
          <w:sz w:val="24"/>
          <w:szCs w:val="24"/>
        </w:rPr>
        <w:t>продлить  срок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 xml:space="preserve">  действия,  переоформить)  разрешение  на  право организации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D86">
        <w:rPr>
          <w:rFonts w:ascii="Times New Roman" w:hAnsi="Times New Roman" w:cs="Times New Roman"/>
          <w:sz w:val="24"/>
          <w:szCs w:val="24"/>
        </w:rPr>
        <w:t>розничного  рынка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 xml:space="preserve">  сроком  на  ______  лет по адресу: Самарская область, г.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Тольятти, 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Полное наименование юридического лица: 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Сокращенное наименование юридического лица: 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Организационно-правовая форма юридического лица: 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Место нахождения юридического лица: 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Место   расположения   объекта   или   </w:t>
      </w:r>
      <w:proofErr w:type="gramStart"/>
      <w:r w:rsidRPr="00DD5D86">
        <w:rPr>
          <w:rFonts w:ascii="Times New Roman" w:hAnsi="Times New Roman" w:cs="Times New Roman"/>
          <w:sz w:val="24"/>
          <w:szCs w:val="24"/>
        </w:rPr>
        <w:t xml:space="preserve">объектов,   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>где   предполагается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организовать рынок: 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D5D86">
        <w:rPr>
          <w:rFonts w:ascii="Times New Roman" w:hAnsi="Times New Roman" w:cs="Times New Roman"/>
          <w:sz w:val="24"/>
          <w:szCs w:val="24"/>
        </w:rPr>
        <w:t>Государственный  регистрационный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 xml:space="preserve">  номер  записи о создании юридического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лица: _____________________________________________________________________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D5D86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>, подтверждающего факт внесения сведений о юридическом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лице в Единый государственный реестр юридических лиц: 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налогоплательщика: 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DD5D86">
        <w:rPr>
          <w:rFonts w:ascii="Times New Roman" w:hAnsi="Times New Roman" w:cs="Times New Roman"/>
          <w:sz w:val="24"/>
          <w:szCs w:val="24"/>
        </w:rPr>
        <w:t>Данные  документа</w:t>
      </w:r>
      <w:proofErr w:type="gramEnd"/>
      <w:r w:rsidRPr="00DD5D86">
        <w:rPr>
          <w:rFonts w:ascii="Times New Roman" w:hAnsi="Times New Roman" w:cs="Times New Roman"/>
          <w:sz w:val="24"/>
          <w:szCs w:val="24"/>
        </w:rPr>
        <w:t xml:space="preserve">  о  постановке  юридического лица на учет в налоговом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>органе: ___________________________________________________________________</w:t>
      </w:r>
    </w:p>
    <w:p w:rsidR="00082B45" w:rsidRPr="00DD5D86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 Тип рынка: ____________________________________________________________</w:t>
      </w:r>
    </w:p>
    <w:p w:rsidR="00082B45" w:rsidRDefault="00082B45" w:rsidP="00082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5D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2B45" w:rsidRPr="00842CAD" w:rsidRDefault="00082B45" w:rsidP="00082B45">
      <w:pPr>
        <w:contextualSpacing/>
        <w:rPr>
          <w:sz w:val="24"/>
          <w:szCs w:val="24"/>
        </w:rPr>
      </w:pPr>
      <w:r w:rsidRPr="00842CAD">
        <w:rPr>
          <w:sz w:val="24"/>
          <w:szCs w:val="24"/>
        </w:rPr>
        <w:t>К заявлению прилагаю следующие документы:</w:t>
      </w:r>
    </w:p>
    <w:p w:rsidR="00082B45" w:rsidRPr="00842CAD" w:rsidRDefault="00082B45" w:rsidP="00082B45">
      <w:pPr>
        <w:contextualSpacing/>
        <w:rPr>
          <w:sz w:val="24"/>
          <w:szCs w:val="24"/>
        </w:rPr>
      </w:pPr>
      <w:r w:rsidRPr="00842CAD">
        <w:rPr>
          <w:sz w:val="24"/>
          <w:szCs w:val="24"/>
        </w:rPr>
        <w:t>1) _____________________________________________________________________________;</w:t>
      </w:r>
    </w:p>
    <w:p w:rsidR="00082B45" w:rsidRPr="00842CAD" w:rsidRDefault="00082B45" w:rsidP="00082B45">
      <w:pPr>
        <w:contextualSpacing/>
        <w:rPr>
          <w:sz w:val="24"/>
          <w:szCs w:val="24"/>
        </w:rPr>
      </w:pPr>
      <w:r w:rsidRPr="00842CAD">
        <w:rPr>
          <w:sz w:val="24"/>
          <w:szCs w:val="24"/>
        </w:rPr>
        <w:t>2) _____________________________________________________________________________.</w:t>
      </w:r>
    </w:p>
    <w:p w:rsidR="00082B45" w:rsidRPr="00842CAD" w:rsidRDefault="00082B45" w:rsidP="00082B45">
      <w:pPr>
        <w:rPr>
          <w:sz w:val="24"/>
          <w:szCs w:val="24"/>
        </w:rPr>
      </w:pPr>
    </w:p>
    <w:p w:rsidR="00082B45" w:rsidRDefault="00082B45" w:rsidP="00082B45">
      <w:pPr>
        <w:jc w:val="both"/>
        <w:rPr>
          <w:sz w:val="18"/>
          <w:szCs w:val="18"/>
        </w:rPr>
      </w:pPr>
      <w:r w:rsidRPr="00842CAD">
        <w:rPr>
          <w:sz w:val="24"/>
        </w:rPr>
        <w:t xml:space="preserve">Способ получения результата муниципальной услуги: </w:t>
      </w:r>
      <w:r>
        <w:rPr>
          <w:sz w:val="24"/>
        </w:rPr>
        <w:t xml:space="preserve">лично </w:t>
      </w:r>
      <w:r w:rsidRPr="00E95473">
        <w:t>в МАУ</w:t>
      </w:r>
      <w:r>
        <w:t xml:space="preserve"> </w:t>
      </w:r>
      <w:r w:rsidRPr="00E95473">
        <w:t xml:space="preserve">«МФЦ»/почтовое </w:t>
      </w:r>
      <w:r>
        <w:t>отпра</w:t>
      </w:r>
      <w:r w:rsidRPr="00E95473">
        <w:t>вление</w:t>
      </w:r>
      <w:r w:rsidRPr="00842CAD">
        <w:rPr>
          <w:sz w:val="18"/>
          <w:szCs w:val="18"/>
        </w:rPr>
        <w:t xml:space="preserve"> </w:t>
      </w:r>
    </w:p>
    <w:p w:rsidR="00082B45" w:rsidRPr="00083E54" w:rsidRDefault="00082B45" w:rsidP="00082B45">
      <w:pPr>
        <w:jc w:val="both"/>
        <w:rPr>
          <w:sz w:val="18"/>
          <w:szCs w:val="18"/>
        </w:rPr>
      </w:pPr>
      <w:r w:rsidRPr="00842CAD">
        <w:rPr>
          <w:sz w:val="18"/>
          <w:szCs w:val="18"/>
        </w:rPr>
        <w:t>(нужное подчеркнуть)</w:t>
      </w:r>
    </w:p>
    <w:p w:rsidR="00082B45" w:rsidRPr="00842CAD" w:rsidRDefault="00082B45" w:rsidP="00082B45">
      <w:pPr>
        <w:jc w:val="center"/>
        <w:rPr>
          <w:sz w:val="24"/>
          <w:szCs w:val="24"/>
        </w:rPr>
      </w:pPr>
    </w:p>
    <w:p w:rsidR="00082B45" w:rsidRPr="00842CAD" w:rsidRDefault="00082B45" w:rsidP="00082B45">
      <w:pPr>
        <w:contextualSpacing/>
        <w:rPr>
          <w:sz w:val="24"/>
          <w:szCs w:val="24"/>
        </w:rPr>
      </w:pPr>
    </w:p>
    <w:p w:rsidR="00082B45" w:rsidRPr="00842CAD" w:rsidRDefault="00082B45" w:rsidP="00082B45">
      <w:pPr>
        <w:contextualSpacing/>
        <w:rPr>
          <w:sz w:val="18"/>
          <w:szCs w:val="18"/>
        </w:rPr>
      </w:pPr>
      <w:r w:rsidRPr="00842CAD">
        <w:rPr>
          <w:sz w:val="18"/>
          <w:szCs w:val="18"/>
        </w:rPr>
        <w:t xml:space="preserve">________  _________________                                    ________________________________________________                            </w:t>
      </w:r>
    </w:p>
    <w:p w:rsidR="00082B45" w:rsidRPr="00842CAD" w:rsidRDefault="00082B45" w:rsidP="00082B45">
      <w:pPr>
        <w:contextualSpacing/>
        <w:rPr>
          <w:sz w:val="18"/>
          <w:szCs w:val="18"/>
        </w:rPr>
      </w:pPr>
      <w:r w:rsidRPr="00842CAD">
        <w:rPr>
          <w:sz w:val="18"/>
          <w:szCs w:val="18"/>
        </w:rPr>
        <w:t xml:space="preserve">  (</w:t>
      </w:r>
      <w:proofErr w:type="gramStart"/>
      <w:r w:rsidRPr="00842CAD">
        <w:rPr>
          <w:sz w:val="18"/>
          <w:szCs w:val="18"/>
        </w:rPr>
        <w:t xml:space="preserve">дата)   </w:t>
      </w:r>
      <w:proofErr w:type="gramEnd"/>
      <w:r w:rsidRPr="00842CAD">
        <w:rPr>
          <w:sz w:val="18"/>
          <w:szCs w:val="18"/>
        </w:rPr>
        <w:t xml:space="preserve">     (подпись)                                                         (фамилия, имя и отчество (при наличии) заявителя)</w:t>
      </w:r>
    </w:p>
    <w:p w:rsidR="00082B45" w:rsidRPr="00842CAD" w:rsidRDefault="00082B45" w:rsidP="00082B45">
      <w:pPr>
        <w:contextualSpacing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0"/>
        <w:gridCol w:w="1260"/>
        <w:gridCol w:w="6138"/>
      </w:tblGrid>
      <w:tr w:rsidR="00082B45" w:rsidRPr="00842CAD" w:rsidTr="00FB2786">
        <w:tc>
          <w:tcPr>
            <w:tcW w:w="2100" w:type="dxa"/>
            <w:vMerge w:val="restart"/>
            <w:hideMark/>
          </w:tcPr>
          <w:p w:rsidR="00082B45" w:rsidRPr="00842CAD" w:rsidRDefault="00082B45" w:rsidP="00FB2786">
            <w:pPr>
              <w:contextualSpacing/>
              <w:jc w:val="center"/>
              <w:rPr>
                <w:sz w:val="18"/>
                <w:szCs w:val="18"/>
              </w:rPr>
            </w:pPr>
            <w:r w:rsidRPr="00842CAD">
              <w:rPr>
                <w:sz w:val="18"/>
                <w:szCs w:val="18"/>
              </w:rPr>
              <w:t>М.П.</w:t>
            </w:r>
          </w:p>
          <w:p w:rsidR="00082B45" w:rsidRPr="00842CAD" w:rsidRDefault="00082B45" w:rsidP="00FB27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82B45" w:rsidRPr="00842CAD" w:rsidRDefault="00082B45" w:rsidP="00FB27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082B45" w:rsidRPr="00842CAD" w:rsidRDefault="00082B45" w:rsidP="00FB2786">
            <w:pPr>
              <w:contextualSpacing/>
              <w:rPr>
                <w:sz w:val="18"/>
                <w:szCs w:val="18"/>
              </w:rPr>
            </w:pPr>
          </w:p>
        </w:tc>
      </w:tr>
      <w:tr w:rsidR="00082B45" w:rsidRPr="00842CAD" w:rsidTr="00FB2786">
        <w:trPr>
          <w:trHeight w:val="70"/>
        </w:trPr>
        <w:tc>
          <w:tcPr>
            <w:tcW w:w="2100" w:type="dxa"/>
            <w:vMerge/>
            <w:vAlign w:val="center"/>
            <w:hideMark/>
          </w:tcPr>
          <w:p w:rsidR="00082B45" w:rsidRPr="00842CAD" w:rsidRDefault="00082B45" w:rsidP="00FB27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82B45" w:rsidRPr="00842CAD" w:rsidRDefault="00082B45" w:rsidP="00FB27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hideMark/>
          </w:tcPr>
          <w:p w:rsidR="00082B45" w:rsidRPr="00842CAD" w:rsidRDefault="00082B45" w:rsidP="00FB2786">
            <w:pPr>
              <w:contextualSpacing/>
              <w:jc w:val="center"/>
              <w:rPr>
                <w:sz w:val="18"/>
                <w:szCs w:val="18"/>
              </w:rPr>
            </w:pPr>
            <w:r w:rsidRPr="00842CAD">
              <w:rPr>
                <w:sz w:val="18"/>
                <w:szCs w:val="18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:rsidR="00082B45" w:rsidRPr="00842CAD" w:rsidRDefault="00082B45" w:rsidP="00082B45">
      <w:r w:rsidRPr="00842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6AB36" wp14:editId="15C3201E">
                <wp:simplePos x="0" y="0"/>
                <wp:positionH relativeFrom="column">
                  <wp:posOffset>1920240</wp:posOffset>
                </wp:positionH>
                <wp:positionV relativeFrom="paragraph">
                  <wp:posOffset>385445</wp:posOffset>
                </wp:positionV>
                <wp:extent cx="2133600" cy="0"/>
                <wp:effectExtent l="5715" t="13970" r="13335" b="508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1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1.2pt;margin-top:30.3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bB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Ak&#10;SQ87ejo4FUqjuZ/PoG0OYaXcGd8hPclX/azod4ukKlsiGx6C384achOfEb1L8Rerocp++KIYxBDA&#10;D8M61ab3kDAGdAo7Od92wk8OUfiYJtPpP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"/>
            </w:pict>
          </mc:Fallback>
        </mc:AlternateContent>
      </w:r>
      <w:r w:rsidRPr="00842CAD">
        <w:t xml:space="preserve">          </w:t>
      </w:r>
    </w:p>
    <w:p w:rsidR="00082B45" w:rsidRDefault="00082B45" w:rsidP="00082B4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82B45" w:rsidRDefault="00082B45" w:rsidP="00082B4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6246C" w:rsidRDefault="0006246C" w:rsidP="00C36BFF">
      <w:pPr>
        <w:ind w:hanging="397"/>
        <w:jc w:val="both"/>
      </w:pPr>
      <w:bookmarkStart w:id="2" w:name="_GoBack"/>
      <w:bookmarkEnd w:id="2"/>
    </w:p>
    <w:sectPr w:rsidR="0006246C" w:rsidSect="007871C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84260"/>
    <w:multiLevelType w:val="multilevel"/>
    <w:tmpl w:val="F04ADDD0"/>
    <w:lvl w:ilvl="0">
      <w:start w:val="1"/>
      <w:numFmt w:val="decimal"/>
      <w:lvlText w:val="%1."/>
      <w:lvlJc w:val="left"/>
      <w:pPr>
        <w:ind w:left="107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1" w15:restartNumberingAfterBreak="0">
    <w:nsid w:val="49C963E6"/>
    <w:multiLevelType w:val="multilevel"/>
    <w:tmpl w:val="D876C3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F45361"/>
    <w:multiLevelType w:val="hybridMultilevel"/>
    <w:tmpl w:val="AE5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005C1D"/>
    <w:rsid w:val="00046D14"/>
    <w:rsid w:val="0006246C"/>
    <w:rsid w:val="00082B45"/>
    <w:rsid w:val="000B711C"/>
    <w:rsid w:val="000C69E8"/>
    <w:rsid w:val="000E5F83"/>
    <w:rsid w:val="00104A8F"/>
    <w:rsid w:val="00110121"/>
    <w:rsid w:val="00112C30"/>
    <w:rsid w:val="00140EAF"/>
    <w:rsid w:val="00141BFB"/>
    <w:rsid w:val="00152036"/>
    <w:rsid w:val="00175A42"/>
    <w:rsid w:val="001C5AB3"/>
    <w:rsid w:val="001E7949"/>
    <w:rsid w:val="00204107"/>
    <w:rsid w:val="00212BE7"/>
    <w:rsid w:val="0021695A"/>
    <w:rsid w:val="00221F2B"/>
    <w:rsid w:val="00226E47"/>
    <w:rsid w:val="00243654"/>
    <w:rsid w:val="0027440D"/>
    <w:rsid w:val="0028098B"/>
    <w:rsid w:val="00292B98"/>
    <w:rsid w:val="002D15B3"/>
    <w:rsid w:val="002D359E"/>
    <w:rsid w:val="0037607F"/>
    <w:rsid w:val="0038283B"/>
    <w:rsid w:val="003B3473"/>
    <w:rsid w:val="003C4980"/>
    <w:rsid w:val="003E3E49"/>
    <w:rsid w:val="00403E33"/>
    <w:rsid w:val="00476A78"/>
    <w:rsid w:val="0049212D"/>
    <w:rsid w:val="004F44A6"/>
    <w:rsid w:val="004F696C"/>
    <w:rsid w:val="0050522E"/>
    <w:rsid w:val="00534999"/>
    <w:rsid w:val="00540343"/>
    <w:rsid w:val="00563D13"/>
    <w:rsid w:val="00584A1C"/>
    <w:rsid w:val="005D7EE3"/>
    <w:rsid w:val="005E6638"/>
    <w:rsid w:val="005F1179"/>
    <w:rsid w:val="00633296"/>
    <w:rsid w:val="00637EFE"/>
    <w:rsid w:val="00642D36"/>
    <w:rsid w:val="00667966"/>
    <w:rsid w:val="00670585"/>
    <w:rsid w:val="006804B2"/>
    <w:rsid w:val="006D3101"/>
    <w:rsid w:val="006D44D6"/>
    <w:rsid w:val="006F0BB6"/>
    <w:rsid w:val="00704171"/>
    <w:rsid w:val="007167CB"/>
    <w:rsid w:val="00732BF3"/>
    <w:rsid w:val="00733EBC"/>
    <w:rsid w:val="007871C2"/>
    <w:rsid w:val="007B7D02"/>
    <w:rsid w:val="007C6EA8"/>
    <w:rsid w:val="00803497"/>
    <w:rsid w:val="008235CC"/>
    <w:rsid w:val="0082561C"/>
    <w:rsid w:val="0088422B"/>
    <w:rsid w:val="00886F91"/>
    <w:rsid w:val="00894DFA"/>
    <w:rsid w:val="008A5E61"/>
    <w:rsid w:val="008C0319"/>
    <w:rsid w:val="008E67B8"/>
    <w:rsid w:val="009107F2"/>
    <w:rsid w:val="009732CD"/>
    <w:rsid w:val="00975AB8"/>
    <w:rsid w:val="0098661D"/>
    <w:rsid w:val="009C38B5"/>
    <w:rsid w:val="009E3F4E"/>
    <w:rsid w:val="009F0D58"/>
    <w:rsid w:val="00A0604E"/>
    <w:rsid w:val="00A50CF7"/>
    <w:rsid w:val="00A52826"/>
    <w:rsid w:val="00A83D2E"/>
    <w:rsid w:val="00A8626F"/>
    <w:rsid w:val="00AB2884"/>
    <w:rsid w:val="00AC0152"/>
    <w:rsid w:val="00AC7762"/>
    <w:rsid w:val="00AE5076"/>
    <w:rsid w:val="00B11159"/>
    <w:rsid w:val="00B35C24"/>
    <w:rsid w:val="00B7057D"/>
    <w:rsid w:val="00BB7D52"/>
    <w:rsid w:val="00C1011A"/>
    <w:rsid w:val="00C110A9"/>
    <w:rsid w:val="00C36BFF"/>
    <w:rsid w:val="00C644BC"/>
    <w:rsid w:val="00C728E0"/>
    <w:rsid w:val="00D1579C"/>
    <w:rsid w:val="00DC05B5"/>
    <w:rsid w:val="00DE20A0"/>
    <w:rsid w:val="00E168A3"/>
    <w:rsid w:val="00E37A19"/>
    <w:rsid w:val="00E540E9"/>
    <w:rsid w:val="00E627DB"/>
    <w:rsid w:val="00E9496E"/>
    <w:rsid w:val="00EB46CF"/>
    <w:rsid w:val="00EC0DEC"/>
    <w:rsid w:val="00EE1731"/>
    <w:rsid w:val="00EE2519"/>
    <w:rsid w:val="00F16951"/>
    <w:rsid w:val="00F33BB9"/>
    <w:rsid w:val="00F54B14"/>
    <w:rsid w:val="00F57E67"/>
    <w:rsid w:val="00F615EE"/>
    <w:rsid w:val="00FA0E37"/>
    <w:rsid w:val="00FD0ADB"/>
    <w:rsid w:val="00FD2809"/>
    <w:rsid w:val="00FE75D7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439E1-AB4A-4358-80EB-2104C7F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8E0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436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3654"/>
  </w:style>
  <w:style w:type="character" w:customStyle="1" w:styleId="a7">
    <w:name w:val="Текст примечания Знак"/>
    <w:basedOn w:val="a0"/>
    <w:link w:val="a6"/>
    <w:uiPriority w:val="99"/>
    <w:semiHidden/>
    <w:rsid w:val="00243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36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36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0EA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0E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A0E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Title">
    <w:name w:val="ConsTitle"/>
    <w:uiPriority w:val="99"/>
    <w:rsid w:val="00A8626F"/>
    <w:pPr>
      <w:widowControl w:val="0"/>
      <w:numPr>
        <w:ilvl w:val="2"/>
        <w:numId w:val="5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Nonformat">
    <w:name w:val="ConsPlusNonformat"/>
    <w:rsid w:val="00082B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rsid w:val="00082B45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C737B6D56A1109A7DCD07B07B86447F8EDCE30E84F34EAA18521F3C63B6FD3B53378A2F80E305917C3DA421Ft11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6EDD-059C-4A98-83B4-4125946C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Забродин Сергей Владимирович</dc:creator>
  <cp:keywords/>
  <dc:description/>
  <cp:lastModifiedBy>Учаева Светлана Анатольевна</cp:lastModifiedBy>
  <cp:revision>2</cp:revision>
  <cp:lastPrinted>2026-01-22T06:45:00Z</cp:lastPrinted>
  <dcterms:created xsi:type="dcterms:W3CDTF">2026-01-28T06:54:00Z</dcterms:created>
  <dcterms:modified xsi:type="dcterms:W3CDTF">2026-01-28T06:54:00Z</dcterms:modified>
</cp:coreProperties>
</file>