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2A" w:rsidRPr="00567E01" w:rsidRDefault="00481C2A" w:rsidP="00481C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7E01">
        <w:rPr>
          <w:rFonts w:ascii="Times New Roman" w:hAnsi="Times New Roman" w:cs="Times New Roman"/>
          <w:sz w:val="28"/>
          <w:szCs w:val="28"/>
        </w:rPr>
        <w:t>ПРОЕКТ</w:t>
      </w:r>
    </w:p>
    <w:p w:rsidR="00481C2A" w:rsidRPr="00567E01" w:rsidRDefault="00481C2A" w:rsidP="00481C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7E01">
        <w:rPr>
          <w:rFonts w:ascii="Times New Roman" w:hAnsi="Times New Roman" w:cs="Times New Roman"/>
          <w:sz w:val="28"/>
          <w:szCs w:val="28"/>
        </w:rPr>
        <w:t>ПОСТАНОВЛЕНИЯ</w:t>
      </w:r>
    </w:p>
    <w:p w:rsidR="00481C2A" w:rsidRPr="00567E01" w:rsidRDefault="00481C2A" w:rsidP="00481C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7E01">
        <w:rPr>
          <w:rFonts w:ascii="Times New Roman" w:hAnsi="Times New Roman" w:cs="Times New Roman"/>
          <w:sz w:val="28"/>
          <w:szCs w:val="28"/>
        </w:rPr>
        <w:t>МЭРИИ ГОРОДСКОГО ОКРУГА ТОЛЬЯТТИ</w:t>
      </w:r>
    </w:p>
    <w:p w:rsidR="00481C2A" w:rsidRPr="007972BE" w:rsidRDefault="00481C2A" w:rsidP="00481C2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  № ____________</w:t>
      </w:r>
    </w:p>
    <w:p w:rsidR="00481C2A" w:rsidRDefault="00481C2A" w:rsidP="00481C2A">
      <w:pPr>
        <w:pStyle w:val="ConsPlusTitle"/>
        <w:widowControl/>
        <w:jc w:val="center"/>
      </w:pPr>
      <w:r>
        <w:t xml:space="preserve"> </w:t>
      </w:r>
    </w:p>
    <w:p w:rsidR="00481C2A" w:rsidRDefault="00481C2A" w:rsidP="00481C2A">
      <w:pPr>
        <w:pStyle w:val="ConsPlusTitle"/>
        <w:widowControl/>
        <w:jc w:val="center"/>
      </w:pPr>
    </w:p>
    <w:p w:rsidR="00481C2A" w:rsidRDefault="00481C2A" w:rsidP="00481C2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72BE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>Порядка премирования руководителей</w:t>
      </w:r>
    </w:p>
    <w:p w:rsidR="00481C2A" w:rsidRDefault="00481C2A" w:rsidP="00481C2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72BE">
        <w:rPr>
          <w:rFonts w:ascii="Times New Roman" w:hAnsi="Times New Roman" w:cs="Times New Roman"/>
          <w:b w:val="0"/>
          <w:sz w:val="28"/>
          <w:szCs w:val="28"/>
        </w:rPr>
        <w:t>муниципальных учр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еждений здравоохранения </w:t>
      </w:r>
    </w:p>
    <w:p w:rsidR="00481C2A" w:rsidRPr="007972BE" w:rsidRDefault="00481C2A" w:rsidP="00481C2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72BE">
        <w:rPr>
          <w:rFonts w:ascii="Times New Roman" w:hAnsi="Times New Roman" w:cs="Times New Roman"/>
          <w:b w:val="0"/>
          <w:sz w:val="28"/>
          <w:szCs w:val="28"/>
        </w:rPr>
        <w:t>городского округа Тольятти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2010 год</w:t>
      </w:r>
      <w:r w:rsidRPr="007972BE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481C2A" w:rsidRDefault="00481C2A" w:rsidP="00481C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6A6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481C2A" w:rsidRPr="005655AA" w:rsidRDefault="00481C2A" w:rsidP="00481C2A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1C2A" w:rsidRPr="005655AA" w:rsidRDefault="00481C2A" w:rsidP="00481C2A">
      <w:pPr>
        <w:spacing w:line="360" w:lineRule="auto"/>
        <w:ind w:firstLine="672"/>
        <w:jc w:val="both"/>
        <w:rPr>
          <w:sz w:val="28"/>
          <w:szCs w:val="28"/>
        </w:rPr>
      </w:pPr>
      <w:proofErr w:type="gramStart"/>
      <w:r w:rsidRPr="005655AA">
        <w:rPr>
          <w:sz w:val="28"/>
          <w:szCs w:val="28"/>
        </w:rPr>
        <w:t>В соответствии с постановлением мэра городского округа Тольятти от 31.10.2008 г.  № 2713-п/1 «Об утверждении Положения об оплате труда работников муниципальных учреждений здравоохранения городского округа Тольятти» и в целях заинтересованности в улучшении результатов труда руководителей муниципальных учреждений здравоохранения городского округа Тольятти, руководствуясь Уставом городского округа Тольятти, мэрия городского округа Тольятти ПОСТАНОВЛЯЕТ:</w:t>
      </w:r>
      <w:proofErr w:type="gramEnd"/>
    </w:p>
    <w:p w:rsidR="00481C2A" w:rsidRDefault="00481C2A" w:rsidP="00481C2A">
      <w:pPr>
        <w:spacing w:line="360" w:lineRule="auto"/>
        <w:ind w:firstLine="672"/>
        <w:jc w:val="both"/>
        <w:rPr>
          <w:sz w:val="28"/>
          <w:szCs w:val="28"/>
        </w:rPr>
      </w:pPr>
      <w:r w:rsidRPr="005655AA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</w:t>
      </w:r>
      <w:r w:rsidRPr="005655AA">
        <w:rPr>
          <w:sz w:val="28"/>
          <w:szCs w:val="28"/>
        </w:rPr>
        <w:t xml:space="preserve">порядок </w:t>
      </w:r>
      <w:proofErr w:type="gramStart"/>
      <w:r w:rsidRPr="005655AA">
        <w:rPr>
          <w:sz w:val="28"/>
          <w:szCs w:val="28"/>
        </w:rPr>
        <w:t xml:space="preserve">премирования </w:t>
      </w:r>
      <w:r>
        <w:rPr>
          <w:sz w:val="28"/>
          <w:szCs w:val="28"/>
        </w:rPr>
        <w:t>руководителей</w:t>
      </w:r>
      <w:r w:rsidRPr="005655AA">
        <w:rPr>
          <w:sz w:val="28"/>
          <w:szCs w:val="28"/>
        </w:rPr>
        <w:t xml:space="preserve"> муниципальных учреждений здравоохранения  городского округа Тольятти</w:t>
      </w:r>
      <w:proofErr w:type="gramEnd"/>
      <w:r w:rsidRPr="005655AA">
        <w:rPr>
          <w:sz w:val="28"/>
          <w:szCs w:val="28"/>
        </w:rPr>
        <w:t xml:space="preserve"> на 20</w:t>
      </w:r>
      <w:r>
        <w:rPr>
          <w:sz w:val="28"/>
          <w:szCs w:val="28"/>
        </w:rPr>
        <w:t>10</w:t>
      </w:r>
      <w:r w:rsidRPr="005655AA">
        <w:rPr>
          <w:sz w:val="28"/>
          <w:szCs w:val="28"/>
        </w:rPr>
        <w:t xml:space="preserve"> год.</w:t>
      </w:r>
    </w:p>
    <w:p w:rsidR="00481C2A" w:rsidRPr="002C1E23" w:rsidRDefault="00481C2A" w:rsidP="00481C2A">
      <w:pPr>
        <w:spacing w:line="360" w:lineRule="auto"/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опубликования.</w:t>
      </w:r>
    </w:p>
    <w:p w:rsidR="00481C2A" w:rsidRPr="005655AA" w:rsidRDefault="00481C2A" w:rsidP="00481C2A">
      <w:pPr>
        <w:spacing w:line="360" w:lineRule="auto"/>
        <w:ind w:left="23" w:right="-68" w:firstLine="69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655AA">
        <w:rPr>
          <w:sz w:val="28"/>
          <w:szCs w:val="28"/>
        </w:rPr>
        <w:t xml:space="preserve">. </w:t>
      </w:r>
      <w:proofErr w:type="gramStart"/>
      <w:r w:rsidRPr="005655AA">
        <w:rPr>
          <w:sz w:val="28"/>
          <w:szCs w:val="28"/>
        </w:rPr>
        <w:t>Контроль за</w:t>
      </w:r>
      <w:proofErr w:type="gramEnd"/>
      <w:r w:rsidRPr="005655AA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и.о. </w:t>
      </w:r>
      <w:r w:rsidRPr="005655AA">
        <w:rPr>
          <w:sz w:val="28"/>
          <w:szCs w:val="28"/>
        </w:rPr>
        <w:t xml:space="preserve">заместителя мэра по социальным вопросам </w:t>
      </w:r>
      <w:proofErr w:type="spellStart"/>
      <w:r>
        <w:rPr>
          <w:sz w:val="28"/>
          <w:szCs w:val="28"/>
        </w:rPr>
        <w:t>Кочунику</w:t>
      </w:r>
      <w:proofErr w:type="spellEnd"/>
      <w:r>
        <w:rPr>
          <w:sz w:val="28"/>
          <w:szCs w:val="28"/>
        </w:rPr>
        <w:t xml:space="preserve"> И.В.</w:t>
      </w:r>
      <w:r w:rsidRPr="005655AA">
        <w:rPr>
          <w:sz w:val="28"/>
          <w:szCs w:val="28"/>
        </w:rPr>
        <w:t xml:space="preserve">  </w:t>
      </w:r>
    </w:p>
    <w:p w:rsidR="00481C2A" w:rsidRDefault="00481C2A" w:rsidP="00481C2A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/>
        </w:rPr>
      </w:pPr>
    </w:p>
    <w:p w:rsidR="00481C2A" w:rsidRDefault="00481C2A" w:rsidP="00481C2A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/>
        </w:rPr>
      </w:pPr>
    </w:p>
    <w:p w:rsidR="00481C2A" w:rsidRPr="007972BE" w:rsidRDefault="00481C2A" w:rsidP="00481C2A">
      <w:pPr>
        <w:pStyle w:val="a6"/>
        <w:spacing w:line="240" w:lineRule="auto"/>
        <w:rPr>
          <w:szCs w:val="28"/>
        </w:rPr>
      </w:pPr>
      <w:r w:rsidRPr="003D6A61">
        <w:rPr>
          <w:szCs w:val="28"/>
        </w:rPr>
        <w:t xml:space="preserve">  </w:t>
      </w:r>
      <w:r>
        <w:rPr>
          <w:szCs w:val="28"/>
        </w:rPr>
        <w:t>М</w:t>
      </w:r>
      <w:r w:rsidRPr="003D6A61">
        <w:rPr>
          <w:szCs w:val="28"/>
        </w:rPr>
        <w:t xml:space="preserve">эр                                                             </w:t>
      </w:r>
      <w:r>
        <w:rPr>
          <w:szCs w:val="28"/>
        </w:rPr>
        <w:t xml:space="preserve">               </w:t>
      </w:r>
      <w:r w:rsidRPr="003D6A61">
        <w:rPr>
          <w:szCs w:val="28"/>
        </w:rPr>
        <w:t xml:space="preserve">  </w:t>
      </w:r>
      <w:r>
        <w:rPr>
          <w:szCs w:val="28"/>
        </w:rPr>
        <w:t xml:space="preserve">       А.Н.Пушков</w:t>
      </w:r>
    </w:p>
    <w:p w:rsidR="00481C2A" w:rsidRDefault="00481C2A" w:rsidP="00481C2A">
      <w:pPr>
        <w:pStyle w:val="a6"/>
        <w:spacing w:line="240" w:lineRule="auto"/>
        <w:ind w:firstLine="0"/>
        <w:rPr>
          <w:szCs w:val="28"/>
        </w:rPr>
      </w:pPr>
    </w:p>
    <w:p w:rsidR="00481C2A" w:rsidRDefault="00481C2A" w:rsidP="00481C2A">
      <w:pPr>
        <w:pStyle w:val="a6"/>
        <w:spacing w:line="240" w:lineRule="auto"/>
        <w:ind w:firstLine="0"/>
        <w:rPr>
          <w:szCs w:val="28"/>
        </w:rPr>
      </w:pPr>
    </w:p>
    <w:p w:rsidR="00481C2A" w:rsidRPr="00567E01" w:rsidRDefault="00481C2A" w:rsidP="00481C2A">
      <w:pPr>
        <w:pStyle w:val="a6"/>
        <w:spacing w:line="240" w:lineRule="auto"/>
        <w:ind w:firstLine="0"/>
        <w:rPr>
          <w:sz w:val="24"/>
        </w:rPr>
      </w:pPr>
      <w:r w:rsidRPr="00567E01">
        <w:rPr>
          <w:sz w:val="24"/>
        </w:rPr>
        <w:t>Аракчеева 280262</w:t>
      </w:r>
    </w:p>
    <w:p w:rsidR="00481C2A" w:rsidRPr="00567E01" w:rsidRDefault="00481C2A" w:rsidP="00481C2A">
      <w:pPr>
        <w:pStyle w:val="a6"/>
        <w:spacing w:line="240" w:lineRule="auto"/>
        <w:ind w:firstLine="0"/>
        <w:rPr>
          <w:sz w:val="24"/>
        </w:rPr>
      </w:pPr>
      <w:r w:rsidRPr="00567E01">
        <w:rPr>
          <w:sz w:val="24"/>
        </w:rPr>
        <w:t>Проект Изменения в положение</w:t>
      </w:r>
    </w:p>
    <w:p w:rsidR="00E81651" w:rsidRDefault="00E81651"/>
    <w:p w:rsidR="00481C2A" w:rsidRDefault="00481C2A"/>
    <w:p w:rsidR="00481C2A" w:rsidRDefault="00481C2A"/>
    <w:p w:rsidR="00481C2A" w:rsidRDefault="00481C2A"/>
    <w:p w:rsidR="00481C2A" w:rsidRDefault="00481C2A"/>
    <w:tbl>
      <w:tblPr>
        <w:tblW w:w="0" w:type="auto"/>
        <w:tblInd w:w="5483" w:type="dxa"/>
        <w:tblLook w:val="01E0"/>
      </w:tblPr>
      <w:tblGrid>
        <w:gridCol w:w="3888"/>
      </w:tblGrid>
      <w:tr w:rsidR="00481C2A" w:rsidTr="00260E37">
        <w:tc>
          <w:tcPr>
            <w:tcW w:w="3888" w:type="dxa"/>
          </w:tcPr>
          <w:p w:rsidR="00481C2A" w:rsidRPr="00F67635" w:rsidRDefault="00481C2A" w:rsidP="00260E37">
            <w:pPr>
              <w:jc w:val="center"/>
              <w:rPr>
                <w:sz w:val="28"/>
                <w:szCs w:val="28"/>
              </w:rPr>
            </w:pPr>
            <w:r w:rsidRPr="00F67635">
              <w:rPr>
                <w:sz w:val="28"/>
                <w:szCs w:val="28"/>
              </w:rPr>
              <w:lastRenderedPageBreak/>
              <w:t>УТВЕРЖДЕН</w:t>
            </w:r>
          </w:p>
          <w:p w:rsidR="00481C2A" w:rsidRPr="00F67635" w:rsidRDefault="00481C2A" w:rsidP="00260E37">
            <w:pPr>
              <w:jc w:val="center"/>
              <w:rPr>
                <w:sz w:val="28"/>
                <w:szCs w:val="28"/>
              </w:rPr>
            </w:pPr>
            <w:r w:rsidRPr="00F67635">
              <w:rPr>
                <w:sz w:val="28"/>
                <w:szCs w:val="28"/>
              </w:rPr>
              <w:t>постановлением мэрии</w:t>
            </w:r>
          </w:p>
          <w:p w:rsidR="00481C2A" w:rsidRPr="00F67635" w:rsidRDefault="00481C2A" w:rsidP="00260E37">
            <w:pPr>
              <w:jc w:val="center"/>
              <w:rPr>
                <w:sz w:val="28"/>
                <w:szCs w:val="28"/>
              </w:rPr>
            </w:pPr>
            <w:r w:rsidRPr="00F67635">
              <w:rPr>
                <w:sz w:val="28"/>
                <w:szCs w:val="28"/>
              </w:rPr>
              <w:t>городского округа Тольятти</w:t>
            </w:r>
          </w:p>
          <w:p w:rsidR="00481C2A" w:rsidRPr="00F67635" w:rsidRDefault="00481C2A" w:rsidP="00260E37">
            <w:pPr>
              <w:jc w:val="center"/>
              <w:rPr>
                <w:sz w:val="28"/>
                <w:szCs w:val="28"/>
              </w:rPr>
            </w:pPr>
            <w:r w:rsidRPr="00F67635">
              <w:rPr>
                <w:sz w:val="28"/>
                <w:szCs w:val="28"/>
              </w:rPr>
              <w:t>от ___________№__________</w:t>
            </w:r>
          </w:p>
        </w:tc>
      </w:tr>
    </w:tbl>
    <w:p w:rsidR="00481C2A" w:rsidRDefault="00481C2A" w:rsidP="00481C2A">
      <w:pPr>
        <w:jc w:val="both"/>
      </w:pPr>
    </w:p>
    <w:p w:rsidR="00481C2A" w:rsidRPr="008047F2" w:rsidRDefault="00481C2A" w:rsidP="00481C2A">
      <w:pPr>
        <w:spacing w:line="360" w:lineRule="auto"/>
        <w:jc w:val="both"/>
        <w:rPr>
          <w:sz w:val="28"/>
          <w:szCs w:val="28"/>
        </w:rPr>
      </w:pPr>
    </w:p>
    <w:p w:rsidR="00481C2A" w:rsidRPr="008047F2" w:rsidRDefault="00481C2A" w:rsidP="00481C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81C2A" w:rsidRDefault="00481C2A" w:rsidP="00481C2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5231">
        <w:rPr>
          <w:rFonts w:ascii="Times New Roman" w:hAnsi="Times New Roman" w:cs="Times New Roman"/>
          <w:b w:val="0"/>
          <w:sz w:val="28"/>
          <w:szCs w:val="28"/>
        </w:rPr>
        <w:t xml:space="preserve">премирования </w:t>
      </w:r>
      <w:r>
        <w:rPr>
          <w:rFonts w:ascii="Times New Roman" w:hAnsi="Times New Roman" w:cs="Times New Roman"/>
          <w:b w:val="0"/>
          <w:sz w:val="28"/>
          <w:szCs w:val="28"/>
        </w:rPr>
        <w:t>руководителей</w:t>
      </w:r>
    </w:p>
    <w:p w:rsidR="00481C2A" w:rsidRPr="00C65231" w:rsidRDefault="00481C2A" w:rsidP="00481C2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5231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учреждений здравоохранения </w:t>
      </w:r>
    </w:p>
    <w:p w:rsidR="00481C2A" w:rsidRDefault="00481C2A" w:rsidP="00481C2A">
      <w:pPr>
        <w:spacing w:line="360" w:lineRule="auto"/>
        <w:jc w:val="center"/>
        <w:rPr>
          <w:sz w:val="28"/>
          <w:szCs w:val="28"/>
        </w:rPr>
      </w:pPr>
      <w:r w:rsidRPr="00C65231">
        <w:rPr>
          <w:sz w:val="28"/>
          <w:szCs w:val="28"/>
        </w:rPr>
        <w:t>городского округа Тольятти на 20</w:t>
      </w:r>
      <w:r>
        <w:rPr>
          <w:sz w:val="28"/>
          <w:szCs w:val="28"/>
        </w:rPr>
        <w:t>10</w:t>
      </w:r>
      <w:r w:rsidRPr="00C65231">
        <w:rPr>
          <w:sz w:val="28"/>
          <w:szCs w:val="28"/>
        </w:rPr>
        <w:t xml:space="preserve"> год</w:t>
      </w:r>
    </w:p>
    <w:p w:rsidR="00481C2A" w:rsidRPr="00CD6A24" w:rsidRDefault="00481C2A" w:rsidP="00481C2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  <w:r w:rsidRPr="00CD6A24">
        <w:rPr>
          <w:sz w:val="28"/>
          <w:szCs w:val="28"/>
        </w:rPr>
        <w:t>:</w:t>
      </w:r>
    </w:p>
    <w:p w:rsidR="00481C2A" w:rsidRPr="008047F2" w:rsidRDefault="00481C2A" w:rsidP="00481C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устанавливает размеры, периодичность  и условия </w:t>
      </w:r>
      <w:proofErr w:type="gramStart"/>
      <w:r>
        <w:rPr>
          <w:sz w:val="28"/>
          <w:szCs w:val="28"/>
        </w:rPr>
        <w:t xml:space="preserve">премирования руководителей муниципальных учреждений </w:t>
      </w:r>
      <w:r w:rsidRPr="008047F2">
        <w:rPr>
          <w:sz w:val="28"/>
          <w:szCs w:val="28"/>
        </w:rPr>
        <w:t>здрав</w:t>
      </w:r>
      <w:r w:rsidRPr="008047F2">
        <w:rPr>
          <w:sz w:val="28"/>
          <w:szCs w:val="28"/>
        </w:rPr>
        <w:t>о</w:t>
      </w:r>
      <w:r w:rsidRPr="008047F2">
        <w:rPr>
          <w:sz w:val="28"/>
          <w:szCs w:val="28"/>
        </w:rPr>
        <w:t>охранения городского округа Тольятти</w:t>
      </w:r>
      <w:proofErr w:type="gramEnd"/>
      <w:r w:rsidRPr="008047F2">
        <w:rPr>
          <w:sz w:val="28"/>
          <w:szCs w:val="28"/>
        </w:rPr>
        <w:t>.</w:t>
      </w:r>
    </w:p>
    <w:p w:rsidR="00481C2A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>2. Порядок разработан в соответствии с Трудовым кодексом Росси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>й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>ской Федерации, постановлением мэра городского округа Тольятти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 xml:space="preserve">от 31.10.2008 г.  № 2713-п/1 «Об утверждении Положения об оплате </w:t>
      </w:r>
      <w:proofErr w:type="gramStart"/>
      <w:r w:rsidRPr="008047F2">
        <w:rPr>
          <w:rFonts w:ascii="Times New Roman" w:hAnsi="Times New Roman" w:cs="Times New Roman"/>
          <w:b w:val="0"/>
          <w:sz w:val="28"/>
          <w:szCs w:val="28"/>
        </w:rPr>
        <w:t>труда р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>ботников муниципальных учреждений здравоохранен</w:t>
      </w:r>
      <w:r>
        <w:rPr>
          <w:rFonts w:ascii="Times New Roman" w:hAnsi="Times New Roman" w:cs="Times New Roman"/>
          <w:b w:val="0"/>
          <w:sz w:val="28"/>
          <w:szCs w:val="28"/>
        </w:rPr>
        <w:t>ия  городского округа Тольятти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481C2A" w:rsidRPr="00587CD8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Виды и размеры премий</w:t>
      </w:r>
      <w:r w:rsidRPr="00587CD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81C2A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7CD8">
        <w:rPr>
          <w:rFonts w:ascii="Times New Roman" w:hAnsi="Times New Roman" w:cs="Times New Roman"/>
          <w:b w:val="0"/>
          <w:sz w:val="28"/>
          <w:szCs w:val="28"/>
        </w:rPr>
        <w:t>2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>.</w:t>
      </w:r>
      <w:r w:rsidRPr="00587CD8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>В целях повышения мотивации и обеспечения материальной заи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>н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 xml:space="preserve">тересованности в достижении высокого качества </w:t>
      </w:r>
      <w:r>
        <w:rPr>
          <w:rFonts w:ascii="Times New Roman" w:hAnsi="Times New Roman" w:cs="Times New Roman"/>
          <w:b w:val="0"/>
          <w:sz w:val="28"/>
          <w:szCs w:val="28"/>
        </w:rPr>
        <w:t>результатов труда руков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дителям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учреждений здравоохранения городского округа Тольятти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устанавливаются  и выплачиваются следующие премии:</w:t>
      </w:r>
    </w:p>
    <w:p w:rsidR="00481C2A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2.1.1. По итогам работы (за </w:t>
      </w:r>
      <w:r w:rsidRPr="00793D00">
        <w:rPr>
          <w:rFonts w:ascii="Times New Roman" w:hAnsi="Times New Roman" w:cs="Times New Roman"/>
          <w:b w:val="0"/>
          <w:sz w:val="28"/>
          <w:szCs w:val="28"/>
        </w:rPr>
        <w:t>месяц,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квартал, полугодие, год) в размере до 100 % к должностному окладу в соответствии с утверждёнными крит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риями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оценки деятельности муниципальных учреждений здравоохранения городского округа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Тольятти, установленными в приложении 1 к 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стоящему Порядку.</w:t>
      </w:r>
    </w:p>
    <w:p w:rsidR="00481C2A" w:rsidRPr="00CE057F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2.1.2. Единовременные премии:</w:t>
      </w:r>
    </w:p>
    <w:p w:rsidR="00481C2A" w:rsidRPr="00EE0792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- К профессиональному празднику «День медицинского работн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ка» - в размере 200 % к должностному окладу;</w:t>
      </w:r>
      <w:proofErr w:type="gramEnd"/>
    </w:p>
    <w:p w:rsidR="00481C2A" w:rsidRPr="00EE0792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 При </w:t>
      </w:r>
      <w:r w:rsidRPr="00547468">
        <w:rPr>
          <w:rFonts w:ascii="Times New Roman" w:hAnsi="Times New Roman" w:cs="Times New Roman"/>
          <w:b w:val="0"/>
          <w:sz w:val="28"/>
          <w:szCs w:val="28"/>
        </w:rPr>
        <w:t>присвоении почетных званий и награждении знаками отличия Российской Федерации, орденами и медалями Российской Федерации, нагр</w:t>
      </w:r>
      <w:r w:rsidRPr="00547468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47468">
        <w:rPr>
          <w:rFonts w:ascii="Times New Roman" w:hAnsi="Times New Roman" w:cs="Times New Roman"/>
          <w:b w:val="0"/>
          <w:sz w:val="28"/>
          <w:szCs w:val="28"/>
        </w:rPr>
        <w:t>дами Самарской области, почетными грамотами Министерства здравоохр</w:t>
      </w:r>
      <w:r w:rsidRPr="00547468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47468">
        <w:rPr>
          <w:rFonts w:ascii="Times New Roman" w:hAnsi="Times New Roman" w:cs="Times New Roman"/>
          <w:b w:val="0"/>
          <w:sz w:val="28"/>
          <w:szCs w:val="28"/>
        </w:rPr>
        <w:t>нения и социального развития Российской Федерации, министерства здрав</w:t>
      </w:r>
      <w:r w:rsidRPr="00547468">
        <w:rPr>
          <w:rFonts w:ascii="Times New Roman" w:hAnsi="Times New Roman" w:cs="Times New Roman"/>
          <w:b w:val="0"/>
          <w:sz w:val="28"/>
          <w:szCs w:val="28"/>
        </w:rPr>
        <w:t>о</w:t>
      </w:r>
      <w:r w:rsidRPr="00547468">
        <w:rPr>
          <w:rFonts w:ascii="Times New Roman" w:hAnsi="Times New Roman" w:cs="Times New Roman"/>
          <w:b w:val="0"/>
          <w:sz w:val="28"/>
          <w:szCs w:val="28"/>
        </w:rPr>
        <w:t>охранения и социаль</w:t>
      </w:r>
      <w:r>
        <w:rPr>
          <w:rFonts w:ascii="Times New Roman" w:hAnsi="Times New Roman" w:cs="Times New Roman"/>
          <w:b w:val="0"/>
          <w:sz w:val="28"/>
          <w:szCs w:val="28"/>
        </w:rPr>
        <w:t>ного развития Самарской области - в размере 100 % к должностному окладу;</w:t>
      </w:r>
    </w:p>
    <w:p w:rsidR="00481C2A" w:rsidRPr="00EE0792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За выполнение особо важных и срочных работ - в размере 100 % к должностному окладу;</w:t>
      </w:r>
    </w:p>
    <w:p w:rsidR="00481C2A" w:rsidRPr="00EE0792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К юбилейным датам (45, 50, 55 лет и далее через каждые 5 лет)</w:t>
      </w:r>
      <w:r w:rsidRPr="00EE07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 в размере 100 % к должностному окладу.</w:t>
      </w:r>
    </w:p>
    <w:p w:rsidR="00481C2A" w:rsidRPr="00062C51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2C51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 Условия премирования</w:t>
      </w:r>
      <w:r w:rsidRPr="00062C5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81C2A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 Выплата вышеперечисленных видов премий производится в  пр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центах к должностному окладу без учета других надбавок и доплат.</w:t>
      </w:r>
    </w:p>
    <w:p w:rsidR="00481C2A" w:rsidRPr="004E69DA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 </w:t>
      </w:r>
      <w:r w:rsidRPr="004E69DA">
        <w:rPr>
          <w:rFonts w:ascii="Times New Roman" w:hAnsi="Times New Roman" w:cs="Times New Roman"/>
          <w:b w:val="0"/>
          <w:color w:val="000000"/>
          <w:sz w:val="28"/>
          <w:szCs w:val="28"/>
        </w:rPr>
        <w:t>Премирование руководителей учреждений осуществляется с уч</w:t>
      </w:r>
      <w:r w:rsidRPr="004E69DA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4E69D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том результатов деятельности учреждения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на основании представленных отчётов об исполнении целевых показателей деятельности учреждения по фо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 согласно приложению</w:t>
      </w:r>
      <w:r w:rsidRPr="004E69D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 к настоящему Порядку.</w:t>
      </w:r>
    </w:p>
    <w:p w:rsidR="00481C2A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3.3. Основанием для выплаты  премии  руководителям</w:t>
      </w:r>
      <w:r w:rsidRPr="008047F2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учреждений здравоохранения городского округа Тольятти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является распор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>жение заместителя мэра по социальным вопросам, проект которого разраб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тывается специалистами Управления муниципальной службы и кадровой п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литики мэрии городского округа Тольятти по </w:t>
      </w:r>
      <w:r w:rsidRPr="004E69D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представлению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департамента здравоохранения мэрии городского округа Тольятти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 форме </w:t>
      </w:r>
      <w:r w:rsidRPr="004E69DA">
        <w:rPr>
          <w:rFonts w:ascii="Times New Roman" w:hAnsi="Times New Roman" w:cs="Times New Roman"/>
          <w:b w:val="0"/>
          <w:color w:val="000000"/>
          <w:sz w:val="28"/>
          <w:szCs w:val="28"/>
        </w:rPr>
        <w:t>согласно пр</w:t>
      </w:r>
      <w:r w:rsidRPr="004E69DA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ложению</w:t>
      </w:r>
      <w:r w:rsidRPr="004E69D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</w:t>
      </w:r>
      <w:r w:rsidRPr="004E69D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к настоящему Порядку.</w:t>
      </w:r>
    </w:p>
    <w:p w:rsidR="00481C2A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3.4. </w:t>
      </w:r>
      <w:r w:rsidRPr="00442DD5">
        <w:rPr>
          <w:rFonts w:ascii="Times New Roman" w:hAnsi="Times New Roman" w:cs="Times New Roman"/>
          <w:b w:val="0"/>
          <w:sz w:val="28"/>
          <w:szCs w:val="28"/>
        </w:rPr>
        <w:t xml:space="preserve">Премирование </w:t>
      </w:r>
      <w:r>
        <w:rPr>
          <w:rFonts w:ascii="Times New Roman" w:hAnsi="Times New Roman" w:cs="Times New Roman"/>
          <w:b w:val="0"/>
          <w:sz w:val="28"/>
          <w:szCs w:val="28"/>
        </w:rPr>
        <w:t>руководителей</w:t>
      </w:r>
      <w:r w:rsidRPr="00442DD5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учреждений здрав</w:t>
      </w:r>
      <w:r w:rsidRPr="00442DD5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42DD5">
        <w:rPr>
          <w:rFonts w:ascii="Times New Roman" w:hAnsi="Times New Roman" w:cs="Times New Roman"/>
          <w:b w:val="0"/>
          <w:sz w:val="28"/>
          <w:szCs w:val="28"/>
        </w:rPr>
        <w:t>охранения городского округа Тольятти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производится в пределах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средств, 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правляемых учреждением на оплату труда, при наличии экономии фонда о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латы труда.</w:t>
      </w:r>
    </w:p>
    <w:p w:rsidR="00481C2A" w:rsidRPr="00B7559A" w:rsidRDefault="00481C2A" w:rsidP="00481C2A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3.5. </w:t>
      </w:r>
      <w:r w:rsidRPr="00442DD5">
        <w:rPr>
          <w:rFonts w:ascii="Times New Roman" w:hAnsi="Times New Roman" w:cs="Times New Roman"/>
          <w:b w:val="0"/>
          <w:sz w:val="28"/>
          <w:szCs w:val="28"/>
        </w:rPr>
        <w:t xml:space="preserve">Премирование </w:t>
      </w:r>
      <w:r>
        <w:rPr>
          <w:rFonts w:ascii="Times New Roman" w:hAnsi="Times New Roman" w:cs="Times New Roman"/>
          <w:b w:val="0"/>
          <w:sz w:val="28"/>
          <w:szCs w:val="28"/>
        </w:rPr>
        <w:t>руководителей</w:t>
      </w:r>
      <w:r w:rsidRPr="00442DD5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учреждений здрав</w:t>
      </w:r>
      <w:r w:rsidRPr="00442DD5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42DD5">
        <w:rPr>
          <w:rFonts w:ascii="Times New Roman" w:hAnsi="Times New Roman" w:cs="Times New Roman"/>
          <w:b w:val="0"/>
          <w:sz w:val="28"/>
          <w:szCs w:val="28"/>
        </w:rPr>
        <w:t>охранения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осуществляется независимо от даты назначения на занимаемую должность и стажа работы.</w:t>
      </w:r>
    </w:p>
    <w:p w:rsidR="00481C2A" w:rsidRDefault="00481C2A"/>
    <w:sectPr w:rsidR="00481C2A" w:rsidSect="00567E01">
      <w:headerReference w:type="even" r:id="rId4"/>
      <w:pgSz w:w="11909" w:h="16834"/>
      <w:pgMar w:top="1701" w:right="851" w:bottom="1134" w:left="1701" w:header="720" w:footer="720" w:gutter="0"/>
      <w:cols w:space="708"/>
      <w:noEndnote/>
      <w:titlePg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BF0" w:rsidRDefault="00481C2A" w:rsidP="008E4A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6BF0" w:rsidRDefault="00481C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481C2A"/>
    <w:rsid w:val="00481C2A"/>
    <w:rsid w:val="00E81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C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81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481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1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81C2A"/>
  </w:style>
  <w:style w:type="paragraph" w:styleId="a6">
    <w:name w:val="Body Text Indent"/>
    <w:basedOn w:val="a"/>
    <w:link w:val="a7"/>
    <w:rsid w:val="00481C2A"/>
    <w:pPr>
      <w:spacing w:line="360" w:lineRule="auto"/>
      <w:ind w:firstLine="708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481C2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650</Words>
  <Characters>3707</Characters>
  <Application>Microsoft Office Word</Application>
  <DocSecurity>0</DocSecurity>
  <Lines>30</Lines>
  <Paragraphs>8</Paragraphs>
  <ScaleCrop>false</ScaleCrop>
  <Company>Мерия городского округа Тольятти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zhukova</dc:creator>
  <cp:keywords/>
  <dc:description/>
  <cp:lastModifiedBy>zhukova</cp:lastModifiedBy>
  <cp:revision>2</cp:revision>
  <dcterms:created xsi:type="dcterms:W3CDTF">2010-06-28T13:01:00Z</dcterms:created>
  <dcterms:modified xsi:type="dcterms:W3CDTF">2010-06-28T13:04:00Z</dcterms:modified>
</cp:coreProperties>
</file>