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991" w:rsidRPr="00852246" w:rsidRDefault="006B0E04" w:rsidP="006B0E04">
      <w:pPr>
        <w:spacing w:after="0" w:line="240" w:lineRule="auto"/>
        <w:ind w:left="7788" w:firstLine="708"/>
        <w:rPr>
          <w:rFonts w:ascii="Times New Roman" w:hAnsi="Times New Roman" w:cs="Times New Roman"/>
          <w:sz w:val="20"/>
          <w:szCs w:val="20"/>
        </w:rPr>
      </w:pPr>
      <w:r w:rsidRPr="00852246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FB5991" w:rsidRPr="00852246">
        <w:rPr>
          <w:rFonts w:ascii="Times New Roman" w:hAnsi="Times New Roman" w:cs="Times New Roman"/>
          <w:sz w:val="20"/>
          <w:szCs w:val="20"/>
        </w:rPr>
        <w:t xml:space="preserve">                 </w:t>
      </w:r>
    </w:p>
    <w:p w:rsidR="006B0E04" w:rsidRPr="00843A6D" w:rsidRDefault="00843A6D" w:rsidP="005C250C">
      <w:pPr>
        <w:spacing w:after="0" w:line="240" w:lineRule="auto"/>
        <w:ind w:left="778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43A6D">
        <w:rPr>
          <w:rFonts w:ascii="Times New Roman" w:hAnsi="Times New Roman" w:cs="Times New Roman"/>
          <w:sz w:val="28"/>
          <w:szCs w:val="28"/>
        </w:rPr>
        <w:t>проект</w:t>
      </w:r>
    </w:p>
    <w:p w:rsidR="009A06E5" w:rsidRDefault="009A06E5" w:rsidP="005C2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E04" w:rsidRPr="00E47B8B" w:rsidRDefault="006B0E04" w:rsidP="005C25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7B8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B0E04" w:rsidRPr="00E47B8B" w:rsidRDefault="004B3244" w:rsidP="005C25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7B8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B0E04" w:rsidRPr="00E47B8B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:rsidR="006B0E04" w:rsidRPr="00E47B8B" w:rsidRDefault="006B0E04" w:rsidP="005C25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7B8B">
        <w:rPr>
          <w:rFonts w:ascii="Times New Roman" w:hAnsi="Times New Roman" w:cs="Times New Roman"/>
          <w:sz w:val="28"/>
          <w:szCs w:val="28"/>
        </w:rPr>
        <w:t>____________№____________</w:t>
      </w:r>
    </w:p>
    <w:p w:rsidR="006B0E04" w:rsidRPr="00E47B8B" w:rsidRDefault="006B0E04" w:rsidP="005C25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A6D" w:rsidRPr="00E47B8B" w:rsidRDefault="002B202F" w:rsidP="005C250C">
      <w:pPr>
        <w:pStyle w:val="ConsPlusNormal"/>
        <w:jc w:val="center"/>
        <w:rPr>
          <w:rFonts w:eastAsia="Times New Roman"/>
          <w:lang w:eastAsia="ru-RU"/>
        </w:rPr>
      </w:pPr>
      <w:r w:rsidRPr="00E47B8B">
        <w:rPr>
          <w:rFonts w:eastAsia="Times New Roman"/>
          <w:lang w:eastAsia="ru-RU"/>
        </w:rPr>
        <w:t>«</w:t>
      </w:r>
      <w:bookmarkStart w:id="0" w:name="_GoBack"/>
      <w:r w:rsidRPr="00E47B8B">
        <w:rPr>
          <w:rFonts w:eastAsia="Times New Roman"/>
          <w:lang w:eastAsia="ru-RU"/>
        </w:rPr>
        <w:t>О внесении</w:t>
      </w:r>
      <w:r w:rsidR="000473D0" w:rsidRPr="00E47B8B">
        <w:rPr>
          <w:rFonts w:eastAsia="Times New Roman"/>
          <w:lang w:eastAsia="ru-RU"/>
        </w:rPr>
        <w:t xml:space="preserve"> изменений в постановление администрации городского</w:t>
      </w:r>
      <w:r w:rsidR="00887B7C" w:rsidRPr="00E47B8B">
        <w:rPr>
          <w:rFonts w:eastAsia="Times New Roman"/>
          <w:lang w:eastAsia="ru-RU"/>
        </w:rPr>
        <w:t xml:space="preserve"> округа Тольятти</w:t>
      </w:r>
      <w:r w:rsidR="00887B7C" w:rsidRPr="00E47B8B">
        <w:t xml:space="preserve"> </w:t>
      </w:r>
      <w:hyperlink r:id="rId6">
        <w:r w:rsidRPr="00E47B8B">
          <w:rPr>
            <w:rFonts w:eastAsia="Times New Roman"/>
            <w:lang w:eastAsia="ru-RU"/>
          </w:rPr>
          <w:t xml:space="preserve">от 25.08.2023 № 2609-п/1 «О создании межведомственной комиссии по обследованию мест массового пребывания людей, расположенных на территории городского округа Тольятти» </w:t>
        </w:r>
      </w:hyperlink>
      <w:bookmarkEnd w:id="0"/>
    </w:p>
    <w:p w:rsidR="002B202F" w:rsidRPr="00E47B8B" w:rsidRDefault="002B202F" w:rsidP="005C250C">
      <w:pPr>
        <w:pStyle w:val="ConsPlusNormal"/>
        <w:jc w:val="center"/>
        <w:rPr>
          <w:rFonts w:eastAsia="Times New Roman"/>
          <w:lang w:eastAsia="ru-RU"/>
        </w:rPr>
      </w:pPr>
    </w:p>
    <w:p w:rsidR="00271545" w:rsidRPr="00E47B8B" w:rsidRDefault="00271545" w:rsidP="005C25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B8B">
        <w:rPr>
          <w:rFonts w:ascii="Times New Roman" w:hAnsi="Times New Roman" w:cs="Times New Roman"/>
          <w:sz w:val="28"/>
          <w:szCs w:val="28"/>
        </w:rPr>
        <w:t>В</w:t>
      </w:r>
      <w:r w:rsidR="005C250C" w:rsidRPr="00E47B8B">
        <w:rPr>
          <w:rFonts w:ascii="Times New Roman" w:hAnsi="Times New Roman" w:cs="Times New Roman"/>
          <w:sz w:val="28"/>
          <w:szCs w:val="28"/>
        </w:rPr>
        <w:t xml:space="preserve"> связи со структурными изменениями </w:t>
      </w:r>
      <w:r w:rsidR="00A64547" w:rsidRPr="00E47B8B">
        <w:rPr>
          <w:rFonts w:ascii="Times New Roman" w:hAnsi="Times New Roman" w:cs="Times New Roman"/>
          <w:sz w:val="28"/>
          <w:szCs w:val="28"/>
        </w:rPr>
        <w:t xml:space="preserve">в </w:t>
      </w:r>
      <w:r w:rsidR="005C250C" w:rsidRPr="00E47B8B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Тольятти, в</w:t>
      </w:r>
      <w:r w:rsidRPr="00E47B8B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76758D" w:rsidRPr="00E47B8B">
        <w:rPr>
          <w:rFonts w:ascii="Times New Roman" w:hAnsi="Times New Roman" w:cs="Times New Roman"/>
          <w:sz w:val="28"/>
          <w:szCs w:val="28"/>
        </w:rPr>
        <w:t>организации</w:t>
      </w:r>
      <w:r w:rsidRPr="00E47B8B">
        <w:rPr>
          <w:rFonts w:ascii="Times New Roman" w:hAnsi="Times New Roman" w:cs="Times New Roman"/>
          <w:sz w:val="28"/>
          <w:szCs w:val="28"/>
        </w:rPr>
        <w:t xml:space="preserve"> деятельности, направленной на выполне</w:t>
      </w:r>
      <w:r w:rsidR="00F2714A" w:rsidRPr="00E47B8B">
        <w:rPr>
          <w:rFonts w:ascii="Times New Roman" w:hAnsi="Times New Roman" w:cs="Times New Roman"/>
          <w:sz w:val="28"/>
          <w:szCs w:val="28"/>
        </w:rPr>
        <w:t xml:space="preserve">ние мероприятий по </w:t>
      </w:r>
      <w:r w:rsidR="0076758D" w:rsidRPr="00E47B8B">
        <w:rPr>
          <w:rFonts w:ascii="Times New Roman" w:hAnsi="Times New Roman" w:cs="Times New Roman"/>
          <w:sz w:val="28"/>
          <w:szCs w:val="28"/>
        </w:rPr>
        <w:t>антитеррористической</w:t>
      </w:r>
      <w:r w:rsidR="005C250C" w:rsidRPr="00E47B8B">
        <w:rPr>
          <w:rFonts w:ascii="Times New Roman" w:hAnsi="Times New Roman" w:cs="Times New Roman"/>
          <w:sz w:val="28"/>
          <w:szCs w:val="28"/>
        </w:rPr>
        <w:t xml:space="preserve"> защищенности мест с массовым п</w:t>
      </w:r>
      <w:r w:rsidR="0076758D" w:rsidRPr="00E47B8B">
        <w:rPr>
          <w:rFonts w:ascii="Times New Roman" w:hAnsi="Times New Roman" w:cs="Times New Roman"/>
          <w:sz w:val="28"/>
          <w:szCs w:val="28"/>
        </w:rPr>
        <w:t>реб</w:t>
      </w:r>
      <w:r w:rsidR="005C250C" w:rsidRPr="00E47B8B">
        <w:rPr>
          <w:rFonts w:ascii="Times New Roman" w:hAnsi="Times New Roman" w:cs="Times New Roman"/>
          <w:sz w:val="28"/>
          <w:szCs w:val="28"/>
        </w:rPr>
        <w:t>ы</w:t>
      </w:r>
      <w:r w:rsidR="0076758D" w:rsidRPr="00E47B8B">
        <w:rPr>
          <w:rFonts w:ascii="Times New Roman" w:hAnsi="Times New Roman" w:cs="Times New Roman"/>
          <w:sz w:val="28"/>
          <w:szCs w:val="28"/>
        </w:rPr>
        <w:t>ванием людей</w:t>
      </w:r>
      <w:r w:rsidRPr="00E47B8B">
        <w:rPr>
          <w:rFonts w:ascii="Times New Roman" w:hAnsi="Times New Roman" w:cs="Times New Roman"/>
          <w:sz w:val="28"/>
          <w:szCs w:val="28"/>
        </w:rPr>
        <w:t xml:space="preserve">, </w:t>
      </w:r>
      <w:r w:rsidR="008E4D6A" w:rsidRPr="00E47B8B">
        <w:rPr>
          <w:rFonts w:ascii="Times New Roman" w:hAnsi="Times New Roman" w:cs="Times New Roman"/>
          <w:sz w:val="28"/>
          <w:szCs w:val="28"/>
        </w:rPr>
        <w:t>в соответствии с</w:t>
      </w:r>
      <w:r w:rsidR="0076758D" w:rsidRPr="00E47B8B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 w:rsidR="0076758D" w:rsidRPr="00E47B8B">
        <w:rPr>
          <w:rFonts w:ascii="Times New Roman" w:hAnsi="Times New Roman" w:cs="Times New Roman"/>
          <w:sz w:val="28"/>
          <w:szCs w:val="28"/>
        </w:rPr>
        <w:br/>
        <w:t>от 06.03.2006 № 35-ФЗ «О противодействии терроризму»</w:t>
      </w:r>
      <w:r w:rsidR="0095648B" w:rsidRPr="00E47B8B">
        <w:rPr>
          <w:rFonts w:ascii="Times New Roman" w:hAnsi="Times New Roman" w:cs="Times New Roman"/>
          <w:sz w:val="28"/>
          <w:szCs w:val="28"/>
        </w:rPr>
        <w:t xml:space="preserve">, </w:t>
      </w:r>
      <w:r w:rsidR="0076758D" w:rsidRPr="00E47B8B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Российский Федерации от 25.03.2015 № 272 </w:t>
      </w:r>
      <w:r w:rsidR="0076758D" w:rsidRPr="00E47B8B">
        <w:rPr>
          <w:rFonts w:ascii="Times New Roman" w:hAnsi="Times New Roman" w:cs="Times New Roman"/>
          <w:sz w:val="28"/>
          <w:szCs w:val="28"/>
        </w:rPr>
        <w:br/>
        <w:t xml:space="preserve">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(территорий)», </w:t>
      </w:r>
      <w:r w:rsidR="00887B7C" w:rsidRPr="00E47B8B">
        <w:rPr>
          <w:rFonts w:ascii="Times New Roman" w:hAnsi="Times New Roman" w:cs="Times New Roman"/>
          <w:sz w:val="28"/>
          <w:szCs w:val="28"/>
        </w:rPr>
        <w:t xml:space="preserve"> </w:t>
      </w:r>
      <w:r w:rsidR="008E4D6A" w:rsidRPr="00E47B8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95648B" w:rsidRPr="00E47B8B">
        <w:rPr>
          <w:rFonts w:ascii="Times New Roman" w:hAnsi="Times New Roman" w:cs="Times New Roman"/>
          <w:sz w:val="28"/>
          <w:szCs w:val="28"/>
        </w:rPr>
        <w:t>Уставом городского округа Тольятти</w:t>
      </w:r>
      <w:r w:rsidRPr="00E47B8B">
        <w:rPr>
          <w:rFonts w:ascii="Times New Roman" w:hAnsi="Times New Roman" w:cs="Times New Roman"/>
          <w:sz w:val="28"/>
          <w:szCs w:val="28"/>
        </w:rPr>
        <w:t xml:space="preserve">, </w:t>
      </w:r>
      <w:r w:rsidR="004B735E" w:rsidRPr="00E47B8B">
        <w:rPr>
          <w:rFonts w:ascii="Times New Roman" w:hAnsi="Times New Roman" w:cs="Times New Roman"/>
          <w:sz w:val="28"/>
          <w:szCs w:val="28"/>
        </w:rPr>
        <w:t>администрация городского округа Тольятти ПОСТАНОВЛЯЕТ:</w:t>
      </w:r>
    </w:p>
    <w:p w:rsidR="00C238C4" w:rsidRPr="00E47B8B" w:rsidRDefault="003A5D3E" w:rsidP="005C250C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8B">
        <w:rPr>
          <w:rFonts w:ascii="Times New Roman" w:hAnsi="Times New Roman" w:cs="Times New Roman"/>
          <w:sz w:val="28"/>
          <w:szCs w:val="28"/>
        </w:rPr>
        <w:t xml:space="preserve"> Внести в постановление администрации городского округа Тольятти </w:t>
      </w:r>
      <w:r w:rsidR="002B202F" w:rsidRPr="00E47B8B">
        <w:rPr>
          <w:rFonts w:ascii="Times New Roman" w:hAnsi="Times New Roman" w:cs="Times New Roman"/>
          <w:sz w:val="28"/>
          <w:szCs w:val="28"/>
        </w:rPr>
        <w:br/>
      </w:r>
      <w:hyperlink r:id="rId7">
        <w:r w:rsidR="002B202F" w:rsidRPr="00E47B8B">
          <w:rPr>
            <w:rFonts w:ascii="Times New Roman" w:hAnsi="Times New Roman" w:cs="Times New Roman"/>
            <w:sz w:val="28"/>
            <w:szCs w:val="28"/>
          </w:rPr>
          <w:t xml:space="preserve">от 25.08.2023 № 2609-п/1 «О создании межведомственной комиссии </w:t>
        </w:r>
        <w:r w:rsidR="002B202F" w:rsidRPr="00E47B8B">
          <w:rPr>
            <w:rFonts w:ascii="Times New Roman" w:hAnsi="Times New Roman" w:cs="Times New Roman"/>
            <w:sz w:val="28"/>
            <w:szCs w:val="28"/>
          </w:rPr>
          <w:br/>
          <w:t xml:space="preserve">по обследованию мест массового пребывания людей, расположенных </w:t>
        </w:r>
        <w:r w:rsidR="002B202F" w:rsidRPr="00E47B8B">
          <w:rPr>
            <w:rFonts w:ascii="Times New Roman" w:hAnsi="Times New Roman" w:cs="Times New Roman"/>
            <w:sz w:val="28"/>
            <w:szCs w:val="28"/>
          </w:rPr>
          <w:br/>
          <w:t xml:space="preserve">на территории городского округа Тольятти» </w:t>
        </w:r>
      </w:hyperlink>
      <w:r w:rsidR="00887B7C" w:rsidRPr="00E47B8B">
        <w:rPr>
          <w:rFonts w:ascii="Times New Roman" w:hAnsi="Times New Roman" w:cs="Times New Roman"/>
          <w:sz w:val="28"/>
          <w:szCs w:val="28"/>
        </w:rPr>
        <w:t xml:space="preserve"> </w:t>
      </w:r>
      <w:r w:rsidR="0076758D" w:rsidRPr="00E47B8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C250C" w:rsidRPr="00E47B8B">
        <w:rPr>
          <w:rFonts w:ascii="Times New Roman" w:hAnsi="Times New Roman" w:cs="Times New Roman"/>
          <w:sz w:val="28"/>
          <w:szCs w:val="28"/>
        </w:rPr>
        <w:t>постановление</w:t>
      </w:r>
      <w:r w:rsidR="0076758D" w:rsidRPr="00E47B8B">
        <w:rPr>
          <w:rFonts w:ascii="Times New Roman" w:hAnsi="Times New Roman" w:cs="Times New Roman"/>
          <w:sz w:val="28"/>
          <w:szCs w:val="28"/>
        </w:rPr>
        <w:t>)</w:t>
      </w:r>
      <w:r w:rsidR="005C250C" w:rsidRPr="00E47B8B">
        <w:rPr>
          <w:rFonts w:ascii="Times New Roman" w:hAnsi="Times New Roman" w:cs="Times New Roman"/>
          <w:sz w:val="28"/>
          <w:szCs w:val="28"/>
        </w:rPr>
        <w:t xml:space="preserve"> </w:t>
      </w:r>
      <w:r w:rsidR="008E4D6A" w:rsidRPr="00E47B8B">
        <w:rPr>
          <w:rFonts w:ascii="Times New Roman" w:hAnsi="Times New Roman" w:cs="Times New Roman"/>
          <w:sz w:val="28"/>
          <w:szCs w:val="28"/>
        </w:rPr>
        <w:t xml:space="preserve">(газета «Городские ведомости», 2023, 29 августа) </w:t>
      </w:r>
      <w:r w:rsidR="005C250C" w:rsidRPr="00E47B8B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C238C4" w:rsidRPr="00E47B8B">
        <w:rPr>
          <w:rFonts w:ascii="Times New Roman" w:hAnsi="Times New Roman" w:cs="Times New Roman"/>
          <w:sz w:val="28"/>
          <w:szCs w:val="28"/>
        </w:rPr>
        <w:t>:</w:t>
      </w:r>
      <w:r w:rsidR="0076758D" w:rsidRPr="00E47B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50C" w:rsidRPr="00E47B8B" w:rsidRDefault="005C250C" w:rsidP="005C250C">
      <w:pPr>
        <w:pStyle w:val="a3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47B8B">
        <w:rPr>
          <w:rFonts w:ascii="Times New Roman" w:hAnsi="Times New Roman" w:cs="Times New Roman"/>
          <w:sz w:val="28"/>
          <w:szCs w:val="28"/>
        </w:rPr>
        <w:t xml:space="preserve">Приложение № 1 к постановлению изложить в редакции согласно </w:t>
      </w:r>
      <w:proofErr w:type="gramStart"/>
      <w:r w:rsidR="008E4D6A" w:rsidRPr="00E47B8B">
        <w:rPr>
          <w:rFonts w:ascii="Times New Roman" w:hAnsi="Times New Roman" w:cs="Times New Roman"/>
          <w:sz w:val="28"/>
          <w:szCs w:val="28"/>
        </w:rPr>
        <w:t>П</w:t>
      </w:r>
      <w:r w:rsidRPr="00E47B8B">
        <w:rPr>
          <w:rFonts w:ascii="Times New Roman" w:hAnsi="Times New Roman" w:cs="Times New Roman"/>
          <w:sz w:val="28"/>
          <w:szCs w:val="28"/>
        </w:rPr>
        <w:t>риложению</w:t>
      </w:r>
      <w:proofErr w:type="gramEnd"/>
      <w:r w:rsidRPr="00E47B8B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C238C4" w:rsidRPr="00E47B8B" w:rsidRDefault="005C250C" w:rsidP="005C250C">
      <w:pPr>
        <w:pStyle w:val="a3"/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2F3" w:rsidRPr="00E47B8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5.3</w:t>
      </w:r>
      <w:r w:rsidR="00C238C4" w:rsidRPr="00E47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D6A" w:rsidRPr="00E47B8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64547" w:rsidRPr="00E47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риложения № 2 к постановлению </w:t>
      </w:r>
      <w:r w:rsidR="00C238C4" w:rsidRPr="00E47B8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  <w:r w:rsidR="00C238C4" w:rsidRPr="00E47B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8C4" w:rsidRPr="00E47B8B" w:rsidRDefault="00C238C4" w:rsidP="005C250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8B">
        <w:rPr>
          <w:rFonts w:ascii="Times New Roman" w:hAnsi="Times New Roman" w:cs="Times New Roman"/>
          <w:sz w:val="28"/>
          <w:szCs w:val="28"/>
        </w:rPr>
        <w:t>«</w:t>
      </w:r>
      <w:r w:rsidR="005C250C" w:rsidRPr="00E47B8B">
        <w:rPr>
          <w:rFonts w:ascii="Times New Roman" w:hAnsi="Times New Roman" w:cs="Times New Roman"/>
          <w:sz w:val="28"/>
          <w:szCs w:val="28"/>
        </w:rPr>
        <w:t xml:space="preserve">5.3. </w:t>
      </w:r>
      <w:r w:rsidRPr="00E47B8B">
        <w:rPr>
          <w:rFonts w:ascii="Times New Roman" w:hAnsi="Times New Roman" w:cs="Times New Roman"/>
          <w:sz w:val="28"/>
          <w:szCs w:val="28"/>
        </w:rPr>
        <w:t>Заседани</w:t>
      </w:r>
      <w:r w:rsidR="005C250C" w:rsidRPr="00E47B8B">
        <w:rPr>
          <w:rFonts w:ascii="Times New Roman" w:hAnsi="Times New Roman" w:cs="Times New Roman"/>
          <w:sz w:val="28"/>
          <w:szCs w:val="28"/>
        </w:rPr>
        <w:t>я</w:t>
      </w:r>
      <w:r w:rsidRPr="00E47B8B">
        <w:rPr>
          <w:rFonts w:ascii="Times New Roman" w:hAnsi="Times New Roman" w:cs="Times New Roman"/>
          <w:sz w:val="28"/>
          <w:szCs w:val="28"/>
        </w:rPr>
        <w:t xml:space="preserve"> Комиссии проводятся председателем Комиссии, </w:t>
      </w:r>
      <w:r w:rsidR="00442757">
        <w:rPr>
          <w:rFonts w:ascii="Times New Roman" w:hAnsi="Times New Roman" w:cs="Times New Roman"/>
          <w:sz w:val="28"/>
          <w:szCs w:val="28"/>
        </w:rPr>
        <w:t>в его отсутствие – заместителем председателя комиссии (лицом, исполняющим его обязанности).</w:t>
      </w:r>
      <w:r w:rsidR="002C1B2A">
        <w:rPr>
          <w:rFonts w:ascii="Times New Roman" w:hAnsi="Times New Roman" w:cs="Times New Roman"/>
          <w:sz w:val="28"/>
          <w:szCs w:val="28"/>
        </w:rPr>
        <w:t>».</w:t>
      </w:r>
      <w:r w:rsidR="00442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48B" w:rsidRPr="00E47B8B" w:rsidRDefault="00CE6EC9" w:rsidP="005C250C">
      <w:pPr>
        <w:pStyle w:val="a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7B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8E4D6A" w:rsidRPr="00E47B8B" w:rsidRDefault="008E4D6A" w:rsidP="005C250C">
      <w:pPr>
        <w:pStyle w:val="a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7B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Настоящее постановление вступает в силу после дня его официального опубликования.</w:t>
      </w:r>
    </w:p>
    <w:p w:rsidR="008E4D6A" w:rsidRPr="00E47B8B" w:rsidRDefault="008E4D6A" w:rsidP="005C250C">
      <w:pPr>
        <w:pStyle w:val="a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7B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Контроль за исполнением настоящего постановления возложить на заместителя главы городского округа – руководителя департамента общественной безопасности и противодействия коррупции.</w:t>
      </w:r>
    </w:p>
    <w:p w:rsidR="00843A6D" w:rsidRPr="00E47B8B" w:rsidRDefault="00843A6D" w:rsidP="005C250C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5C250C" w:rsidRPr="00E47B8B" w:rsidRDefault="005C250C" w:rsidP="005C250C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5C250C" w:rsidRPr="00E47B8B" w:rsidRDefault="005C250C" w:rsidP="005C250C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6B0E04" w:rsidRPr="00E47B8B" w:rsidRDefault="006B0E04" w:rsidP="005C250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B8B"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                                </w:t>
      </w:r>
      <w:r w:rsidR="00333E59" w:rsidRPr="00E47B8B">
        <w:rPr>
          <w:rFonts w:ascii="Times New Roman" w:hAnsi="Times New Roman" w:cs="Times New Roman"/>
          <w:sz w:val="28"/>
          <w:szCs w:val="28"/>
        </w:rPr>
        <w:t xml:space="preserve">      </w:t>
      </w:r>
      <w:r w:rsidRPr="00E47B8B">
        <w:rPr>
          <w:rFonts w:ascii="Times New Roman" w:hAnsi="Times New Roman" w:cs="Times New Roman"/>
          <w:sz w:val="28"/>
          <w:szCs w:val="28"/>
        </w:rPr>
        <w:t xml:space="preserve">  </w:t>
      </w:r>
      <w:r w:rsidR="00333E59" w:rsidRPr="00E47B8B">
        <w:rPr>
          <w:rFonts w:ascii="Times New Roman" w:hAnsi="Times New Roman" w:cs="Times New Roman"/>
          <w:sz w:val="28"/>
          <w:szCs w:val="28"/>
        </w:rPr>
        <w:t>И.Г. Сухих</w:t>
      </w:r>
    </w:p>
    <w:p w:rsidR="00913FA0" w:rsidRPr="00E47B8B" w:rsidRDefault="00913FA0" w:rsidP="005C2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250C" w:rsidRPr="00E47B8B" w:rsidRDefault="0076758D" w:rsidP="00843A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7B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5C250C" w:rsidRPr="00E47B8B" w:rsidRDefault="005C250C" w:rsidP="00843A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250C" w:rsidRPr="00E47B8B" w:rsidRDefault="005C250C" w:rsidP="00843A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4D6A" w:rsidRPr="00E47B8B" w:rsidRDefault="005C250C" w:rsidP="00843A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7B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76758D" w:rsidRPr="00E47B8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E4D6A" w:rsidRPr="00E47B8B" w:rsidRDefault="008E4D6A" w:rsidP="00843A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4D6A" w:rsidRPr="00E47B8B" w:rsidRDefault="008E4D6A" w:rsidP="00843A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4D6A" w:rsidRPr="00E47B8B" w:rsidRDefault="008E4D6A" w:rsidP="00843A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4D6A" w:rsidRPr="00E47B8B" w:rsidRDefault="008E4D6A" w:rsidP="00843A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4D6A" w:rsidRPr="00E47B8B" w:rsidRDefault="008E4D6A" w:rsidP="00843A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4D6A" w:rsidRPr="00E47B8B" w:rsidRDefault="008E4D6A" w:rsidP="00843A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4D6A" w:rsidRPr="00E47B8B" w:rsidRDefault="008E4D6A" w:rsidP="00843A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4D6A" w:rsidRPr="00E47B8B" w:rsidRDefault="008E4D6A" w:rsidP="00843A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4D6A" w:rsidRPr="00E47B8B" w:rsidRDefault="008E4D6A" w:rsidP="00843A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4D6A" w:rsidRPr="00E47B8B" w:rsidRDefault="008E4D6A" w:rsidP="00843A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4D6A" w:rsidRPr="00E47B8B" w:rsidRDefault="008E4D6A" w:rsidP="00843A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4D6A" w:rsidRPr="00E47B8B" w:rsidRDefault="008E4D6A" w:rsidP="00843A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4D6A" w:rsidRPr="00E47B8B" w:rsidRDefault="008E4D6A" w:rsidP="00843A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4D6A" w:rsidRPr="00E47B8B" w:rsidRDefault="008E4D6A" w:rsidP="00843A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4D6A" w:rsidRPr="00E47B8B" w:rsidRDefault="008E4D6A" w:rsidP="00843A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4D6A" w:rsidRPr="00E47B8B" w:rsidRDefault="008E4D6A" w:rsidP="00843A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4D6A" w:rsidRPr="00E47B8B" w:rsidRDefault="008E4D6A" w:rsidP="00843A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4D6A" w:rsidRPr="00E47B8B" w:rsidRDefault="008E4D6A" w:rsidP="00843A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4D6A" w:rsidRPr="00E47B8B" w:rsidRDefault="008E4D6A" w:rsidP="00843A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4D6A" w:rsidRPr="00E47B8B" w:rsidRDefault="008E4D6A" w:rsidP="00843A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4D6A" w:rsidRPr="00E47B8B" w:rsidRDefault="008E4D6A" w:rsidP="00843A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4D6A" w:rsidRPr="00E47B8B" w:rsidRDefault="008E4D6A" w:rsidP="00843A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4D6A" w:rsidRPr="00E47B8B" w:rsidRDefault="008E4D6A" w:rsidP="00843A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4D6A" w:rsidRPr="00E47B8B" w:rsidRDefault="008E4D6A" w:rsidP="00843A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4D6A" w:rsidRPr="00E47B8B" w:rsidRDefault="008E4D6A" w:rsidP="00843A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4D6A" w:rsidRPr="00E47B8B" w:rsidRDefault="008E4D6A" w:rsidP="00843A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4D6A" w:rsidRPr="00E47B8B" w:rsidRDefault="008E4D6A" w:rsidP="00843A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4D6A" w:rsidRPr="00E47B8B" w:rsidRDefault="008E4D6A" w:rsidP="00843A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4D6A" w:rsidRPr="00E47B8B" w:rsidRDefault="008E4D6A" w:rsidP="00843A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4D6A" w:rsidRDefault="008E4D6A" w:rsidP="00843A6D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p w:rsidR="008E4D6A" w:rsidRDefault="008E4D6A" w:rsidP="00843A6D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p w:rsidR="008E4D6A" w:rsidRDefault="008E4D6A" w:rsidP="00843A6D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p w:rsidR="008E4D6A" w:rsidRDefault="008E4D6A" w:rsidP="00843A6D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p w:rsidR="008E4D6A" w:rsidRDefault="008E4D6A" w:rsidP="00843A6D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p w:rsidR="008E4D6A" w:rsidRDefault="008E4D6A" w:rsidP="00843A6D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p w:rsidR="00D634EC" w:rsidRPr="00AE0F31" w:rsidRDefault="00843A6D" w:rsidP="00D634EC">
      <w:pPr>
        <w:spacing w:after="0"/>
        <w:jc w:val="right"/>
        <w:rPr>
          <w:rFonts w:ascii="Times New Roman" w:hAnsi="Times New Roman" w:cs="Times New Roman"/>
          <w:sz w:val="25"/>
          <w:szCs w:val="25"/>
        </w:rPr>
      </w:pPr>
      <w:r w:rsidRPr="002342AE">
        <w:rPr>
          <w:rFonts w:ascii="Times New Roman" w:hAnsi="Times New Roman" w:cs="Times New Roman"/>
          <w:sz w:val="25"/>
          <w:szCs w:val="25"/>
        </w:rPr>
        <w:t xml:space="preserve"> </w:t>
      </w:r>
      <w:r w:rsidR="00D634EC" w:rsidRPr="00AE0F31">
        <w:rPr>
          <w:rFonts w:ascii="Times New Roman" w:hAnsi="Times New Roman" w:cs="Times New Roman"/>
          <w:sz w:val="25"/>
          <w:szCs w:val="25"/>
        </w:rPr>
        <w:t>ПРИЛОЖЕНИЕ</w:t>
      </w:r>
      <w:r w:rsidRPr="00AE0F31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43A6D" w:rsidRPr="00AE0F31" w:rsidRDefault="006B0E04" w:rsidP="00D634EC">
      <w:pPr>
        <w:spacing w:after="0"/>
        <w:jc w:val="right"/>
        <w:rPr>
          <w:rFonts w:ascii="Times New Roman" w:hAnsi="Times New Roman" w:cs="Times New Roman"/>
          <w:sz w:val="25"/>
          <w:szCs w:val="25"/>
        </w:rPr>
      </w:pPr>
      <w:r w:rsidRPr="00AE0F31">
        <w:rPr>
          <w:rFonts w:ascii="Times New Roman" w:hAnsi="Times New Roman" w:cs="Times New Roman"/>
          <w:sz w:val="25"/>
          <w:szCs w:val="25"/>
        </w:rPr>
        <w:t>к постановлению</w:t>
      </w:r>
      <w:r w:rsidR="00D634EC" w:rsidRPr="00AE0F31">
        <w:rPr>
          <w:rFonts w:ascii="Times New Roman" w:hAnsi="Times New Roman" w:cs="Times New Roman"/>
          <w:sz w:val="25"/>
          <w:szCs w:val="25"/>
        </w:rPr>
        <w:t xml:space="preserve"> администрации</w:t>
      </w:r>
      <w:r w:rsidRPr="00AE0F31">
        <w:rPr>
          <w:rFonts w:ascii="Times New Roman" w:hAnsi="Times New Roman" w:cs="Times New Roman"/>
          <w:sz w:val="25"/>
          <w:szCs w:val="25"/>
        </w:rPr>
        <w:t xml:space="preserve"> </w:t>
      </w:r>
      <w:r w:rsidR="00843A6D" w:rsidRPr="00AE0F31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43A6D" w:rsidRPr="00AE0F31" w:rsidRDefault="00913FA0" w:rsidP="00D634EC">
      <w:pPr>
        <w:spacing w:after="0"/>
        <w:jc w:val="right"/>
        <w:rPr>
          <w:rFonts w:ascii="Times New Roman" w:hAnsi="Times New Roman" w:cs="Times New Roman"/>
          <w:sz w:val="25"/>
          <w:szCs w:val="25"/>
        </w:rPr>
      </w:pPr>
      <w:r w:rsidRPr="00AE0F31">
        <w:rPr>
          <w:rFonts w:ascii="Times New Roman" w:hAnsi="Times New Roman" w:cs="Times New Roman"/>
          <w:sz w:val="25"/>
          <w:szCs w:val="25"/>
        </w:rPr>
        <w:t>городского округа Тольятти</w:t>
      </w:r>
      <w:r w:rsidR="00843A6D" w:rsidRPr="00AE0F31">
        <w:rPr>
          <w:rFonts w:ascii="Times New Roman" w:hAnsi="Times New Roman" w:cs="Times New Roman"/>
          <w:sz w:val="25"/>
          <w:szCs w:val="25"/>
        </w:rPr>
        <w:t xml:space="preserve">  </w:t>
      </w:r>
    </w:p>
    <w:p w:rsidR="006B0E04" w:rsidRPr="00AE0F31" w:rsidRDefault="00843A6D" w:rsidP="00D634EC">
      <w:pPr>
        <w:spacing w:after="0"/>
        <w:jc w:val="right"/>
        <w:rPr>
          <w:rFonts w:ascii="Times New Roman" w:hAnsi="Times New Roman" w:cs="Times New Roman"/>
          <w:sz w:val="25"/>
          <w:szCs w:val="25"/>
        </w:rPr>
      </w:pPr>
      <w:r w:rsidRPr="00AE0F31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</w:t>
      </w:r>
      <w:r w:rsidR="00913FA0" w:rsidRPr="00AE0F31">
        <w:rPr>
          <w:rFonts w:ascii="Times New Roman" w:hAnsi="Times New Roman" w:cs="Times New Roman"/>
          <w:sz w:val="25"/>
          <w:szCs w:val="25"/>
        </w:rPr>
        <w:t>от_________№__________</w:t>
      </w:r>
    </w:p>
    <w:p w:rsidR="00D634EC" w:rsidRPr="00AE0F31" w:rsidRDefault="00D634EC" w:rsidP="00D634EC">
      <w:pPr>
        <w:spacing w:after="0"/>
        <w:jc w:val="right"/>
        <w:rPr>
          <w:rFonts w:ascii="Times New Roman" w:hAnsi="Times New Roman" w:cs="Times New Roman"/>
          <w:sz w:val="25"/>
          <w:szCs w:val="25"/>
        </w:rPr>
      </w:pPr>
    </w:p>
    <w:p w:rsidR="00D634EC" w:rsidRPr="00AE0F31" w:rsidRDefault="00D634EC" w:rsidP="00D634EC">
      <w:pPr>
        <w:spacing w:after="0"/>
        <w:jc w:val="right"/>
        <w:rPr>
          <w:rFonts w:ascii="Times New Roman" w:hAnsi="Times New Roman" w:cs="Times New Roman"/>
          <w:sz w:val="25"/>
          <w:szCs w:val="25"/>
        </w:rPr>
      </w:pPr>
      <w:r w:rsidRPr="00AE0F31">
        <w:rPr>
          <w:rFonts w:ascii="Times New Roman" w:hAnsi="Times New Roman" w:cs="Times New Roman"/>
          <w:sz w:val="25"/>
          <w:szCs w:val="25"/>
        </w:rPr>
        <w:t>ПРИЛОЖЕНИЕ 1</w:t>
      </w:r>
    </w:p>
    <w:p w:rsidR="00D634EC" w:rsidRPr="00AE0F31" w:rsidRDefault="00D634EC" w:rsidP="00D634EC">
      <w:pPr>
        <w:spacing w:after="0"/>
        <w:jc w:val="right"/>
        <w:rPr>
          <w:rFonts w:ascii="Times New Roman" w:hAnsi="Times New Roman" w:cs="Times New Roman"/>
          <w:sz w:val="25"/>
          <w:szCs w:val="25"/>
        </w:rPr>
      </w:pPr>
      <w:r w:rsidRPr="00AE0F31">
        <w:rPr>
          <w:rFonts w:ascii="Times New Roman" w:hAnsi="Times New Roman" w:cs="Times New Roman"/>
          <w:sz w:val="25"/>
          <w:szCs w:val="25"/>
        </w:rPr>
        <w:t xml:space="preserve">к постановлению администрации  </w:t>
      </w:r>
    </w:p>
    <w:p w:rsidR="00D634EC" w:rsidRPr="00AE0F31" w:rsidRDefault="00D634EC" w:rsidP="00D634EC">
      <w:pPr>
        <w:spacing w:after="0"/>
        <w:jc w:val="right"/>
        <w:rPr>
          <w:rFonts w:ascii="Times New Roman" w:hAnsi="Times New Roman" w:cs="Times New Roman"/>
          <w:sz w:val="25"/>
          <w:szCs w:val="25"/>
        </w:rPr>
      </w:pPr>
      <w:r w:rsidRPr="00AE0F31">
        <w:rPr>
          <w:rFonts w:ascii="Times New Roman" w:hAnsi="Times New Roman" w:cs="Times New Roman"/>
          <w:sz w:val="25"/>
          <w:szCs w:val="25"/>
        </w:rPr>
        <w:t xml:space="preserve">городского округа Тольятти  </w:t>
      </w:r>
    </w:p>
    <w:p w:rsidR="00D634EC" w:rsidRPr="00D634EC" w:rsidRDefault="00D634EC" w:rsidP="00D634EC">
      <w:pPr>
        <w:spacing w:after="0"/>
        <w:jc w:val="right"/>
        <w:rPr>
          <w:rFonts w:ascii="Times New Roman" w:hAnsi="Times New Roman" w:cs="Times New Roman"/>
          <w:sz w:val="25"/>
          <w:szCs w:val="25"/>
        </w:rPr>
      </w:pPr>
      <w:r w:rsidRPr="00AE0F31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от 25.08.2023 № 2609-п/1</w:t>
      </w:r>
    </w:p>
    <w:p w:rsidR="00D634EC" w:rsidRPr="002342AE" w:rsidRDefault="00D634EC" w:rsidP="00D634EC">
      <w:pPr>
        <w:spacing w:after="0"/>
        <w:jc w:val="right"/>
        <w:rPr>
          <w:rFonts w:ascii="Times New Roman" w:hAnsi="Times New Roman" w:cs="Times New Roman"/>
          <w:sz w:val="25"/>
          <w:szCs w:val="25"/>
        </w:rPr>
      </w:pPr>
    </w:p>
    <w:p w:rsidR="00887B7C" w:rsidRPr="00887B7C" w:rsidRDefault="00887B7C" w:rsidP="00843A6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43A6D" w:rsidRPr="00887B7C" w:rsidRDefault="00887B7C" w:rsidP="0084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7B7C">
        <w:rPr>
          <w:rFonts w:ascii="Times New Roman" w:hAnsi="Times New Roman" w:cs="Times New Roman"/>
          <w:bCs/>
          <w:sz w:val="28"/>
          <w:szCs w:val="28"/>
        </w:rPr>
        <w:t>СОСТАВ</w:t>
      </w:r>
    </w:p>
    <w:p w:rsidR="00672120" w:rsidRPr="00672120" w:rsidRDefault="00672120" w:rsidP="00672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2120">
        <w:rPr>
          <w:rFonts w:ascii="Times New Roman" w:hAnsi="Times New Roman" w:cs="Times New Roman"/>
          <w:bCs/>
          <w:sz w:val="28"/>
          <w:szCs w:val="28"/>
        </w:rPr>
        <w:t>межведомственной комиссии по обследованию мест массового</w:t>
      </w:r>
    </w:p>
    <w:p w:rsidR="00672120" w:rsidRPr="00672120" w:rsidRDefault="00672120" w:rsidP="00672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2120">
        <w:rPr>
          <w:rFonts w:ascii="Times New Roman" w:hAnsi="Times New Roman" w:cs="Times New Roman"/>
          <w:bCs/>
          <w:sz w:val="28"/>
          <w:szCs w:val="28"/>
        </w:rPr>
        <w:t>пребывания людей, расположенных на территории</w:t>
      </w:r>
    </w:p>
    <w:p w:rsidR="00672120" w:rsidRPr="00C238C4" w:rsidRDefault="00672120" w:rsidP="00C23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2120">
        <w:rPr>
          <w:rFonts w:ascii="Times New Roman" w:hAnsi="Times New Roman" w:cs="Times New Roman"/>
          <w:bCs/>
          <w:sz w:val="28"/>
          <w:szCs w:val="28"/>
        </w:rPr>
        <w:t>городского округа Тольятти</w:t>
      </w:r>
    </w:p>
    <w:p w:rsidR="002342AE" w:rsidRDefault="002342AE" w:rsidP="00887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4106"/>
        <w:gridCol w:w="5641"/>
      </w:tblGrid>
      <w:tr w:rsidR="002342AE" w:rsidTr="002342AE">
        <w:trPr>
          <w:trHeight w:val="43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AE" w:rsidRDefault="002342AE">
            <w:pPr>
              <w:pStyle w:val="ConsPlusNormal"/>
              <w:spacing w:line="276" w:lineRule="auto"/>
              <w:rPr>
                <w:bCs/>
              </w:rPr>
            </w:pPr>
            <w:r>
              <w:rPr>
                <w:rFonts w:eastAsia="Times New Roman"/>
                <w:lang w:eastAsia="ru-RU"/>
              </w:rPr>
              <w:t>Председатель комиссии: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AE" w:rsidRDefault="002342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городского округа Тольятти</w:t>
            </w:r>
          </w:p>
        </w:tc>
      </w:tr>
      <w:tr w:rsidR="0076758D" w:rsidTr="00C238C4">
        <w:trPr>
          <w:trHeight w:val="134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58D" w:rsidRDefault="0076758D" w:rsidP="002B202F">
            <w:pPr>
              <w:pStyle w:val="ConsPlusNormal"/>
              <w:spacing w:line="276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Заместители председателя комиссии: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58D" w:rsidRDefault="0076758D" w:rsidP="00C238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городского округа – руководитель департамента общественной безопасности и противодействия коррупции</w:t>
            </w:r>
            <w:r w:rsidRPr="002B202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Тольятти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42AE" w:rsidTr="002342AE">
        <w:trPr>
          <w:trHeight w:val="62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AE" w:rsidRDefault="002342AE">
            <w:pPr>
              <w:pStyle w:val="ConsPlusNormal"/>
              <w:spacing w:line="276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Ответственный секретарь комиссии: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AE" w:rsidRDefault="006721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2342AE" w:rsidRPr="00843A6D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обеспечения общественной безопасности </w:t>
            </w:r>
            <w:r w:rsidR="002342AE" w:rsidRPr="00843A6D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общественной безопасности </w:t>
            </w:r>
            <w:r w:rsidR="005C250C">
              <w:rPr>
                <w:rFonts w:ascii="Times New Roman" w:hAnsi="Times New Roman" w:cs="Times New Roman"/>
                <w:sz w:val="28"/>
                <w:szCs w:val="28"/>
              </w:rPr>
              <w:t xml:space="preserve">и противодействия коррупции </w:t>
            </w:r>
            <w:r w:rsidR="002342AE" w:rsidRPr="00843A6D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Тольятти</w:t>
            </w:r>
          </w:p>
        </w:tc>
      </w:tr>
      <w:tr w:rsidR="002342AE" w:rsidTr="002342AE">
        <w:trPr>
          <w:trHeight w:val="621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AE" w:rsidRDefault="002342AE">
            <w:pPr>
              <w:pStyle w:val="ConsPlusNormal"/>
              <w:spacing w:line="276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Члены комиссии: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AE" w:rsidRPr="002B202F" w:rsidRDefault="002B20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02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72120" w:rsidRPr="002B202F">
              <w:rPr>
                <w:rFonts w:ascii="Times New Roman" w:hAnsi="Times New Roman" w:cs="Times New Roman"/>
                <w:sz w:val="28"/>
                <w:szCs w:val="28"/>
              </w:rPr>
              <w:t>редставитель отдела обеспечения общественной безопасности департамента общественной безопасности</w:t>
            </w:r>
            <w:r w:rsidR="005C250C">
              <w:rPr>
                <w:rFonts w:ascii="Times New Roman" w:hAnsi="Times New Roman" w:cs="Times New Roman"/>
                <w:sz w:val="28"/>
                <w:szCs w:val="28"/>
              </w:rPr>
              <w:t xml:space="preserve"> и противодействия коррупции</w:t>
            </w:r>
            <w:r w:rsidR="00672120" w:rsidRPr="002B202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Тольятти</w:t>
            </w:r>
          </w:p>
        </w:tc>
      </w:tr>
      <w:tr w:rsidR="002342AE" w:rsidTr="002342AE">
        <w:trPr>
          <w:trHeight w:val="621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AE" w:rsidRDefault="002342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AE" w:rsidRPr="002B202F" w:rsidRDefault="002B20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72120" w:rsidRPr="002B202F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организации (должностное лицо), осуществляющее непосредственное руководство деятельностью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72120" w:rsidRPr="002B202F">
              <w:rPr>
                <w:rFonts w:ascii="Times New Roman" w:hAnsi="Times New Roman" w:cs="Times New Roman"/>
                <w:sz w:val="28"/>
                <w:szCs w:val="28"/>
              </w:rPr>
              <w:t>на объектах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территориях (по согласованию)</w:t>
            </w:r>
          </w:p>
        </w:tc>
      </w:tr>
      <w:tr w:rsidR="002342AE" w:rsidTr="002342AE">
        <w:trPr>
          <w:trHeight w:val="621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AE" w:rsidRDefault="002342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AE" w:rsidRPr="002B202F" w:rsidRDefault="002B202F" w:rsidP="002B202F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72120" w:rsidRPr="002B202F">
              <w:rPr>
                <w:rFonts w:ascii="Times New Roman" w:hAnsi="Times New Roman" w:cs="Times New Roman"/>
                <w:sz w:val="28"/>
                <w:szCs w:val="28"/>
              </w:rPr>
              <w:t xml:space="preserve">редставитель МКУ городского округа Тольятти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72120" w:rsidRPr="002B202F">
              <w:rPr>
                <w:rFonts w:ascii="Times New Roman" w:hAnsi="Times New Roman" w:cs="Times New Roman"/>
                <w:sz w:val="28"/>
                <w:szCs w:val="28"/>
              </w:rPr>
              <w:t>Центр профилактики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72120" w:rsidRPr="002B2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342AE" w:rsidTr="002342AE">
        <w:trPr>
          <w:trHeight w:val="621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AE" w:rsidRDefault="002342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AE" w:rsidRPr="002B202F" w:rsidRDefault="002B202F" w:rsidP="002342AE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72120" w:rsidRPr="002B202F">
              <w:rPr>
                <w:rFonts w:ascii="Times New Roman" w:hAnsi="Times New Roman" w:cs="Times New Roman"/>
                <w:sz w:val="28"/>
                <w:szCs w:val="28"/>
              </w:rPr>
              <w:t>редставитель департамента городского хозяйства администр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ации городского округа Тольятти</w:t>
            </w:r>
          </w:p>
        </w:tc>
      </w:tr>
      <w:tr w:rsidR="002342AE" w:rsidTr="002342AE">
        <w:trPr>
          <w:trHeight w:val="621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AE" w:rsidRDefault="002342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AE" w:rsidRPr="002B202F" w:rsidRDefault="002B202F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="00672120" w:rsidRPr="002B202F">
              <w:rPr>
                <w:rFonts w:ascii="Times New Roman" w:hAnsi="Times New Roman" w:cs="Times New Roman"/>
                <w:sz w:val="28"/>
                <w:szCs w:val="28"/>
              </w:rPr>
              <w:t>департамента информационных технологий и связи администрации городског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округа Тольятти</w:t>
            </w:r>
          </w:p>
        </w:tc>
      </w:tr>
      <w:tr w:rsidR="002342AE" w:rsidTr="002342AE">
        <w:trPr>
          <w:trHeight w:val="621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AE" w:rsidRDefault="002342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AE" w:rsidRPr="002B202F" w:rsidRDefault="002B202F" w:rsidP="002B202F">
            <w:pPr>
              <w:ind w:left="34" w:righ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72120" w:rsidRPr="002B202F">
              <w:rPr>
                <w:rFonts w:ascii="Times New Roman" w:hAnsi="Times New Roman" w:cs="Times New Roman"/>
                <w:sz w:val="28"/>
                <w:szCs w:val="28"/>
              </w:rPr>
              <w:t>редставитель МОВО по г. Тольятти - ФФГКУ УВО ВНГ России по Сама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рской области (по согласованию)</w:t>
            </w:r>
            <w:r w:rsidR="00672120" w:rsidRPr="002B2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42AE" w:rsidTr="002342AE">
        <w:trPr>
          <w:trHeight w:val="621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AE" w:rsidRDefault="002342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AE" w:rsidRPr="002B202F" w:rsidRDefault="002B202F" w:rsidP="006721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72120" w:rsidRPr="002B202F">
              <w:rPr>
                <w:rFonts w:ascii="Times New Roman" w:hAnsi="Times New Roman" w:cs="Times New Roman"/>
                <w:sz w:val="28"/>
                <w:szCs w:val="28"/>
              </w:rPr>
              <w:t xml:space="preserve">редставитель Управления МВД России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72120" w:rsidRPr="002B202F">
              <w:rPr>
                <w:rFonts w:ascii="Times New Roman" w:hAnsi="Times New Roman" w:cs="Times New Roman"/>
                <w:sz w:val="28"/>
                <w:szCs w:val="28"/>
              </w:rPr>
              <w:t>по 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оду Тольятти (по согласованию)</w:t>
            </w:r>
          </w:p>
        </w:tc>
      </w:tr>
      <w:tr w:rsidR="002342AE" w:rsidTr="002342AE">
        <w:trPr>
          <w:trHeight w:val="621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AE" w:rsidRDefault="002342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AE" w:rsidRPr="002B202F" w:rsidRDefault="002B20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72120" w:rsidRPr="002B202F">
              <w:rPr>
                <w:rFonts w:ascii="Times New Roman" w:hAnsi="Times New Roman" w:cs="Times New Roman"/>
                <w:sz w:val="28"/>
                <w:szCs w:val="28"/>
              </w:rPr>
              <w:t>редставитель ОНД и ПР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2120" w:rsidRPr="002B202F">
              <w:rPr>
                <w:rFonts w:ascii="Times New Roman" w:hAnsi="Times New Roman" w:cs="Times New Roman"/>
                <w:sz w:val="28"/>
                <w:szCs w:val="28"/>
              </w:rPr>
              <w:t>о. Тольятти УНД и ПР ГУ МЧС России по Сама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рской области (по согласованию)</w:t>
            </w:r>
          </w:p>
        </w:tc>
      </w:tr>
      <w:tr w:rsidR="002342AE" w:rsidTr="002342AE">
        <w:trPr>
          <w:trHeight w:val="621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AE" w:rsidRDefault="002342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AE" w:rsidRPr="002B202F" w:rsidRDefault="002B20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72120" w:rsidRPr="002B202F">
              <w:rPr>
                <w:rFonts w:ascii="Times New Roman" w:hAnsi="Times New Roman" w:cs="Times New Roman"/>
                <w:sz w:val="28"/>
                <w:szCs w:val="28"/>
              </w:rPr>
              <w:t xml:space="preserve">редставитель Службы в г. Тольятти УФСБ России по Самарской области </w:t>
            </w:r>
            <w:r w:rsidR="005C25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72120" w:rsidRPr="002B202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D634EC" w:rsidRDefault="00D634EC" w:rsidP="00C238C4">
      <w:pPr>
        <w:pStyle w:val="ConsPlusNormal"/>
        <w:spacing w:line="276" w:lineRule="auto"/>
        <w:jc w:val="center"/>
        <w:rPr>
          <w:bCs/>
        </w:rPr>
      </w:pPr>
    </w:p>
    <w:p w:rsidR="007903E4" w:rsidRPr="00843A6D" w:rsidRDefault="002342AE" w:rsidP="00C238C4">
      <w:pPr>
        <w:pStyle w:val="ConsPlusNormal"/>
        <w:spacing w:line="276" w:lineRule="auto"/>
        <w:jc w:val="center"/>
      </w:pPr>
      <w:r>
        <w:rPr>
          <w:bCs/>
        </w:rPr>
        <w:t>______________________________________________________________</w:t>
      </w:r>
    </w:p>
    <w:sectPr w:rsidR="007903E4" w:rsidRPr="00843A6D" w:rsidSect="008E4D6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0C86"/>
    <w:multiLevelType w:val="multilevel"/>
    <w:tmpl w:val="9FCCECC4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1080"/>
      </w:pPr>
      <w:rPr>
        <w:rFonts w:hint="default"/>
      </w:rPr>
    </w:lvl>
  </w:abstractNum>
  <w:abstractNum w:abstractNumId="1" w15:restartNumberingAfterBreak="0">
    <w:nsid w:val="15C3105F"/>
    <w:multiLevelType w:val="multilevel"/>
    <w:tmpl w:val="278C7A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17525952"/>
    <w:multiLevelType w:val="multilevel"/>
    <w:tmpl w:val="908CF46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 w15:restartNumberingAfterBreak="0">
    <w:nsid w:val="1B8336A8"/>
    <w:multiLevelType w:val="multilevel"/>
    <w:tmpl w:val="278C7A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4C547914"/>
    <w:multiLevelType w:val="hybridMultilevel"/>
    <w:tmpl w:val="10E69CBA"/>
    <w:lvl w:ilvl="0" w:tplc="0D8286F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9275BD"/>
    <w:multiLevelType w:val="hybridMultilevel"/>
    <w:tmpl w:val="1C0EAE5E"/>
    <w:lvl w:ilvl="0" w:tplc="D0D8A3F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12C634C"/>
    <w:multiLevelType w:val="multilevel"/>
    <w:tmpl w:val="E7A43D60"/>
    <w:lvl w:ilvl="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749E1202"/>
    <w:multiLevelType w:val="multilevel"/>
    <w:tmpl w:val="62E8CBAC"/>
    <w:lvl w:ilvl="0">
      <w:start w:val="1"/>
      <w:numFmt w:val="decimal"/>
      <w:lvlText w:val="%1."/>
      <w:lvlJc w:val="left"/>
      <w:pPr>
        <w:ind w:left="1391" w:hanging="8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CD"/>
    <w:rsid w:val="000005B4"/>
    <w:rsid w:val="000473D0"/>
    <w:rsid w:val="000675D5"/>
    <w:rsid w:val="00083823"/>
    <w:rsid w:val="00086369"/>
    <w:rsid w:val="000A6B3F"/>
    <w:rsid w:val="000D02C2"/>
    <w:rsid w:val="00135E78"/>
    <w:rsid w:val="00146706"/>
    <w:rsid w:val="001B2D51"/>
    <w:rsid w:val="001E3771"/>
    <w:rsid w:val="001E5CA6"/>
    <w:rsid w:val="002104C0"/>
    <w:rsid w:val="002342AE"/>
    <w:rsid w:val="00257596"/>
    <w:rsid w:val="00271545"/>
    <w:rsid w:val="002B202F"/>
    <w:rsid w:val="002C1B2A"/>
    <w:rsid w:val="002E2531"/>
    <w:rsid w:val="002E75AD"/>
    <w:rsid w:val="00317CF9"/>
    <w:rsid w:val="003270B5"/>
    <w:rsid w:val="00333E59"/>
    <w:rsid w:val="00357A15"/>
    <w:rsid w:val="00365808"/>
    <w:rsid w:val="00396FCF"/>
    <w:rsid w:val="003A5D3E"/>
    <w:rsid w:val="003B7A4F"/>
    <w:rsid w:val="003C55CC"/>
    <w:rsid w:val="00412B09"/>
    <w:rsid w:val="00442757"/>
    <w:rsid w:val="004A072C"/>
    <w:rsid w:val="004B3244"/>
    <w:rsid w:val="004B735E"/>
    <w:rsid w:val="005209D5"/>
    <w:rsid w:val="00525D88"/>
    <w:rsid w:val="005671FF"/>
    <w:rsid w:val="005708CC"/>
    <w:rsid w:val="0057458A"/>
    <w:rsid w:val="005C250C"/>
    <w:rsid w:val="005C3C49"/>
    <w:rsid w:val="005D25A7"/>
    <w:rsid w:val="005D36D9"/>
    <w:rsid w:val="005D7CA8"/>
    <w:rsid w:val="00601671"/>
    <w:rsid w:val="00606155"/>
    <w:rsid w:val="0061535B"/>
    <w:rsid w:val="006539A3"/>
    <w:rsid w:val="0066372A"/>
    <w:rsid w:val="00672120"/>
    <w:rsid w:val="00676047"/>
    <w:rsid w:val="006B0E04"/>
    <w:rsid w:val="006B14D0"/>
    <w:rsid w:val="006B7EB8"/>
    <w:rsid w:val="006E559C"/>
    <w:rsid w:val="00700C32"/>
    <w:rsid w:val="00726B14"/>
    <w:rsid w:val="00727C97"/>
    <w:rsid w:val="00741E54"/>
    <w:rsid w:val="00753698"/>
    <w:rsid w:val="0076216F"/>
    <w:rsid w:val="0076758D"/>
    <w:rsid w:val="007903E4"/>
    <w:rsid w:val="00816126"/>
    <w:rsid w:val="00822B51"/>
    <w:rsid w:val="00843A6D"/>
    <w:rsid w:val="00852246"/>
    <w:rsid w:val="00861767"/>
    <w:rsid w:val="00862320"/>
    <w:rsid w:val="0086402C"/>
    <w:rsid w:val="00881D0D"/>
    <w:rsid w:val="00887B7C"/>
    <w:rsid w:val="008D3515"/>
    <w:rsid w:val="008E0E6C"/>
    <w:rsid w:val="008E4D6A"/>
    <w:rsid w:val="008E4D72"/>
    <w:rsid w:val="008E740F"/>
    <w:rsid w:val="008F6A7B"/>
    <w:rsid w:val="009059CC"/>
    <w:rsid w:val="00913FA0"/>
    <w:rsid w:val="00924515"/>
    <w:rsid w:val="009415C9"/>
    <w:rsid w:val="0095648B"/>
    <w:rsid w:val="00961717"/>
    <w:rsid w:val="00966481"/>
    <w:rsid w:val="009A06E5"/>
    <w:rsid w:val="00A165E4"/>
    <w:rsid w:val="00A22AA2"/>
    <w:rsid w:val="00A3238D"/>
    <w:rsid w:val="00A64547"/>
    <w:rsid w:val="00A9379B"/>
    <w:rsid w:val="00AC110C"/>
    <w:rsid w:val="00AE0F31"/>
    <w:rsid w:val="00AF28B1"/>
    <w:rsid w:val="00B23BB5"/>
    <w:rsid w:val="00B31CE9"/>
    <w:rsid w:val="00B36395"/>
    <w:rsid w:val="00B51B7C"/>
    <w:rsid w:val="00B904A7"/>
    <w:rsid w:val="00BA0D99"/>
    <w:rsid w:val="00BA75DC"/>
    <w:rsid w:val="00BB02F3"/>
    <w:rsid w:val="00BC728F"/>
    <w:rsid w:val="00BE639E"/>
    <w:rsid w:val="00BF04E6"/>
    <w:rsid w:val="00BF131B"/>
    <w:rsid w:val="00C238C4"/>
    <w:rsid w:val="00C74F9E"/>
    <w:rsid w:val="00C77A77"/>
    <w:rsid w:val="00C948D2"/>
    <w:rsid w:val="00C968E3"/>
    <w:rsid w:val="00CD2C6A"/>
    <w:rsid w:val="00CE6EC9"/>
    <w:rsid w:val="00CF1730"/>
    <w:rsid w:val="00D05F6C"/>
    <w:rsid w:val="00D62E96"/>
    <w:rsid w:val="00D634EC"/>
    <w:rsid w:val="00D71191"/>
    <w:rsid w:val="00DA33C0"/>
    <w:rsid w:val="00E1029A"/>
    <w:rsid w:val="00E402F3"/>
    <w:rsid w:val="00E47B8B"/>
    <w:rsid w:val="00E63C98"/>
    <w:rsid w:val="00E73A17"/>
    <w:rsid w:val="00E77EF2"/>
    <w:rsid w:val="00E8213A"/>
    <w:rsid w:val="00E87CD6"/>
    <w:rsid w:val="00EB5D8F"/>
    <w:rsid w:val="00EB7DB6"/>
    <w:rsid w:val="00ED13E7"/>
    <w:rsid w:val="00ED2CF9"/>
    <w:rsid w:val="00ED75FC"/>
    <w:rsid w:val="00EE2547"/>
    <w:rsid w:val="00F25D08"/>
    <w:rsid w:val="00F2714A"/>
    <w:rsid w:val="00F44317"/>
    <w:rsid w:val="00F5068A"/>
    <w:rsid w:val="00F54DCD"/>
    <w:rsid w:val="00F55E7B"/>
    <w:rsid w:val="00F669A0"/>
    <w:rsid w:val="00F8136F"/>
    <w:rsid w:val="00F97D9C"/>
    <w:rsid w:val="00FA5151"/>
    <w:rsid w:val="00FB0BE3"/>
    <w:rsid w:val="00FB5991"/>
    <w:rsid w:val="00FC70E5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39066-CA46-45AD-97D4-8DFBAE68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36F"/>
    <w:pPr>
      <w:ind w:left="720"/>
      <w:contextualSpacing/>
    </w:pPr>
  </w:style>
  <w:style w:type="paragraph" w:customStyle="1" w:styleId="ConsPlusNormal">
    <w:name w:val="ConsPlusNormal"/>
    <w:rsid w:val="00C948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15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35B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4B735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Strong"/>
    <w:basedOn w:val="a0"/>
    <w:uiPriority w:val="22"/>
    <w:qFormat/>
    <w:rsid w:val="000A6B3F"/>
    <w:rPr>
      <w:b/>
      <w:bCs/>
    </w:rPr>
  </w:style>
  <w:style w:type="table" w:styleId="a8">
    <w:name w:val="Table Grid"/>
    <w:basedOn w:val="a1"/>
    <w:uiPriority w:val="59"/>
    <w:rsid w:val="0079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9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256&amp;n=172776&amp;dst=1000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256&amp;n=172776&amp;dst=10000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58A02-E58D-4A25-87C3-E915DB8E0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Файзуллоева Айгуль Обидовна</cp:lastModifiedBy>
  <cp:revision>4</cp:revision>
  <cp:lastPrinted>2025-05-16T08:01:00Z</cp:lastPrinted>
  <dcterms:created xsi:type="dcterms:W3CDTF">2025-06-11T06:15:00Z</dcterms:created>
  <dcterms:modified xsi:type="dcterms:W3CDTF">2025-06-11T10:55:00Z</dcterms:modified>
</cp:coreProperties>
</file>