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AE740F" w14:textId="77777777" w:rsidR="00AE0F3E" w:rsidRDefault="00AE0F3E" w:rsidP="00AE0F3E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69A73019" w14:textId="77777777" w:rsidR="00AE0F3E" w:rsidRPr="00AC301D" w:rsidRDefault="00AE0F3E" w:rsidP="00AE0F3E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AC301D">
        <w:rPr>
          <w:rFonts w:ascii="Times New Roman" w:hAnsi="Times New Roman" w:cs="Times New Roman"/>
          <w:b w:val="0"/>
          <w:sz w:val="28"/>
          <w:szCs w:val="28"/>
        </w:rPr>
        <w:t>АДМИНИСТРАЦИЯ ГОРОДСКОГО ОКРУГА ТОЛЬЯТТИ</w:t>
      </w:r>
    </w:p>
    <w:p w14:paraId="4DED2851" w14:textId="77777777" w:rsidR="00AE0F3E" w:rsidRPr="00AC301D" w:rsidRDefault="00AE0F3E" w:rsidP="00AE0F3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C301D">
        <w:rPr>
          <w:rFonts w:ascii="Times New Roman" w:hAnsi="Times New Roman" w:cs="Times New Roman"/>
          <w:b w:val="0"/>
          <w:sz w:val="28"/>
          <w:szCs w:val="28"/>
        </w:rPr>
        <w:t>САМАРСКОЙ ОБЛАСТИ</w:t>
      </w:r>
    </w:p>
    <w:p w14:paraId="1E308139" w14:textId="77777777" w:rsidR="00AE0F3E" w:rsidRPr="00AC301D" w:rsidRDefault="00AE0F3E" w:rsidP="00AE0F3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5DA1A5C" w14:textId="77777777" w:rsidR="00AE0F3E" w:rsidRPr="00AC301D" w:rsidRDefault="00AE0F3E" w:rsidP="00AE0F3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C301D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14:paraId="5B320D2B" w14:textId="77777777" w:rsidR="00AE0F3E" w:rsidRPr="00AC301D" w:rsidRDefault="00AE0F3E" w:rsidP="00AE0F3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C301D">
        <w:rPr>
          <w:rFonts w:ascii="Times New Roman" w:hAnsi="Times New Roman" w:cs="Times New Roman"/>
          <w:b w:val="0"/>
          <w:sz w:val="28"/>
          <w:szCs w:val="28"/>
        </w:rPr>
        <w:t>от       202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Pr="00AC301D">
        <w:rPr>
          <w:rFonts w:ascii="Times New Roman" w:hAnsi="Times New Roman" w:cs="Times New Roman"/>
          <w:b w:val="0"/>
          <w:sz w:val="28"/>
          <w:szCs w:val="28"/>
        </w:rPr>
        <w:t xml:space="preserve"> г. №   -    п/1</w:t>
      </w:r>
    </w:p>
    <w:p w14:paraId="1022094A" w14:textId="77777777" w:rsidR="00893FB2" w:rsidRDefault="0099030C" w:rsidP="00893F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«</w:t>
      </w:r>
      <w:r w:rsidR="00AE0F3E" w:rsidRPr="00AE0F3E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</w:p>
    <w:p w14:paraId="04CB2804" w14:textId="77777777" w:rsidR="00AE0F3E" w:rsidRPr="00AE0F3E" w:rsidRDefault="00AE0F3E" w:rsidP="00893FB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E0F3E">
        <w:rPr>
          <w:rFonts w:ascii="Times New Roman" w:hAnsi="Times New Roman" w:cs="Times New Roman"/>
          <w:sz w:val="28"/>
          <w:szCs w:val="24"/>
        </w:rPr>
        <w:t>городского округа Тольятти от 06.03.2025 № 425-п/1«Об утверждении Порядка предоставления субсидий социально ориентированным некоммерческим организациям, не являющимся государственными (муниципальными) учреждениями, на возмещение затрат по осуществлению деятельности, направленной на оказание содействия Вооруженным Силам Российской Федерации в привлечении лиц для прохождения военной службы по контракту (с участием в специальной военной операции)</w:t>
      </w:r>
      <w:r w:rsidR="00C0211C">
        <w:rPr>
          <w:rFonts w:ascii="Times New Roman" w:hAnsi="Times New Roman" w:cs="Times New Roman"/>
          <w:sz w:val="28"/>
          <w:szCs w:val="24"/>
        </w:rPr>
        <w:t>,</w:t>
      </w:r>
      <w:r w:rsidRPr="00AE0F3E">
        <w:rPr>
          <w:rFonts w:ascii="Times New Roman" w:hAnsi="Times New Roman" w:cs="Times New Roman"/>
          <w:sz w:val="28"/>
          <w:szCs w:val="24"/>
        </w:rPr>
        <w:t xml:space="preserve"> и проведени</w:t>
      </w:r>
      <w:r w:rsidR="00185C8F">
        <w:rPr>
          <w:rFonts w:ascii="Times New Roman" w:hAnsi="Times New Roman" w:cs="Times New Roman"/>
          <w:sz w:val="28"/>
          <w:szCs w:val="24"/>
        </w:rPr>
        <w:t>я</w:t>
      </w:r>
      <w:r w:rsidRPr="00AE0F3E">
        <w:rPr>
          <w:rFonts w:ascii="Times New Roman" w:hAnsi="Times New Roman" w:cs="Times New Roman"/>
          <w:sz w:val="28"/>
          <w:szCs w:val="24"/>
        </w:rPr>
        <w:t xml:space="preserve"> отбора получателей указанных субсидий»</w:t>
      </w:r>
    </w:p>
    <w:bookmarkEnd w:id="0"/>
    <w:p w14:paraId="00CAC38D" w14:textId="77777777" w:rsidR="00AE0F3E" w:rsidRDefault="00AE0F3E"/>
    <w:p w14:paraId="7DBC9E22" w14:textId="77777777" w:rsidR="00AE0F3E" w:rsidRPr="00A47297" w:rsidRDefault="00AE0F3E" w:rsidP="00A47297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7297">
        <w:rPr>
          <w:rFonts w:ascii="Times New Roman" w:hAnsi="Times New Roman"/>
          <w:sz w:val="28"/>
          <w:szCs w:val="28"/>
        </w:rPr>
        <w:t>В целях совершенствования муниципальн</w:t>
      </w:r>
      <w:r w:rsidR="00452EA2">
        <w:rPr>
          <w:rFonts w:ascii="Times New Roman" w:hAnsi="Times New Roman"/>
          <w:sz w:val="28"/>
          <w:szCs w:val="28"/>
        </w:rPr>
        <w:t>ого</w:t>
      </w:r>
      <w:r w:rsidRPr="00A47297">
        <w:rPr>
          <w:rFonts w:ascii="Times New Roman" w:hAnsi="Times New Roman"/>
          <w:sz w:val="28"/>
          <w:szCs w:val="28"/>
        </w:rPr>
        <w:t xml:space="preserve"> правов</w:t>
      </w:r>
      <w:r w:rsidR="00452EA2">
        <w:rPr>
          <w:rFonts w:ascii="Times New Roman" w:hAnsi="Times New Roman"/>
          <w:sz w:val="28"/>
          <w:szCs w:val="28"/>
        </w:rPr>
        <w:t>ого</w:t>
      </w:r>
      <w:r w:rsidRPr="00A47297">
        <w:rPr>
          <w:rFonts w:ascii="Times New Roman" w:hAnsi="Times New Roman"/>
          <w:sz w:val="28"/>
          <w:szCs w:val="28"/>
        </w:rPr>
        <w:t xml:space="preserve"> акт</w:t>
      </w:r>
      <w:r w:rsidR="00452EA2">
        <w:rPr>
          <w:rFonts w:ascii="Times New Roman" w:hAnsi="Times New Roman"/>
          <w:sz w:val="28"/>
          <w:szCs w:val="28"/>
        </w:rPr>
        <w:t>а</w:t>
      </w:r>
      <w:r w:rsidRPr="00A47297">
        <w:rPr>
          <w:rFonts w:ascii="Times New Roman" w:hAnsi="Times New Roman"/>
          <w:sz w:val="28"/>
          <w:szCs w:val="28"/>
        </w:rPr>
        <w:t xml:space="preserve"> городского округа Тольятти, </w:t>
      </w:r>
      <w:r w:rsidR="00A47297" w:rsidRPr="00A47297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5" w:history="1">
        <w:r w:rsidR="00A47297" w:rsidRPr="00A47297">
          <w:rPr>
            <w:rFonts w:ascii="Times New Roman" w:hAnsi="Times New Roman"/>
            <w:sz w:val="28"/>
            <w:szCs w:val="28"/>
          </w:rPr>
          <w:t>пунктом 2 статьи 78.1</w:t>
        </w:r>
      </w:hyperlink>
      <w:r w:rsidR="00A47297" w:rsidRPr="00A47297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</w:t>
      </w:r>
      <w:hyperlink r:id="rId6" w:history="1">
        <w:r w:rsidR="00A47297" w:rsidRPr="00A47297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="00A47297" w:rsidRPr="00A47297">
        <w:rPr>
          <w:rFonts w:ascii="Times New Roman" w:hAnsi="Times New Roman"/>
          <w:sz w:val="28"/>
          <w:szCs w:val="28"/>
        </w:rPr>
        <w:t xml:space="preserve"> Правительства Российской Федерации от 25.10.2023 </w:t>
      </w:r>
      <w:r w:rsidR="000C5DEE">
        <w:rPr>
          <w:rFonts w:ascii="Times New Roman" w:hAnsi="Times New Roman"/>
          <w:sz w:val="28"/>
          <w:szCs w:val="28"/>
        </w:rPr>
        <w:t>№</w:t>
      </w:r>
      <w:r w:rsidR="00A47297" w:rsidRPr="00A47297">
        <w:rPr>
          <w:rFonts w:ascii="Times New Roman" w:hAnsi="Times New Roman"/>
          <w:sz w:val="28"/>
          <w:szCs w:val="28"/>
        </w:rPr>
        <w:t xml:space="preserve">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</w:t>
      </w:r>
      <w:r w:rsidRPr="00A47297">
        <w:rPr>
          <w:rFonts w:ascii="Times New Roman" w:hAnsi="Times New Roman"/>
          <w:sz w:val="28"/>
          <w:szCs w:val="28"/>
        </w:rPr>
        <w:t>руководствуясь Уставом городского округа Тольятти, администрация городского округа Тольятти ПОСТАНОВЛЯЕТ:</w:t>
      </w:r>
    </w:p>
    <w:p w14:paraId="480B7B1C" w14:textId="6F1A625A" w:rsidR="00AE0F3E" w:rsidRDefault="00AE0F3E" w:rsidP="00155FD5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E0F3E">
        <w:rPr>
          <w:rFonts w:ascii="Times New Roman" w:eastAsia="Calibri" w:hAnsi="Times New Roman" w:cs="Times New Roman"/>
          <w:bCs/>
          <w:sz w:val="28"/>
          <w:szCs w:val="28"/>
        </w:rPr>
        <w:t xml:space="preserve">1. </w:t>
      </w:r>
      <w:r w:rsidRPr="00AE0F3E">
        <w:rPr>
          <w:rFonts w:ascii="Times New Roman" w:eastAsia="Calibri" w:hAnsi="Times New Roman" w:cs="Times New Roman"/>
          <w:sz w:val="28"/>
          <w:szCs w:val="28"/>
        </w:rPr>
        <w:t xml:space="preserve">Внести в </w:t>
      </w:r>
      <w:r w:rsidRPr="00AE0F3E">
        <w:rPr>
          <w:rFonts w:ascii="Times New Roman" w:eastAsia="Calibri" w:hAnsi="Times New Roman" w:cs="Times New Roman"/>
          <w:bCs/>
          <w:sz w:val="28"/>
          <w:szCs w:val="28"/>
        </w:rPr>
        <w:t xml:space="preserve">Порядок </w:t>
      </w:r>
      <w:r w:rsidRPr="00AE0F3E">
        <w:rPr>
          <w:rFonts w:ascii="Times New Roman" w:hAnsi="Times New Roman" w:cs="Times New Roman"/>
          <w:sz w:val="28"/>
          <w:szCs w:val="28"/>
        </w:rPr>
        <w:t>предоставления субсидий социально ориентированным некоммерческим организациям, не являющимся государственными (муниципальными) учреждениями, на возмещение затрат по осуществлению деятельности, направленной на оказание содействия Вооруженным Силам Российской Федерации в привлечении лиц для прохождения военной службы по контракту (с участием в специальной военной операции) и проведении отбора получателей указанных субсидий</w:t>
      </w:r>
      <w:r w:rsidRPr="00AE0F3E">
        <w:rPr>
          <w:rFonts w:ascii="Times New Roman" w:eastAsia="Calibri" w:hAnsi="Times New Roman" w:cs="Times New Roman"/>
          <w:bCs/>
          <w:sz w:val="28"/>
          <w:szCs w:val="28"/>
        </w:rPr>
        <w:t xml:space="preserve">, утвержденный </w:t>
      </w:r>
      <w:r w:rsidRPr="00AE0F3E">
        <w:rPr>
          <w:rFonts w:ascii="Times New Roman" w:eastAsia="Calibri" w:hAnsi="Times New Roman" w:cs="Times New Roman"/>
          <w:sz w:val="28"/>
          <w:szCs w:val="28"/>
        </w:rPr>
        <w:t xml:space="preserve">постановлением </w:t>
      </w:r>
      <w:r w:rsidRPr="00AE0F3E">
        <w:rPr>
          <w:rFonts w:ascii="Times New Roman" w:hAnsi="Times New Roman" w:cs="Times New Roman"/>
          <w:sz w:val="28"/>
          <w:szCs w:val="28"/>
        </w:rPr>
        <w:t>администрации</w:t>
      </w:r>
      <w:r w:rsidRPr="00AE0F3E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Тольятти </w:t>
      </w:r>
      <w:r w:rsidRPr="00AE0F3E">
        <w:rPr>
          <w:rFonts w:ascii="Times New Roman" w:eastAsia="Calibri" w:hAnsi="Times New Roman" w:cs="Times New Roman"/>
          <w:bCs/>
          <w:sz w:val="28"/>
          <w:szCs w:val="28"/>
        </w:rPr>
        <w:t xml:space="preserve">от </w:t>
      </w:r>
      <w:r w:rsidRPr="00AE0F3E">
        <w:rPr>
          <w:rFonts w:ascii="Times New Roman" w:hAnsi="Times New Roman" w:cs="Times New Roman"/>
          <w:bCs/>
          <w:sz w:val="28"/>
          <w:szCs w:val="28"/>
        </w:rPr>
        <w:t>06.03.2025</w:t>
      </w:r>
      <w:r w:rsidRPr="00AE0F3E">
        <w:rPr>
          <w:rFonts w:ascii="Times New Roman" w:eastAsia="Calibri" w:hAnsi="Times New Roman" w:cs="Times New Roman"/>
          <w:bCs/>
          <w:sz w:val="28"/>
          <w:szCs w:val="28"/>
        </w:rPr>
        <w:t xml:space="preserve"> № </w:t>
      </w:r>
      <w:r w:rsidRPr="00AE0F3E">
        <w:rPr>
          <w:rFonts w:ascii="Times New Roman" w:hAnsi="Times New Roman" w:cs="Times New Roman"/>
          <w:bCs/>
          <w:sz w:val="28"/>
          <w:szCs w:val="28"/>
        </w:rPr>
        <w:t>425</w:t>
      </w:r>
      <w:r w:rsidRPr="00AE0F3E">
        <w:rPr>
          <w:rFonts w:ascii="Times New Roman" w:eastAsia="Calibri" w:hAnsi="Times New Roman" w:cs="Times New Roman"/>
          <w:bCs/>
          <w:sz w:val="28"/>
          <w:szCs w:val="28"/>
        </w:rPr>
        <w:t>-п/</w:t>
      </w:r>
      <w:r w:rsidRPr="00E1774C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Pr="00E177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0F3E">
        <w:rPr>
          <w:rFonts w:ascii="Times New Roman" w:eastAsia="Calibri" w:hAnsi="Times New Roman" w:cs="Times New Roman"/>
          <w:bCs/>
          <w:sz w:val="28"/>
          <w:szCs w:val="28"/>
        </w:rPr>
        <w:t>(далее – Порядок) (га</w:t>
      </w:r>
      <w:r w:rsidRPr="00AE0F3E">
        <w:rPr>
          <w:rFonts w:ascii="Times New Roman" w:hAnsi="Times New Roman" w:cs="Times New Roman"/>
          <w:bCs/>
          <w:sz w:val="28"/>
          <w:szCs w:val="28"/>
        </w:rPr>
        <w:t>зета "Городские ведомости", 2025</w:t>
      </w:r>
      <w:r w:rsidRPr="00AE0F3E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Pr="00AE0F3E">
        <w:rPr>
          <w:rFonts w:ascii="Times New Roman" w:hAnsi="Times New Roman" w:cs="Times New Roman"/>
          <w:bCs/>
          <w:sz w:val="28"/>
          <w:szCs w:val="28"/>
        </w:rPr>
        <w:t>7</w:t>
      </w:r>
      <w:r w:rsidRPr="00AE0F3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E0F3E">
        <w:rPr>
          <w:rFonts w:ascii="Times New Roman" w:hAnsi="Times New Roman" w:cs="Times New Roman"/>
          <w:bCs/>
          <w:sz w:val="28"/>
          <w:szCs w:val="28"/>
        </w:rPr>
        <w:t>марта</w:t>
      </w:r>
      <w:r w:rsidRPr="00AE0F3E">
        <w:rPr>
          <w:rFonts w:ascii="Times New Roman" w:eastAsia="Calibri" w:hAnsi="Times New Roman" w:cs="Times New Roman"/>
          <w:bCs/>
          <w:sz w:val="28"/>
          <w:szCs w:val="28"/>
        </w:rPr>
        <w:t>)  следующие изменения:</w:t>
      </w:r>
    </w:p>
    <w:p w14:paraId="7B7EB0D1" w14:textId="77777777" w:rsidR="003E3F80" w:rsidRDefault="003E3F80" w:rsidP="003E3F80">
      <w:pPr>
        <w:pStyle w:val="ConsPlusNormal"/>
        <w:tabs>
          <w:tab w:val="left" w:pos="663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A6A8C">
        <w:rPr>
          <w:sz w:val="28"/>
          <w:szCs w:val="28"/>
        </w:rPr>
        <w:t>1.1. В разделе I Порядка:</w:t>
      </w:r>
    </w:p>
    <w:p w14:paraId="4652455A" w14:textId="77777777" w:rsidR="00D574DC" w:rsidRDefault="00D574DC" w:rsidP="003E3F80">
      <w:pPr>
        <w:pStyle w:val="ConsPlusNormal"/>
        <w:tabs>
          <w:tab w:val="left" w:pos="663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1.1.1. Пункт 1.4 Порядка изложить в редакции:</w:t>
      </w:r>
    </w:p>
    <w:p w14:paraId="5D3B583F" w14:textId="77777777" w:rsidR="00D574DC" w:rsidRDefault="00D574DC" w:rsidP="00D574DC">
      <w:pPr>
        <w:pStyle w:val="ConsPlusNormal"/>
        <w:tabs>
          <w:tab w:val="left" w:pos="663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«1.4. К направлениям затрат, на возмещение которых предоставляются </w:t>
      </w:r>
      <w:r>
        <w:rPr>
          <w:sz w:val="28"/>
          <w:szCs w:val="28"/>
        </w:rPr>
        <w:lastRenderedPageBreak/>
        <w:t>субсидии, относятся затраты:</w:t>
      </w:r>
    </w:p>
    <w:p w14:paraId="48B55ED3" w14:textId="4A780DA7" w:rsidR="00D574DC" w:rsidRPr="00004C62" w:rsidRDefault="00D574DC" w:rsidP="009E749A">
      <w:pPr>
        <w:pStyle w:val="ConsPlusNormal"/>
        <w:tabs>
          <w:tab w:val="left" w:pos="6636"/>
        </w:tabs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FF2A9F">
        <w:rPr>
          <w:sz w:val="28"/>
          <w:szCs w:val="28"/>
        </w:rPr>
        <w:t xml:space="preserve">на оплату услуг по поиску и подбору кандидатов для заключения </w:t>
      </w:r>
      <w:r w:rsidR="00FF2A9F" w:rsidRPr="00465EC5">
        <w:rPr>
          <w:sz w:val="28"/>
          <w:szCs w:val="28"/>
        </w:rPr>
        <w:t xml:space="preserve">в военных комиссариатах города Тольятти </w:t>
      </w:r>
      <w:r w:rsidR="00FF2A9F">
        <w:rPr>
          <w:sz w:val="28"/>
          <w:szCs w:val="28"/>
        </w:rPr>
        <w:t>контрактов с Вооруженными Силами Российской Федерации о прохождении военной службы (с участием в специальной военной операции</w:t>
      </w:r>
      <w:r w:rsidR="00FF2A9F" w:rsidRPr="00FF2A9F">
        <w:rPr>
          <w:sz w:val="28"/>
          <w:szCs w:val="28"/>
        </w:rPr>
        <w:t xml:space="preserve">); </w:t>
      </w:r>
    </w:p>
    <w:p w14:paraId="56DFB7C9" w14:textId="70532EC3" w:rsidR="00D10113" w:rsidRDefault="00412943" w:rsidP="00D10113">
      <w:pPr>
        <w:pStyle w:val="ConsPlusNormal"/>
        <w:tabs>
          <w:tab w:val="left" w:pos="6636"/>
        </w:tabs>
        <w:spacing w:line="276" w:lineRule="auto"/>
        <w:ind w:firstLine="426"/>
        <w:jc w:val="both"/>
        <w:rPr>
          <w:sz w:val="28"/>
          <w:szCs w:val="28"/>
        </w:rPr>
      </w:pPr>
      <w:r w:rsidRPr="00506D1A">
        <w:rPr>
          <w:strike/>
          <w:sz w:val="28"/>
          <w:szCs w:val="28"/>
        </w:rPr>
        <w:t>-</w:t>
      </w:r>
      <w:r w:rsidR="00D10113" w:rsidRPr="00506D1A">
        <w:rPr>
          <w:sz w:val="28"/>
          <w:szCs w:val="28"/>
        </w:rPr>
        <w:t xml:space="preserve"> на оплату </w:t>
      </w:r>
      <w:r w:rsidRPr="00506D1A">
        <w:rPr>
          <w:sz w:val="28"/>
          <w:szCs w:val="28"/>
        </w:rPr>
        <w:t>транспортных услуг, связанных с</w:t>
      </w:r>
      <w:r w:rsidR="00D10113" w:rsidRPr="00506D1A">
        <w:rPr>
          <w:color w:val="FF0000"/>
          <w:sz w:val="28"/>
          <w:szCs w:val="28"/>
        </w:rPr>
        <w:t xml:space="preserve"> </w:t>
      </w:r>
      <w:r w:rsidR="00C63025" w:rsidRPr="00506D1A">
        <w:rPr>
          <w:sz w:val="28"/>
          <w:szCs w:val="28"/>
        </w:rPr>
        <w:t xml:space="preserve">перевозкой </w:t>
      </w:r>
      <w:r w:rsidR="008A5224" w:rsidRPr="00506D1A">
        <w:rPr>
          <w:sz w:val="28"/>
          <w:szCs w:val="28"/>
        </w:rPr>
        <w:t>кандидатов</w:t>
      </w:r>
      <w:r w:rsidR="00D10113" w:rsidRPr="00506D1A">
        <w:rPr>
          <w:sz w:val="28"/>
          <w:szCs w:val="28"/>
        </w:rPr>
        <w:t xml:space="preserve">, привлекаемых для прохождения военной службы по контракту в Вооруженных Силах Российской Федерации (с участием в специальной военной операции) от места пребывания на территории </w:t>
      </w:r>
      <w:r w:rsidR="00C85EC0" w:rsidRPr="00506D1A">
        <w:rPr>
          <w:sz w:val="28"/>
          <w:szCs w:val="28"/>
        </w:rPr>
        <w:t xml:space="preserve">городского округа </w:t>
      </w:r>
      <w:r w:rsidR="00C85EC0" w:rsidRPr="00FD2932">
        <w:rPr>
          <w:sz w:val="28"/>
          <w:szCs w:val="28"/>
        </w:rPr>
        <w:t>Тольятти</w:t>
      </w:r>
      <w:r w:rsidR="00556082" w:rsidRPr="00FD2932">
        <w:rPr>
          <w:sz w:val="28"/>
          <w:szCs w:val="28"/>
        </w:rPr>
        <w:t xml:space="preserve"> и </w:t>
      </w:r>
      <w:r w:rsidR="008A5224" w:rsidRPr="00FD2932">
        <w:rPr>
          <w:sz w:val="28"/>
          <w:szCs w:val="28"/>
        </w:rPr>
        <w:t xml:space="preserve">военных комиссариатов города Тольятти </w:t>
      </w:r>
      <w:r w:rsidR="00D10113" w:rsidRPr="00FD2932">
        <w:rPr>
          <w:sz w:val="28"/>
          <w:szCs w:val="28"/>
        </w:rPr>
        <w:t>до</w:t>
      </w:r>
      <w:r w:rsidR="008A5224" w:rsidRPr="00FD2932">
        <w:rPr>
          <w:sz w:val="28"/>
          <w:szCs w:val="28"/>
        </w:rPr>
        <w:t xml:space="preserve"> места прохождения</w:t>
      </w:r>
      <w:r w:rsidR="008A5224" w:rsidRPr="00506D1A">
        <w:rPr>
          <w:sz w:val="28"/>
          <w:szCs w:val="28"/>
        </w:rPr>
        <w:t xml:space="preserve"> медицинского освидетельствования и медицинского обследования и обратно, </w:t>
      </w:r>
      <w:r w:rsidR="00D10113" w:rsidRPr="00506D1A">
        <w:rPr>
          <w:sz w:val="28"/>
          <w:szCs w:val="28"/>
        </w:rPr>
        <w:t>мест</w:t>
      </w:r>
      <w:r w:rsidR="008A5224" w:rsidRPr="00506D1A">
        <w:rPr>
          <w:sz w:val="28"/>
          <w:szCs w:val="28"/>
        </w:rPr>
        <w:t>а</w:t>
      </w:r>
      <w:r w:rsidR="00D10113" w:rsidRPr="00506D1A">
        <w:rPr>
          <w:sz w:val="28"/>
          <w:szCs w:val="28"/>
        </w:rPr>
        <w:t xml:space="preserve"> заключения контракта (далее - затраты на транспортные услуги);</w:t>
      </w:r>
      <w:r w:rsidR="00D10113" w:rsidRPr="00517319">
        <w:rPr>
          <w:sz w:val="28"/>
          <w:szCs w:val="28"/>
        </w:rPr>
        <w:t xml:space="preserve"> </w:t>
      </w:r>
    </w:p>
    <w:p w14:paraId="10D70826" w14:textId="77777777" w:rsidR="003950BC" w:rsidRDefault="00D574DC" w:rsidP="009E749A">
      <w:pPr>
        <w:pStyle w:val="ConsPlusNormal"/>
        <w:tabs>
          <w:tab w:val="left" w:pos="6636"/>
        </w:tabs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на материально-техническое обеспечение деятельности по привлечению лиц для прохождения военной службы по контракту (оплата труда работников получателя субсидии (включая начисления страховых взносов в государственные внебюджетные фонды Российской Федерации), почтовых услуг, банковских услуг) (далее - затраты на МТО).</w:t>
      </w:r>
    </w:p>
    <w:p w14:paraId="246045F1" w14:textId="77777777" w:rsidR="003950BC" w:rsidRPr="00A56251" w:rsidRDefault="003950BC" w:rsidP="003950BC">
      <w:pPr>
        <w:pStyle w:val="ConsPlusNormal"/>
        <w:tabs>
          <w:tab w:val="left" w:pos="6636"/>
        </w:tabs>
        <w:spacing w:line="276" w:lineRule="auto"/>
        <w:ind w:firstLine="426"/>
        <w:jc w:val="both"/>
        <w:rPr>
          <w:iCs/>
          <w:sz w:val="28"/>
          <w:szCs w:val="28"/>
        </w:rPr>
      </w:pPr>
      <w:r w:rsidRPr="00A56251">
        <w:rPr>
          <w:iCs/>
          <w:sz w:val="28"/>
          <w:szCs w:val="28"/>
        </w:rPr>
        <w:t>Субсидия предоставляется на возмещение затрат, в том числе произведенных получателем субсидии с 15.02.2025 до момента заключения соглашения</w:t>
      </w:r>
      <w:r w:rsidRPr="00A56251">
        <w:rPr>
          <w:iCs/>
        </w:rPr>
        <w:t xml:space="preserve"> </w:t>
      </w:r>
      <w:r w:rsidRPr="00A56251">
        <w:rPr>
          <w:iCs/>
          <w:sz w:val="28"/>
          <w:szCs w:val="28"/>
        </w:rPr>
        <w:t>о предоставлении Субсидии.».</w:t>
      </w:r>
    </w:p>
    <w:p w14:paraId="440419EC" w14:textId="77777777" w:rsidR="00D5440E" w:rsidRPr="004A22C5" w:rsidRDefault="00D574DC" w:rsidP="00D5440E">
      <w:pPr>
        <w:pStyle w:val="ConsPlusNormal"/>
        <w:tabs>
          <w:tab w:val="left" w:pos="663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D1704">
        <w:rPr>
          <w:sz w:val="28"/>
          <w:szCs w:val="28"/>
        </w:rPr>
        <w:t xml:space="preserve">      1.</w:t>
      </w:r>
      <w:r w:rsidR="00D5440E">
        <w:rPr>
          <w:sz w:val="28"/>
          <w:szCs w:val="28"/>
        </w:rPr>
        <w:t>2</w:t>
      </w:r>
      <w:r w:rsidR="00AB0D9C" w:rsidRPr="000B2FFD">
        <w:rPr>
          <w:sz w:val="28"/>
          <w:szCs w:val="28"/>
        </w:rPr>
        <w:t>.</w:t>
      </w:r>
      <w:r w:rsidR="00D5440E" w:rsidRPr="000B2FFD">
        <w:rPr>
          <w:sz w:val="28"/>
          <w:szCs w:val="28"/>
        </w:rPr>
        <w:t xml:space="preserve"> В разделе </w:t>
      </w:r>
      <w:r w:rsidR="00D5440E" w:rsidRPr="000B2FFD">
        <w:rPr>
          <w:sz w:val="28"/>
          <w:szCs w:val="28"/>
          <w:lang w:val="en-US"/>
        </w:rPr>
        <w:t>II</w:t>
      </w:r>
      <w:r w:rsidR="00D5440E" w:rsidRPr="000B2FFD">
        <w:rPr>
          <w:sz w:val="28"/>
          <w:szCs w:val="28"/>
        </w:rPr>
        <w:t xml:space="preserve"> Порядка:</w:t>
      </w:r>
    </w:p>
    <w:p w14:paraId="6C63551D" w14:textId="64A70B85" w:rsidR="003E3F80" w:rsidRDefault="00D5440E" w:rsidP="00AD1704">
      <w:pPr>
        <w:pStyle w:val="ConsPlusNormal"/>
        <w:tabs>
          <w:tab w:val="left" w:pos="663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1.2.1. Пункт </w:t>
      </w:r>
      <w:r w:rsidR="00AD1704">
        <w:rPr>
          <w:sz w:val="28"/>
          <w:szCs w:val="28"/>
        </w:rPr>
        <w:t>2.2 Порядка</w:t>
      </w:r>
      <w:r>
        <w:rPr>
          <w:sz w:val="28"/>
          <w:szCs w:val="28"/>
        </w:rPr>
        <w:t xml:space="preserve"> изложит</w:t>
      </w:r>
      <w:r w:rsidR="00836BA8">
        <w:rPr>
          <w:sz w:val="28"/>
          <w:szCs w:val="28"/>
        </w:rPr>
        <w:t>ь</w:t>
      </w:r>
      <w:r w:rsidR="00920FD7">
        <w:rPr>
          <w:sz w:val="28"/>
          <w:szCs w:val="28"/>
        </w:rPr>
        <w:t xml:space="preserve"> в следующей</w:t>
      </w:r>
      <w:r>
        <w:rPr>
          <w:sz w:val="28"/>
          <w:szCs w:val="28"/>
        </w:rPr>
        <w:t xml:space="preserve"> редакции</w:t>
      </w:r>
      <w:r w:rsidR="00AD1704">
        <w:rPr>
          <w:sz w:val="28"/>
          <w:szCs w:val="28"/>
        </w:rPr>
        <w:t>:</w:t>
      </w:r>
    </w:p>
    <w:p w14:paraId="39C52655" w14:textId="77777777" w:rsidR="0088357D" w:rsidRDefault="0088357D" w:rsidP="0088357D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«2.2. Размер Субсидии определяется как сумма затрат:</w:t>
      </w:r>
    </w:p>
    <w:p w14:paraId="5B5C5AD3" w14:textId="77777777" w:rsidR="0088357D" w:rsidRDefault="0088357D" w:rsidP="009E749A">
      <w:pPr>
        <w:pStyle w:val="ConsPlusNormal"/>
        <w:tabs>
          <w:tab w:val="left" w:pos="6636"/>
        </w:tabs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на оплату услуг по поиску и подбору кандидатов, исходя из планируемого количества кандидатов на заключение контрактов и размера вознаграждения. При этом размер вознаграждения за одно лицо, привлеченное к заключению контракта о прохождении военной службы в Вооруженных Силах Российской Федерации, составляет не более 250 тысяч рублей;</w:t>
      </w:r>
    </w:p>
    <w:p w14:paraId="01154997" w14:textId="346788C4" w:rsidR="0088357D" w:rsidRPr="00556082" w:rsidRDefault="0088357D" w:rsidP="009E749A">
      <w:pPr>
        <w:pStyle w:val="ConsPlusNormal"/>
        <w:tabs>
          <w:tab w:val="left" w:pos="6636"/>
        </w:tabs>
        <w:spacing w:line="276" w:lineRule="auto"/>
        <w:ind w:firstLine="426"/>
        <w:jc w:val="both"/>
        <w:rPr>
          <w:sz w:val="28"/>
          <w:szCs w:val="28"/>
        </w:rPr>
      </w:pPr>
      <w:r w:rsidRPr="00556082">
        <w:rPr>
          <w:sz w:val="28"/>
          <w:szCs w:val="28"/>
        </w:rPr>
        <w:t>-</w:t>
      </w:r>
      <w:r w:rsidR="00D5440E" w:rsidRPr="00556082">
        <w:rPr>
          <w:sz w:val="28"/>
          <w:szCs w:val="28"/>
        </w:rPr>
        <w:t xml:space="preserve"> на транспортные услуги</w:t>
      </w:r>
      <w:r w:rsidR="00556082" w:rsidRPr="00556082">
        <w:rPr>
          <w:sz w:val="28"/>
          <w:szCs w:val="28"/>
        </w:rPr>
        <w:t>.</w:t>
      </w:r>
      <w:r w:rsidR="00222A35" w:rsidRPr="00556082">
        <w:rPr>
          <w:sz w:val="28"/>
          <w:szCs w:val="28"/>
        </w:rPr>
        <w:t xml:space="preserve"> </w:t>
      </w:r>
      <w:r w:rsidR="00222A35" w:rsidRPr="00FD2932">
        <w:rPr>
          <w:sz w:val="28"/>
          <w:szCs w:val="28"/>
        </w:rPr>
        <w:t>При этом</w:t>
      </w:r>
      <w:r w:rsidR="00E715D8" w:rsidRPr="00FD2932">
        <w:rPr>
          <w:sz w:val="28"/>
          <w:szCs w:val="28"/>
        </w:rPr>
        <w:t xml:space="preserve"> </w:t>
      </w:r>
      <w:r w:rsidR="00E90F7B" w:rsidRPr="00FD2932">
        <w:rPr>
          <w:sz w:val="28"/>
          <w:szCs w:val="28"/>
        </w:rPr>
        <w:t xml:space="preserve">максимальная </w:t>
      </w:r>
      <w:r w:rsidR="00E715D8" w:rsidRPr="00FD2932">
        <w:rPr>
          <w:sz w:val="28"/>
          <w:szCs w:val="28"/>
        </w:rPr>
        <w:t>стоимост</w:t>
      </w:r>
      <w:r w:rsidR="00222A35" w:rsidRPr="00FD2932">
        <w:rPr>
          <w:sz w:val="28"/>
          <w:szCs w:val="28"/>
        </w:rPr>
        <w:t>ь</w:t>
      </w:r>
      <w:r w:rsidR="00E715D8" w:rsidRPr="00FD2932">
        <w:rPr>
          <w:sz w:val="28"/>
          <w:szCs w:val="28"/>
        </w:rPr>
        <w:t xml:space="preserve"> одного машино-часа</w:t>
      </w:r>
      <w:r w:rsidR="00222A35" w:rsidRPr="00FD2932">
        <w:rPr>
          <w:sz w:val="28"/>
          <w:szCs w:val="28"/>
        </w:rPr>
        <w:t xml:space="preserve"> перевозки</w:t>
      </w:r>
      <w:r w:rsidR="00D52898" w:rsidRPr="00FD2932">
        <w:rPr>
          <w:sz w:val="28"/>
          <w:szCs w:val="28"/>
        </w:rPr>
        <w:t>, используем</w:t>
      </w:r>
      <w:r w:rsidR="00506D1A" w:rsidRPr="00FD2932">
        <w:rPr>
          <w:sz w:val="28"/>
          <w:szCs w:val="28"/>
        </w:rPr>
        <w:t>ая</w:t>
      </w:r>
      <w:r w:rsidR="00D52898" w:rsidRPr="00FD2932">
        <w:rPr>
          <w:sz w:val="28"/>
          <w:szCs w:val="28"/>
        </w:rPr>
        <w:t xml:space="preserve"> </w:t>
      </w:r>
      <w:r w:rsidR="00C06059" w:rsidRPr="00FD2932">
        <w:rPr>
          <w:sz w:val="28"/>
          <w:szCs w:val="28"/>
        </w:rPr>
        <w:t>при определении транспортных услуг,</w:t>
      </w:r>
      <w:r w:rsidR="00D52898" w:rsidRPr="00FD2932">
        <w:rPr>
          <w:sz w:val="28"/>
          <w:szCs w:val="28"/>
        </w:rPr>
        <w:t xml:space="preserve"> </w:t>
      </w:r>
      <w:r w:rsidR="00F8194F" w:rsidRPr="00FD2932">
        <w:rPr>
          <w:sz w:val="28"/>
          <w:szCs w:val="28"/>
        </w:rPr>
        <w:t xml:space="preserve">составляет </w:t>
      </w:r>
      <w:r w:rsidR="00E715D8" w:rsidRPr="00FD2932">
        <w:rPr>
          <w:sz w:val="28"/>
          <w:szCs w:val="28"/>
        </w:rPr>
        <w:t>не более 3</w:t>
      </w:r>
      <w:r w:rsidR="00556082" w:rsidRPr="00FD2932">
        <w:rPr>
          <w:sz w:val="28"/>
          <w:szCs w:val="28"/>
        </w:rPr>
        <w:t> </w:t>
      </w:r>
      <w:r w:rsidR="009C2295" w:rsidRPr="00FD2932">
        <w:rPr>
          <w:sz w:val="28"/>
          <w:szCs w:val="28"/>
        </w:rPr>
        <w:t>900</w:t>
      </w:r>
      <w:r w:rsidR="00556082" w:rsidRPr="00FD2932">
        <w:rPr>
          <w:sz w:val="28"/>
          <w:szCs w:val="28"/>
        </w:rPr>
        <w:t xml:space="preserve">,00 </w:t>
      </w:r>
      <w:r w:rsidR="00E715D8" w:rsidRPr="00FD2932">
        <w:rPr>
          <w:sz w:val="28"/>
          <w:szCs w:val="28"/>
        </w:rPr>
        <w:t>рублей;</w:t>
      </w:r>
    </w:p>
    <w:p w14:paraId="28B4DFC7" w14:textId="77777777" w:rsidR="0088357D" w:rsidRPr="00935DEC" w:rsidRDefault="0088357D" w:rsidP="009E749A">
      <w:pPr>
        <w:pStyle w:val="ConsPlusNormal"/>
        <w:tabs>
          <w:tab w:val="left" w:pos="6636"/>
        </w:tabs>
        <w:spacing w:line="276" w:lineRule="auto"/>
        <w:ind w:firstLine="426"/>
        <w:jc w:val="both"/>
        <w:rPr>
          <w:sz w:val="28"/>
          <w:szCs w:val="28"/>
        </w:rPr>
      </w:pPr>
      <w:r w:rsidRPr="00935DEC">
        <w:rPr>
          <w:sz w:val="28"/>
          <w:szCs w:val="28"/>
        </w:rPr>
        <w:t>- на МТО.</w:t>
      </w:r>
    </w:p>
    <w:p w14:paraId="3DF9986E" w14:textId="3C6E4056" w:rsidR="0088357D" w:rsidRPr="00935DEC" w:rsidRDefault="00881CFA" w:rsidP="009E749A">
      <w:pPr>
        <w:pStyle w:val="ConsPlusNormal"/>
        <w:tabs>
          <w:tab w:val="left" w:pos="6636"/>
        </w:tabs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Общий размер Субсидии</w:t>
      </w:r>
      <w:r w:rsidR="0088357D" w:rsidRPr="00935DEC">
        <w:rPr>
          <w:sz w:val="28"/>
          <w:szCs w:val="28"/>
        </w:rPr>
        <w:t xml:space="preserve"> распределяется в следующих долях:</w:t>
      </w:r>
    </w:p>
    <w:p w14:paraId="2B598FB6" w14:textId="56827829" w:rsidR="0088357D" w:rsidRPr="00935DEC" w:rsidRDefault="007C6212" w:rsidP="009E749A">
      <w:pPr>
        <w:pStyle w:val="ConsPlusNormal"/>
        <w:tabs>
          <w:tab w:val="left" w:pos="6636"/>
        </w:tabs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94,97</w:t>
      </w:r>
      <w:r w:rsidR="006C0097" w:rsidRPr="00935DEC">
        <w:rPr>
          <w:sz w:val="28"/>
          <w:szCs w:val="28"/>
        </w:rPr>
        <w:t xml:space="preserve"> </w:t>
      </w:r>
      <w:r w:rsidR="0088357D" w:rsidRPr="00935DEC">
        <w:rPr>
          <w:sz w:val="28"/>
          <w:szCs w:val="28"/>
        </w:rPr>
        <w:t>% на оплату услуг по поиску и подбору кандидатов для заключения контрактов на прохождение военной службы с Вооруженными Силами Российской Федерации (с участием в специальной военной операции) в военных комиссариатах города Тольятти;</w:t>
      </w:r>
    </w:p>
    <w:p w14:paraId="25EB0FE3" w14:textId="0FD3BA07" w:rsidR="006C0097" w:rsidRPr="00935DEC" w:rsidRDefault="006C0097" w:rsidP="009E749A">
      <w:pPr>
        <w:pStyle w:val="ConsPlusNormal"/>
        <w:tabs>
          <w:tab w:val="left" w:pos="6636"/>
        </w:tabs>
        <w:spacing w:line="276" w:lineRule="auto"/>
        <w:ind w:firstLine="567"/>
        <w:jc w:val="both"/>
        <w:rPr>
          <w:sz w:val="28"/>
          <w:szCs w:val="28"/>
        </w:rPr>
      </w:pPr>
      <w:r w:rsidRPr="003823EA">
        <w:rPr>
          <w:sz w:val="28"/>
          <w:szCs w:val="28"/>
        </w:rPr>
        <w:t>не более 2,5</w:t>
      </w:r>
      <w:r w:rsidR="007C6212" w:rsidRPr="003823EA">
        <w:rPr>
          <w:sz w:val="28"/>
          <w:szCs w:val="28"/>
        </w:rPr>
        <w:t>1</w:t>
      </w:r>
      <w:r w:rsidRPr="003823EA">
        <w:rPr>
          <w:sz w:val="28"/>
          <w:szCs w:val="28"/>
        </w:rPr>
        <w:t xml:space="preserve">% на </w:t>
      </w:r>
      <w:r w:rsidR="00D5440E" w:rsidRPr="003823EA">
        <w:rPr>
          <w:sz w:val="28"/>
          <w:szCs w:val="28"/>
        </w:rPr>
        <w:t xml:space="preserve">транспортные </w:t>
      </w:r>
      <w:r w:rsidRPr="003823EA">
        <w:rPr>
          <w:sz w:val="28"/>
          <w:szCs w:val="28"/>
        </w:rPr>
        <w:t>услуг</w:t>
      </w:r>
      <w:r w:rsidR="00D5440E" w:rsidRPr="003823EA">
        <w:rPr>
          <w:sz w:val="28"/>
          <w:szCs w:val="28"/>
        </w:rPr>
        <w:t>и</w:t>
      </w:r>
      <w:r w:rsidRPr="003823EA">
        <w:rPr>
          <w:sz w:val="28"/>
          <w:szCs w:val="28"/>
        </w:rPr>
        <w:t>;</w:t>
      </w:r>
    </w:p>
    <w:p w14:paraId="45CD37FA" w14:textId="4B6C2BA8" w:rsidR="0088357D" w:rsidRDefault="00C74B8C" w:rsidP="009E749A">
      <w:pPr>
        <w:pStyle w:val="ConsPlusNormal"/>
        <w:tabs>
          <w:tab w:val="left" w:pos="6636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 более 2,5</w:t>
      </w:r>
      <w:r w:rsidR="007C6212">
        <w:rPr>
          <w:sz w:val="28"/>
          <w:szCs w:val="28"/>
        </w:rPr>
        <w:t xml:space="preserve">2 % на МТО, из которых не более 0,98 </w:t>
      </w:r>
      <w:r w:rsidR="0088357D">
        <w:rPr>
          <w:sz w:val="28"/>
          <w:szCs w:val="28"/>
        </w:rPr>
        <w:t>% на оплату труда сотрудников (включая начисления).</w:t>
      </w:r>
      <w:r w:rsidR="00B96A0B">
        <w:rPr>
          <w:sz w:val="28"/>
          <w:szCs w:val="28"/>
        </w:rPr>
        <w:t>».</w:t>
      </w:r>
    </w:p>
    <w:p w14:paraId="6CE95AB8" w14:textId="77777777" w:rsidR="000E6833" w:rsidRPr="002F11FD" w:rsidRDefault="00F6454E" w:rsidP="00F6454E">
      <w:pPr>
        <w:pStyle w:val="ConsPlusNormal"/>
        <w:tabs>
          <w:tab w:val="left" w:pos="6636"/>
        </w:tabs>
        <w:spacing w:line="276" w:lineRule="auto"/>
        <w:jc w:val="both"/>
        <w:rPr>
          <w:sz w:val="28"/>
          <w:szCs w:val="28"/>
        </w:rPr>
      </w:pPr>
      <w:r w:rsidRPr="002F11FD">
        <w:rPr>
          <w:i/>
          <w:sz w:val="28"/>
          <w:szCs w:val="28"/>
        </w:rPr>
        <w:lastRenderedPageBreak/>
        <w:t xml:space="preserve">     </w:t>
      </w:r>
      <w:r w:rsidR="004A22C5" w:rsidRPr="002F11FD">
        <w:rPr>
          <w:i/>
          <w:sz w:val="28"/>
          <w:szCs w:val="28"/>
        </w:rPr>
        <w:t xml:space="preserve">  </w:t>
      </w:r>
      <w:r w:rsidR="009E18D1" w:rsidRPr="002F11FD">
        <w:rPr>
          <w:i/>
          <w:sz w:val="28"/>
          <w:szCs w:val="28"/>
        </w:rPr>
        <w:t xml:space="preserve"> </w:t>
      </w:r>
      <w:r w:rsidR="00DB654A" w:rsidRPr="002F11FD">
        <w:rPr>
          <w:sz w:val="28"/>
          <w:szCs w:val="28"/>
        </w:rPr>
        <w:t>1</w:t>
      </w:r>
      <w:r w:rsidR="009E18D1" w:rsidRPr="002F11FD">
        <w:rPr>
          <w:sz w:val="28"/>
          <w:szCs w:val="28"/>
        </w:rPr>
        <w:t>.</w:t>
      </w:r>
      <w:r w:rsidR="00AB0D9C">
        <w:rPr>
          <w:sz w:val="28"/>
          <w:szCs w:val="28"/>
        </w:rPr>
        <w:t>2.</w:t>
      </w:r>
      <w:r w:rsidR="00D5440E">
        <w:rPr>
          <w:sz w:val="28"/>
          <w:szCs w:val="28"/>
        </w:rPr>
        <w:t>2</w:t>
      </w:r>
      <w:r w:rsidR="00AE0F3E" w:rsidRPr="002F11FD">
        <w:rPr>
          <w:sz w:val="28"/>
          <w:szCs w:val="28"/>
        </w:rPr>
        <w:t xml:space="preserve">. </w:t>
      </w:r>
      <w:r w:rsidR="000E6833" w:rsidRPr="002F11FD">
        <w:rPr>
          <w:sz w:val="28"/>
          <w:szCs w:val="28"/>
        </w:rPr>
        <w:t xml:space="preserve">Пункт 2.5 </w:t>
      </w:r>
      <w:r w:rsidR="009D677F">
        <w:rPr>
          <w:sz w:val="28"/>
          <w:szCs w:val="28"/>
        </w:rPr>
        <w:t xml:space="preserve">Порядка </w:t>
      </w:r>
      <w:r w:rsidR="000E6833" w:rsidRPr="002F11FD">
        <w:rPr>
          <w:sz w:val="28"/>
          <w:szCs w:val="28"/>
        </w:rPr>
        <w:t>признать утратившим силу</w:t>
      </w:r>
      <w:r w:rsidR="00DB654A" w:rsidRPr="002F11FD">
        <w:rPr>
          <w:sz w:val="28"/>
          <w:szCs w:val="28"/>
        </w:rPr>
        <w:t>.</w:t>
      </w:r>
      <w:r w:rsidR="000E6833" w:rsidRPr="002F11FD">
        <w:rPr>
          <w:sz w:val="28"/>
          <w:szCs w:val="28"/>
        </w:rPr>
        <w:t xml:space="preserve"> </w:t>
      </w:r>
    </w:p>
    <w:p w14:paraId="4F4A2A12" w14:textId="77777777" w:rsidR="00DF6FCC" w:rsidRPr="006064A7" w:rsidRDefault="000E6833" w:rsidP="00F6454E">
      <w:pPr>
        <w:pStyle w:val="ConsPlusNormal"/>
        <w:tabs>
          <w:tab w:val="left" w:pos="6636"/>
        </w:tabs>
        <w:spacing w:line="276" w:lineRule="auto"/>
        <w:jc w:val="both"/>
        <w:rPr>
          <w:sz w:val="28"/>
          <w:szCs w:val="28"/>
        </w:rPr>
      </w:pPr>
      <w:r>
        <w:rPr>
          <w:i/>
          <w:color w:val="FF0000"/>
          <w:sz w:val="28"/>
          <w:szCs w:val="28"/>
        </w:rPr>
        <w:t xml:space="preserve">        </w:t>
      </w:r>
      <w:r w:rsidR="00DB654A">
        <w:rPr>
          <w:sz w:val="28"/>
          <w:szCs w:val="28"/>
        </w:rPr>
        <w:t>1.2.</w:t>
      </w:r>
      <w:r w:rsidR="00D5440E">
        <w:rPr>
          <w:sz w:val="28"/>
          <w:szCs w:val="28"/>
        </w:rPr>
        <w:t>3</w:t>
      </w:r>
      <w:r w:rsidR="00AB0D9C">
        <w:rPr>
          <w:sz w:val="28"/>
          <w:szCs w:val="28"/>
        </w:rPr>
        <w:t>.</w:t>
      </w:r>
      <w:r w:rsidR="00DB654A">
        <w:rPr>
          <w:sz w:val="28"/>
          <w:szCs w:val="28"/>
        </w:rPr>
        <w:t xml:space="preserve"> </w:t>
      </w:r>
      <w:r w:rsidR="00DF6FCC" w:rsidRPr="006064A7">
        <w:rPr>
          <w:sz w:val="28"/>
          <w:szCs w:val="28"/>
        </w:rPr>
        <w:t>Пункт 2.8 Порядка изложить в следующей редакции:</w:t>
      </w:r>
      <w:r w:rsidR="00DF6FCC" w:rsidRPr="006064A7">
        <w:rPr>
          <w:sz w:val="28"/>
          <w:szCs w:val="28"/>
        </w:rPr>
        <w:tab/>
      </w:r>
    </w:p>
    <w:p w14:paraId="6B3CDDA9" w14:textId="77777777" w:rsidR="00155FD5" w:rsidRPr="006064A7" w:rsidRDefault="00DF6FCC" w:rsidP="00155FD5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064A7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6064A7">
        <w:rPr>
          <w:rFonts w:ascii="Times New Roman" w:hAnsi="Times New Roman"/>
          <w:sz w:val="28"/>
          <w:szCs w:val="28"/>
        </w:rPr>
        <w:t>2.8.  По результатам отбора получателей Субсидии</w:t>
      </w:r>
      <w:r w:rsidR="00155FD5" w:rsidRPr="006064A7">
        <w:rPr>
          <w:rFonts w:ascii="Times New Roman" w:hAnsi="Times New Roman"/>
          <w:sz w:val="28"/>
          <w:szCs w:val="28"/>
        </w:rPr>
        <w:t xml:space="preserve"> Управление:</w:t>
      </w:r>
    </w:p>
    <w:p w14:paraId="19109688" w14:textId="77777777" w:rsidR="00DF6FCC" w:rsidRPr="006064A7" w:rsidRDefault="00DF6FCC" w:rsidP="00155FD5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064A7">
        <w:rPr>
          <w:rFonts w:ascii="Times New Roman" w:hAnsi="Times New Roman"/>
          <w:sz w:val="28"/>
          <w:szCs w:val="28"/>
        </w:rPr>
        <w:t xml:space="preserve"> не позднее 1 (одного) рабочего дня со дня размещения протокола подведения итогов отбора получателей Субсидии на едином портале Управление подго</w:t>
      </w:r>
      <w:r w:rsidR="00920FD7">
        <w:rPr>
          <w:rFonts w:ascii="Times New Roman" w:hAnsi="Times New Roman"/>
          <w:sz w:val="28"/>
          <w:szCs w:val="28"/>
        </w:rPr>
        <w:t>тавливает проект постановления А</w:t>
      </w:r>
      <w:r w:rsidRPr="006064A7">
        <w:rPr>
          <w:rFonts w:ascii="Times New Roman" w:hAnsi="Times New Roman"/>
          <w:sz w:val="28"/>
          <w:szCs w:val="28"/>
        </w:rPr>
        <w:t xml:space="preserve">дминистрации </w:t>
      </w:r>
      <w:r w:rsidR="00155FD5" w:rsidRPr="006064A7">
        <w:rPr>
          <w:rFonts w:ascii="Times New Roman" w:hAnsi="Times New Roman"/>
          <w:sz w:val="28"/>
          <w:szCs w:val="28"/>
        </w:rPr>
        <w:t>о предоставлении Субсидии</w:t>
      </w:r>
      <w:r w:rsidR="0011202A">
        <w:rPr>
          <w:rFonts w:ascii="Times New Roman" w:hAnsi="Times New Roman"/>
          <w:sz w:val="28"/>
          <w:szCs w:val="28"/>
        </w:rPr>
        <w:t xml:space="preserve"> (отказе в предоставлении Субсидии)</w:t>
      </w:r>
      <w:r w:rsidR="00155FD5" w:rsidRPr="006064A7">
        <w:rPr>
          <w:rFonts w:ascii="Times New Roman" w:hAnsi="Times New Roman"/>
          <w:sz w:val="28"/>
          <w:szCs w:val="28"/>
        </w:rPr>
        <w:t>;</w:t>
      </w:r>
    </w:p>
    <w:p w14:paraId="2C6B95E1" w14:textId="77777777" w:rsidR="001A6693" w:rsidRDefault="00155FD5" w:rsidP="00155FD5">
      <w:pPr>
        <w:autoSpaceDE w:val="0"/>
        <w:autoSpaceDN w:val="0"/>
        <w:adjustRightInd w:val="0"/>
        <w:spacing w:before="28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064A7">
        <w:rPr>
          <w:rFonts w:ascii="Times New Roman" w:hAnsi="Times New Roman"/>
          <w:sz w:val="28"/>
          <w:szCs w:val="28"/>
        </w:rPr>
        <w:t>н</w:t>
      </w:r>
      <w:r w:rsidR="00DF6FCC" w:rsidRPr="006064A7">
        <w:rPr>
          <w:rFonts w:ascii="Times New Roman" w:hAnsi="Times New Roman"/>
          <w:sz w:val="28"/>
          <w:szCs w:val="28"/>
        </w:rPr>
        <w:t xml:space="preserve">е позднее 1 (одного) рабочего дня со дня утверждения постановления </w:t>
      </w:r>
      <w:r w:rsidR="00920FD7">
        <w:rPr>
          <w:rFonts w:ascii="Times New Roman" w:hAnsi="Times New Roman"/>
          <w:sz w:val="28"/>
          <w:szCs w:val="28"/>
        </w:rPr>
        <w:t>А</w:t>
      </w:r>
      <w:r w:rsidR="00DF6FCC" w:rsidRPr="006064A7">
        <w:rPr>
          <w:rFonts w:ascii="Times New Roman" w:hAnsi="Times New Roman"/>
          <w:sz w:val="28"/>
          <w:szCs w:val="28"/>
        </w:rPr>
        <w:t>дминистрации о предоставлении Субсидии подготавливает</w:t>
      </w:r>
      <w:r w:rsidR="002F11FD">
        <w:rPr>
          <w:rFonts w:ascii="Times New Roman" w:hAnsi="Times New Roman"/>
          <w:sz w:val="28"/>
          <w:szCs w:val="28"/>
        </w:rPr>
        <w:t xml:space="preserve"> </w:t>
      </w:r>
      <w:r w:rsidR="00DF6FCC" w:rsidRPr="006064A7">
        <w:rPr>
          <w:rFonts w:ascii="Times New Roman" w:hAnsi="Times New Roman"/>
          <w:sz w:val="28"/>
          <w:szCs w:val="28"/>
        </w:rPr>
        <w:t>2 (два)</w:t>
      </w:r>
      <w:r w:rsidR="0011202A">
        <w:rPr>
          <w:rFonts w:ascii="Times New Roman" w:hAnsi="Times New Roman"/>
          <w:sz w:val="28"/>
          <w:szCs w:val="28"/>
        </w:rPr>
        <w:t xml:space="preserve"> экземпляра проекта соглашения </w:t>
      </w:r>
      <w:r w:rsidR="00DF6FCC" w:rsidRPr="006064A7">
        <w:rPr>
          <w:rFonts w:ascii="Times New Roman" w:hAnsi="Times New Roman"/>
          <w:sz w:val="28"/>
          <w:szCs w:val="28"/>
        </w:rPr>
        <w:t>о предоставлении Субсидии в соответст</w:t>
      </w:r>
      <w:r w:rsidR="0011202A">
        <w:rPr>
          <w:rFonts w:ascii="Times New Roman" w:hAnsi="Times New Roman"/>
          <w:sz w:val="28"/>
          <w:szCs w:val="28"/>
        </w:rPr>
        <w:t>вии с типовой формой Соглашения</w:t>
      </w:r>
      <w:r w:rsidR="00DF6FCC" w:rsidRPr="006064A7">
        <w:rPr>
          <w:rFonts w:ascii="Times New Roman" w:hAnsi="Times New Roman"/>
          <w:sz w:val="28"/>
          <w:szCs w:val="28"/>
        </w:rPr>
        <w:t>.</w:t>
      </w:r>
      <w:r w:rsidR="00A47297">
        <w:rPr>
          <w:rFonts w:ascii="Times New Roman" w:hAnsi="Times New Roman"/>
          <w:sz w:val="28"/>
          <w:szCs w:val="28"/>
        </w:rPr>
        <w:t>».</w:t>
      </w:r>
    </w:p>
    <w:p w14:paraId="3661B49A" w14:textId="77777777" w:rsidR="001B5A42" w:rsidRDefault="00F6454E" w:rsidP="00F6454E">
      <w:pPr>
        <w:autoSpaceDE w:val="0"/>
        <w:autoSpaceDN w:val="0"/>
        <w:adjustRightInd w:val="0"/>
        <w:spacing w:before="28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E18D1">
        <w:rPr>
          <w:rFonts w:ascii="Times New Roman" w:hAnsi="Times New Roman" w:cs="Times New Roman"/>
          <w:sz w:val="28"/>
          <w:szCs w:val="28"/>
        </w:rPr>
        <w:t xml:space="preserve">   </w:t>
      </w:r>
      <w:r w:rsidR="00AB0D9C">
        <w:rPr>
          <w:rFonts w:ascii="Times New Roman" w:hAnsi="Times New Roman" w:cs="Times New Roman"/>
          <w:sz w:val="28"/>
          <w:szCs w:val="28"/>
        </w:rPr>
        <w:t>1</w:t>
      </w:r>
      <w:r w:rsidR="004A22C5">
        <w:rPr>
          <w:rFonts w:ascii="Times New Roman" w:hAnsi="Times New Roman" w:cs="Times New Roman"/>
          <w:sz w:val="28"/>
          <w:szCs w:val="28"/>
        </w:rPr>
        <w:t>.</w:t>
      </w:r>
      <w:r w:rsidR="00AB0D9C">
        <w:rPr>
          <w:rFonts w:ascii="Times New Roman" w:hAnsi="Times New Roman" w:cs="Times New Roman"/>
          <w:sz w:val="28"/>
          <w:szCs w:val="28"/>
        </w:rPr>
        <w:t>2</w:t>
      </w:r>
      <w:r w:rsidR="001B5A42">
        <w:rPr>
          <w:rFonts w:ascii="Times New Roman" w:hAnsi="Times New Roman" w:cs="Times New Roman"/>
          <w:sz w:val="28"/>
          <w:szCs w:val="28"/>
        </w:rPr>
        <w:t>.</w:t>
      </w:r>
      <w:r w:rsidR="00D31642">
        <w:rPr>
          <w:rFonts w:ascii="Times New Roman" w:hAnsi="Times New Roman" w:cs="Times New Roman"/>
          <w:sz w:val="28"/>
          <w:szCs w:val="28"/>
        </w:rPr>
        <w:t>4</w:t>
      </w:r>
      <w:r w:rsidR="001B5A42">
        <w:rPr>
          <w:rFonts w:ascii="Times New Roman" w:hAnsi="Times New Roman" w:cs="Times New Roman"/>
          <w:sz w:val="28"/>
          <w:szCs w:val="28"/>
        </w:rPr>
        <w:t>. Пункт 2.12 Порядка изложить в следующей редакции:</w:t>
      </w:r>
    </w:p>
    <w:p w14:paraId="5D5A45F2" w14:textId="77777777" w:rsidR="001B5A42" w:rsidRDefault="001B5A42" w:rsidP="001B5A42">
      <w:pPr>
        <w:autoSpaceDE w:val="0"/>
        <w:autoSpaceDN w:val="0"/>
        <w:adjustRightInd w:val="0"/>
        <w:spacing w:before="280" w:after="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1B5A42">
        <w:rPr>
          <w:rFonts w:ascii="Times New Roman" w:hAnsi="Times New Roman"/>
          <w:sz w:val="28"/>
          <w:szCs w:val="28"/>
        </w:rPr>
        <w:t>«2.12. Размер Субсидии указывается в соглашении о предоставлении Субсидии в соответствии с постановлением</w:t>
      </w:r>
      <w:r w:rsidR="001A03A7">
        <w:rPr>
          <w:rFonts w:ascii="Times New Roman" w:hAnsi="Times New Roman"/>
          <w:sz w:val="28"/>
          <w:szCs w:val="28"/>
        </w:rPr>
        <w:t xml:space="preserve"> Администрации</w:t>
      </w:r>
      <w:r w:rsidRPr="001B5A42">
        <w:rPr>
          <w:rFonts w:ascii="Times New Roman" w:hAnsi="Times New Roman"/>
          <w:sz w:val="28"/>
          <w:szCs w:val="28"/>
        </w:rPr>
        <w:t xml:space="preserve"> о предоставлении Субсидии, в пределах лимитов бюджетных обязательств, доведенных Управлению в установленном порядке на соответствующий финансовый год на цели, предусмотренные настоящим Порядком.</w:t>
      </w:r>
      <w:r>
        <w:rPr>
          <w:rFonts w:ascii="Times New Roman" w:hAnsi="Times New Roman"/>
          <w:sz w:val="28"/>
          <w:szCs w:val="28"/>
        </w:rPr>
        <w:t>».</w:t>
      </w:r>
    </w:p>
    <w:p w14:paraId="005449F9" w14:textId="3CA688C9" w:rsidR="00051B2A" w:rsidRDefault="00051B2A" w:rsidP="00D31642">
      <w:pPr>
        <w:autoSpaceDE w:val="0"/>
        <w:autoSpaceDN w:val="0"/>
        <w:adjustRightInd w:val="0"/>
        <w:spacing w:before="280" w:after="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1.2.5. П</w:t>
      </w:r>
      <w:r w:rsidR="00D31642" w:rsidRPr="00D31642">
        <w:rPr>
          <w:rFonts w:ascii="Times New Roman" w:hAnsi="Times New Roman"/>
          <w:sz w:val="28"/>
          <w:szCs w:val="28"/>
        </w:rPr>
        <w:t xml:space="preserve">ункт 2.15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06CCE324" w14:textId="43D15D75" w:rsidR="00051B2A" w:rsidRPr="00EA21F8" w:rsidRDefault="004D7985" w:rsidP="00EA21F8">
      <w:pPr>
        <w:autoSpaceDE w:val="0"/>
        <w:autoSpaceDN w:val="0"/>
        <w:adjustRightInd w:val="0"/>
        <w:spacing w:before="28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051B2A" w:rsidRPr="00EA21F8">
        <w:rPr>
          <w:rFonts w:ascii="Times New Roman" w:hAnsi="Times New Roman"/>
          <w:sz w:val="28"/>
          <w:szCs w:val="28"/>
        </w:rPr>
        <w:t>«2.15. Результатом предоставления Субсидий является:</w:t>
      </w:r>
    </w:p>
    <w:p w14:paraId="0D3485C9" w14:textId="183B4AF1" w:rsidR="00051B2A" w:rsidRPr="00EA21F8" w:rsidRDefault="00051B2A" w:rsidP="00EA21F8">
      <w:pPr>
        <w:autoSpaceDE w:val="0"/>
        <w:autoSpaceDN w:val="0"/>
        <w:adjustRightInd w:val="0"/>
        <w:spacing w:before="28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A21F8">
        <w:rPr>
          <w:rFonts w:ascii="Times New Roman" w:hAnsi="Times New Roman"/>
          <w:sz w:val="28"/>
          <w:szCs w:val="28"/>
        </w:rPr>
        <w:t>- количество лиц, заключивших контракт о прохождении военной службы в Вооруженных Силах Российской Федерации в военных комиссариатах города Тольятти;</w:t>
      </w:r>
    </w:p>
    <w:p w14:paraId="35B6BDBE" w14:textId="1E18F526" w:rsidR="00051B2A" w:rsidRPr="00051B2A" w:rsidRDefault="00051B2A" w:rsidP="00EA21F8">
      <w:pPr>
        <w:autoSpaceDE w:val="0"/>
        <w:autoSpaceDN w:val="0"/>
        <w:adjustRightInd w:val="0"/>
        <w:spacing w:before="28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51B2A">
        <w:rPr>
          <w:rFonts w:ascii="Times New Roman" w:hAnsi="Times New Roman"/>
          <w:sz w:val="28"/>
          <w:szCs w:val="28"/>
        </w:rPr>
        <w:t>-</w:t>
      </w:r>
      <w:r w:rsidR="001217E3">
        <w:rPr>
          <w:rFonts w:ascii="Times New Roman" w:hAnsi="Times New Roman"/>
          <w:sz w:val="28"/>
          <w:szCs w:val="28"/>
        </w:rPr>
        <w:t xml:space="preserve"> </w:t>
      </w:r>
      <w:r w:rsidRPr="00051B2A">
        <w:rPr>
          <w:rFonts w:ascii="Times New Roman" w:hAnsi="Times New Roman"/>
          <w:sz w:val="28"/>
          <w:szCs w:val="28"/>
        </w:rPr>
        <w:t>количество лиц в отношении которых осуществлена перевозка.</w:t>
      </w:r>
    </w:p>
    <w:p w14:paraId="6B3A321F" w14:textId="385279EC" w:rsidR="00D31642" w:rsidRPr="00D31642" w:rsidRDefault="00051B2A" w:rsidP="00EA21F8">
      <w:pPr>
        <w:autoSpaceDE w:val="0"/>
        <w:autoSpaceDN w:val="0"/>
        <w:adjustRightInd w:val="0"/>
        <w:spacing w:before="28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51B2A">
        <w:rPr>
          <w:rFonts w:ascii="Times New Roman" w:hAnsi="Times New Roman"/>
          <w:sz w:val="28"/>
          <w:szCs w:val="28"/>
        </w:rPr>
        <w:t>Значение результата предоставления Субсидии указывается</w:t>
      </w:r>
      <w:r w:rsidRPr="00EA21F8">
        <w:rPr>
          <w:rFonts w:ascii="Times New Roman" w:hAnsi="Times New Roman"/>
          <w:sz w:val="28"/>
          <w:szCs w:val="28"/>
        </w:rPr>
        <w:t xml:space="preserve"> в соглашении о предоставлении Субсидии.». </w:t>
      </w:r>
    </w:p>
    <w:p w14:paraId="6B1A40BD" w14:textId="77777777" w:rsidR="00412943" w:rsidRDefault="001E5978" w:rsidP="00CE7D8D">
      <w:pPr>
        <w:autoSpaceDE w:val="0"/>
        <w:autoSpaceDN w:val="0"/>
        <w:adjustRightInd w:val="0"/>
        <w:spacing w:before="28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2736">
        <w:rPr>
          <w:rFonts w:ascii="Times New Roman" w:hAnsi="Times New Roman" w:cs="Times New Roman"/>
          <w:sz w:val="28"/>
          <w:szCs w:val="28"/>
        </w:rPr>
        <w:t xml:space="preserve">        1.</w:t>
      </w:r>
      <w:r w:rsidR="00D31642" w:rsidRPr="00482736">
        <w:rPr>
          <w:rFonts w:ascii="Times New Roman" w:hAnsi="Times New Roman" w:cs="Times New Roman"/>
          <w:sz w:val="28"/>
          <w:szCs w:val="28"/>
        </w:rPr>
        <w:t>2.6</w:t>
      </w:r>
      <w:r w:rsidR="0075371E" w:rsidRPr="00482736">
        <w:rPr>
          <w:rFonts w:ascii="Times New Roman" w:hAnsi="Times New Roman" w:cs="Times New Roman"/>
          <w:sz w:val="28"/>
          <w:szCs w:val="28"/>
        </w:rPr>
        <w:t xml:space="preserve">. </w:t>
      </w:r>
      <w:r w:rsidR="008D5A97" w:rsidRPr="00482736">
        <w:rPr>
          <w:rFonts w:ascii="Times New Roman" w:hAnsi="Times New Roman" w:cs="Times New Roman"/>
          <w:sz w:val="28"/>
          <w:szCs w:val="28"/>
        </w:rPr>
        <w:t>В п</w:t>
      </w:r>
      <w:r w:rsidR="0075371E" w:rsidRPr="00482736">
        <w:rPr>
          <w:rFonts w:ascii="Times New Roman" w:hAnsi="Times New Roman" w:cs="Times New Roman"/>
          <w:sz w:val="28"/>
          <w:szCs w:val="28"/>
        </w:rPr>
        <w:t>ункт</w:t>
      </w:r>
      <w:r w:rsidR="00A967FB" w:rsidRPr="00482736">
        <w:rPr>
          <w:rFonts w:ascii="Times New Roman" w:hAnsi="Times New Roman" w:cs="Times New Roman"/>
          <w:sz w:val="28"/>
          <w:szCs w:val="28"/>
        </w:rPr>
        <w:t>е</w:t>
      </w:r>
      <w:r w:rsidRPr="00482736">
        <w:rPr>
          <w:rFonts w:ascii="Times New Roman" w:hAnsi="Times New Roman" w:cs="Times New Roman"/>
          <w:sz w:val="28"/>
          <w:szCs w:val="28"/>
        </w:rPr>
        <w:t xml:space="preserve"> 2.16 Порядка</w:t>
      </w:r>
      <w:r w:rsidR="00412943">
        <w:rPr>
          <w:rFonts w:ascii="Times New Roman" w:hAnsi="Times New Roman" w:cs="Times New Roman"/>
          <w:sz w:val="28"/>
          <w:szCs w:val="28"/>
        </w:rPr>
        <w:t>:</w:t>
      </w:r>
    </w:p>
    <w:p w14:paraId="531986F7" w14:textId="6BE168EE" w:rsidR="00412943" w:rsidRPr="00A0602A" w:rsidRDefault="00412943" w:rsidP="00CE7D8D">
      <w:pPr>
        <w:autoSpaceDE w:val="0"/>
        <w:autoSpaceDN w:val="0"/>
        <w:adjustRightInd w:val="0"/>
        <w:spacing w:before="28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0602A">
        <w:rPr>
          <w:rFonts w:ascii="Times New Roman" w:hAnsi="Times New Roman" w:cs="Times New Roman"/>
          <w:sz w:val="28"/>
          <w:szCs w:val="28"/>
        </w:rPr>
        <w:t>1.2.6.1. Абзац третий изложить в следующей редакции:</w:t>
      </w:r>
    </w:p>
    <w:p w14:paraId="41837431" w14:textId="6BAC82CC" w:rsidR="00412943" w:rsidRPr="00A0602A" w:rsidRDefault="00412943" w:rsidP="00CE7D8D">
      <w:pPr>
        <w:autoSpaceDE w:val="0"/>
        <w:autoSpaceDN w:val="0"/>
        <w:adjustRightInd w:val="0"/>
        <w:spacing w:before="28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602A">
        <w:rPr>
          <w:rFonts w:ascii="Times New Roman" w:hAnsi="Times New Roman" w:cs="Times New Roman"/>
          <w:sz w:val="28"/>
          <w:szCs w:val="28"/>
        </w:rPr>
        <w:t xml:space="preserve">        «- заверенные руководителем Получателя Субсидии копии: договоров,</w:t>
      </w:r>
      <w:r w:rsidR="00A0602A" w:rsidRPr="00A0602A">
        <w:rPr>
          <w:rFonts w:ascii="Times New Roman" w:hAnsi="Times New Roman" w:cs="Times New Roman"/>
          <w:sz w:val="28"/>
          <w:szCs w:val="28"/>
        </w:rPr>
        <w:t xml:space="preserve"> связанных с МТО, </w:t>
      </w:r>
      <w:r w:rsidRPr="00A0602A">
        <w:rPr>
          <w:rFonts w:ascii="Times New Roman" w:hAnsi="Times New Roman" w:cs="Times New Roman"/>
          <w:sz w:val="28"/>
          <w:szCs w:val="28"/>
        </w:rPr>
        <w:t>актов приема-передачи, универсальных передаточных документов, счетов-фактур (почтовой связи, банковские услуги);».</w:t>
      </w:r>
    </w:p>
    <w:p w14:paraId="0C56E65E" w14:textId="180E4987" w:rsidR="001E5978" w:rsidRPr="00A0602A" w:rsidRDefault="00A606C0" w:rsidP="00CE7D8D">
      <w:pPr>
        <w:autoSpaceDE w:val="0"/>
        <w:autoSpaceDN w:val="0"/>
        <w:adjustRightInd w:val="0"/>
        <w:spacing w:before="28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602A">
        <w:rPr>
          <w:rFonts w:ascii="Times New Roman" w:hAnsi="Times New Roman" w:cs="Times New Roman"/>
          <w:sz w:val="28"/>
          <w:szCs w:val="28"/>
        </w:rPr>
        <w:t xml:space="preserve"> </w:t>
      </w:r>
      <w:r w:rsidR="00412943" w:rsidRPr="00A0602A">
        <w:rPr>
          <w:rFonts w:ascii="Times New Roman" w:hAnsi="Times New Roman" w:cs="Times New Roman"/>
          <w:sz w:val="28"/>
          <w:szCs w:val="28"/>
        </w:rPr>
        <w:t xml:space="preserve">        1.2.6.2. Д</w:t>
      </w:r>
      <w:r w:rsidRPr="00A0602A">
        <w:rPr>
          <w:rFonts w:ascii="Times New Roman" w:hAnsi="Times New Roman" w:cs="Times New Roman"/>
          <w:sz w:val="28"/>
          <w:szCs w:val="28"/>
        </w:rPr>
        <w:t xml:space="preserve">ополнить </w:t>
      </w:r>
      <w:r w:rsidR="0075371E" w:rsidRPr="00A0602A">
        <w:rPr>
          <w:rFonts w:ascii="Times New Roman" w:hAnsi="Times New Roman" w:cs="Times New Roman"/>
          <w:sz w:val="28"/>
          <w:szCs w:val="28"/>
        </w:rPr>
        <w:t>абзац</w:t>
      </w:r>
      <w:r w:rsidR="00412943" w:rsidRPr="00A0602A">
        <w:rPr>
          <w:rFonts w:ascii="Times New Roman" w:hAnsi="Times New Roman" w:cs="Times New Roman"/>
          <w:sz w:val="28"/>
          <w:szCs w:val="28"/>
        </w:rPr>
        <w:t>ем</w:t>
      </w:r>
      <w:r w:rsidR="0075371E" w:rsidRPr="00A0602A">
        <w:rPr>
          <w:rFonts w:ascii="Times New Roman" w:hAnsi="Times New Roman" w:cs="Times New Roman"/>
          <w:sz w:val="28"/>
          <w:szCs w:val="28"/>
        </w:rPr>
        <w:t xml:space="preserve"> пятым следующего содержания:</w:t>
      </w:r>
    </w:p>
    <w:p w14:paraId="72E46A21" w14:textId="3C640D99" w:rsidR="000A27E2" w:rsidRPr="001F21D6" w:rsidRDefault="00A0602A" w:rsidP="001F21D6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2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A27E2" w:rsidRPr="00A0602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06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27E2" w:rsidRPr="00A0602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заверенные руководителем Получателя Субсидии копии</w:t>
      </w:r>
      <w:r w:rsidR="00726BBE" w:rsidRPr="00A06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распорядительных документов</w:t>
      </w:r>
      <w:r w:rsidR="00412943" w:rsidRPr="00A06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сведения о </w:t>
      </w:r>
      <w:r w:rsidR="00412943" w:rsidRPr="00556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лицах, </w:t>
      </w:r>
      <w:r w:rsidR="00FF5394" w:rsidRPr="005560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</w:t>
      </w:r>
      <w:r w:rsidR="00A205BC" w:rsidRPr="00556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="008D389C" w:rsidRPr="0055608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оказаны</w:t>
      </w:r>
      <w:r w:rsidR="00A205BC" w:rsidRPr="00556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5394" w:rsidRPr="0055608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</w:t>
      </w:r>
      <w:r w:rsidR="00A205BC" w:rsidRPr="0055608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F5394" w:rsidRPr="00556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="00A205BC" w:rsidRPr="0055608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</w:t>
      </w:r>
      <w:r w:rsidR="00FF5394" w:rsidRPr="00556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05BC" w:rsidRPr="00556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перевозке </w:t>
      </w:r>
      <w:r w:rsidR="00FF5394" w:rsidRPr="00556082">
        <w:rPr>
          <w:rFonts w:ascii="Times New Roman" w:eastAsia="Times New Roman" w:hAnsi="Times New Roman" w:cs="Times New Roman"/>
          <w:sz w:val="28"/>
          <w:szCs w:val="28"/>
          <w:lang w:eastAsia="ru-RU"/>
        </w:rPr>
        <w:t>(с указанием контактных данных)</w:t>
      </w:r>
      <w:r w:rsidR="00726BBE" w:rsidRPr="0055608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26BBE" w:rsidRPr="00A06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копии договоров на оказание транспортных услуг</w:t>
      </w:r>
      <w:r w:rsidR="0068410D" w:rsidRPr="00684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41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68410D" w:rsidRPr="00684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41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приложением расчета стоимости оказанных услуг</w:t>
      </w:r>
      <w:r w:rsidR="00726BBE" w:rsidRPr="00A0602A">
        <w:rPr>
          <w:rFonts w:ascii="Times New Roman" w:eastAsia="Times New Roman" w:hAnsi="Times New Roman" w:cs="Times New Roman"/>
          <w:sz w:val="28"/>
          <w:szCs w:val="28"/>
          <w:lang w:eastAsia="ru-RU"/>
        </w:rPr>
        <w:t>, актов сдачи-приема оказанных услуг</w:t>
      </w:r>
      <w:r w:rsidR="000A27E2" w:rsidRPr="00A0602A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</w:p>
    <w:p w14:paraId="2A0A076A" w14:textId="4A841A63" w:rsidR="009E18D1" w:rsidRPr="00760678" w:rsidRDefault="00B41CE1" w:rsidP="0076067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678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9E18D1" w:rsidRPr="0076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III Порядка:</w:t>
      </w:r>
    </w:p>
    <w:p w14:paraId="5DCB3AAF" w14:textId="1A9958A4" w:rsidR="001E6EAC" w:rsidRPr="00760678" w:rsidRDefault="009E18D1" w:rsidP="0076067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1"/>
      <w:bookmarkEnd w:id="1"/>
      <w:r w:rsidRPr="0076067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41CE1" w:rsidRPr="0076067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E6EAC" w:rsidRPr="007606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6067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E6EAC" w:rsidRPr="0076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202A" w:rsidRPr="0076067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E6EAC" w:rsidRPr="00760678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3.1</w:t>
      </w:r>
      <w:r w:rsidR="0011202A" w:rsidRPr="0076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изложить в редакции:</w:t>
      </w:r>
    </w:p>
    <w:p w14:paraId="04E602E2" w14:textId="71B5AB46" w:rsidR="000E607A" w:rsidRPr="00AC6B7E" w:rsidRDefault="00AA0BA5" w:rsidP="00AC6B7E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607A" w:rsidRPr="00AC6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«Отбор получателей Субсидий осуществляется Комиссией в форме запроса предложений на основании заявок, направленных участниками отбора </w:t>
      </w:r>
      <w:r w:rsidR="000E607A" w:rsidRPr="00AC6B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участия в отборе, исходя из соответствия участников отбора категориям и критериям, очередности поступления заявок на участие в отборе получателей Субсидий.». </w:t>
      </w:r>
    </w:p>
    <w:p w14:paraId="35A7F15D" w14:textId="77777777" w:rsidR="00E44573" w:rsidRPr="00E44573" w:rsidRDefault="00B41CE1" w:rsidP="00E44573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573"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9E18D1" w:rsidRPr="00E445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369D9" w:rsidRPr="00E4457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E18D1" w:rsidRPr="00E445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126DA" w:rsidRPr="00E44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573" w:rsidRPr="00E44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первый </w:t>
      </w:r>
      <w:r w:rsidR="00A126DA" w:rsidRPr="00E4457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E44573" w:rsidRPr="00E4457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126DA" w:rsidRPr="00E44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3.3 Порядка </w:t>
      </w:r>
      <w:r w:rsidR="00E44573" w:rsidRPr="00E4457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14:paraId="0806AAB4" w14:textId="497FCAE7" w:rsidR="00E44573" w:rsidRPr="00E44573" w:rsidRDefault="00E44573" w:rsidP="00E4457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E44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«Взаимодействие Управления, Комиссии с участниками отбора получателей Субсидий осуществляется с использованием документов в электронной форме в системе «Электронный бюджет».».</w:t>
      </w:r>
    </w:p>
    <w:p w14:paraId="47DD3612" w14:textId="3ED42E43" w:rsidR="00A126DA" w:rsidRDefault="00B41CE1" w:rsidP="000F2174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9E18D1" w:rsidRPr="00CF6C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369D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E18D1" w:rsidRPr="00CF6C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18D1" w:rsidRPr="00CF6CC7">
        <w:rPr>
          <w:sz w:val="28"/>
          <w:szCs w:val="28"/>
        </w:rPr>
        <w:t xml:space="preserve"> </w:t>
      </w:r>
      <w:r w:rsidR="000F2174" w:rsidRPr="00CF6CC7">
        <w:rPr>
          <w:rFonts w:ascii="Times New Roman" w:hAnsi="Times New Roman"/>
          <w:sz w:val="28"/>
          <w:szCs w:val="28"/>
        </w:rPr>
        <w:t xml:space="preserve"> В абзац</w:t>
      </w:r>
      <w:r w:rsidR="00BD1E65">
        <w:rPr>
          <w:rFonts w:ascii="Times New Roman" w:hAnsi="Times New Roman"/>
          <w:sz w:val="28"/>
          <w:szCs w:val="28"/>
        </w:rPr>
        <w:t>ах</w:t>
      </w:r>
      <w:r w:rsidR="000F2174" w:rsidRPr="00CF6CC7">
        <w:rPr>
          <w:rFonts w:ascii="Times New Roman" w:hAnsi="Times New Roman"/>
          <w:sz w:val="28"/>
          <w:szCs w:val="28"/>
        </w:rPr>
        <w:t xml:space="preserve"> </w:t>
      </w:r>
      <w:r w:rsidR="00BD1E65">
        <w:rPr>
          <w:rFonts w:ascii="Times New Roman" w:hAnsi="Times New Roman"/>
          <w:sz w:val="28"/>
          <w:szCs w:val="28"/>
        </w:rPr>
        <w:t xml:space="preserve">первом, </w:t>
      </w:r>
      <w:r w:rsidR="000F2174" w:rsidRPr="00CF6CC7">
        <w:rPr>
          <w:rFonts w:ascii="Times New Roman" w:hAnsi="Times New Roman"/>
          <w:sz w:val="28"/>
          <w:szCs w:val="28"/>
        </w:rPr>
        <w:t>третьем пункта 3.4</w:t>
      </w:r>
      <w:r w:rsidR="004D4EB9">
        <w:rPr>
          <w:rFonts w:ascii="Times New Roman" w:hAnsi="Times New Roman"/>
          <w:sz w:val="28"/>
          <w:szCs w:val="28"/>
        </w:rPr>
        <w:t xml:space="preserve"> Порядка</w:t>
      </w:r>
      <w:r w:rsidR="000F2174" w:rsidRPr="00CF6CC7">
        <w:rPr>
          <w:rFonts w:ascii="Times New Roman" w:hAnsi="Times New Roman"/>
          <w:sz w:val="28"/>
          <w:szCs w:val="28"/>
        </w:rPr>
        <w:t xml:space="preserve"> слова «</w:t>
      </w:r>
      <w:r w:rsidR="0036098A" w:rsidRPr="00CF6CC7">
        <w:rPr>
          <w:rFonts w:ascii="Times New Roman" w:hAnsi="Times New Roman"/>
          <w:sz w:val="28"/>
          <w:szCs w:val="28"/>
        </w:rPr>
        <w:t xml:space="preserve">не </w:t>
      </w:r>
      <w:r w:rsidR="000F2174" w:rsidRPr="00CF6CC7">
        <w:rPr>
          <w:rFonts w:ascii="Times New Roman" w:hAnsi="Times New Roman"/>
          <w:sz w:val="28"/>
          <w:szCs w:val="28"/>
        </w:rPr>
        <w:t>поздне</w:t>
      </w:r>
      <w:r w:rsidR="00BD1E65">
        <w:rPr>
          <w:rFonts w:ascii="Times New Roman" w:hAnsi="Times New Roman"/>
          <w:sz w:val="28"/>
          <w:szCs w:val="28"/>
        </w:rPr>
        <w:t xml:space="preserve">е 1 апреля» заменить словами </w:t>
      </w:r>
      <w:r w:rsidR="0036098A" w:rsidRPr="00CF6CC7">
        <w:rPr>
          <w:rFonts w:ascii="Times New Roman" w:hAnsi="Times New Roman"/>
          <w:sz w:val="28"/>
          <w:szCs w:val="28"/>
        </w:rPr>
        <w:t xml:space="preserve">«не </w:t>
      </w:r>
      <w:r w:rsidR="000F2174" w:rsidRPr="00CF6CC7">
        <w:rPr>
          <w:rFonts w:ascii="Times New Roman" w:hAnsi="Times New Roman"/>
          <w:sz w:val="28"/>
          <w:szCs w:val="28"/>
        </w:rPr>
        <w:t xml:space="preserve">позднее </w:t>
      </w:r>
      <w:r w:rsidR="00870909">
        <w:rPr>
          <w:rFonts w:ascii="Times New Roman" w:hAnsi="Times New Roman"/>
          <w:sz w:val="28"/>
          <w:szCs w:val="28"/>
        </w:rPr>
        <w:t>20</w:t>
      </w:r>
      <w:r w:rsidR="00245CBD">
        <w:rPr>
          <w:rFonts w:ascii="Times New Roman" w:hAnsi="Times New Roman"/>
          <w:sz w:val="28"/>
          <w:szCs w:val="28"/>
        </w:rPr>
        <w:t xml:space="preserve"> мая</w:t>
      </w:r>
      <w:r w:rsidR="000F2174" w:rsidRPr="00CF6CC7">
        <w:rPr>
          <w:rFonts w:ascii="Times New Roman" w:hAnsi="Times New Roman"/>
          <w:sz w:val="28"/>
          <w:szCs w:val="28"/>
        </w:rPr>
        <w:t>»</w:t>
      </w:r>
      <w:r w:rsidR="009E18D1" w:rsidRPr="00CF6CC7">
        <w:rPr>
          <w:rFonts w:ascii="Times New Roman" w:hAnsi="Times New Roman"/>
          <w:sz w:val="28"/>
          <w:szCs w:val="28"/>
        </w:rPr>
        <w:t>;</w:t>
      </w:r>
    </w:p>
    <w:p w14:paraId="0C703000" w14:textId="77777777" w:rsidR="0075371E" w:rsidRPr="009E749A" w:rsidRDefault="0075371E" w:rsidP="0075371E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E749A">
        <w:rPr>
          <w:rFonts w:ascii="Times New Roman" w:hAnsi="Times New Roman"/>
          <w:sz w:val="28"/>
          <w:szCs w:val="28"/>
        </w:rPr>
        <w:t xml:space="preserve">1.3.4. Пункт 3.5 </w:t>
      </w:r>
      <w:r w:rsidR="009D677F">
        <w:rPr>
          <w:rFonts w:ascii="Times New Roman" w:hAnsi="Times New Roman"/>
          <w:sz w:val="28"/>
          <w:szCs w:val="28"/>
        </w:rPr>
        <w:t xml:space="preserve">Порядка </w:t>
      </w:r>
      <w:r w:rsidRPr="009E749A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46EE3336" w14:textId="77777777" w:rsidR="0075371E" w:rsidRPr="009E749A" w:rsidRDefault="0075371E" w:rsidP="0075371E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E749A">
        <w:rPr>
          <w:rFonts w:ascii="Times New Roman" w:hAnsi="Times New Roman"/>
          <w:sz w:val="28"/>
          <w:szCs w:val="28"/>
        </w:rPr>
        <w:t xml:space="preserve">«Любой участник отбора получателей субсидий со дня размещения объявления о проведении отбора получателей субсидий на едином портале не позднее 3-го рабочего дня до дня завершения подачи заявок вправе направить Управлению не более 5 запросов о разъяснении положений объявления о проведении отбора получателей субсидий путем формирования в системе </w:t>
      </w:r>
      <w:r w:rsidR="009D677F">
        <w:rPr>
          <w:rFonts w:ascii="Times New Roman" w:hAnsi="Times New Roman"/>
          <w:sz w:val="28"/>
          <w:szCs w:val="28"/>
        </w:rPr>
        <w:t>«Электронный бюджет»</w:t>
      </w:r>
      <w:r w:rsidRPr="009E749A">
        <w:rPr>
          <w:rFonts w:ascii="Times New Roman" w:hAnsi="Times New Roman"/>
          <w:sz w:val="28"/>
          <w:szCs w:val="28"/>
        </w:rPr>
        <w:t xml:space="preserve"> соответствующего запроса.</w:t>
      </w:r>
    </w:p>
    <w:p w14:paraId="3B2F75D6" w14:textId="77777777" w:rsidR="0075371E" w:rsidRPr="009E749A" w:rsidRDefault="0075371E" w:rsidP="0075371E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E749A">
        <w:rPr>
          <w:rFonts w:ascii="Times New Roman" w:hAnsi="Times New Roman"/>
          <w:sz w:val="28"/>
          <w:szCs w:val="28"/>
        </w:rPr>
        <w:t>Управление в ответ на запрос участника отбора получателей субсидий направляет разъяснение положений объявления о проведении отбора получателей субсидий в срок, установленный объявлением, но не позднее одного рабочего дня до дня завершения подачи заявок</w:t>
      </w:r>
      <w:r w:rsidR="009D677F">
        <w:rPr>
          <w:rFonts w:ascii="Times New Roman" w:hAnsi="Times New Roman"/>
          <w:sz w:val="28"/>
          <w:szCs w:val="28"/>
        </w:rPr>
        <w:t>, путем формирования в системе «</w:t>
      </w:r>
      <w:r w:rsidRPr="009E749A">
        <w:rPr>
          <w:rFonts w:ascii="Times New Roman" w:hAnsi="Times New Roman"/>
          <w:sz w:val="28"/>
          <w:szCs w:val="28"/>
        </w:rPr>
        <w:t>Электронный бюджет</w:t>
      </w:r>
      <w:r w:rsidR="009D677F">
        <w:rPr>
          <w:rFonts w:ascii="Times New Roman" w:hAnsi="Times New Roman"/>
          <w:sz w:val="28"/>
          <w:szCs w:val="28"/>
        </w:rPr>
        <w:t>»</w:t>
      </w:r>
      <w:r w:rsidRPr="009E749A">
        <w:rPr>
          <w:rFonts w:ascii="Times New Roman" w:hAnsi="Times New Roman"/>
          <w:sz w:val="28"/>
          <w:szCs w:val="28"/>
        </w:rPr>
        <w:t xml:space="preserve"> соответствующего разъяснения. Представленное Управлением разъяснение положений объявления о проведении отбора получателей субсидий не должно изменять суть информации, содержащейся в указанном объявлении.».</w:t>
      </w:r>
      <w:r w:rsidRPr="009E749A">
        <w:t xml:space="preserve"> </w:t>
      </w:r>
    </w:p>
    <w:p w14:paraId="26C856B4" w14:textId="77777777" w:rsidR="0075371E" w:rsidRPr="009E749A" w:rsidRDefault="0075371E" w:rsidP="0075371E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E749A">
        <w:rPr>
          <w:rFonts w:ascii="Times New Roman" w:hAnsi="Times New Roman"/>
          <w:sz w:val="28"/>
          <w:szCs w:val="28"/>
        </w:rPr>
        <w:t>1.3.5. Пункт 3.6</w:t>
      </w:r>
      <w:r w:rsidR="009D677F">
        <w:rPr>
          <w:rFonts w:ascii="Times New Roman" w:hAnsi="Times New Roman"/>
          <w:sz w:val="28"/>
          <w:szCs w:val="28"/>
        </w:rPr>
        <w:t xml:space="preserve"> Порядка</w:t>
      </w:r>
      <w:r w:rsidRPr="009E749A">
        <w:rPr>
          <w:rFonts w:ascii="Times New Roman" w:hAnsi="Times New Roman"/>
          <w:sz w:val="28"/>
          <w:szCs w:val="28"/>
        </w:rPr>
        <w:t xml:space="preserve"> </w:t>
      </w:r>
      <w:bookmarkStart w:id="2" w:name="_Hlk193962990"/>
      <w:r w:rsidRPr="009E749A">
        <w:rPr>
          <w:rFonts w:ascii="Times New Roman" w:hAnsi="Times New Roman"/>
          <w:sz w:val="28"/>
          <w:szCs w:val="28"/>
        </w:rPr>
        <w:t>изложить в следующей редакции:</w:t>
      </w:r>
      <w:bookmarkEnd w:id="2"/>
    </w:p>
    <w:p w14:paraId="6EB30790" w14:textId="759F5477" w:rsidR="0075371E" w:rsidRPr="009E749A" w:rsidRDefault="00B4214C" w:rsidP="0075371E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40C52">
        <w:rPr>
          <w:rFonts w:ascii="Times New Roman" w:hAnsi="Times New Roman"/>
          <w:sz w:val="28"/>
          <w:szCs w:val="28"/>
        </w:rPr>
        <w:t xml:space="preserve">3.16. </w:t>
      </w:r>
      <w:r w:rsidR="0075371E" w:rsidRPr="009E749A">
        <w:rPr>
          <w:rFonts w:ascii="Times New Roman" w:hAnsi="Times New Roman"/>
          <w:sz w:val="28"/>
          <w:szCs w:val="28"/>
        </w:rPr>
        <w:t>В целях участия в отборе и подтверждения соответствия категории и требованиям, указанным в пунктах  1.6 и 2.1 настоящего Порядка, участник отбора в сроки приема документов, указанные в объявлении о проведении отбора, формирует Заявку в электронной форме посредством заполнения соответствующих экранн</w:t>
      </w:r>
      <w:r w:rsidR="009D677F">
        <w:rPr>
          <w:rFonts w:ascii="Times New Roman" w:hAnsi="Times New Roman"/>
          <w:sz w:val="28"/>
          <w:szCs w:val="28"/>
        </w:rPr>
        <w:t>ых форм веб-интерфейса системы «</w:t>
      </w:r>
      <w:r w:rsidR="0075371E" w:rsidRPr="009E749A">
        <w:rPr>
          <w:rFonts w:ascii="Times New Roman" w:hAnsi="Times New Roman"/>
          <w:sz w:val="28"/>
          <w:szCs w:val="28"/>
        </w:rPr>
        <w:t>Электронный бюджет</w:t>
      </w:r>
      <w:r w:rsidR="009D677F" w:rsidRPr="008937DB">
        <w:rPr>
          <w:rFonts w:ascii="Times New Roman" w:hAnsi="Times New Roman"/>
          <w:sz w:val="28"/>
          <w:szCs w:val="28"/>
        </w:rPr>
        <w:t>»</w:t>
      </w:r>
      <w:r w:rsidR="0075371E" w:rsidRPr="008937DB">
        <w:rPr>
          <w:rFonts w:ascii="Times New Roman" w:hAnsi="Times New Roman"/>
          <w:sz w:val="28"/>
          <w:szCs w:val="28"/>
        </w:rPr>
        <w:t xml:space="preserve"> и</w:t>
      </w:r>
      <w:r w:rsidR="0075371E" w:rsidRPr="009E749A">
        <w:rPr>
          <w:rFonts w:ascii="Times New Roman" w:hAnsi="Times New Roman"/>
          <w:sz w:val="28"/>
          <w:szCs w:val="28"/>
        </w:rPr>
        <w:t xml:space="preserve"> представляет в систему </w:t>
      </w:r>
      <w:r w:rsidR="0033268C">
        <w:rPr>
          <w:rFonts w:ascii="Times New Roman" w:hAnsi="Times New Roman"/>
          <w:sz w:val="28"/>
          <w:szCs w:val="28"/>
        </w:rPr>
        <w:t>«</w:t>
      </w:r>
      <w:r w:rsidR="0075371E" w:rsidRPr="009E749A">
        <w:rPr>
          <w:rFonts w:ascii="Times New Roman" w:hAnsi="Times New Roman"/>
          <w:sz w:val="28"/>
          <w:szCs w:val="28"/>
        </w:rPr>
        <w:t>Электронный бюджет</w:t>
      </w:r>
      <w:r w:rsidR="0033268C">
        <w:rPr>
          <w:rFonts w:ascii="Times New Roman" w:hAnsi="Times New Roman"/>
          <w:sz w:val="28"/>
          <w:szCs w:val="28"/>
        </w:rPr>
        <w:t>»</w:t>
      </w:r>
      <w:r w:rsidR="0075371E" w:rsidRPr="009E749A">
        <w:rPr>
          <w:rFonts w:ascii="Times New Roman" w:hAnsi="Times New Roman"/>
          <w:sz w:val="28"/>
          <w:szCs w:val="28"/>
        </w:rPr>
        <w:t xml:space="preserve"> электронные копии следующих документов (документов на бумажном носителе, преобразованных в электронную форму путем сканирования):</w:t>
      </w:r>
    </w:p>
    <w:p w14:paraId="653606C9" w14:textId="77777777" w:rsidR="0075371E" w:rsidRPr="009E749A" w:rsidRDefault="0075371E" w:rsidP="0075371E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E749A">
        <w:rPr>
          <w:rFonts w:ascii="Times New Roman" w:hAnsi="Times New Roman"/>
          <w:sz w:val="28"/>
          <w:szCs w:val="28"/>
        </w:rPr>
        <w:t xml:space="preserve">1) выписка из Единого государственного реестра юридических лиц или копия такой выписки, полученная не ранее первого числа месяца, предшествующего месяцу, в котором направлена Заявка на предоставление </w:t>
      </w:r>
      <w:r w:rsidRPr="009E749A">
        <w:rPr>
          <w:rFonts w:ascii="Times New Roman" w:hAnsi="Times New Roman"/>
          <w:sz w:val="28"/>
          <w:szCs w:val="28"/>
        </w:rPr>
        <w:lastRenderedPageBreak/>
        <w:t xml:space="preserve">Субсидии (по желанию). В случае непредставления участником отбора документа, указанного в настоящем подпункте, Управление использует сведения, полученные с интернет-сервиса «Предоставление сведений из ЕГРЮЛ/ЕГРИП в электронном виде» на официальном сайте Федеральной налоговой службы в информационно-телекоммуникационной сети Интернет (www.nalog.ru); </w:t>
      </w:r>
    </w:p>
    <w:p w14:paraId="64AF4760" w14:textId="77777777" w:rsidR="0075371E" w:rsidRPr="009E749A" w:rsidRDefault="0075371E" w:rsidP="0075371E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E749A">
        <w:rPr>
          <w:rFonts w:ascii="Times New Roman" w:hAnsi="Times New Roman"/>
          <w:sz w:val="28"/>
          <w:szCs w:val="28"/>
        </w:rPr>
        <w:t>2) копии учредительных документов участника отбора;</w:t>
      </w:r>
    </w:p>
    <w:p w14:paraId="33521F78" w14:textId="77777777" w:rsidR="0075371E" w:rsidRPr="009E749A" w:rsidRDefault="0075371E" w:rsidP="0075371E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E749A">
        <w:rPr>
          <w:rFonts w:ascii="Times New Roman" w:hAnsi="Times New Roman"/>
          <w:sz w:val="28"/>
          <w:szCs w:val="28"/>
        </w:rPr>
        <w:t>3) документ, подтверждающий полномочия лица на представление интересов юридического лица (для представителей), подписанный руководителем участника отбора и заверенный печатью;</w:t>
      </w:r>
    </w:p>
    <w:p w14:paraId="708E0027" w14:textId="77777777" w:rsidR="0075371E" w:rsidRPr="009E749A" w:rsidRDefault="0075371E" w:rsidP="0075371E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E749A">
        <w:rPr>
          <w:rFonts w:ascii="Times New Roman" w:hAnsi="Times New Roman"/>
          <w:sz w:val="28"/>
          <w:szCs w:val="28"/>
        </w:rPr>
        <w:t>4) сведения о платежных реквизитах участника отбора, заверенную кредитной организацией;</w:t>
      </w:r>
    </w:p>
    <w:p w14:paraId="12A8D5E7" w14:textId="77777777" w:rsidR="0075371E" w:rsidRPr="009E749A" w:rsidRDefault="0075371E" w:rsidP="0075371E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E749A">
        <w:rPr>
          <w:rFonts w:ascii="Times New Roman" w:hAnsi="Times New Roman"/>
          <w:sz w:val="28"/>
          <w:szCs w:val="28"/>
        </w:rPr>
        <w:t>5) справка налогового органа, подтверждающую требование об отсутствии у участника отбора на едином налоговом счете задолженности по уплате налогов, сборов и страховых взносов в бюджеты бюджетной системы Российской Федерации, выданную не ранее 30 календарных дней, предшествующих дате подачи заявки;</w:t>
      </w:r>
    </w:p>
    <w:p w14:paraId="7222AA99" w14:textId="77777777" w:rsidR="0075371E" w:rsidRPr="009E749A" w:rsidRDefault="0075371E" w:rsidP="0075371E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E749A">
        <w:rPr>
          <w:rFonts w:ascii="Times New Roman" w:hAnsi="Times New Roman"/>
          <w:sz w:val="28"/>
          <w:szCs w:val="28"/>
        </w:rPr>
        <w:t>6) гарантийное письмо участника отбора о соблюдении требований, предусмотренных подпунктом 2 пункта 2.7 настоящего Порядка, по состоянию на дату заключения соглашения о предоставлении Субсидии;</w:t>
      </w:r>
    </w:p>
    <w:p w14:paraId="36F7ABD0" w14:textId="77777777" w:rsidR="0075371E" w:rsidRPr="009E749A" w:rsidRDefault="0075371E" w:rsidP="0075371E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E749A">
        <w:rPr>
          <w:rFonts w:ascii="Times New Roman" w:hAnsi="Times New Roman"/>
          <w:sz w:val="28"/>
          <w:szCs w:val="28"/>
        </w:rPr>
        <w:t xml:space="preserve">7) копии заключенных участником отбора договоров об оказании услуг по поиску и подбору кандидатов для заключения контракта с Вооруженными Силами Российской Федерации для прохождения военной службы (с участием в специальной военной операции) в военных комиссариатах </w:t>
      </w:r>
      <w:bookmarkStart w:id="3" w:name="_Hlk193981876"/>
      <w:r w:rsidRPr="009E749A">
        <w:rPr>
          <w:rFonts w:ascii="Times New Roman" w:hAnsi="Times New Roman"/>
          <w:sz w:val="28"/>
          <w:szCs w:val="28"/>
        </w:rPr>
        <w:t>городского округа Тольятти</w:t>
      </w:r>
      <w:bookmarkEnd w:id="3"/>
      <w:r w:rsidRPr="009E749A">
        <w:rPr>
          <w:rFonts w:ascii="Times New Roman" w:hAnsi="Times New Roman"/>
          <w:sz w:val="28"/>
          <w:szCs w:val="28"/>
        </w:rPr>
        <w:t>;</w:t>
      </w:r>
    </w:p>
    <w:p w14:paraId="56872AB2" w14:textId="633E98E7" w:rsidR="0075371E" w:rsidRPr="00AC6B7E" w:rsidRDefault="0075371E" w:rsidP="0075371E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E749A">
        <w:rPr>
          <w:rFonts w:ascii="Times New Roman" w:hAnsi="Times New Roman"/>
          <w:sz w:val="28"/>
          <w:szCs w:val="28"/>
        </w:rPr>
        <w:t xml:space="preserve">8) смету затрат по осуществлению деятельности, направленной на оказание содействия Вооруженным Силам Российской Федерации в привлечении лиц для прохождения военной службы по контракту (с участием в специальной военной операции) по форме согласно приложению </w:t>
      </w:r>
      <w:r w:rsidRPr="00AC6B7E">
        <w:rPr>
          <w:rFonts w:ascii="Times New Roman" w:hAnsi="Times New Roman"/>
          <w:sz w:val="28"/>
          <w:szCs w:val="28"/>
        </w:rPr>
        <w:t>№ 2 к настоящему Порядку</w:t>
      </w:r>
      <w:r w:rsidR="000E5EF8">
        <w:rPr>
          <w:rFonts w:ascii="Times New Roman" w:hAnsi="Times New Roman"/>
          <w:sz w:val="28"/>
          <w:szCs w:val="28"/>
        </w:rPr>
        <w:t>;</w:t>
      </w:r>
    </w:p>
    <w:p w14:paraId="58830D94" w14:textId="621650E5" w:rsidR="006F70F5" w:rsidRPr="00AC6B7E" w:rsidRDefault="006F70F5" w:rsidP="006F70F5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6B7E">
        <w:rPr>
          <w:rFonts w:ascii="Times New Roman" w:hAnsi="Times New Roman"/>
          <w:sz w:val="28"/>
          <w:szCs w:val="28"/>
        </w:rPr>
        <w:t xml:space="preserve">9) соглашение с военными комиссариатами города Тольятти в рамках взаимодействия по привлечению лиц для заключения контракта о прохождении военной службы в Вооруженных Силах Российской Федерации (с участием </w:t>
      </w:r>
      <w:r w:rsidR="00AC6B7E" w:rsidRPr="00AC6B7E">
        <w:rPr>
          <w:rFonts w:ascii="Times New Roman" w:hAnsi="Times New Roman"/>
          <w:sz w:val="28"/>
          <w:szCs w:val="28"/>
        </w:rPr>
        <w:t>в специальной военной операции);</w:t>
      </w:r>
    </w:p>
    <w:p w14:paraId="0D2A5722" w14:textId="0385AB5F" w:rsidR="00AC6B7E" w:rsidRPr="003A2B82" w:rsidRDefault="00AC6B7E" w:rsidP="00AC6B7E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color w:val="4F81BD" w:themeColor="accent1"/>
          <w:sz w:val="28"/>
          <w:szCs w:val="28"/>
        </w:rPr>
      </w:pPr>
      <w:r w:rsidRPr="00AC6B7E">
        <w:rPr>
          <w:rFonts w:ascii="Times New Roman" w:hAnsi="Times New Roman"/>
          <w:sz w:val="28"/>
          <w:szCs w:val="28"/>
        </w:rPr>
        <w:t>10)</w:t>
      </w:r>
      <w:r>
        <w:rPr>
          <w:rFonts w:ascii="Times New Roman" w:hAnsi="Times New Roman"/>
          <w:color w:val="4F81BD" w:themeColor="accent1"/>
          <w:sz w:val="28"/>
          <w:szCs w:val="28"/>
        </w:rPr>
        <w:t xml:space="preserve"> </w:t>
      </w:r>
      <w:r w:rsidRPr="009E749A">
        <w:rPr>
          <w:rFonts w:ascii="Times New Roman" w:hAnsi="Times New Roman"/>
          <w:sz w:val="28"/>
          <w:szCs w:val="28"/>
        </w:rPr>
        <w:t>копии заключенных участником</w:t>
      </w:r>
      <w:r>
        <w:rPr>
          <w:rFonts w:ascii="Times New Roman" w:hAnsi="Times New Roman"/>
          <w:sz w:val="28"/>
          <w:szCs w:val="28"/>
        </w:rPr>
        <w:t xml:space="preserve"> отбора договоров об оказании транспортных услуг</w:t>
      </w:r>
      <w:r w:rsidR="003E1056">
        <w:rPr>
          <w:rFonts w:ascii="Times New Roman" w:hAnsi="Times New Roman"/>
          <w:sz w:val="28"/>
          <w:szCs w:val="28"/>
        </w:rPr>
        <w:t xml:space="preserve">, </w:t>
      </w:r>
      <w:r w:rsidR="003E1056" w:rsidRPr="003E1056">
        <w:rPr>
          <w:rFonts w:ascii="Times New Roman" w:hAnsi="Times New Roman"/>
          <w:sz w:val="28"/>
          <w:szCs w:val="28"/>
        </w:rPr>
        <w:t>связанных с перевозкой кандидатов, привлекаемых для прохождения военной службы по контракту в Вооруженных Силах Российской Федерации (с участием в специальной военной операции)</w:t>
      </w:r>
      <w:r>
        <w:rPr>
          <w:rFonts w:ascii="Times New Roman" w:hAnsi="Times New Roman"/>
          <w:sz w:val="28"/>
          <w:szCs w:val="28"/>
        </w:rPr>
        <w:t>.</w:t>
      </w:r>
    </w:p>
    <w:p w14:paraId="1A7DCA3B" w14:textId="77777777" w:rsidR="0075371E" w:rsidRPr="009E749A" w:rsidRDefault="0075371E" w:rsidP="0075371E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E749A">
        <w:rPr>
          <w:rFonts w:ascii="Times New Roman" w:hAnsi="Times New Roman"/>
          <w:sz w:val="28"/>
          <w:szCs w:val="28"/>
        </w:rPr>
        <w:t>Запрашиваемый размер Субсидии, указываемый участником отбора в заявке, определяется в соответствии с пунктом 2.2 настоящего Порядка.</w:t>
      </w:r>
    </w:p>
    <w:p w14:paraId="66C3EB8F" w14:textId="77777777" w:rsidR="0075371E" w:rsidRPr="009E749A" w:rsidRDefault="0075371E" w:rsidP="0075371E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E749A">
        <w:rPr>
          <w:rFonts w:ascii="Times New Roman" w:hAnsi="Times New Roman"/>
          <w:sz w:val="28"/>
          <w:szCs w:val="28"/>
        </w:rPr>
        <w:lastRenderedPageBreak/>
        <w:t>Заявка на предоставление Субсидии подписывается усиленной квалифицированной электронной подписью руководителя участника отбора или уполномоченного им лица.</w:t>
      </w:r>
    </w:p>
    <w:p w14:paraId="0530BAA6" w14:textId="77777777" w:rsidR="0075371E" w:rsidRPr="009E749A" w:rsidRDefault="0075371E" w:rsidP="0075371E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E749A">
        <w:rPr>
          <w:rFonts w:ascii="Times New Roman" w:hAnsi="Times New Roman"/>
          <w:sz w:val="28"/>
          <w:szCs w:val="28"/>
        </w:rPr>
        <w:t>Электронные копии документов, прилагаемые к заявке на предоставление Субсидии,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397522C9" w14:textId="77777777" w:rsidR="0075371E" w:rsidRPr="009E749A" w:rsidRDefault="0075371E" w:rsidP="0075371E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E749A">
        <w:rPr>
          <w:rFonts w:ascii="Times New Roman" w:hAnsi="Times New Roman"/>
          <w:sz w:val="28"/>
          <w:szCs w:val="28"/>
        </w:rPr>
        <w:t>Датой представления участником отбора заявки на предоставление Субсидии считается день подписания заявки на предоставление Субсидии с присвоением ей регистрационного номера в системе «Электронный бюджет».</w:t>
      </w:r>
      <w:r w:rsidR="00B4214C">
        <w:rPr>
          <w:rFonts w:ascii="Times New Roman" w:hAnsi="Times New Roman"/>
          <w:sz w:val="28"/>
          <w:szCs w:val="28"/>
        </w:rPr>
        <w:t>».</w:t>
      </w:r>
    </w:p>
    <w:p w14:paraId="5DC44080" w14:textId="77777777" w:rsidR="0075371E" w:rsidRPr="009E749A" w:rsidRDefault="0075371E" w:rsidP="0075371E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E749A">
        <w:rPr>
          <w:rFonts w:ascii="Times New Roman" w:hAnsi="Times New Roman"/>
          <w:sz w:val="28"/>
          <w:szCs w:val="28"/>
        </w:rPr>
        <w:t>1.3.6. Пункт 3.7</w:t>
      </w:r>
      <w:r w:rsidR="007568E0">
        <w:rPr>
          <w:rFonts w:ascii="Times New Roman" w:hAnsi="Times New Roman"/>
          <w:sz w:val="28"/>
          <w:szCs w:val="28"/>
        </w:rPr>
        <w:t xml:space="preserve"> Порядка</w:t>
      </w:r>
      <w:r w:rsidRPr="009E749A">
        <w:rPr>
          <w:rFonts w:ascii="Times New Roman" w:hAnsi="Times New Roman"/>
          <w:sz w:val="28"/>
          <w:szCs w:val="28"/>
        </w:rPr>
        <w:t xml:space="preserve"> признать утратившим силу.</w:t>
      </w:r>
    </w:p>
    <w:p w14:paraId="4CEB5347" w14:textId="77777777" w:rsidR="0075371E" w:rsidRPr="009E749A" w:rsidRDefault="0075371E" w:rsidP="0075371E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E749A">
        <w:rPr>
          <w:rFonts w:ascii="Times New Roman" w:hAnsi="Times New Roman"/>
          <w:sz w:val="28"/>
          <w:szCs w:val="28"/>
        </w:rPr>
        <w:t xml:space="preserve">1.3.7. Абзац первый пункта 3.10 </w:t>
      </w:r>
      <w:r w:rsidR="00E16E95">
        <w:rPr>
          <w:rFonts w:ascii="Times New Roman" w:hAnsi="Times New Roman"/>
          <w:sz w:val="28"/>
          <w:szCs w:val="28"/>
        </w:rPr>
        <w:t xml:space="preserve">Порядка </w:t>
      </w:r>
      <w:r w:rsidRPr="009E749A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7AE6B064" w14:textId="77777777" w:rsidR="0075371E" w:rsidRPr="009E749A" w:rsidRDefault="0075371E" w:rsidP="0075371E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E749A">
        <w:rPr>
          <w:rFonts w:ascii="Times New Roman" w:hAnsi="Times New Roman"/>
          <w:sz w:val="28"/>
          <w:szCs w:val="28"/>
        </w:rPr>
        <w:t>«Внесение изменений в заявку или отзыв заявки осуществляется участником отбора получателей субсидий до дня окончания срока приема заявок после формирования участником отбора получателей субсидий в электронной форме уведомления об отзыве заявки и последующего формирования новой заявки.».</w:t>
      </w:r>
    </w:p>
    <w:p w14:paraId="7F09F837" w14:textId="77777777" w:rsidR="000119DC" w:rsidRPr="009E749A" w:rsidRDefault="00B41CE1" w:rsidP="00155FD5">
      <w:pPr>
        <w:autoSpaceDE w:val="0"/>
        <w:autoSpaceDN w:val="0"/>
        <w:adjustRightInd w:val="0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749A"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9E18D1" w:rsidRPr="009E74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5371E" w:rsidRPr="009E749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E18D1" w:rsidRPr="009E74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18D1" w:rsidRPr="009E749A">
        <w:rPr>
          <w:sz w:val="28"/>
          <w:szCs w:val="28"/>
        </w:rPr>
        <w:t xml:space="preserve"> </w:t>
      </w:r>
      <w:r w:rsidR="009E18D1" w:rsidRPr="009E749A">
        <w:rPr>
          <w:rFonts w:ascii="Times New Roman" w:hAnsi="Times New Roman"/>
          <w:sz w:val="28"/>
          <w:szCs w:val="28"/>
        </w:rPr>
        <w:t xml:space="preserve"> </w:t>
      </w:r>
      <w:r w:rsidR="00B2195B" w:rsidRPr="009E749A">
        <w:rPr>
          <w:rFonts w:ascii="Times New Roman" w:hAnsi="Times New Roman" w:cs="Times New Roman"/>
          <w:sz w:val="28"/>
          <w:szCs w:val="28"/>
        </w:rPr>
        <w:t>В п</w:t>
      </w:r>
      <w:r w:rsidR="001E6EAC" w:rsidRPr="009E749A">
        <w:rPr>
          <w:rFonts w:ascii="Times New Roman" w:hAnsi="Times New Roman" w:cs="Times New Roman"/>
          <w:sz w:val="28"/>
          <w:szCs w:val="28"/>
        </w:rPr>
        <w:t>ункт</w:t>
      </w:r>
      <w:r w:rsidR="00B2195B" w:rsidRPr="009E749A">
        <w:rPr>
          <w:rFonts w:ascii="Times New Roman" w:hAnsi="Times New Roman" w:cs="Times New Roman"/>
          <w:sz w:val="28"/>
          <w:szCs w:val="28"/>
        </w:rPr>
        <w:t>е</w:t>
      </w:r>
      <w:r w:rsidR="001E6EAC" w:rsidRPr="009E749A">
        <w:rPr>
          <w:rFonts w:ascii="Times New Roman" w:hAnsi="Times New Roman" w:cs="Times New Roman"/>
          <w:sz w:val="28"/>
          <w:szCs w:val="28"/>
        </w:rPr>
        <w:t xml:space="preserve"> 3.1</w:t>
      </w:r>
      <w:r w:rsidR="00B2195B" w:rsidRPr="009E749A">
        <w:rPr>
          <w:rFonts w:ascii="Times New Roman" w:hAnsi="Times New Roman" w:cs="Times New Roman"/>
          <w:sz w:val="28"/>
          <w:szCs w:val="28"/>
        </w:rPr>
        <w:t>2</w:t>
      </w:r>
      <w:r w:rsidR="001E6EAC" w:rsidRPr="009E749A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B2195B" w:rsidRPr="009E749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C845AFB" w14:textId="7CAF7767" w:rsidR="000119DC" w:rsidRDefault="009E18D1" w:rsidP="000119DC">
      <w:pPr>
        <w:autoSpaceDE w:val="0"/>
        <w:autoSpaceDN w:val="0"/>
        <w:adjustRightInd w:val="0"/>
        <w:spacing w:before="280"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41CE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5371E">
        <w:rPr>
          <w:rFonts w:ascii="Times New Roman" w:eastAsia="Times New Roman" w:hAnsi="Times New Roman" w:cs="Times New Roman"/>
          <w:sz w:val="28"/>
          <w:szCs w:val="28"/>
          <w:lang w:eastAsia="ru-RU"/>
        </w:rPr>
        <w:t>.8</w:t>
      </w:r>
      <w:r w:rsidRPr="009E18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AE0F3E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119DC" w:rsidRPr="0001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абзаце </w:t>
      </w:r>
      <w:r w:rsidR="000119DC" w:rsidRPr="00556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первом </w:t>
      </w:r>
      <w:r w:rsidR="004C1A63" w:rsidRPr="00556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</w:t>
      </w:r>
      <w:r w:rsidR="000119DC" w:rsidRPr="0055608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</w:t>
      </w:r>
      <w:r w:rsidR="004C1A63" w:rsidRPr="00556082">
        <w:rPr>
          <w:rFonts w:ascii="Times New Roman" w:eastAsia="Times New Roman" w:hAnsi="Times New Roman" w:cs="Times New Roman"/>
          <w:sz w:val="28"/>
          <w:szCs w:val="28"/>
          <w:lang w:eastAsia="ru-RU"/>
        </w:rPr>
        <w:t>а «Управлени</w:t>
      </w:r>
      <w:r w:rsidR="00FC4516" w:rsidRPr="0055608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4C1A63" w:rsidRPr="00556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дополнить </w:t>
      </w:r>
      <w:r w:rsidR="007C7E22" w:rsidRPr="0055608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словами</w:t>
      </w:r>
      <w:r w:rsidR="004C1A63" w:rsidRPr="00556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«, Комиссии»;</w:t>
      </w:r>
    </w:p>
    <w:p w14:paraId="3CA3128B" w14:textId="77777777" w:rsidR="004C1A63" w:rsidRDefault="00B41CE1" w:rsidP="004C1A63">
      <w:pPr>
        <w:autoSpaceDE w:val="0"/>
        <w:autoSpaceDN w:val="0"/>
        <w:adjustRightInd w:val="0"/>
        <w:spacing w:before="280"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75371E">
        <w:rPr>
          <w:rFonts w:ascii="Times New Roman" w:eastAsia="Times New Roman" w:hAnsi="Times New Roman" w:cs="Times New Roman"/>
          <w:sz w:val="28"/>
          <w:szCs w:val="28"/>
          <w:lang w:eastAsia="ru-RU"/>
        </w:rPr>
        <w:t>.8</w:t>
      </w:r>
      <w:r w:rsidR="009E18D1" w:rsidRPr="009E18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18D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E18D1" w:rsidRPr="009E1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4C1A63" w:rsidRPr="0001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абзаце </w:t>
      </w:r>
      <w:r w:rsidR="00A55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втором </w:t>
      </w:r>
      <w:r w:rsidR="00642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слово </w:t>
      </w:r>
      <w:r w:rsidR="00A55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«Управление» заменить </w:t>
      </w:r>
      <w:r w:rsidR="00642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словами </w:t>
      </w:r>
      <w:r w:rsidR="00A553EA">
        <w:rPr>
          <w:rFonts w:ascii="Times New Roman" w:eastAsia="Times New Roman" w:hAnsi="Times New Roman" w:cs="Times New Roman"/>
          <w:sz w:val="28"/>
          <w:szCs w:val="28"/>
          <w:lang w:eastAsia="ru-RU"/>
        </w:rPr>
        <w:t>«П</w:t>
      </w:r>
      <w:r w:rsidR="004C1A6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редседатель Комиссии»;</w:t>
      </w:r>
    </w:p>
    <w:p w14:paraId="570B43A6" w14:textId="7E826EB2" w:rsidR="00B83217" w:rsidRPr="00110291" w:rsidRDefault="00B83217" w:rsidP="00B832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B41CE1"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75371E">
        <w:rPr>
          <w:rFonts w:ascii="Times New Roman" w:eastAsia="Times New Roman" w:hAnsi="Times New Roman" w:cs="Times New Roman"/>
          <w:sz w:val="28"/>
          <w:szCs w:val="28"/>
          <w:lang w:eastAsia="ru-RU"/>
        </w:rPr>
        <w:t>.8</w:t>
      </w:r>
      <w:r w:rsidR="009E18D1" w:rsidRPr="009E18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18D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E18D1" w:rsidRPr="009E1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1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1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восьмом слова «</w:t>
      </w:r>
      <w:r>
        <w:rPr>
          <w:rFonts w:ascii="Times New Roman" w:hAnsi="Times New Roman" w:cs="Times New Roman"/>
          <w:sz w:val="28"/>
          <w:szCs w:val="28"/>
        </w:rPr>
        <w:t xml:space="preserve">усиленной квалифицированной электронной подписью руководителя Управления (уполномоченного им лица)» заменить словами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подписью председателя Комиссии»</w:t>
      </w:r>
      <w:r w:rsidR="00110291">
        <w:rPr>
          <w:rFonts w:ascii="Times New Roman" w:hAnsi="Times New Roman" w:cs="Times New Roman"/>
          <w:sz w:val="28"/>
          <w:szCs w:val="28"/>
        </w:rPr>
        <w:t>.</w:t>
      </w:r>
    </w:p>
    <w:p w14:paraId="662F1962" w14:textId="77777777" w:rsidR="00AF157A" w:rsidRDefault="00B41CE1" w:rsidP="00265567">
      <w:pPr>
        <w:autoSpaceDE w:val="0"/>
        <w:autoSpaceDN w:val="0"/>
        <w:adjustRightInd w:val="0"/>
        <w:spacing w:before="280" w:after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75371E">
        <w:rPr>
          <w:rFonts w:ascii="Times New Roman" w:eastAsia="Times New Roman" w:hAnsi="Times New Roman" w:cs="Times New Roman"/>
          <w:sz w:val="28"/>
          <w:szCs w:val="28"/>
          <w:lang w:eastAsia="ru-RU"/>
        </w:rPr>
        <w:t>.8</w:t>
      </w:r>
      <w:r w:rsidR="009E18D1" w:rsidRPr="009E18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369D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E18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18D1" w:rsidRPr="009E1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4516">
        <w:rPr>
          <w:rFonts w:ascii="Times New Roman" w:hAnsi="Times New Roman"/>
          <w:sz w:val="28"/>
          <w:szCs w:val="28"/>
          <w:lang w:eastAsia="ru-RU"/>
        </w:rPr>
        <w:t>А</w:t>
      </w:r>
      <w:r w:rsidR="00041D6A" w:rsidRPr="00265567">
        <w:rPr>
          <w:rFonts w:ascii="Times New Roman" w:hAnsi="Times New Roman"/>
          <w:sz w:val="28"/>
          <w:szCs w:val="28"/>
          <w:lang w:eastAsia="ru-RU"/>
        </w:rPr>
        <w:t>бзацы девятый, десятый, одиннадцатый, двенадцатый</w:t>
      </w:r>
      <w:r w:rsidR="00265567" w:rsidRPr="00265567">
        <w:rPr>
          <w:rFonts w:ascii="Times New Roman" w:hAnsi="Times New Roman"/>
          <w:sz w:val="28"/>
          <w:szCs w:val="28"/>
          <w:lang w:eastAsia="ru-RU"/>
        </w:rPr>
        <w:t xml:space="preserve">, тринадцатый </w:t>
      </w:r>
      <w:r w:rsidR="006426C6">
        <w:rPr>
          <w:rFonts w:ascii="Times New Roman" w:hAnsi="Times New Roman"/>
          <w:sz w:val="28"/>
          <w:szCs w:val="28"/>
          <w:lang w:eastAsia="ru-RU"/>
        </w:rPr>
        <w:t>признать утратившими силу</w:t>
      </w:r>
      <w:r w:rsidR="00FC4516">
        <w:rPr>
          <w:rFonts w:ascii="Times New Roman" w:hAnsi="Times New Roman"/>
          <w:color w:val="000000"/>
          <w:sz w:val="28"/>
          <w:szCs w:val="28"/>
        </w:rPr>
        <w:t>.</w:t>
      </w:r>
    </w:p>
    <w:p w14:paraId="37EDBBE3" w14:textId="77777777" w:rsidR="001E6EAC" w:rsidRPr="00AE0F3E" w:rsidRDefault="00B41CE1" w:rsidP="00155FD5">
      <w:pPr>
        <w:pStyle w:val="ConsPlusNormal"/>
        <w:tabs>
          <w:tab w:val="left" w:pos="663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75371E">
        <w:rPr>
          <w:sz w:val="28"/>
          <w:szCs w:val="28"/>
        </w:rPr>
        <w:t>.9</w:t>
      </w:r>
      <w:r w:rsidR="00C67F46">
        <w:rPr>
          <w:sz w:val="28"/>
          <w:szCs w:val="28"/>
        </w:rPr>
        <w:t>.</w:t>
      </w:r>
      <w:r w:rsidR="00B2195B">
        <w:rPr>
          <w:sz w:val="28"/>
          <w:szCs w:val="28"/>
        </w:rPr>
        <w:t xml:space="preserve"> </w:t>
      </w:r>
      <w:r w:rsidR="00E42E1B">
        <w:rPr>
          <w:sz w:val="28"/>
          <w:szCs w:val="28"/>
        </w:rPr>
        <w:t>В п</w:t>
      </w:r>
      <w:r w:rsidR="00B2195B">
        <w:rPr>
          <w:sz w:val="28"/>
          <w:szCs w:val="28"/>
        </w:rPr>
        <w:t>ункт</w:t>
      </w:r>
      <w:r w:rsidR="00E42E1B">
        <w:rPr>
          <w:sz w:val="28"/>
          <w:szCs w:val="28"/>
        </w:rPr>
        <w:t>е</w:t>
      </w:r>
      <w:r w:rsidR="00B2195B">
        <w:rPr>
          <w:sz w:val="28"/>
          <w:szCs w:val="28"/>
        </w:rPr>
        <w:t xml:space="preserve"> 3.13 Порядка</w:t>
      </w:r>
      <w:r w:rsidR="00E42E1B">
        <w:rPr>
          <w:sz w:val="28"/>
          <w:szCs w:val="28"/>
        </w:rPr>
        <w:t>:</w:t>
      </w:r>
      <w:r w:rsidR="001E6EAC" w:rsidRPr="00AE0F3E">
        <w:rPr>
          <w:sz w:val="28"/>
          <w:szCs w:val="28"/>
        </w:rPr>
        <w:tab/>
      </w:r>
    </w:p>
    <w:p w14:paraId="364DD3E6" w14:textId="77777777" w:rsidR="00B2195B" w:rsidRPr="00C67F46" w:rsidRDefault="00B41CE1" w:rsidP="00155FD5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C67F46" w:rsidRPr="00C67F46">
        <w:rPr>
          <w:rFonts w:ascii="Times New Roman" w:hAnsi="Times New Roman" w:cs="Times New Roman"/>
          <w:sz w:val="28"/>
          <w:szCs w:val="28"/>
        </w:rPr>
        <w:t>.</w:t>
      </w:r>
      <w:r w:rsidR="0075371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67F46" w:rsidRPr="00C67F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42E1B" w:rsidRPr="00C67F46">
        <w:rPr>
          <w:rFonts w:ascii="Times New Roman" w:hAnsi="Times New Roman" w:cs="Times New Roman"/>
          <w:sz w:val="28"/>
          <w:szCs w:val="28"/>
        </w:rPr>
        <w:t>1. В абзаце первом после слов «</w:t>
      </w:r>
      <w:r w:rsidR="00B2195B" w:rsidRPr="00C67F46">
        <w:rPr>
          <w:rFonts w:ascii="Times New Roman" w:hAnsi="Times New Roman" w:cs="Times New Roman"/>
          <w:sz w:val="28"/>
          <w:szCs w:val="28"/>
        </w:rPr>
        <w:t>Оценка заявок осуществляется</w:t>
      </w:r>
      <w:r w:rsidR="00E42E1B" w:rsidRPr="00C67F46">
        <w:rPr>
          <w:rFonts w:ascii="Times New Roman" w:hAnsi="Times New Roman" w:cs="Times New Roman"/>
          <w:sz w:val="28"/>
          <w:szCs w:val="28"/>
        </w:rPr>
        <w:t>» дополнить</w:t>
      </w:r>
      <w:r w:rsidR="00E00821" w:rsidRPr="00C67F46">
        <w:rPr>
          <w:rFonts w:ascii="Times New Roman" w:hAnsi="Times New Roman" w:cs="Times New Roman"/>
          <w:sz w:val="28"/>
          <w:szCs w:val="28"/>
        </w:rPr>
        <w:t xml:space="preserve"> словом</w:t>
      </w:r>
      <w:r w:rsidR="00E42E1B" w:rsidRPr="00C67F46">
        <w:rPr>
          <w:rFonts w:ascii="Times New Roman" w:hAnsi="Times New Roman" w:cs="Times New Roman"/>
          <w:sz w:val="28"/>
          <w:szCs w:val="28"/>
        </w:rPr>
        <w:t xml:space="preserve"> «</w:t>
      </w:r>
      <w:r w:rsidR="00B2195B" w:rsidRPr="00C67F46">
        <w:rPr>
          <w:rFonts w:ascii="Times New Roman" w:hAnsi="Times New Roman" w:cs="Times New Roman"/>
          <w:sz w:val="28"/>
          <w:szCs w:val="28"/>
        </w:rPr>
        <w:t>Комиссией</w:t>
      </w:r>
      <w:r w:rsidR="00E42E1B" w:rsidRPr="00C67F46">
        <w:rPr>
          <w:rFonts w:ascii="Times New Roman" w:hAnsi="Times New Roman" w:cs="Times New Roman"/>
          <w:sz w:val="28"/>
          <w:szCs w:val="28"/>
        </w:rPr>
        <w:t>»</w:t>
      </w:r>
      <w:r w:rsidR="00E00821" w:rsidRPr="00C67F46">
        <w:rPr>
          <w:rFonts w:ascii="Times New Roman" w:hAnsi="Times New Roman" w:cs="Times New Roman"/>
          <w:sz w:val="28"/>
          <w:szCs w:val="28"/>
        </w:rPr>
        <w:t>;</w:t>
      </w:r>
      <w:r w:rsidR="00B2195B" w:rsidRPr="00C67F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C6EFA0" w14:textId="77777777" w:rsidR="0075371E" w:rsidRPr="0075371E" w:rsidRDefault="0075371E" w:rsidP="0075371E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71E">
        <w:rPr>
          <w:rFonts w:ascii="Times New Roman" w:hAnsi="Times New Roman" w:cs="Times New Roman"/>
          <w:sz w:val="28"/>
          <w:szCs w:val="28"/>
        </w:rPr>
        <w:t>1.3.9</w:t>
      </w:r>
      <w:r w:rsidRPr="007537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5371E">
        <w:rPr>
          <w:rFonts w:ascii="Times New Roman" w:hAnsi="Times New Roman" w:cs="Times New Roman"/>
          <w:sz w:val="28"/>
          <w:szCs w:val="28"/>
        </w:rPr>
        <w:t>2. В абзаце втором слова «принимается Управлением в течение 15 (пятнадцати) рабочих дней» заменить словами «принимается Комиссией в течение 10 (десяти) рабочих дней»;</w:t>
      </w:r>
    </w:p>
    <w:p w14:paraId="04E3BB80" w14:textId="77777777" w:rsidR="00B2195B" w:rsidRPr="00C67F46" w:rsidRDefault="00B41CE1" w:rsidP="00155FD5">
      <w:pPr>
        <w:autoSpaceDE w:val="0"/>
        <w:autoSpaceDN w:val="0"/>
        <w:adjustRightInd w:val="0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1.3</w:t>
      </w:r>
      <w:r w:rsidR="00C67F46" w:rsidRPr="00C67F46">
        <w:rPr>
          <w:rFonts w:ascii="Times New Roman" w:hAnsi="Times New Roman" w:cs="Times New Roman"/>
          <w:sz w:val="28"/>
          <w:szCs w:val="28"/>
        </w:rPr>
        <w:t>.</w:t>
      </w:r>
      <w:r w:rsidR="0075371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67F46" w:rsidRPr="00C67F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00821" w:rsidRPr="00C67F46">
        <w:rPr>
          <w:rFonts w:ascii="Times New Roman" w:hAnsi="Times New Roman" w:cs="Times New Roman"/>
          <w:sz w:val="28"/>
          <w:szCs w:val="28"/>
        </w:rPr>
        <w:t>3</w:t>
      </w:r>
      <w:r w:rsidR="00C67F46" w:rsidRPr="00C67F46">
        <w:rPr>
          <w:rFonts w:ascii="Times New Roman" w:hAnsi="Times New Roman" w:cs="Times New Roman"/>
          <w:sz w:val="28"/>
          <w:szCs w:val="28"/>
        </w:rPr>
        <w:t>.</w:t>
      </w:r>
      <w:r w:rsidR="00E00821" w:rsidRPr="00C67F46">
        <w:rPr>
          <w:rFonts w:ascii="Times New Roman" w:hAnsi="Times New Roman" w:cs="Times New Roman"/>
          <w:sz w:val="28"/>
          <w:szCs w:val="28"/>
        </w:rPr>
        <w:t xml:space="preserve"> </w:t>
      </w:r>
      <w:r w:rsidR="00AE2971" w:rsidRPr="00C67F46">
        <w:rPr>
          <w:rFonts w:ascii="Times New Roman" w:hAnsi="Times New Roman" w:cs="Times New Roman"/>
          <w:sz w:val="28"/>
          <w:szCs w:val="28"/>
        </w:rPr>
        <w:t>В</w:t>
      </w:r>
      <w:r w:rsidR="00732FFE" w:rsidRPr="00C67F46">
        <w:rPr>
          <w:rFonts w:ascii="Times New Roman" w:hAnsi="Times New Roman" w:cs="Times New Roman"/>
          <w:sz w:val="28"/>
          <w:szCs w:val="28"/>
        </w:rPr>
        <w:t xml:space="preserve"> </w:t>
      </w:r>
      <w:r w:rsidR="00E00821" w:rsidRPr="00C67F46">
        <w:rPr>
          <w:rFonts w:ascii="Times New Roman" w:hAnsi="Times New Roman" w:cs="Times New Roman"/>
          <w:sz w:val="28"/>
          <w:szCs w:val="28"/>
        </w:rPr>
        <w:t>абзаце одиннадцатом слов</w:t>
      </w:r>
      <w:r w:rsidR="00CC2FCD" w:rsidRPr="00C67F46">
        <w:rPr>
          <w:rFonts w:ascii="Times New Roman" w:hAnsi="Times New Roman" w:cs="Times New Roman"/>
          <w:sz w:val="28"/>
          <w:szCs w:val="28"/>
        </w:rPr>
        <w:t>а</w:t>
      </w:r>
      <w:r w:rsidR="00E00821" w:rsidRPr="00C67F46">
        <w:rPr>
          <w:rFonts w:ascii="Times New Roman" w:hAnsi="Times New Roman" w:cs="Times New Roman"/>
          <w:sz w:val="28"/>
          <w:szCs w:val="28"/>
        </w:rPr>
        <w:t xml:space="preserve"> «</w:t>
      </w:r>
      <w:r w:rsidR="00CC2FCD" w:rsidRPr="00C67F46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 w:rsidR="00053A2C" w:rsidRPr="00C67F46">
        <w:rPr>
          <w:rFonts w:ascii="Times New Roman" w:hAnsi="Times New Roman" w:cs="Times New Roman"/>
          <w:sz w:val="28"/>
          <w:szCs w:val="28"/>
        </w:rPr>
        <w:t>Управлением» заменить слов</w:t>
      </w:r>
      <w:r w:rsidR="00CC2FCD" w:rsidRPr="00C67F46">
        <w:rPr>
          <w:rFonts w:ascii="Times New Roman" w:hAnsi="Times New Roman" w:cs="Times New Roman"/>
          <w:sz w:val="28"/>
          <w:szCs w:val="28"/>
        </w:rPr>
        <w:t>ами</w:t>
      </w:r>
      <w:r w:rsidR="00E00821" w:rsidRPr="00C67F46">
        <w:rPr>
          <w:rFonts w:ascii="Times New Roman" w:hAnsi="Times New Roman" w:cs="Times New Roman"/>
          <w:sz w:val="28"/>
          <w:szCs w:val="28"/>
        </w:rPr>
        <w:t xml:space="preserve"> «</w:t>
      </w:r>
      <w:r w:rsidR="00CC2FCD" w:rsidRPr="00C67F46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 w:rsidR="00B2195B" w:rsidRPr="00C67F46">
        <w:rPr>
          <w:rFonts w:ascii="Times New Roman" w:hAnsi="Times New Roman" w:cs="Times New Roman"/>
          <w:sz w:val="28"/>
          <w:szCs w:val="28"/>
        </w:rPr>
        <w:t>Комиссией».</w:t>
      </w:r>
    </w:p>
    <w:p w14:paraId="2F9CBFF8" w14:textId="77777777" w:rsidR="00CE5E9A" w:rsidRPr="003E4D1E" w:rsidRDefault="00B41CE1" w:rsidP="00155FD5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4D1E">
        <w:rPr>
          <w:rFonts w:ascii="Times New Roman" w:hAnsi="Times New Roman" w:cs="Times New Roman"/>
          <w:sz w:val="28"/>
          <w:szCs w:val="28"/>
        </w:rPr>
        <w:t>1.3</w:t>
      </w:r>
      <w:r w:rsidR="00C67F46" w:rsidRPr="003E4D1E">
        <w:rPr>
          <w:rFonts w:ascii="Times New Roman" w:hAnsi="Times New Roman" w:cs="Times New Roman"/>
          <w:sz w:val="28"/>
          <w:szCs w:val="28"/>
        </w:rPr>
        <w:t>.</w:t>
      </w:r>
      <w:r w:rsidR="005974F9">
        <w:rPr>
          <w:rFonts w:ascii="Times New Roman" w:hAnsi="Times New Roman" w:cs="Times New Roman"/>
          <w:sz w:val="28"/>
          <w:szCs w:val="28"/>
        </w:rPr>
        <w:t>10</w:t>
      </w:r>
      <w:r w:rsidR="00C67F46" w:rsidRPr="003E4D1E">
        <w:rPr>
          <w:rFonts w:ascii="Times New Roman" w:hAnsi="Times New Roman" w:cs="Times New Roman"/>
          <w:sz w:val="28"/>
          <w:szCs w:val="28"/>
        </w:rPr>
        <w:t xml:space="preserve">. </w:t>
      </w:r>
      <w:r w:rsidR="008568AE" w:rsidRPr="003E4D1E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CE5E9A" w:rsidRPr="003E4D1E">
        <w:rPr>
          <w:rFonts w:ascii="Times New Roman" w:hAnsi="Times New Roman" w:cs="Times New Roman"/>
          <w:sz w:val="28"/>
          <w:szCs w:val="28"/>
        </w:rPr>
        <w:t>3.14 Порядка</w:t>
      </w:r>
      <w:r w:rsidR="008568AE" w:rsidRPr="003E4D1E"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="003E4D1E" w:rsidRPr="003E4D1E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8568AE" w:rsidRPr="003E4D1E">
        <w:rPr>
          <w:rFonts w:ascii="Times New Roman" w:hAnsi="Times New Roman" w:cs="Times New Roman"/>
          <w:sz w:val="28"/>
          <w:szCs w:val="28"/>
        </w:rPr>
        <w:t>редакции</w:t>
      </w:r>
      <w:r w:rsidR="00CE5E9A" w:rsidRPr="003E4D1E">
        <w:rPr>
          <w:rFonts w:ascii="Times New Roman" w:hAnsi="Times New Roman" w:cs="Times New Roman"/>
          <w:sz w:val="28"/>
          <w:szCs w:val="28"/>
        </w:rPr>
        <w:t>:</w:t>
      </w:r>
    </w:p>
    <w:p w14:paraId="2B7D55DA" w14:textId="1ECBC991" w:rsidR="008568AE" w:rsidRPr="003A2B82" w:rsidRDefault="008568AE" w:rsidP="003E4D1E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color w:val="365F91" w:themeColor="accent1" w:themeShade="BF"/>
          <w:sz w:val="28"/>
          <w:szCs w:val="28"/>
        </w:rPr>
      </w:pPr>
      <w:r w:rsidRPr="008568AE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3.14. Комиссия </w:t>
      </w:r>
      <w:r w:rsidRPr="008568AE">
        <w:rPr>
          <w:rFonts w:ascii="Times New Roman" w:hAnsi="Times New Roman"/>
          <w:sz w:val="28"/>
          <w:szCs w:val="28"/>
        </w:rPr>
        <w:t xml:space="preserve"> в течение 10 (десяти) рабочих дней со дня окончания срока приема заявок на предоставление Субсидии осуществляет проверку поступивших документов на предмет соблюдения сроков подачи заявки на предоставление Субсидии, соответствия затрат, включенных в соответствующую смету расходов, направлениям соответствующих расходов, предусмотренным </w:t>
      </w:r>
      <w:hyperlink r:id="rId7" w:history="1">
        <w:r w:rsidRPr="008568AE">
          <w:rPr>
            <w:rFonts w:ascii="Times New Roman" w:hAnsi="Times New Roman"/>
            <w:sz w:val="28"/>
            <w:szCs w:val="28"/>
          </w:rPr>
          <w:t>пунктом 1.</w:t>
        </w:r>
      </w:hyperlink>
      <w:r w:rsidRPr="008568AE">
        <w:rPr>
          <w:rFonts w:ascii="Times New Roman" w:hAnsi="Times New Roman"/>
          <w:sz w:val="28"/>
          <w:szCs w:val="28"/>
        </w:rPr>
        <w:t xml:space="preserve">4 настоящего Порядка, соответствия участника отбора категории отбора, установленным </w:t>
      </w:r>
      <w:hyperlink w:anchor="Par38" w:history="1">
        <w:r w:rsidRPr="008568AE">
          <w:rPr>
            <w:rFonts w:ascii="Times New Roman" w:hAnsi="Times New Roman"/>
            <w:sz w:val="28"/>
            <w:szCs w:val="28"/>
          </w:rPr>
          <w:t>пунктом 1.6</w:t>
        </w:r>
      </w:hyperlink>
      <w:r w:rsidRPr="008568AE">
        <w:rPr>
          <w:rFonts w:ascii="Times New Roman" w:hAnsi="Times New Roman"/>
          <w:sz w:val="28"/>
          <w:szCs w:val="28"/>
        </w:rPr>
        <w:t xml:space="preserve"> настоящего Порядка, а также требованиям, установленным пунктом</w:t>
      </w:r>
      <w:r w:rsidRPr="008568AE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Pr="008568AE">
        <w:rPr>
          <w:rFonts w:ascii="Times New Roman" w:hAnsi="Times New Roman"/>
          <w:sz w:val="28"/>
          <w:szCs w:val="28"/>
        </w:rPr>
        <w:t>2.1</w:t>
      </w:r>
      <w:r w:rsidRPr="008568AE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Pr="008568AE">
        <w:rPr>
          <w:rFonts w:ascii="Times New Roman" w:hAnsi="Times New Roman"/>
          <w:sz w:val="28"/>
          <w:szCs w:val="28"/>
        </w:rPr>
        <w:t xml:space="preserve"> настоящего Порядка, проверку представленных документов на их соответствие перечню документов и требованиям </w:t>
      </w:r>
      <w:r w:rsidRPr="00877543">
        <w:rPr>
          <w:rFonts w:ascii="Times New Roman" w:hAnsi="Times New Roman"/>
          <w:sz w:val="28"/>
          <w:szCs w:val="28"/>
        </w:rPr>
        <w:t>к ним, установленным в объявлении о проведении отбора получателей Субсидии.</w:t>
      </w:r>
      <w:r w:rsidRPr="00877543">
        <w:rPr>
          <w:rFonts w:ascii="Times New Roman" w:hAnsi="Times New Roman" w:cs="Times New Roman"/>
          <w:sz w:val="28"/>
        </w:rPr>
        <w:t>».</w:t>
      </w:r>
    </w:p>
    <w:p w14:paraId="02534DFD" w14:textId="77777777" w:rsidR="005974F9" w:rsidRPr="005974F9" w:rsidRDefault="00C67F46" w:rsidP="005974F9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74F9">
        <w:rPr>
          <w:rFonts w:ascii="Times New Roman" w:hAnsi="Times New Roman" w:cs="Times New Roman"/>
          <w:sz w:val="28"/>
          <w:szCs w:val="28"/>
        </w:rPr>
        <w:t>1.</w:t>
      </w:r>
      <w:r w:rsidR="00B41CE1" w:rsidRPr="005974F9">
        <w:rPr>
          <w:rFonts w:ascii="Times New Roman" w:hAnsi="Times New Roman" w:cs="Times New Roman"/>
          <w:sz w:val="28"/>
          <w:szCs w:val="28"/>
        </w:rPr>
        <w:t>3</w:t>
      </w:r>
      <w:r w:rsidR="005974F9" w:rsidRPr="005974F9">
        <w:rPr>
          <w:rFonts w:ascii="Times New Roman" w:hAnsi="Times New Roman" w:cs="Times New Roman"/>
          <w:sz w:val="28"/>
          <w:szCs w:val="28"/>
        </w:rPr>
        <w:t>.11</w:t>
      </w:r>
      <w:r w:rsidR="00CE5E9A" w:rsidRPr="005974F9">
        <w:rPr>
          <w:rFonts w:ascii="Times New Roman" w:hAnsi="Times New Roman" w:cs="Times New Roman"/>
          <w:sz w:val="28"/>
          <w:szCs w:val="28"/>
        </w:rPr>
        <w:t xml:space="preserve">. </w:t>
      </w:r>
      <w:r w:rsidR="005974F9" w:rsidRPr="005974F9">
        <w:rPr>
          <w:rFonts w:ascii="Times New Roman" w:hAnsi="Times New Roman" w:cs="Times New Roman"/>
          <w:sz w:val="28"/>
          <w:szCs w:val="28"/>
        </w:rPr>
        <w:t xml:space="preserve">Пункт 3.16 </w:t>
      </w:r>
      <w:r w:rsidR="00E16E95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5974F9" w:rsidRPr="005974F9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14:paraId="50E38274" w14:textId="49516C43" w:rsidR="005974F9" w:rsidRPr="00935DEC" w:rsidRDefault="005974F9" w:rsidP="005974F9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74F9">
        <w:rPr>
          <w:rFonts w:ascii="Times New Roman" w:hAnsi="Times New Roman" w:cs="Times New Roman"/>
          <w:sz w:val="28"/>
          <w:szCs w:val="28"/>
        </w:rPr>
        <w:t xml:space="preserve">«3.16. Порядок ранжирования поступивших заявок определяется по мере уменьшения полученных баллов по итогам оценки заявок Комиссией и </w:t>
      </w:r>
      <w:r w:rsidRPr="00935DEC">
        <w:rPr>
          <w:rFonts w:ascii="Times New Roman" w:hAnsi="Times New Roman" w:cs="Times New Roman"/>
          <w:sz w:val="28"/>
          <w:szCs w:val="28"/>
        </w:rPr>
        <w:t xml:space="preserve">очередности поступления заявок в случае равенства количества полученных баллов. </w:t>
      </w:r>
      <w:r w:rsidR="00473B63" w:rsidRPr="00935DEC">
        <w:rPr>
          <w:rFonts w:ascii="Times New Roman" w:hAnsi="Times New Roman" w:cs="Times New Roman"/>
          <w:sz w:val="28"/>
          <w:szCs w:val="28"/>
        </w:rPr>
        <w:t>Рейтинг поступивших заявок оформляется протоколом Комиссии.</w:t>
      </w:r>
    </w:p>
    <w:p w14:paraId="4310880A" w14:textId="7C7844AD" w:rsidR="005974F9" w:rsidRPr="005974F9" w:rsidRDefault="005974F9" w:rsidP="001102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DEC">
        <w:rPr>
          <w:rFonts w:ascii="Times New Roman" w:hAnsi="Times New Roman" w:cs="Times New Roman"/>
          <w:sz w:val="28"/>
          <w:szCs w:val="28"/>
        </w:rPr>
        <w:t>Победителем отбора получателей Субсидии признается участник отбора получателей Субсидии, включенный в</w:t>
      </w:r>
      <w:r w:rsidRPr="005974F9">
        <w:rPr>
          <w:rFonts w:ascii="Times New Roman" w:hAnsi="Times New Roman" w:cs="Times New Roman"/>
          <w:sz w:val="28"/>
          <w:szCs w:val="28"/>
        </w:rPr>
        <w:t xml:space="preserve"> рейтинг, сформированный по результатам ранжирования </w:t>
      </w:r>
      <w:r w:rsidRPr="00B40C52">
        <w:rPr>
          <w:rFonts w:ascii="Times New Roman" w:hAnsi="Times New Roman" w:cs="Times New Roman"/>
          <w:sz w:val="28"/>
          <w:szCs w:val="28"/>
        </w:rPr>
        <w:t xml:space="preserve">поступивших </w:t>
      </w:r>
      <w:r w:rsidR="00110291" w:rsidRPr="00B40C52">
        <w:rPr>
          <w:rFonts w:ascii="Times New Roman" w:hAnsi="Times New Roman" w:cs="Times New Roman"/>
          <w:sz w:val="28"/>
          <w:szCs w:val="28"/>
        </w:rPr>
        <w:t>заявок</w:t>
      </w:r>
      <w:r w:rsidRPr="00B40C52">
        <w:rPr>
          <w:rFonts w:ascii="Times New Roman" w:hAnsi="Times New Roman" w:cs="Times New Roman"/>
          <w:sz w:val="28"/>
          <w:szCs w:val="28"/>
        </w:rPr>
        <w:t>».</w:t>
      </w:r>
      <w:r w:rsidRPr="005974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3FC7B0" w14:textId="77777777" w:rsidR="006F5EB5" w:rsidRDefault="00C67F46" w:rsidP="00155FD5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41CE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5974F9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F5EB5">
        <w:rPr>
          <w:rFonts w:ascii="Times New Roman" w:hAnsi="Times New Roman" w:cs="Times New Roman"/>
          <w:sz w:val="28"/>
          <w:szCs w:val="28"/>
        </w:rPr>
        <w:t>Пункт 3.17 Порядка изложить в следующей редакции:</w:t>
      </w:r>
    </w:p>
    <w:p w14:paraId="65DCA5E5" w14:textId="77777777" w:rsidR="006F5EB5" w:rsidRDefault="006F5EB5" w:rsidP="00155FD5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«3.17. П</w:t>
      </w:r>
      <w:r w:rsidRPr="00A53F50">
        <w:rPr>
          <w:rFonts w:ascii="Times New Roman" w:hAnsi="Times New Roman"/>
          <w:sz w:val="28"/>
          <w:szCs w:val="28"/>
        </w:rPr>
        <w:t>ротокол подведения итогов отбора получателей формируется на едином портале автоматически на основании</w:t>
      </w:r>
      <w:r>
        <w:rPr>
          <w:rFonts w:ascii="Times New Roman" w:hAnsi="Times New Roman"/>
          <w:sz w:val="28"/>
          <w:szCs w:val="28"/>
        </w:rPr>
        <w:t xml:space="preserve"> Решения Комиссии, включающего следующие сведения:</w:t>
      </w:r>
    </w:p>
    <w:p w14:paraId="5CD51EE0" w14:textId="77777777" w:rsidR="006F5EB5" w:rsidRDefault="006F5EB5" w:rsidP="00155FD5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дата, время и место проведения рассмотрения заявок;</w:t>
      </w:r>
    </w:p>
    <w:p w14:paraId="770E6BA9" w14:textId="77777777" w:rsidR="006F5EB5" w:rsidRDefault="006F5EB5" w:rsidP="00155FD5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об участниках отбора, заявки которых были рассмотрены;</w:t>
      </w:r>
    </w:p>
    <w:p w14:paraId="7F452EFF" w14:textId="77777777" w:rsidR="006F5EB5" w:rsidRDefault="006F5EB5" w:rsidP="00155FD5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14:paraId="1C28EF8A" w14:textId="77777777" w:rsidR="006F5EB5" w:rsidRPr="00A54F8D" w:rsidRDefault="006F5EB5" w:rsidP="00155FD5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A54F8D">
        <w:rPr>
          <w:rFonts w:ascii="Times New Roman" w:hAnsi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 и размер предоставляемой ему субсидии.</w:t>
      </w:r>
    </w:p>
    <w:p w14:paraId="697A4132" w14:textId="77777777" w:rsidR="005132D4" w:rsidRPr="009E749A" w:rsidRDefault="00163D43" w:rsidP="005132D4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6F5EB5" w:rsidRPr="00A53F50">
        <w:rPr>
          <w:rFonts w:ascii="Times New Roman" w:hAnsi="Times New Roman"/>
          <w:sz w:val="28"/>
          <w:szCs w:val="28"/>
        </w:rPr>
        <w:t xml:space="preserve">е позднее 1 (одного) рабочего дня, следующего за днем формирования, </w:t>
      </w:r>
      <w:r>
        <w:rPr>
          <w:rFonts w:ascii="Times New Roman" w:hAnsi="Times New Roman"/>
          <w:sz w:val="28"/>
          <w:szCs w:val="28"/>
        </w:rPr>
        <w:t>п</w:t>
      </w:r>
      <w:r w:rsidRPr="00A53F50">
        <w:rPr>
          <w:rFonts w:ascii="Times New Roman" w:hAnsi="Times New Roman"/>
          <w:sz w:val="28"/>
          <w:szCs w:val="28"/>
        </w:rPr>
        <w:t xml:space="preserve">ротокол подведения итогов отбора получателей </w:t>
      </w:r>
      <w:r w:rsidR="006F5EB5" w:rsidRPr="00A53F50">
        <w:rPr>
          <w:rFonts w:ascii="Times New Roman" w:hAnsi="Times New Roman"/>
          <w:sz w:val="28"/>
          <w:szCs w:val="28"/>
        </w:rPr>
        <w:t>подписывается усиленной квалифицированной электронной п</w:t>
      </w:r>
      <w:r w:rsidR="00CC2FCD">
        <w:rPr>
          <w:rFonts w:ascii="Times New Roman" w:hAnsi="Times New Roman"/>
          <w:sz w:val="28"/>
          <w:szCs w:val="28"/>
        </w:rPr>
        <w:t>одписью п</w:t>
      </w:r>
      <w:r w:rsidR="00EC5FFC">
        <w:rPr>
          <w:rFonts w:ascii="Times New Roman" w:hAnsi="Times New Roman"/>
          <w:sz w:val="28"/>
          <w:szCs w:val="28"/>
        </w:rPr>
        <w:t xml:space="preserve">редседателем Комиссии </w:t>
      </w:r>
      <w:r w:rsidR="006F5EB5">
        <w:rPr>
          <w:rFonts w:ascii="Times New Roman" w:hAnsi="Times New Roman"/>
          <w:sz w:val="28"/>
          <w:szCs w:val="28"/>
        </w:rPr>
        <w:t xml:space="preserve">в </w:t>
      </w:r>
      <w:r w:rsidR="006F5EB5" w:rsidRPr="00A53F50">
        <w:rPr>
          <w:rFonts w:ascii="Times New Roman" w:hAnsi="Times New Roman"/>
          <w:sz w:val="28"/>
          <w:szCs w:val="28"/>
        </w:rPr>
        <w:t>системе «Электронный бюджет», а также</w:t>
      </w:r>
      <w:r w:rsidR="007471B3">
        <w:rPr>
          <w:rFonts w:ascii="Times New Roman" w:hAnsi="Times New Roman"/>
          <w:sz w:val="28"/>
          <w:szCs w:val="28"/>
        </w:rPr>
        <w:t>,</w:t>
      </w:r>
      <w:r w:rsidR="006F5EB5" w:rsidRPr="00A53F50">
        <w:rPr>
          <w:rFonts w:ascii="Times New Roman" w:hAnsi="Times New Roman"/>
          <w:sz w:val="28"/>
          <w:szCs w:val="28"/>
        </w:rPr>
        <w:t xml:space="preserve"> </w:t>
      </w:r>
      <w:r w:rsidR="007471B3" w:rsidRPr="00A53F50">
        <w:rPr>
          <w:rFonts w:ascii="Times New Roman" w:hAnsi="Times New Roman"/>
          <w:sz w:val="28"/>
          <w:szCs w:val="28"/>
        </w:rPr>
        <w:t>не позднее 1 (одного) рабочего дня, следующего за днем его подписания</w:t>
      </w:r>
      <w:r w:rsidR="007471B3">
        <w:rPr>
          <w:rFonts w:ascii="Times New Roman" w:hAnsi="Times New Roman"/>
          <w:sz w:val="28"/>
          <w:szCs w:val="28"/>
        </w:rPr>
        <w:t>,</w:t>
      </w:r>
      <w:r w:rsidR="007471B3" w:rsidRPr="00A53F50">
        <w:rPr>
          <w:rFonts w:ascii="Times New Roman" w:hAnsi="Times New Roman"/>
          <w:sz w:val="28"/>
          <w:szCs w:val="28"/>
        </w:rPr>
        <w:t xml:space="preserve"> </w:t>
      </w:r>
      <w:r w:rsidR="006F5EB5" w:rsidRPr="00A53F50">
        <w:rPr>
          <w:rFonts w:ascii="Times New Roman" w:hAnsi="Times New Roman"/>
          <w:sz w:val="28"/>
          <w:szCs w:val="28"/>
        </w:rPr>
        <w:t>размещает</w:t>
      </w:r>
      <w:r w:rsidR="00F11C92">
        <w:rPr>
          <w:rFonts w:ascii="Times New Roman" w:hAnsi="Times New Roman"/>
          <w:sz w:val="28"/>
          <w:szCs w:val="28"/>
        </w:rPr>
        <w:t>ся</w:t>
      </w:r>
      <w:r w:rsidR="006F5EB5" w:rsidRPr="00A53F50">
        <w:rPr>
          <w:rFonts w:ascii="Times New Roman" w:hAnsi="Times New Roman"/>
          <w:sz w:val="28"/>
          <w:szCs w:val="28"/>
        </w:rPr>
        <w:t xml:space="preserve"> на </w:t>
      </w:r>
      <w:r w:rsidR="006F5EB5" w:rsidRPr="009E749A">
        <w:rPr>
          <w:rFonts w:ascii="Times New Roman" w:hAnsi="Times New Roman"/>
          <w:sz w:val="28"/>
          <w:szCs w:val="28"/>
        </w:rPr>
        <w:t>едином</w:t>
      </w:r>
      <w:r w:rsidR="005132D4" w:rsidRPr="009E749A">
        <w:rPr>
          <w:rFonts w:ascii="Times New Roman" w:hAnsi="Times New Roman"/>
          <w:sz w:val="28"/>
          <w:szCs w:val="28"/>
        </w:rPr>
        <w:t xml:space="preserve"> </w:t>
      </w:r>
      <w:r w:rsidR="005132D4" w:rsidRPr="009E749A">
        <w:rPr>
          <w:rFonts w:ascii="Times New Roman" w:hAnsi="Times New Roman" w:cs="Times New Roman"/>
          <w:sz w:val="28"/>
          <w:szCs w:val="28"/>
        </w:rPr>
        <w:t>портале</w:t>
      </w:r>
      <w:r w:rsidR="005132D4" w:rsidRPr="009E749A">
        <w:rPr>
          <w:sz w:val="28"/>
          <w:szCs w:val="28"/>
        </w:rPr>
        <w:t xml:space="preserve"> </w:t>
      </w:r>
      <w:r w:rsidR="005132D4" w:rsidRPr="009E749A">
        <w:rPr>
          <w:rFonts w:ascii="Times New Roman" w:hAnsi="Times New Roman" w:cs="Times New Roman"/>
          <w:sz w:val="28"/>
          <w:szCs w:val="28"/>
        </w:rPr>
        <w:t>и</w:t>
      </w:r>
      <w:r w:rsidR="005132D4" w:rsidRPr="009E749A">
        <w:rPr>
          <w:sz w:val="28"/>
          <w:szCs w:val="28"/>
        </w:rPr>
        <w:t xml:space="preserve"> </w:t>
      </w:r>
      <w:r w:rsidR="005132D4" w:rsidRPr="009E749A">
        <w:rPr>
          <w:rFonts w:ascii="Times New Roman" w:hAnsi="Times New Roman"/>
          <w:sz w:val="28"/>
          <w:szCs w:val="28"/>
        </w:rPr>
        <w:t>на официальном сайте Администрации</w:t>
      </w:r>
      <w:r w:rsidR="005132D4" w:rsidRPr="009E749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132D4" w:rsidRPr="009E749A">
        <w:rPr>
          <w:rFonts w:ascii="Times New Roman" w:hAnsi="Times New Roman"/>
          <w:sz w:val="28"/>
          <w:szCs w:val="28"/>
        </w:rPr>
        <w:t>в  информационно -</w:t>
      </w:r>
      <w:r w:rsidR="009E749A">
        <w:rPr>
          <w:rFonts w:ascii="Times New Roman" w:hAnsi="Times New Roman"/>
          <w:sz w:val="28"/>
          <w:szCs w:val="28"/>
        </w:rPr>
        <w:t xml:space="preserve"> </w:t>
      </w:r>
      <w:r w:rsidR="005132D4" w:rsidRPr="009E749A">
        <w:rPr>
          <w:rFonts w:ascii="Times New Roman" w:hAnsi="Times New Roman"/>
          <w:sz w:val="28"/>
          <w:szCs w:val="28"/>
        </w:rPr>
        <w:t>телеком</w:t>
      </w:r>
      <w:r w:rsidR="00B4214C">
        <w:rPr>
          <w:rFonts w:ascii="Times New Roman" w:hAnsi="Times New Roman"/>
          <w:sz w:val="28"/>
          <w:szCs w:val="28"/>
        </w:rPr>
        <w:t>муникационной сети «Интернет».</w:t>
      </w:r>
    </w:p>
    <w:p w14:paraId="1224009F" w14:textId="77777777" w:rsidR="008008CB" w:rsidRPr="008008CB" w:rsidRDefault="008008CB" w:rsidP="008008CB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08CB">
        <w:rPr>
          <w:rFonts w:ascii="Times New Roman" w:hAnsi="Times New Roman"/>
          <w:sz w:val="28"/>
          <w:szCs w:val="28"/>
        </w:rPr>
        <w:lastRenderedPageBreak/>
        <w:t xml:space="preserve">Внесение изменений в протокол подведения итогов отбора получателей Субсидий осуществляется председателем Комиссии  на основании решения Комиссии в порядке, предусмотренном </w:t>
      </w:r>
      <w:hyperlink w:anchor="Par143" w:history="1">
        <w:r w:rsidRPr="008008CB">
          <w:rPr>
            <w:rFonts w:ascii="Times New Roman" w:hAnsi="Times New Roman"/>
            <w:sz w:val="28"/>
            <w:szCs w:val="28"/>
          </w:rPr>
          <w:t>абзацем первым</w:t>
        </w:r>
      </w:hyperlink>
      <w:r w:rsidRPr="008008CB">
        <w:rPr>
          <w:rFonts w:ascii="Times New Roman" w:hAnsi="Times New Roman"/>
          <w:sz w:val="28"/>
          <w:szCs w:val="28"/>
        </w:rPr>
        <w:t xml:space="preserve"> настоящего пункта, не позднее 10 (десяти) календарных дней со дня подписания первой версии протокола подведения итогов отбора получателей Субсидий путем формирования на едином портале новой версии указанного протокола с указанием следующих причин внесения изменений:</w:t>
      </w:r>
    </w:p>
    <w:p w14:paraId="0A3884FE" w14:textId="77777777" w:rsidR="008008CB" w:rsidRPr="008008CB" w:rsidRDefault="008008CB" w:rsidP="008008CB">
      <w:pPr>
        <w:autoSpaceDE w:val="0"/>
        <w:autoSpaceDN w:val="0"/>
        <w:adjustRightInd w:val="0"/>
        <w:spacing w:before="280" w:after="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8008CB">
        <w:rPr>
          <w:rFonts w:ascii="Times New Roman" w:hAnsi="Times New Roman"/>
          <w:sz w:val="28"/>
          <w:szCs w:val="28"/>
        </w:rPr>
        <w:t>- выявление технических ошибок в протоколе подведения итогов отбора получателей Субсидии;</w:t>
      </w:r>
    </w:p>
    <w:p w14:paraId="3552C4B6" w14:textId="77777777" w:rsidR="008008CB" w:rsidRPr="008008CB" w:rsidRDefault="008008CB" w:rsidP="008008CB">
      <w:pPr>
        <w:autoSpaceDE w:val="0"/>
        <w:autoSpaceDN w:val="0"/>
        <w:adjustRightInd w:val="0"/>
        <w:spacing w:before="280" w:after="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008CB">
        <w:rPr>
          <w:rFonts w:ascii="Times New Roman" w:hAnsi="Times New Roman"/>
          <w:sz w:val="28"/>
          <w:szCs w:val="28"/>
        </w:rPr>
        <w:t>внесение изменений в нормативные правовые акты, регулирующие порядок проведения отбора получателей Субсидии.</w:t>
      </w:r>
    </w:p>
    <w:p w14:paraId="43515C0C" w14:textId="77777777" w:rsidR="00A47297" w:rsidRPr="00F37DF4" w:rsidRDefault="00A47297" w:rsidP="00A47297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F6CC7">
        <w:rPr>
          <w:rFonts w:ascii="Times New Roman" w:hAnsi="Times New Roman"/>
          <w:sz w:val="28"/>
          <w:szCs w:val="28"/>
        </w:rPr>
        <w:t>Решени</w:t>
      </w:r>
      <w:r w:rsidR="00CF6CC7">
        <w:rPr>
          <w:rFonts w:ascii="Times New Roman" w:hAnsi="Times New Roman"/>
          <w:sz w:val="28"/>
          <w:szCs w:val="28"/>
        </w:rPr>
        <w:t>е</w:t>
      </w:r>
      <w:r w:rsidRPr="00CF6CC7">
        <w:rPr>
          <w:rFonts w:ascii="Times New Roman" w:hAnsi="Times New Roman"/>
          <w:sz w:val="28"/>
          <w:szCs w:val="28"/>
        </w:rPr>
        <w:t xml:space="preserve"> о предоставлении су</w:t>
      </w:r>
      <w:r w:rsidR="00C4502A" w:rsidRPr="00CF6CC7">
        <w:rPr>
          <w:rFonts w:ascii="Times New Roman" w:hAnsi="Times New Roman"/>
          <w:sz w:val="28"/>
          <w:szCs w:val="28"/>
        </w:rPr>
        <w:t>бсидии принимается в отношении победителя (победителей)</w:t>
      </w:r>
      <w:r w:rsidRPr="00CF6CC7">
        <w:rPr>
          <w:rFonts w:ascii="Times New Roman" w:hAnsi="Times New Roman"/>
          <w:sz w:val="28"/>
          <w:szCs w:val="28"/>
        </w:rPr>
        <w:t xml:space="preserve"> отбора. </w:t>
      </w:r>
      <w:r w:rsidR="00CF6CC7" w:rsidRPr="00CF6CC7">
        <w:rPr>
          <w:rFonts w:ascii="Times New Roman" w:hAnsi="Times New Roman"/>
          <w:sz w:val="28"/>
          <w:szCs w:val="28"/>
        </w:rPr>
        <w:t>В отношении следующих за победителем (победителями) участников отбора получателей Субсидии, включенных в рейтинг Участников отбора, а также в отношении участников отбора, заявки которых отклонены, принимается решение об отказе в предоставлении субсидии.</w:t>
      </w:r>
    </w:p>
    <w:p w14:paraId="234521B6" w14:textId="77777777" w:rsidR="00CF6CC7" w:rsidRDefault="00CF6CC7" w:rsidP="00CF6CC7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Решения принимаю</w:t>
      </w:r>
      <w:r w:rsidRPr="00CF6CC7">
        <w:rPr>
          <w:rFonts w:ascii="Times New Roman" w:hAnsi="Times New Roman"/>
          <w:sz w:val="28"/>
          <w:szCs w:val="28"/>
        </w:rPr>
        <w:t xml:space="preserve">тся в соответствии с протоколом подведения итогов отбора Получателей субсидии и оформляются соответствующим постановлением </w:t>
      </w:r>
      <w:r w:rsidR="009E749A">
        <w:rPr>
          <w:rFonts w:ascii="Times New Roman" w:hAnsi="Times New Roman"/>
          <w:sz w:val="28"/>
          <w:szCs w:val="28"/>
        </w:rPr>
        <w:t>А</w:t>
      </w:r>
      <w:r w:rsidRPr="00CF6CC7">
        <w:rPr>
          <w:rFonts w:ascii="Times New Roman" w:hAnsi="Times New Roman"/>
          <w:sz w:val="28"/>
          <w:szCs w:val="28"/>
        </w:rPr>
        <w:t xml:space="preserve">дминистрации городского округа о предоставлении </w:t>
      </w:r>
      <w:r w:rsidRPr="009E749A">
        <w:rPr>
          <w:rFonts w:ascii="Times New Roman" w:hAnsi="Times New Roman"/>
          <w:sz w:val="28"/>
          <w:szCs w:val="28"/>
        </w:rPr>
        <w:t>Субсидии (об отказе в предоставлении Субсидии).».</w:t>
      </w:r>
    </w:p>
    <w:p w14:paraId="7BB9F15A" w14:textId="46CF65F2" w:rsidR="00F95DEE" w:rsidRPr="00004C62" w:rsidRDefault="001B6547" w:rsidP="00F95DEE">
      <w:pPr>
        <w:pStyle w:val="ConsPlusNormal"/>
        <w:tabs>
          <w:tab w:val="left" w:pos="6636"/>
        </w:tabs>
        <w:contextualSpacing/>
        <w:jc w:val="both"/>
        <w:rPr>
          <w:sz w:val="28"/>
          <w:szCs w:val="28"/>
        </w:rPr>
      </w:pPr>
      <w:r w:rsidRPr="00935DEC">
        <w:rPr>
          <w:sz w:val="28"/>
          <w:szCs w:val="28"/>
        </w:rPr>
        <w:t xml:space="preserve">        </w:t>
      </w:r>
      <w:r w:rsidR="00935DEC">
        <w:rPr>
          <w:sz w:val="28"/>
          <w:szCs w:val="28"/>
        </w:rPr>
        <w:t xml:space="preserve"> </w:t>
      </w:r>
      <w:r w:rsidRPr="00004C62">
        <w:rPr>
          <w:sz w:val="28"/>
          <w:szCs w:val="28"/>
        </w:rPr>
        <w:t xml:space="preserve">1.4. </w:t>
      </w:r>
      <w:r w:rsidR="00F95DEE" w:rsidRPr="00004C62">
        <w:rPr>
          <w:sz w:val="28"/>
          <w:szCs w:val="28"/>
        </w:rPr>
        <w:t>Подпункт 4.1.2. пункта 4.1 раздела IV Порядка изложить в следующей редакции:</w:t>
      </w:r>
    </w:p>
    <w:p w14:paraId="04E9A34C" w14:textId="22995887" w:rsidR="00F95DEE" w:rsidRPr="00004C62" w:rsidRDefault="00383761" w:rsidP="00383761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004C62">
        <w:rPr>
          <w:rFonts w:ascii="Times New Roman" w:hAnsi="Times New Roman"/>
          <w:sz w:val="28"/>
          <w:szCs w:val="28"/>
        </w:rPr>
        <w:t xml:space="preserve">       </w:t>
      </w:r>
      <w:r w:rsidR="00F95DEE" w:rsidRPr="00004C62">
        <w:rPr>
          <w:rFonts w:ascii="Times New Roman" w:hAnsi="Times New Roman"/>
          <w:sz w:val="28"/>
          <w:szCs w:val="28"/>
        </w:rPr>
        <w:t xml:space="preserve">«4.1.2. </w:t>
      </w:r>
      <w:hyperlink r:id="rId8" w:history="1">
        <w:r w:rsidR="00F95DEE" w:rsidRPr="00004C62">
          <w:rPr>
            <w:rFonts w:ascii="Times New Roman" w:hAnsi="Times New Roman"/>
            <w:sz w:val="28"/>
            <w:szCs w:val="28"/>
          </w:rPr>
          <w:t>Отчет</w:t>
        </w:r>
      </w:hyperlink>
      <w:r w:rsidR="00F95DEE" w:rsidRPr="00004C62">
        <w:rPr>
          <w:rFonts w:ascii="Times New Roman" w:hAnsi="Times New Roman"/>
          <w:sz w:val="28"/>
          <w:szCs w:val="28"/>
        </w:rPr>
        <w:t xml:space="preserve"> о затратах по форме согласно приложению </w:t>
      </w:r>
      <w:r w:rsidR="00863462" w:rsidRPr="00004C62">
        <w:rPr>
          <w:rFonts w:ascii="Times New Roman" w:hAnsi="Times New Roman"/>
          <w:sz w:val="28"/>
          <w:szCs w:val="28"/>
        </w:rPr>
        <w:t>№</w:t>
      </w:r>
      <w:r w:rsidR="00F95DEE" w:rsidRPr="00004C62">
        <w:rPr>
          <w:rFonts w:ascii="Times New Roman" w:hAnsi="Times New Roman"/>
          <w:sz w:val="28"/>
          <w:szCs w:val="28"/>
        </w:rPr>
        <w:t xml:space="preserve"> 4 к настоящему Порядку с приложением соответствующих документов:</w:t>
      </w:r>
    </w:p>
    <w:p w14:paraId="122A5E93" w14:textId="6906A58A" w:rsidR="00F95DEE" w:rsidRPr="00004C62" w:rsidRDefault="00F95DEE" w:rsidP="00383761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04C62">
        <w:rPr>
          <w:rFonts w:ascii="Times New Roman" w:hAnsi="Times New Roman"/>
          <w:sz w:val="28"/>
          <w:szCs w:val="28"/>
        </w:rPr>
        <w:t>- копии платежных документов, подтверждающих факт перечисления денежных средств на оказание услуг по поиску и подбору кандидатов для заключения контракта в Вооруженных Силах Российской Федерации о прохождении военной службы (с участием в специальной военной операции);</w:t>
      </w:r>
    </w:p>
    <w:p w14:paraId="3F098C87" w14:textId="3657EEE9" w:rsidR="00F95DEE" w:rsidRPr="00004C62" w:rsidRDefault="00F95DEE" w:rsidP="00383761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04C62">
        <w:rPr>
          <w:rFonts w:ascii="Times New Roman" w:hAnsi="Times New Roman"/>
          <w:sz w:val="28"/>
          <w:szCs w:val="28"/>
        </w:rPr>
        <w:t xml:space="preserve">- копии платежных документов, подтверждающих факт перечисления денежных средств за оказанные транспортные услуги; </w:t>
      </w:r>
    </w:p>
    <w:p w14:paraId="0031778B" w14:textId="77777777" w:rsidR="002C2759" w:rsidRDefault="00F95DEE" w:rsidP="00383761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04C62">
        <w:rPr>
          <w:rFonts w:ascii="Times New Roman" w:hAnsi="Times New Roman"/>
          <w:sz w:val="28"/>
          <w:szCs w:val="28"/>
        </w:rPr>
        <w:t>-копии договоров, актов приема-передачи, универсальных передаточных документов, счетов-фактур, платежных документов, подтверждающих факт перечисления денежных средств на МТО</w:t>
      </w:r>
      <w:r w:rsidR="002C2759">
        <w:rPr>
          <w:rFonts w:ascii="Times New Roman" w:hAnsi="Times New Roman"/>
          <w:sz w:val="28"/>
          <w:szCs w:val="28"/>
        </w:rPr>
        <w:t>;</w:t>
      </w:r>
    </w:p>
    <w:p w14:paraId="04C3BDCE" w14:textId="0639773C" w:rsidR="002C2759" w:rsidRPr="00031167" w:rsidRDefault="002C2759" w:rsidP="002C2759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56082">
        <w:rPr>
          <w:rFonts w:ascii="Times New Roman" w:hAnsi="Times New Roman"/>
          <w:iCs/>
          <w:sz w:val="28"/>
          <w:szCs w:val="28"/>
        </w:rPr>
        <w:t xml:space="preserve">- </w:t>
      </w:r>
      <w:r w:rsidR="00632D8F" w:rsidRPr="00556082">
        <w:rPr>
          <w:rFonts w:ascii="Times New Roman" w:hAnsi="Times New Roman"/>
          <w:iCs/>
          <w:sz w:val="28"/>
          <w:szCs w:val="28"/>
        </w:rPr>
        <w:t xml:space="preserve">копии </w:t>
      </w:r>
      <w:r w:rsidRPr="00556082">
        <w:rPr>
          <w:rFonts w:ascii="Times New Roman" w:hAnsi="Times New Roman"/>
          <w:iCs/>
          <w:sz w:val="28"/>
          <w:szCs w:val="28"/>
        </w:rPr>
        <w:t>справок из военных комиссариат</w:t>
      </w:r>
      <w:r w:rsidR="00632D8F" w:rsidRPr="00556082">
        <w:rPr>
          <w:rFonts w:ascii="Times New Roman" w:hAnsi="Times New Roman"/>
          <w:iCs/>
          <w:sz w:val="28"/>
          <w:szCs w:val="28"/>
        </w:rPr>
        <w:t>ов</w:t>
      </w:r>
      <w:r w:rsidRPr="00556082">
        <w:rPr>
          <w:rFonts w:ascii="Times New Roman" w:hAnsi="Times New Roman"/>
          <w:iCs/>
          <w:sz w:val="28"/>
          <w:szCs w:val="28"/>
        </w:rPr>
        <w:t xml:space="preserve"> о заключенных контрактах с Министерством обороны Российской Федерации на прохождение военной службы (с участием в специальной военной операции).</w:t>
      </w:r>
    </w:p>
    <w:p w14:paraId="499F1A18" w14:textId="77777777" w:rsidR="00F95DEE" w:rsidRPr="00004C62" w:rsidRDefault="00F95DEE" w:rsidP="00383761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04C62">
        <w:rPr>
          <w:rFonts w:ascii="Times New Roman" w:hAnsi="Times New Roman"/>
          <w:sz w:val="28"/>
          <w:szCs w:val="28"/>
        </w:rPr>
        <w:t>Копии документов, указанных в настоящем пункте, заверяются печатью получателя Субсидии.</w:t>
      </w:r>
    </w:p>
    <w:p w14:paraId="77B8DEB6" w14:textId="20AEDE5C" w:rsidR="00F95DEE" w:rsidRPr="00383761" w:rsidRDefault="00F95DEE" w:rsidP="00383761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04C62">
        <w:rPr>
          <w:rFonts w:ascii="Times New Roman" w:hAnsi="Times New Roman"/>
          <w:sz w:val="28"/>
          <w:szCs w:val="28"/>
        </w:rPr>
        <w:lastRenderedPageBreak/>
        <w:t>Получатель Субсидии несет ответственность за достоверность предоставляемых документов, а также сведений, содержащихся в них, в соответствии с действующим законодательством.».</w:t>
      </w:r>
    </w:p>
    <w:p w14:paraId="31D1D5FD" w14:textId="77777777" w:rsidR="009E749A" w:rsidRPr="00935DEC" w:rsidRDefault="009E749A" w:rsidP="009E749A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DEC">
        <w:rPr>
          <w:rFonts w:ascii="Times New Roman" w:hAnsi="Times New Roman" w:cs="Times New Roman"/>
          <w:sz w:val="28"/>
          <w:szCs w:val="28"/>
        </w:rPr>
        <w:t>1.</w:t>
      </w:r>
      <w:r w:rsidR="001B6547" w:rsidRPr="00935DEC">
        <w:rPr>
          <w:rFonts w:ascii="Times New Roman" w:hAnsi="Times New Roman" w:cs="Times New Roman"/>
          <w:sz w:val="28"/>
          <w:szCs w:val="28"/>
        </w:rPr>
        <w:t>5.</w:t>
      </w:r>
      <w:r w:rsidRPr="00935DEC">
        <w:rPr>
          <w:rFonts w:ascii="Times New Roman" w:hAnsi="Times New Roman" w:cs="Times New Roman"/>
          <w:sz w:val="28"/>
          <w:szCs w:val="28"/>
        </w:rPr>
        <w:t xml:space="preserve"> Приложение № 1 к Порядку признать утратившим силу. </w:t>
      </w:r>
    </w:p>
    <w:p w14:paraId="5A0B2306" w14:textId="77777777" w:rsidR="006D0FB0" w:rsidRPr="00935DEC" w:rsidRDefault="009E749A" w:rsidP="009E749A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93965338"/>
      <w:r w:rsidRPr="00935DEC">
        <w:rPr>
          <w:rFonts w:ascii="Times New Roman" w:hAnsi="Times New Roman" w:cs="Times New Roman"/>
          <w:sz w:val="28"/>
          <w:szCs w:val="28"/>
        </w:rPr>
        <w:t>1.</w:t>
      </w:r>
      <w:r w:rsidR="001B6547" w:rsidRPr="00935DEC">
        <w:rPr>
          <w:rFonts w:ascii="Times New Roman" w:hAnsi="Times New Roman" w:cs="Times New Roman"/>
          <w:sz w:val="28"/>
          <w:szCs w:val="28"/>
        </w:rPr>
        <w:t>6</w:t>
      </w:r>
      <w:r w:rsidRPr="00935DEC">
        <w:rPr>
          <w:rFonts w:ascii="Times New Roman" w:hAnsi="Times New Roman" w:cs="Times New Roman"/>
          <w:sz w:val="28"/>
          <w:szCs w:val="28"/>
        </w:rPr>
        <w:t xml:space="preserve">. </w:t>
      </w:r>
      <w:r w:rsidR="006D0FB0" w:rsidRPr="00935DEC">
        <w:rPr>
          <w:rFonts w:ascii="Times New Roman" w:hAnsi="Times New Roman" w:cs="Times New Roman"/>
          <w:sz w:val="28"/>
          <w:szCs w:val="28"/>
        </w:rPr>
        <w:t>Приложение № 2 к Порядку изложить в редакции согласно Приложению №1 к настоящему постановлению.</w:t>
      </w:r>
    </w:p>
    <w:p w14:paraId="784B8E65" w14:textId="1657534B" w:rsidR="009E749A" w:rsidRPr="00556082" w:rsidRDefault="006D0FB0" w:rsidP="009E749A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DEC">
        <w:rPr>
          <w:rFonts w:ascii="Times New Roman" w:hAnsi="Times New Roman" w:cs="Times New Roman"/>
          <w:sz w:val="28"/>
          <w:szCs w:val="28"/>
        </w:rPr>
        <w:t xml:space="preserve">1.7. </w:t>
      </w:r>
      <w:r w:rsidR="009E749A" w:rsidRPr="00935DEC">
        <w:rPr>
          <w:rFonts w:ascii="Times New Roman" w:hAnsi="Times New Roman" w:cs="Times New Roman"/>
          <w:sz w:val="28"/>
          <w:szCs w:val="28"/>
        </w:rPr>
        <w:t xml:space="preserve">Приложение № 4 к Порядку изложить в редакции согласно </w:t>
      </w:r>
      <w:r w:rsidR="009E749A" w:rsidRPr="00556082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Pr="00556082">
        <w:rPr>
          <w:rFonts w:ascii="Times New Roman" w:hAnsi="Times New Roman" w:cs="Times New Roman"/>
          <w:sz w:val="28"/>
          <w:szCs w:val="28"/>
        </w:rPr>
        <w:t xml:space="preserve">№2 </w:t>
      </w:r>
      <w:r w:rsidR="009E749A" w:rsidRPr="00556082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14:paraId="2F231780" w14:textId="60F3451F" w:rsidR="005D645B" w:rsidRPr="00935DEC" w:rsidRDefault="005D645B" w:rsidP="009E749A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6082">
        <w:rPr>
          <w:rFonts w:ascii="Times New Roman" w:hAnsi="Times New Roman" w:cs="Times New Roman"/>
          <w:sz w:val="28"/>
          <w:szCs w:val="28"/>
        </w:rPr>
        <w:t xml:space="preserve">1.8. Приложение № </w:t>
      </w:r>
      <w:r w:rsidR="002A30B2" w:rsidRPr="00556082">
        <w:rPr>
          <w:rFonts w:ascii="Times New Roman" w:hAnsi="Times New Roman" w:cs="Times New Roman"/>
          <w:sz w:val="28"/>
          <w:szCs w:val="28"/>
        </w:rPr>
        <w:t xml:space="preserve">5 </w:t>
      </w:r>
      <w:r w:rsidRPr="00556082">
        <w:rPr>
          <w:rFonts w:ascii="Times New Roman" w:hAnsi="Times New Roman" w:cs="Times New Roman"/>
          <w:sz w:val="28"/>
          <w:szCs w:val="28"/>
        </w:rPr>
        <w:t>к Порядку изложить в редакции согласно Приложению № 3 к настоящему постановлению.</w:t>
      </w:r>
    </w:p>
    <w:bookmarkEnd w:id="4"/>
    <w:p w14:paraId="05A2A424" w14:textId="77777777" w:rsidR="009E749A" w:rsidRPr="009E749A" w:rsidRDefault="00834F47" w:rsidP="009E749A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9E749A">
        <w:rPr>
          <w:rFonts w:ascii="Times New Roman" w:hAnsi="Times New Roman"/>
          <w:sz w:val="28"/>
          <w:szCs w:val="28"/>
        </w:rPr>
        <w:t xml:space="preserve">2. Организационному управлению администрации городского округа Тольятти опубликовать настоящее постановление в газете «Городские ведомости» и на </w:t>
      </w:r>
      <w:r w:rsidR="009E749A" w:rsidRPr="009E749A">
        <w:rPr>
          <w:rFonts w:ascii="Times New Roman" w:hAnsi="Times New Roman"/>
          <w:sz w:val="28"/>
          <w:szCs w:val="28"/>
        </w:rPr>
        <w:t>официальном сайте администрации городского округа Тольятти в информационно-телекоммуникационной сети «Интернет».</w:t>
      </w:r>
    </w:p>
    <w:p w14:paraId="4B7FBED6" w14:textId="77777777" w:rsidR="00834F47" w:rsidRPr="00834F47" w:rsidRDefault="00834F47" w:rsidP="00834F47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834F47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дня его официального опубликования. </w:t>
      </w:r>
    </w:p>
    <w:p w14:paraId="7EC8F5B3" w14:textId="77777777" w:rsidR="00834F47" w:rsidRPr="00834F47" w:rsidRDefault="00834F47" w:rsidP="00834F47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834F47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7FD5FE94" w14:textId="77777777" w:rsidR="00BD5269" w:rsidRDefault="00BD5269" w:rsidP="00834F47">
      <w:pPr>
        <w:pStyle w:val="ConsPlusNormal"/>
        <w:contextualSpacing/>
        <w:rPr>
          <w:sz w:val="28"/>
          <w:szCs w:val="28"/>
        </w:rPr>
      </w:pPr>
    </w:p>
    <w:p w14:paraId="1C0D769C" w14:textId="25887AA6" w:rsidR="00834F47" w:rsidRDefault="00C4502A" w:rsidP="00834F47">
      <w:pPr>
        <w:pStyle w:val="ConsPlusNormal"/>
        <w:contextualSpacing/>
        <w:rPr>
          <w:sz w:val="28"/>
          <w:szCs w:val="28"/>
        </w:rPr>
      </w:pPr>
      <w:r>
        <w:rPr>
          <w:sz w:val="28"/>
          <w:szCs w:val="28"/>
        </w:rPr>
        <w:t>Г</w:t>
      </w:r>
      <w:r w:rsidR="00834F47" w:rsidRPr="00AC301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34F47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                                </w:t>
      </w:r>
      <w:r w:rsidR="00834F47">
        <w:rPr>
          <w:sz w:val="28"/>
          <w:szCs w:val="28"/>
        </w:rPr>
        <w:t xml:space="preserve">              </w:t>
      </w:r>
      <w:proofErr w:type="spellStart"/>
      <w:r w:rsidR="00834F47">
        <w:rPr>
          <w:sz w:val="28"/>
          <w:szCs w:val="28"/>
        </w:rPr>
        <w:t>И.Г.Сухих</w:t>
      </w:r>
      <w:proofErr w:type="spellEnd"/>
      <w:r w:rsidR="00834F47" w:rsidRPr="00AC301D">
        <w:rPr>
          <w:sz w:val="28"/>
          <w:szCs w:val="28"/>
        </w:rPr>
        <w:t xml:space="preserve">                                                                      </w:t>
      </w:r>
    </w:p>
    <w:p w14:paraId="4B8C0B66" w14:textId="77777777" w:rsidR="00834F47" w:rsidRDefault="00834F47" w:rsidP="00834F47">
      <w:pPr>
        <w:pStyle w:val="ConsPlusNormal"/>
        <w:contextualSpacing/>
        <w:rPr>
          <w:sz w:val="28"/>
          <w:szCs w:val="28"/>
        </w:rPr>
      </w:pPr>
      <w:r w:rsidRPr="00AC301D">
        <w:rPr>
          <w:sz w:val="28"/>
          <w:szCs w:val="28"/>
        </w:rPr>
        <w:t xml:space="preserve">городского округа                                                        </w:t>
      </w:r>
    </w:p>
    <w:p w14:paraId="03EE0055" w14:textId="77777777" w:rsidR="003C2569" w:rsidRDefault="003C2569" w:rsidP="00C01C94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</w:p>
    <w:p w14:paraId="02EAC65C" w14:textId="77777777" w:rsidR="003C2569" w:rsidRDefault="003C2569" w:rsidP="00C01C94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</w:p>
    <w:p w14:paraId="0CAD88CB" w14:textId="7D78D475" w:rsidR="00BD5269" w:rsidRDefault="00BD5269" w:rsidP="00C01C94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</w:p>
    <w:p w14:paraId="1F7B8631" w14:textId="60D7B8AD" w:rsidR="005D645B" w:rsidRDefault="005D645B" w:rsidP="00C01C94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</w:p>
    <w:p w14:paraId="4ED4AB80" w14:textId="4FC4217E" w:rsidR="005D645B" w:rsidRDefault="005D645B" w:rsidP="00C01C94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</w:p>
    <w:p w14:paraId="3245D05E" w14:textId="3B5767B6" w:rsidR="005D645B" w:rsidRDefault="005D645B" w:rsidP="00C01C94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</w:p>
    <w:p w14:paraId="2332887C" w14:textId="64AACEF1" w:rsidR="005D645B" w:rsidRDefault="005D645B" w:rsidP="00C01C94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</w:p>
    <w:p w14:paraId="07D1E1D9" w14:textId="19D203B2" w:rsidR="005D645B" w:rsidRDefault="005D645B" w:rsidP="00C01C94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</w:p>
    <w:p w14:paraId="28E4908B" w14:textId="6389E5E8" w:rsidR="005D645B" w:rsidRDefault="005D645B" w:rsidP="00C01C94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</w:p>
    <w:p w14:paraId="3C45E513" w14:textId="6071E40A" w:rsidR="005D645B" w:rsidRDefault="005D645B" w:rsidP="00C01C94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</w:p>
    <w:p w14:paraId="0C46412E" w14:textId="7E3F4A9D" w:rsidR="005D645B" w:rsidRDefault="005D645B" w:rsidP="00C01C94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</w:p>
    <w:p w14:paraId="5D1E5F1F" w14:textId="71340C4A" w:rsidR="005D645B" w:rsidRDefault="005D645B" w:rsidP="00C01C94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</w:p>
    <w:p w14:paraId="74C85F87" w14:textId="4605A691" w:rsidR="005D645B" w:rsidRDefault="005D645B" w:rsidP="00C01C94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</w:p>
    <w:p w14:paraId="61D3F180" w14:textId="1AE499C3" w:rsidR="005D645B" w:rsidRDefault="005D645B" w:rsidP="00C01C94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</w:p>
    <w:p w14:paraId="4EEB94A6" w14:textId="3EB270BB" w:rsidR="005D645B" w:rsidRDefault="005D645B" w:rsidP="00C01C94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</w:p>
    <w:p w14:paraId="5E9B9A43" w14:textId="1279DE80" w:rsidR="005D645B" w:rsidRDefault="005D645B" w:rsidP="00C01C94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</w:p>
    <w:p w14:paraId="68598607" w14:textId="4D7796DB" w:rsidR="005D645B" w:rsidRDefault="005D645B" w:rsidP="00C01C94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</w:p>
    <w:p w14:paraId="7FE32101" w14:textId="47760E36" w:rsidR="005D645B" w:rsidRDefault="005D645B" w:rsidP="00C01C94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</w:p>
    <w:p w14:paraId="170C085C" w14:textId="43A963A0" w:rsidR="005D645B" w:rsidRDefault="005D645B" w:rsidP="00C01C94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</w:p>
    <w:p w14:paraId="545FBF6D" w14:textId="2D617653" w:rsidR="005D645B" w:rsidRDefault="005D645B" w:rsidP="00C01C94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</w:p>
    <w:p w14:paraId="0F051E2E" w14:textId="52637DE3" w:rsidR="00B40C52" w:rsidRDefault="00B40C52" w:rsidP="00C01C94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</w:p>
    <w:p w14:paraId="4DE149A0" w14:textId="77777777" w:rsidR="00B40C52" w:rsidRDefault="00B40C52" w:rsidP="00C01C94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</w:p>
    <w:p w14:paraId="38D090A5" w14:textId="3449EB46" w:rsidR="005D645B" w:rsidRDefault="005D645B" w:rsidP="00C01C94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</w:p>
    <w:p w14:paraId="239A4720" w14:textId="77777777" w:rsidR="005D645B" w:rsidRDefault="005D645B" w:rsidP="00C01C94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</w:p>
    <w:p w14:paraId="3D7DCD13" w14:textId="4F947085" w:rsidR="00C01C94" w:rsidRPr="00E16E95" w:rsidRDefault="00C01C94" w:rsidP="00C01C94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  <w:r w:rsidRPr="00E16E95">
        <w:rPr>
          <w:rFonts w:ascii="Times New Roman" w:hAnsi="Times New Roman"/>
          <w:sz w:val="24"/>
          <w:szCs w:val="24"/>
        </w:rPr>
        <w:lastRenderedPageBreak/>
        <w:t xml:space="preserve">Приложение №1 к постановлению администрации городского округа Тольятти </w:t>
      </w:r>
    </w:p>
    <w:p w14:paraId="1E311DA8" w14:textId="77777777" w:rsidR="00C01C94" w:rsidRPr="00E16E95" w:rsidRDefault="00C01C94" w:rsidP="00C01C94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  <w:r w:rsidRPr="00E16E95">
        <w:rPr>
          <w:rFonts w:ascii="Times New Roman" w:hAnsi="Times New Roman"/>
          <w:sz w:val="24"/>
          <w:szCs w:val="24"/>
        </w:rPr>
        <w:t xml:space="preserve"> </w:t>
      </w:r>
      <w:r w:rsidRPr="00E16E95">
        <w:rPr>
          <w:rFonts w:ascii="Times New Roman" w:hAnsi="Times New Roman"/>
          <w:sz w:val="24"/>
          <w:szCs w:val="24"/>
          <w:u w:val="single"/>
        </w:rPr>
        <w:t xml:space="preserve">№           от                  </w:t>
      </w:r>
      <w:proofErr w:type="gramStart"/>
      <w:r w:rsidRPr="00E16E95">
        <w:rPr>
          <w:rFonts w:ascii="Times New Roman" w:hAnsi="Times New Roman"/>
          <w:sz w:val="24"/>
          <w:szCs w:val="24"/>
          <w:u w:val="single"/>
        </w:rPr>
        <w:t xml:space="preserve">  .</w:t>
      </w:r>
      <w:proofErr w:type="gramEnd"/>
    </w:p>
    <w:p w14:paraId="5D4B8202" w14:textId="77777777" w:rsidR="00C01C94" w:rsidRDefault="00C01C94" w:rsidP="00C01C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4C7679C" w14:textId="77777777" w:rsidR="00C01C94" w:rsidRPr="00C01C94" w:rsidRDefault="00C01C94" w:rsidP="00C01C9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01C94">
        <w:rPr>
          <w:rFonts w:ascii="Times New Roman" w:hAnsi="Times New Roman" w:cs="Times New Roman"/>
          <w:sz w:val="24"/>
          <w:szCs w:val="24"/>
        </w:rPr>
        <w:t>Приложение N 2</w:t>
      </w:r>
    </w:p>
    <w:p w14:paraId="60DEA030" w14:textId="77777777" w:rsidR="00C01C94" w:rsidRPr="00C01C94" w:rsidRDefault="00C01C94" w:rsidP="00C01C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1C94">
        <w:rPr>
          <w:rFonts w:ascii="Times New Roman" w:hAnsi="Times New Roman" w:cs="Times New Roman"/>
          <w:sz w:val="24"/>
          <w:szCs w:val="24"/>
        </w:rPr>
        <w:t>к Порядку</w:t>
      </w:r>
    </w:p>
    <w:p w14:paraId="57B44D71" w14:textId="77777777" w:rsidR="00C01C94" w:rsidRPr="00C01C94" w:rsidRDefault="00C01C94" w:rsidP="00C01C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1C94">
        <w:rPr>
          <w:rFonts w:ascii="Times New Roman" w:hAnsi="Times New Roman" w:cs="Times New Roman"/>
          <w:sz w:val="24"/>
          <w:szCs w:val="24"/>
        </w:rPr>
        <w:t>предоставления субсидий социально ориентированным</w:t>
      </w:r>
    </w:p>
    <w:p w14:paraId="3B0BD97E" w14:textId="77777777" w:rsidR="00C01C94" w:rsidRPr="00C01C94" w:rsidRDefault="00C01C94" w:rsidP="00C01C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1C94">
        <w:rPr>
          <w:rFonts w:ascii="Times New Roman" w:hAnsi="Times New Roman" w:cs="Times New Roman"/>
          <w:sz w:val="24"/>
          <w:szCs w:val="24"/>
        </w:rPr>
        <w:t>некоммерческим организациям, не являющимся государственными</w:t>
      </w:r>
    </w:p>
    <w:p w14:paraId="50A390C3" w14:textId="77777777" w:rsidR="00C01C94" w:rsidRPr="00C01C94" w:rsidRDefault="00C01C94" w:rsidP="00C01C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1C94">
        <w:rPr>
          <w:rFonts w:ascii="Times New Roman" w:hAnsi="Times New Roman" w:cs="Times New Roman"/>
          <w:sz w:val="24"/>
          <w:szCs w:val="24"/>
        </w:rPr>
        <w:t>(муниципальными) учреждениями, на возмещение затрат</w:t>
      </w:r>
    </w:p>
    <w:p w14:paraId="2DF56873" w14:textId="77777777" w:rsidR="00C01C94" w:rsidRPr="00C01C94" w:rsidRDefault="00C01C94" w:rsidP="00C01C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1C94">
        <w:rPr>
          <w:rFonts w:ascii="Times New Roman" w:hAnsi="Times New Roman" w:cs="Times New Roman"/>
          <w:sz w:val="24"/>
          <w:szCs w:val="24"/>
        </w:rPr>
        <w:t>по осуществлению деятельности, направленной на оказание</w:t>
      </w:r>
    </w:p>
    <w:p w14:paraId="3AB4D4ED" w14:textId="77777777" w:rsidR="00C01C94" w:rsidRPr="00C01C94" w:rsidRDefault="00C01C94" w:rsidP="00C01C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1C94">
        <w:rPr>
          <w:rFonts w:ascii="Times New Roman" w:hAnsi="Times New Roman" w:cs="Times New Roman"/>
          <w:sz w:val="24"/>
          <w:szCs w:val="24"/>
        </w:rPr>
        <w:t>содействия Вооруженным Силам Российской Федерации</w:t>
      </w:r>
    </w:p>
    <w:p w14:paraId="46595712" w14:textId="77777777" w:rsidR="00C01C94" w:rsidRPr="00C01C94" w:rsidRDefault="00C01C94" w:rsidP="00C01C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1C94">
        <w:rPr>
          <w:rFonts w:ascii="Times New Roman" w:hAnsi="Times New Roman" w:cs="Times New Roman"/>
          <w:sz w:val="24"/>
          <w:szCs w:val="24"/>
        </w:rPr>
        <w:t>в привлечении лиц для прохождения военной службы</w:t>
      </w:r>
    </w:p>
    <w:p w14:paraId="6C6E389C" w14:textId="77777777" w:rsidR="00C01C94" w:rsidRPr="00C01C94" w:rsidRDefault="00C01C94" w:rsidP="00C01C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1C94">
        <w:rPr>
          <w:rFonts w:ascii="Times New Roman" w:hAnsi="Times New Roman" w:cs="Times New Roman"/>
          <w:sz w:val="24"/>
          <w:szCs w:val="24"/>
        </w:rPr>
        <w:t>по контракту (с участием в специальной военной операции),</w:t>
      </w:r>
    </w:p>
    <w:p w14:paraId="5B7EA82A" w14:textId="77777777" w:rsidR="00C01C94" w:rsidRPr="00C01C94" w:rsidRDefault="00C01C94" w:rsidP="00C01C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1C94">
        <w:rPr>
          <w:rFonts w:ascii="Times New Roman" w:hAnsi="Times New Roman" w:cs="Times New Roman"/>
          <w:sz w:val="24"/>
          <w:szCs w:val="24"/>
        </w:rPr>
        <w:t>и проведения отбора получателей указанных субсидий</w:t>
      </w:r>
    </w:p>
    <w:p w14:paraId="250637E3" w14:textId="77777777" w:rsidR="00C01C94" w:rsidRPr="00C01C94" w:rsidRDefault="00C01C94" w:rsidP="00C01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C01C94" w:rsidRPr="00C01C94" w14:paraId="150FC25D" w14:textId="77777777">
        <w:tc>
          <w:tcPr>
            <w:tcW w:w="9014" w:type="dxa"/>
          </w:tcPr>
          <w:p w14:paraId="7A9AD721" w14:textId="77777777" w:rsidR="00C01C94" w:rsidRPr="00C01C94" w:rsidRDefault="00C01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94">
              <w:rPr>
                <w:rFonts w:ascii="Times New Roman" w:hAnsi="Times New Roman" w:cs="Times New Roman"/>
                <w:sz w:val="24"/>
                <w:szCs w:val="24"/>
              </w:rPr>
              <w:t>Смета</w:t>
            </w:r>
          </w:p>
          <w:p w14:paraId="213BFAC3" w14:textId="77777777" w:rsidR="00C01C94" w:rsidRPr="00C01C94" w:rsidRDefault="00C01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94">
              <w:rPr>
                <w:rFonts w:ascii="Times New Roman" w:hAnsi="Times New Roman" w:cs="Times New Roman"/>
                <w:sz w:val="24"/>
                <w:szCs w:val="24"/>
              </w:rPr>
              <w:t>затрат по осуществлению деятельности, направленной на оказание содействия Вооруженным Силам Российской Федерации в привлечении лиц для прохождения военной службы по контракту (с участием в специальной военной операции)</w:t>
            </w:r>
          </w:p>
        </w:tc>
      </w:tr>
      <w:tr w:rsidR="00C01C94" w:rsidRPr="00C01C94" w14:paraId="184EB3C1" w14:textId="77777777">
        <w:tc>
          <w:tcPr>
            <w:tcW w:w="9014" w:type="dxa"/>
            <w:tcBorders>
              <w:top w:val="single" w:sz="4" w:space="0" w:color="auto"/>
            </w:tcBorders>
          </w:tcPr>
          <w:p w14:paraId="67072621" w14:textId="77777777" w:rsidR="00C01C94" w:rsidRPr="00C01C94" w:rsidRDefault="00C01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94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социально ориентированной некоммерческой организации - участника отбора)</w:t>
            </w:r>
          </w:p>
        </w:tc>
      </w:tr>
    </w:tbl>
    <w:p w14:paraId="1E52BEF1" w14:textId="77777777" w:rsidR="00C01C94" w:rsidRPr="00C01C94" w:rsidRDefault="00C01C94" w:rsidP="00C01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281"/>
        <w:gridCol w:w="1276"/>
        <w:gridCol w:w="1421"/>
        <w:gridCol w:w="1130"/>
        <w:gridCol w:w="1559"/>
        <w:gridCol w:w="1702"/>
      </w:tblGrid>
      <w:tr w:rsidR="00C01C94" w:rsidRPr="00C01C94" w14:paraId="7DBF3CFB" w14:textId="77777777" w:rsidTr="001A0166">
        <w:trPr>
          <w:trHeight w:val="399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F67F" w14:textId="77777777" w:rsidR="00C01C94" w:rsidRPr="00FB0FA2" w:rsidRDefault="00E16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FA2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 w:rsidR="00C01C94" w:rsidRPr="00FB0FA2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42E5" w14:textId="77777777" w:rsidR="00C01C94" w:rsidRPr="00FB0FA2" w:rsidRDefault="00C01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FA2">
              <w:rPr>
                <w:rFonts w:ascii="Times New Roman" w:hAnsi="Times New Roman" w:cs="Times New Roman"/>
                <w:sz w:val="16"/>
                <w:szCs w:val="16"/>
              </w:rPr>
              <w:t>Год, в котором планируется привлечение лиц к заключению контракта на прохождение военной службы в Вооруженных Силах Российской Федерации в военкоматах города Тольятти (с участием в специальной военной операции)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4674" w14:textId="77777777" w:rsidR="00C01C94" w:rsidRPr="00FB0FA2" w:rsidRDefault="00C01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FA2">
              <w:rPr>
                <w:rFonts w:ascii="Times New Roman" w:hAnsi="Times New Roman" w:cs="Times New Roman"/>
                <w:sz w:val="16"/>
                <w:szCs w:val="16"/>
              </w:rPr>
              <w:t>Количество лиц, планирующих заключить контракт на прохождение военной службы в Вооруженных Силах Российской Федерации в военкоматах города Тольятти (с участием в специальной военной операции)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7BE6" w14:textId="77777777" w:rsidR="00C01C94" w:rsidRPr="00FB0FA2" w:rsidRDefault="00C01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FA2">
              <w:rPr>
                <w:rFonts w:ascii="Times New Roman" w:hAnsi="Times New Roman" w:cs="Times New Roman"/>
                <w:sz w:val="16"/>
                <w:szCs w:val="16"/>
              </w:rPr>
              <w:t>Сумма вознаграждения за одно лицо, привлеченное к заключению контракта о прохождении военной службы в Вооруженных Силах Российской Федерации (не более 250,00 тыс. руб.)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0365" w14:textId="77777777" w:rsidR="00C01C94" w:rsidRPr="00F83BE2" w:rsidRDefault="00C01C94" w:rsidP="00C01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3BE2">
              <w:rPr>
                <w:rFonts w:ascii="Times New Roman" w:hAnsi="Times New Roman" w:cs="Times New Roman"/>
                <w:sz w:val="16"/>
                <w:szCs w:val="16"/>
              </w:rPr>
              <w:t>Сумма затрат (руб.)</w:t>
            </w:r>
          </w:p>
          <w:p w14:paraId="6B0AEF30" w14:textId="77777777" w:rsidR="00C01C94" w:rsidRPr="00F83BE2" w:rsidRDefault="00777E1F" w:rsidP="00C01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ar27" w:history="1">
              <w:r w:rsidR="00C01C94" w:rsidRPr="00F83BE2">
                <w:rPr>
                  <w:rFonts w:ascii="Times New Roman" w:hAnsi="Times New Roman" w:cs="Times New Roman"/>
                  <w:sz w:val="16"/>
                  <w:szCs w:val="16"/>
                </w:rPr>
                <w:t>гр. 3</w:t>
              </w:r>
            </w:hyperlink>
            <w:r w:rsidR="00C01C94" w:rsidRPr="00F83BE2">
              <w:rPr>
                <w:rFonts w:ascii="Times New Roman" w:hAnsi="Times New Roman" w:cs="Times New Roman"/>
                <w:sz w:val="16"/>
                <w:szCs w:val="16"/>
              </w:rPr>
              <w:t xml:space="preserve"> x </w:t>
            </w:r>
            <w:hyperlink w:anchor="Par28" w:history="1">
              <w:r w:rsidR="00C01C94" w:rsidRPr="00F83BE2">
                <w:rPr>
                  <w:rFonts w:ascii="Times New Roman" w:hAnsi="Times New Roman" w:cs="Times New Roman"/>
                  <w:sz w:val="16"/>
                  <w:szCs w:val="16"/>
                </w:rPr>
                <w:t>гр. 4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F8CE" w14:textId="77777777" w:rsidR="00C01C94" w:rsidRPr="00F83BE2" w:rsidRDefault="00C01C94" w:rsidP="00C01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3BE2">
              <w:rPr>
                <w:rFonts w:ascii="Times New Roman" w:hAnsi="Times New Roman" w:cs="Times New Roman"/>
                <w:sz w:val="16"/>
                <w:szCs w:val="16"/>
              </w:rPr>
              <w:t>Сумма затрат на материально-техническое обеспечение деятельности по привлечению лиц к заключению контракта на прохождение военной службы в Вооруженных Силах Российской Федерации в военкоматах города Тольятти (с участием в специальной военной операции)</w:t>
            </w:r>
          </w:p>
          <w:p w14:paraId="5E03ADC2" w14:textId="65A590C1" w:rsidR="00C01C94" w:rsidRPr="00F83BE2" w:rsidRDefault="00C01C94" w:rsidP="00C01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3BE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hyperlink w:anchor="Par27" w:history="1">
              <w:r w:rsidRPr="00F83BE2">
                <w:rPr>
                  <w:rFonts w:ascii="Times New Roman" w:hAnsi="Times New Roman" w:cs="Times New Roman"/>
                  <w:sz w:val="16"/>
                  <w:szCs w:val="16"/>
                </w:rPr>
                <w:t>гр. 3</w:t>
              </w:r>
            </w:hyperlink>
            <w:r w:rsidRPr="00F83BE2">
              <w:rPr>
                <w:rFonts w:ascii="Times New Roman" w:hAnsi="Times New Roman" w:cs="Times New Roman"/>
                <w:sz w:val="16"/>
                <w:szCs w:val="16"/>
              </w:rPr>
              <w:t xml:space="preserve"> x </w:t>
            </w:r>
            <w:hyperlink w:anchor="Par28" w:history="1">
              <w:r w:rsidRPr="00F83BE2">
                <w:rPr>
                  <w:rFonts w:ascii="Times New Roman" w:hAnsi="Times New Roman" w:cs="Times New Roman"/>
                  <w:sz w:val="16"/>
                  <w:szCs w:val="16"/>
                </w:rPr>
                <w:t>гр. 4</w:t>
              </w:r>
            </w:hyperlink>
            <w:r w:rsidRPr="00F83BE2">
              <w:rPr>
                <w:rFonts w:ascii="Times New Roman" w:hAnsi="Times New Roman" w:cs="Times New Roman"/>
                <w:sz w:val="16"/>
                <w:szCs w:val="16"/>
              </w:rPr>
              <w:t>) x 2,5</w:t>
            </w:r>
            <w:r w:rsidR="00E23E3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F83BE2">
              <w:rPr>
                <w:rFonts w:ascii="Times New Roman" w:hAnsi="Times New Roman" w:cs="Times New Roman"/>
                <w:sz w:val="16"/>
                <w:szCs w:val="16"/>
              </w:rPr>
              <w:t>% (не более)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8D38" w14:textId="55DD5A9C" w:rsidR="00031167" w:rsidRPr="00FD2932" w:rsidRDefault="001079A7" w:rsidP="00031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167">
              <w:rPr>
                <w:rFonts w:ascii="Times New Roman" w:hAnsi="Times New Roman" w:cs="Times New Roman"/>
                <w:sz w:val="16"/>
                <w:szCs w:val="16"/>
              </w:rPr>
              <w:t xml:space="preserve">Сумма затрат </w:t>
            </w:r>
            <w:r w:rsidR="00A345D8" w:rsidRPr="00031167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r w:rsidR="00A9156A" w:rsidRPr="000311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31167">
              <w:rPr>
                <w:rFonts w:ascii="Times New Roman" w:hAnsi="Times New Roman" w:cs="Times New Roman"/>
                <w:sz w:val="16"/>
                <w:szCs w:val="16"/>
              </w:rPr>
              <w:t xml:space="preserve">оплату </w:t>
            </w:r>
            <w:r w:rsidR="00031167" w:rsidRPr="00031167">
              <w:rPr>
                <w:rFonts w:ascii="Times New Roman" w:hAnsi="Times New Roman" w:cs="Times New Roman"/>
                <w:sz w:val="16"/>
                <w:szCs w:val="16"/>
              </w:rPr>
              <w:t>транспортных услуг, связанных с перевозкой кандидатов, привлекаемых для прохождения военной службы по контракту в Вооруженных Силах Российской Федерации (с участием в специальной военной операции) от места пребывания на территори</w:t>
            </w:r>
            <w:r w:rsidR="00506D1A">
              <w:rPr>
                <w:rFonts w:ascii="Times New Roman" w:hAnsi="Times New Roman" w:cs="Times New Roman"/>
                <w:sz w:val="16"/>
                <w:szCs w:val="16"/>
              </w:rPr>
              <w:t>и городского округа Тольятти и</w:t>
            </w:r>
            <w:r w:rsidR="00031167" w:rsidRPr="00031167">
              <w:rPr>
                <w:rFonts w:ascii="Times New Roman" w:hAnsi="Times New Roman" w:cs="Times New Roman"/>
                <w:sz w:val="16"/>
                <w:szCs w:val="16"/>
              </w:rPr>
              <w:t xml:space="preserve"> военных комиссариатов города Тольятти до места прохождения медицинского освидетельствования и медицинского обследования и обра</w:t>
            </w:r>
            <w:r w:rsidR="00506D1A">
              <w:rPr>
                <w:rFonts w:ascii="Times New Roman" w:hAnsi="Times New Roman" w:cs="Times New Roman"/>
                <w:sz w:val="16"/>
                <w:szCs w:val="16"/>
              </w:rPr>
              <w:t xml:space="preserve">тно, места </w:t>
            </w:r>
            <w:r w:rsidR="00506D1A" w:rsidRPr="00FD2932">
              <w:rPr>
                <w:rFonts w:ascii="Times New Roman" w:hAnsi="Times New Roman" w:cs="Times New Roman"/>
                <w:sz w:val="16"/>
                <w:szCs w:val="16"/>
              </w:rPr>
              <w:t>заключения контракта.</w:t>
            </w:r>
          </w:p>
          <w:p w14:paraId="27E9F834" w14:textId="37EF1872" w:rsidR="00506D1A" w:rsidRDefault="00506D1A" w:rsidP="00031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932">
              <w:rPr>
                <w:rFonts w:ascii="Times New Roman" w:hAnsi="Times New Roman" w:cs="Times New Roman"/>
                <w:sz w:val="16"/>
                <w:szCs w:val="16"/>
              </w:rPr>
              <w:t>Транспортные</w:t>
            </w:r>
            <w:r w:rsidR="0024273D" w:rsidRPr="00FD2932">
              <w:rPr>
                <w:rFonts w:ascii="Times New Roman" w:hAnsi="Times New Roman" w:cs="Times New Roman"/>
                <w:sz w:val="16"/>
                <w:szCs w:val="16"/>
              </w:rPr>
              <w:t xml:space="preserve"> услуги</w:t>
            </w:r>
            <w:r w:rsidRPr="00FD293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40C52">
              <w:rPr>
                <w:rFonts w:ascii="Times New Roman" w:hAnsi="Times New Roman" w:cs="Times New Roman"/>
                <w:sz w:val="16"/>
                <w:szCs w:val="16"/>
              </w:rPr>
              <w:t>определяются</w:t>
            </w:r>
            <w:r w:rsidR="0024273D" w:rsidRPr="00FD293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D2932">
              <w:rPr>
                <w:rFonts w:ascii="Times New Roman" w:hAnsi="Times New Roman" w:cs="Times New Roman"/>
                <w:sz w:val="16"/>
                <w:szCs w:val="16"/>
              </w:rPr>
              <w:t>в пределах стоимост</w:t>
            </w:r>
            <w:r w:rsidR="0024273D" w:rsidRPr="00FD2932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D2932">
              <w:rPr>
                <w:rFonts w:ascii="Times New Roman" w:hAnsi="Times New Roman" w:cs="Times New Roman"/>
                <w:sz w:val="16"/>
                <w:szCs w:val="16"/>
              </w:rPr>
              <w:t xml:space="preserve"> одного машино-часа не более 3</w:t>
            </w:r>
            <w:r w:rsidR="009C2295" w:rsidRPr="00FD2932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  <w:r w:rsidRPr="00FD2932">
              <w:rPr>
                <w:rFonts w:ascii="Times New Roman" w:hAnsi="Times New Roman" w:cs="Times New Roman"/>
                <w:sz w:val="16"/>
                <w:szCs w:val="16"/>
              </w:rPr>
              <w:t>,00 рублей.</w:t>
            </w:r>
          </w:p>
          <w:p w14:paraId="40F4787D" w14:textId="343602E3" w:rsidR="00C01C94" w:rsidRPr="00031167" w:rsidRDefault="00E16E95" w:rsidP="00031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16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hyperlink w:anchor="Par27" w:history="1">
              <w:r w:rsidR="00C01C94" w:rsidRPr="00031167">
                <w:rPr>
                  <w:rFonts w:ascii="Times New Roman" w:hAnsi="Times New Roman" w:cs="Times New Roman"/>
                  <w:sz w:val="16"/>
                  <w:szCs w:val="16"/>
                </w:rPr>
                <w:t>гр. 3</w:t>
              </w:r>
            </w:hyperlink>
            <w:r w:rsidR="00C01C94" w:rsidRPr="00031167">
              <w:rPr>
                <w:rFonts w:ascii="Times New Roman" w:hAnsi="Times New Roman" w:cs="Times New Roman"/>
                <w:sz w:val="16"/>
                <w:szCs w:val="16"/>
              </w:rPr>
              <w:t xml:space="preserve"> x </w:t>
            </w:r>
            <w:hyperlink w:anchor="Par28" w:history="1">
              <w:r w:rsidR="00C01C94" w:rsidRPr="00031167">
                <w:rPr>
                  <w:rFonts w:ascii="Times New Roman" w:hAnsi="Times New Roman" w:cs="Times New Roman"/>
                  <w:sz w:val="16"/>
                  <w:szCs w:val="16"/>
                </w:rPr>
                <w:t>гр. 4</w:t>
              </w:r>
            </w:hyperlink>
            <w:r w:rsidR="00C01C94" w:rsidRPr="00031167">
              <w:rPr>
                <w:rFonts w:ascii="Times New Roman" w:hAnsi="Times New Roman" w:cs="Times New Roman"/>
                <w:sz w:val="16"/>
                <w:szCs w:val="16"/>
              </w:rPr>
              <w:t>) x 2,5</w:t>
            </w:r>
            <w:r w:rsidR="00E23E3D" w:rsidRPr="0003116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01C94" w:rsidRPr="00031167">
              <w:rPr>
                <w:rFonts w:ascii="Times New Roman" w:hAnsi="Times New Roman" w:cs="Times New Roman"/>
                <w:sz w:val="16"/>
                <w:szCs w:val="16"/>
              </w:rPr>
              <w:t>% (не более)</w:t>
            </w:r>
          </w:p>
        </w:tc>
      </w:tr>
      <w:tr w:rsidR="00E2233C" w:rsidRPr="00C01C94" w14:paraId="48E8BB38" w14:textId="77777777" w:rsidTr="003130E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66C4" w14:textId="77777777" w:rsidR="00E2233C" w:rsidRPr="00C01C94" w:rsidRDefault="00E22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312A" w14:textId="77777777" w:rsidR="00E2233C" w:rsidRPr="00C01C94" w:rsidRDefault="00E22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E86F" w14:textId="77777777" w:rsidR="00E2233C" w:rsidRPr="00C01C94" w:rsidRDefault="00E22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7"/>
            <w:bookmarkEnd w:id="5"/>
            <w:r w:rsidRPr="00C01C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AB6F" w14:textId="77777777" w:rsidR="00E2233C" w:rsidRPr="00C01C94" w:rsidRDefault="00E22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28"/>
            <w:bookmarkEnd w:id="6"/>
            <w:r w:rsidRPr="00C01C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BB9C" w14:textId="77777777" w:rsidR="00E2233C" w:rsidRPr="00C01C94" w:rsidRDefault="00E22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13EF" w14:textId="77777777" w:rsidR="00E2233C" w:rsidRPr="00C01C94" w:rsidRDefault="00E22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Par30"/>
            <w:bookmarkEnd w:id="7"/>
            <w:r w:rsidRPr="00C01C9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7D83" w14:textId="77777777" w:rsidR="00E2233C" w:rsidRPr="00C01C94" w:rsidRDefault="00E22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2233C" w:rsidRPr="00C01C94" w14:paraId="2DE788CD" w14:textId="77777777" w:rsidTr="003130E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28C4" w14:textId="77777777" w:rsidR="00E2233C" w:rsidRPr="00C01C94" w:rsidRDefault="00E22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9D61" w14:textId="77777777" w:rsidR="00E2233C" w:rsidRPr="00C01C94" w:rsidRDefault="00E22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523B" w14:textId="77777777" w:rsidR="00E2233C" w:rsidRPr="00C01C94" w:rsidRDefault="00E22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598E" w14:textId="77777777" w:rsidR="00E2233C" w:rsidRPr="00C01C94" w:rsidRDefault="00E22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784D" w14:textId="77777777" w:rsidR="00E2233C" w:rsidRPr="00C01C94" w:rsidRDefault="00E2233C" w:rsidP="00C01C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E209" w14:textId="77777777" w:rsidR="00E2233C" w:rsidRPr="00C01C94" w:rsidRDefault="00E2233C" w:rsidP="00C01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58B9" w14:textId="77777777" w:rsidR="00E2233C" w:rsidRPr="00C01C94" w:rsidRDefault="00E2233C" w:rsidP="00C01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33C" w:rsidRPr="00C01C94" w14:paraId="7900A7EB" w14:textId="77777777" w:rsidTr="003130E2">
        <w:tc>
          <w:tcPr>
            <w:tcW w:w="46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7E0EA" w14:textId="77777777" w:rsidR="00E2233C" w:rsidRPr="00C01C94" w:rsidRDefault="00E22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C2C93" w14:textId="77777777" w:rsidR="00E2233C" w:rsidRPr="00C01C94" w:rsidRDefault="00E22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6ECC0" w14:textId="77777777" w:rsidR="00E2233C" w:rsidRPr="00C01C94" w:rsidRDefault="00E2233C" w:rsidP="00C01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56A6E" w14:textId="77777777" w:rsidR="00E2233C" w:rsidRPr="00C01C94" w:rsidRDefault="00E2233C" w:rsidP="00C01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0FA2" w:rsidRPr="00C01C94" w14:paraId="3BC4CD2A" w14:textId="77777777" w:rsidTr="003130E2">
        <w:tc>
          <w:tcPr>
            <w:tcW w:w="460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D7C9" w14:textId="77777777" w:rsidR="003130E2" w:rsidRDefault="00FB0FA2" w:rsidP="00E22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субсидии, </w:t>
            </w:r>
            <w:r w:rsidRPr="003130E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14:paraId="380105C6" w14:textId="77777777" w:rsidR="00FB0FA2" w:rsidRPr="00C01C94" w:rsidRDefault="00FB0FA2" w:rsidP="00E22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0E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F28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130E2" w:rsidRPr="003130E2">
              <w:rPr>
                <w:rFonts w:ascii="Times New Roman" w:hAnsi="Times New Roman" w:cs="Times New Roman"/>
                <w:sz w:val="24"/>
                <w:szCs w:val="24"/>
              </w:rPr>
              <w:t>тоги (</w:t>
            </w:r>
            <w:r w:rsidRPr="003130E2">
              <w:rPr>
                <w:rFonts w:ascii="Times New Roman" w:hAnsi="Times New Roman" w:cs="Times New Roman"/>
                <w:sz w:val="24"/>
                <w:szCs w:val="24"/>
              </w:rPr>
              <w:t>гр.5+гр.6+гр.7)</w:t>
            </w:r>
            <w:r w:rsidR="003130E2" w:rsidRPr="003130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48E9" w14:textId="77777777" w:rsidR="00FB0FA2" w:rsidRPr="00C01C94" w:rsidRDefault="00FB0FA2" w:rsidP="00C01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7FF98C8" w14:textId="77777777" w:rsidR="00C01C94" w:rsidRPr="00C01C94" w:rsidRDefault="00C01C94" w:rsidP="00C01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1531"/>
        <w:gridCol w:w="340"/>
        <w:gridCol w:w="1814"/>
        <w:gridCol w:w="2098"/>
      </w:tblGrid>
      <w:tr w:rsidR="00C01C94" w:rsidRPr="00C01C94" w14:paraId="17121E21" w14:textId="77777777">
        <w:tc>
          <w:tcPr>
            <w:tcW w:w="3231" w:type="dxa"/>
          </w:tcPr>
          <w:p w14:paraId="7394DFEF" w14:textId="77777777" w:rsidR="00C01C94" w:rsidRPr="00C01C94" w:rsidRDefault="00C01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94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315FC544" w14:textId="77777777" w:rsidR="00C01C94" w:rsidRPr="00C01C94" w:rsidRDefault="00C01C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421F9BD8" w14:textId="77777777" w:rsidR="00C01C94" w:rsidRPr="00C01C94" w:rsidRDefault="00C01C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51AA74A6" w14:textId="77777777" w:rsidR="00C01C94" w:rsidRPr="00C01C94" w:rsidRDefault="00C01C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Align w:val="bottom"/>
          </w:tcPr>
          <w:p w14:paraId="1349F394" w14:textId="77777777" w:rsidR="00C01C94" w:rsidRPr="00C01C94" w:rsidRDefault="00FB0F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C01C94" w:rsidRPr="00C01C94">
              <w:rPr>
                <w:rFonts w:ascii="Times New Roman" w:hAnsi="Times New Roman" w:cs="Times New Roman"/>
                <w:sz w:val="24"/>
                <w:szCs w:val="24"/>
              </w:rPr>
              <w:t>____" 20__ г.</w:t>
            </w:r>
          </w:p>
        </w:tc>
      </w:tr>
      <w:tr w:rsidR="00C01C94" w:rsidRPr="00C01C94" w14:paraId="03D66B58" w14:textId="77777777">
        <w:tc>
          <w:tcPr>
            <w:tcW w:w="3231" w:type="dxa"/>
          </w:tcPr>
          <w:p w14:paraId="2D1A95A8" w14:textId="77777777" w:rsidR="00C01C94" w:rsidRPr="00C01C94" w:rsidRDefault="00C01C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</w:tcPr>
          <w:p w14:paraId="6FEC1450" w14:textId="77777777" w:rsidR="00C01C94" w:rsidRPr="00C01C94" w:rsidRDefault="00C01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9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14:paraId="4ED42970" w14:textId="77777777" w:rsidR="00C01C94" w:rsidRPr="00C01C94" w:rsidRDefault="00C01C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3C468893" w14:textId="77777777" w:rsidR="00C01C94" w:rsidRPr="00C01C94" w:rsidRDefault="00C01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94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2098" w:type="dxa"/>
          </w:tcPr>
          <w:p w14:paraId="78F255E7" w14:textId="77777777" w:rsidR="00C01C94" w:rsidRPr="00C01C94" w:rsidRDefault="00C01C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C94" w:rsidRPr="00C01C94" w14:paraId="5B70264B" w14:textId="77777777">
        <w:tc>
          <w:tcPr>
            <w:tcW w:w="3231" w:type="dxa"/>
          </w:tcPr>
          <w:p w14:paraId="53E0BC26" w14:textId="77777777" w:rsidR="00C01C94" w:rsidRPr="00C01C94" w:rsidRDefault="00C01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94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6F9EEBF2" w14:textId="77777777" w:rsidR="00C01C94" w:rsidRPr="00C01C94" w:rsidRDefault="00C01C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3ECEA391" w14:textId="77777777" w:rsidR="00C01C94" w:rsidRPr="00C01C94" w:rsidRDefault="00C01C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1865C6DF" w14:textId="77777777" w:rsidR="00C01C94" w:rsidRPr="00C01C94" w:rsidRDefault="00C01C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Align w:val="bottom"/>
          </w:tcPr>
          <w:p w14:paraId="138B20A5" w14:textId="77777777" w:rsidR="00C01C94" w:rsidRPr="00C01C94" w:rsidRDefault="00C01C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C94">
              <w:rPr>
                <w:rFonts w:ascii="Times New Roman" w:hAnsi="Times New Roman" w:cs="Times New Roman"/>
                <w:sz w:val="24"/>
                <w:szCs w:val="24"/>
              </w:rPr>
              <w:t>"____" 20__ г.</w:t>
            </w:r>
          </w:p>
        </w:tc>
      </w:tr>
      <w:tr w:rsidR="00C01C94" w:rsidRPr="00C01C94" w14:paraId="71BE3511" w14:textId="77777777">
        <w:tc>
          <w:tcPr>
            <w:tcW w:w="3231" w:type="dxa"/>
          </w:tcPr>
          <w:p w14:paraId="7879E89B" w14:textId="77777777" w:rsidR="00C01C94" w:rsidRPr="00C01C94" w:rsidRDefault="00C01C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</w:tcPr>
          <w:p w14:paraId="77DD6895" w14:textId="77777777" w:rsidR="00C01C94" w:rsidRPr="00C01C94" w:rsidRDefault="00C01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9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14:paraId="04021A16" w14:textId="77777777" w:rsidR="00C01C94" w:rsidRPr="00C01C94" w:rsidRDefault="00C01C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5FAF7E81" w14:textId="77777777" w:rsidR="00C01C94" w:rsidRPr="00C01C94" w:rsidRDefault="00C01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94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2098" w:type="dxa"/>
          </w:tcPr>
          <w:p w14:paraId="6A9503C3" w14:textId="77777777" w:rsidR="00C01C94" w:rsidRPr="00C01C94" w:rsidRDefault="00C01C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C94" w:rsidRPr="00C01C94" w14:paraId="01899C07" w14:textId="77777777">
        <w:tc>
          <w:tcPr>
            <w:tcW w:w="9014" w:type="dxa"/>
            <w:gridSpan w:val="5"/>
          </w:tcPr>
          <w:p w14:paraId="2906B63A" w14:textId="77777777" w:rsidR="00C01C94" w:rsidRPr="00C01C94" w:rsidRDefault="00C01C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C94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  <w:tr w:rsidR="00C01C94" w:rsidRPr="00C01C94" w14:paraId="5698B8C7" w14:textId="77777777">
        <w:tc>
          <w:tcPr>
            <w:tcW w:w="3231" w:type="dxa"/>
          </w:tcPr>
          <w:p w14:paraId="17335A90" w14:textId="77777777" w:rsidR="00C01C94" w:rsidRPr="00C01C94" w:rsidRDefault="00C01C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C94">
              <w:rPr>
                <w:rFonts w:ascii="Times New Roman" w:hAnsi="Times New Roman" w:cs="Times New Roman"/>
                <w:sz w:val="24"/>
                <w:szCs w:val="24"/>
              </w:rPr>
              <w:t>Контактные телефоны исполнителя</w:t>
            </w:r>
          </w:p>
        </w:tc>
        <w:tc>
          <w:tcPr>
            <w:tcW w:w="5783" w:type="dxa"/>
            <w:gridSpan w:val="4"/>
          </w:tcPr>
          <w:p w14:paraId="28260BA0" w14:textId="77777777" w:rsidR="00C01C94" w:rsidRPr="00C01C94" w:rsidRDefault="00C01C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F57C9A" w14:textId="77777777" w:rsidR="00C01C94" w:rsidRPr="00C01C94" w:rsidRDefault="00C01C94" w:rsidP="000369D9">
      <w:pPr>
        <w:spacing w:after="0" w:line="240" w:lineRule="auto"/>
        <w:ind w:firstLine="709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53B9FB0F" w14:textId="77777777" w:rsidR="00DD761F" w:rsidRPr="00C01C94" w:rsidRDefault="00DD761F" w:rsidP="000369D9">
      <w:pPr>
        <w:spacing w:after="0" w:line="240" w:lineRule="auto"/>
        <w:ind w:firstLine="709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20E1437F" w14:textId="77777777" w:rsidR="00DD761F" w:rsidRDefault="00DD761F" w:rsidP="000369D9">
      <w:pPr>
        <w:spacing w:after="0" w:line="240" w:lineRule="auto"/>
        <w:ind w:firstLine="709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7CE718D4" w14:textId="77777777" w:rsidR="00DD761F" w:rsidRDefault="00DD761F" w:rsidP="000369D9">
      <w:pPr>
        <w:spacing w:after="0" w:line="240" w:lineRule="auto"/>
        <w:ind w:firstLine="709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48B077F9" w14:textId="77777777" w:rsidR="00DD761F" w:rsidRDefault="00DD761F" w:rsidP="000369D9">
      <w:pPr>
        <w:spacing w:after="0" w:line="240" w:lineRule="auto"/>
        <w:ind w:firstLine="709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34F76825" w14:textId="3FDF0B30" w:rsidR="00C01C94" w:rsidRDefault="00C01C94" w:rsidP="000369D9">
      <w:pPr>
        <w:spacing w:after="0" w:line="240" w:lineRule="auto"/>
        <w:ind w:firstLine="709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6ABD16B6" w14:textId="731D41FE" w:rsidR="00F83BE2" w:rsidRDefault="00F83BE2" w:rsidP="000369D9">
      <w:pPr>
        <w:spacing w:after="0" w:line="240" w:lineRule="auto"/>
        <w:ind w:firstLine="709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4479B378" w14:textId="70A74E72" w:rsidR="00F83BE2" w:rsidRDefault="00F83BE2" w:rsidP="000369D9">
      <w:pPr>
        <w:spacing w:after="0" w:line="240" w:lineRule="auto"/>
        <w:ind w:firstLine="709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5D79519D" w14:textId="123CEAF3" w:rsidR="005D645B" w:rsidRDefault="005D645B" w:rsidP="000369D9">
      <w:pPr>
        <w:spacing w:after="0" w:line="240" w:lineRule="auto"/>
        <w:ind w:firstLine="709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460E29DE" w14:textId="28690F54" w:rsidR="005D645B" w:rsidRDefault="005D645B" w:rsidP="000369D9">
      <w:pPr>
        <w:spacing w:after="0" w:line="240" w:lineRule="auto"/>
        <w:ind w:firstLine="709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617DCFA6" w14:textId="3293EDBF" w:rsidR="005D645B" w:rsidRDefault="005D645B" w:rsidP="000369D9">
      <w:pPr>
        <w:spacing w:after="0" w:line="240" w:lineRule="auto"/>
        <w:ind w:firstLine="709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70147513" w14:textId="5BDC5F0C" w:rsidR="005D645B" w:rsidRDefault="005D645B" w:rsidP="000369D9">
      <w:pPr>
        <w:spacing w:after="0" w:line="240" w:lineRule="auto"/>
        <w:ind w:firstLine="709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30374705" w14:textId="53AC67BA" w:rsidR="005D645B" w:rsidRDefault="005D645B" w:rsidP="000369D9">
      <w:pPr>
        <w:spacing w:after="0" w:line="240" w:lineRule="auto"/>
        <w:ind w:firstLine="709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18142D67" w14:textId="591E924C" w:rsidR="005D645B" w:rsidRDefault="005D645B" w:rsidP="000369D9">
      <w:pPr>
        <w:spacing w:after="0" w:line="240" w:lineRule="auto"/>
        <w:ind w:firstLine="709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04DF4B33" w14:textId="055491FD" w:rsidR="005D645B" w:rsidRDefault="005D645B" w:rsidP="000369D9">
      <w:pPr>
        <w:spacing w:after="0" w:line="240" w:lineRule="auto"/>
        <w:ind w:firstLine="709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18713BB4" w14:textId="4B0C22FC" w:rsidR="005D645B" w:rsidRDefault="005D645B" w:rsidP="000369D9">
      <w:pPr>
        <w:spacing w:after="0" w:line="240" w:lineRule="auto"/>
        <w:ind w:firstLine="709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2BA6F909" w14:textId="3FAC9FCB" w:rsidR="005D645B" w:rsidRDefault="005D645B" w:rsidP="000369D9">
      <w:pPr>
        <w:spacing w:after="0" w:line="240" w:lineRule="auto"/>
        <w:ind w:firstLine="709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5C7AFA33" w14:textId="74DD4CFE" w:rsidR="005D645B" w:rsidRDefault="005D645B" w:rsidP="000369D9">
      <w:pPr>
        <w:spacing w:after="0" w:line="240" w:lineRule="auto"/>
        <w:ind w:firstLine="709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68DF9DA3" w14:textId="65AF6FAC" w:rsidR="005D645B" w:rsidRDefault="005D645B" w:rsidP="000369D9">
      <w:pPr>
        <w:spacing w:after="0" w:line="240" w:lineRule="auto"/>
        <w:ind w:firstLine="709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165C042F" w14:textId="63194BB9" w:rsidR="005D645B" w:rsidRDefault="005D645B" w:rsidP="000369D9">
      <w:pPr>
        <w:spacing w:after="0" w:line="240" w:lineRule="auto"/>
        <w:ind w:firstLine="709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5C7AF171" w14:textId="738D51D7" w:rsidR="005D645B" w:rsidRDefault="005D645B" w:rsidP="000369D9">
      <w:pPr>
        <w:spacing w:after="0" w:line="240" w:lineRule="auto"/>
        <w:ind w:firstLine="709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0F89A47D" w14:textId="2E77FACC" w:rsidR="005D645B" w:rsidRDefault="005D645B" w:rsidP="000369D9">
      <w:pPr>
        <w:spacing w:after="0" w:line="240" w:lineRule="auto"/>
        <w:ind w:firstLine="709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4BDD1E1A" w14:textId="7CD8BBE9" w:rsidR="005D645B" w:rsidRDefault="005D645B" w:rsidP="000369D9">
      <w:pPr>
        <w:spacing w:after="0" w:line="240" w:lineRule="auto"/>
        <w:ind w:firstLine="709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21ADCC23" w14:textId="237D232C" w:rsidR="005D645B" w:rsidRDefault="005D645B" w:rsidP="000369D9">
      <w:pPr>
        <w:spacing w:after="0" w:line="240" w:lineRule="auto"/>
        <w:ind w:firstLine="709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12BB1B44" w14:textId="2F11AFBC" w:rsidR="005D645B" w:rsidRDefault="005D645B" w:rsidP="000369D9">
      <w:pPr>
        <w:spacing w:after="0" w:line="240" w:lineRule="auto"/>
        <w:ind w:firstLine="709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548F8355" w14:textId="20AE2B06" w:rsidR="005D645B" w:rsidRDefault="005D645B" w:rsidP="000369D9">
      <w:pPr>
        <w:spacing w:after="0" w:line="240" w:lineRule="auto"/>
        <w:ind w:firstLine="709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54B5422C" w14:textId="49E8BE6E" w:rsidR="005D645B" w:rsidRDefault="005D645B" w:rsidP="000369D9">
      <w:pPr>
        <w:spacing w:after="0" w:line="240" w:lineRule="auto"/>
        <w:ind w:firstLine="709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00DE6A0A" w14:textId="6F96C092" w:rsidR="00E715D8" w:rsidRDefault="00E715D8" w:rsidP="000369D9">
      <w:pPr>
        <w:spacing w:after="0" w:line="240" w:lineRule="auto"/>
        <w:ind w:firstLine="709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05669110" w14:textId="77777777" w:rsidR="00E715D8" w:rsidRDefault="00E715D8" w:rsidP="000369D9">
      <w:pPr>
        <w:spacing w:after="0" w:line="240" w:lineRule="auto"/>
        <w:ind w:firstLine="709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653898E4" w14:textId="474E60A2" w:rsidR="005D645B" w:rsidRDefault="005D645B" w:rsidP="000369D9">
      <w:pPr>
        <w:spacing w:after="0" w:line="240" w:lineRule="auto"/>
        <w:ind w:firstLine="709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24DDFFB8" w14:textId="73A7F9A7" w:rsidR="005D645B" w:rsidRDefault="005D645B" w:rsidP="000369D9">
      <w:pPr>
        <w:spacing w:after="0" w:line="240" w:lineRule="auto"/>
        <w:ind w:firstLine="709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45F8AF25" w14:textId="77777777" w:rsidR="00A60E69" w:rsidRDefault="00A60E69" w:rsidP="000369D9">
      <w:pPr>
        <w:spacing w:after="0" w:line="240" w:lineRule="auto"/>
        <w:ind w:firstLine="709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47FAF4FF" w14:textId="77777777" w:rsidR="00DD761F" w:rsidRPr="003130E2" w:rsidRDefault="00DD761F" w:rsidP="00FC3341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  <w:r w:rsidRPr="003130E2">
        <w:rPr>
          <w:rFonts w:ascii="Times New Roman" w:hAnsi="Times New Roman"/>
          <w:sz w:val="24"/>
          <w:szCs w:val="24"/>
        </w:rPr>
        <w:t xml:space="preserve">Приложение </w:t>
      </w:r>
      <w:r w:rsidR="00C01C94" w:rsidRPr="003130E2">
        <w:rPr>
          <w:rFonts w:ascii="Times New Roman" w:hAnsi="Times New Roman"/>
          <w:sz w:val="24"/>
          <w:szCs w:val="24"/>
        </w:rPr>
        <w:t xml:space="preserve">№2 </w:t>
      </w:r>
      <w:r w:rsidRPr="003130E2">
        <w:rPr>
          <w:rFonts w:ascii="Times New Roman" w:hAnsi="Times New Roman"/>
          <w:sz w:val="24"/>
          <w:szCs w:val="24"/>
        </w:rPr>
        <w:t xml:space="preserve">к постановлению администрации городского округа Тольятти </w:t>
      </w:r>
    </w:p>
    <w:p w14:paraId="0195C471" w14:textId="77777777" w:rsidR="00DD761F" w:rsidRPr="003130E2" w:rsidRDefault="00DD761F" w:rsidP="00FC3341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  <w:r w:rsidRPr="003130E2">
        <w:rPr>
          <w:rFonts w:ascii="Times New Roman" w:hAnsi="Times New Roman"/>
          <w:sz w:val="24"/>
          <w:szCs w:val="24"/>
        </w:rPr>
        <w:t xml:space="preserve"> </w:t>
      </w:r>
      <w:r w:rsidRPr="003130E2">
        <w:rPr>
          <w:rFonts w:ascii="Times New Roman" w:hAnsi="Times New Roman"/>
          <w:sz w:val="24"/>
          <w:szCs w:val="24"/>
          <w:u w:val="single"/>
        </w:rPr>
        <w:t xml:space="preserve">№        </w:t>
      </w:r>
      <w:r w:rsidR="00FC3341" w:rsidRPr="003130E2">
        <w:rPr>
          <w:rFonts w:ascii="Times New Roman" w:hAnsi="Times New Roman"/>
          <w:sz w:val="24"/>
          <w:szCs w:val="24"/>
          <w:u w:val="single"/>
        </w:rPr>
        <w:t xml:space="preserve">   </w:t>
      </w:r>
      <w:r w:rsidRPr="003130E2">
        <w:rPr>
          <w:rFonts w:ascii="Times New Roman" w:hAnsi="Times New Roman"/>
          <w:sz w:val="24"/>
          <w:szCs w:val="24"/>
          <w:u w:val="single"/>
        </w:rPr>
        <w:t xml:space="preserve">от                  </w:t>
      </w:r>
      <w:proofErr w:type="gramStart"/>
      <w:r w:rsidRPr="003130E2">
        <w:rPr>
          <w:rFonts w:ascii="Times New Roman" w:hAnsi="Times New Roman"/>
          <w:sz w:val="24"/>
          <w:szCs w:val="24"/>
          <w:u w:val="single"/>
        </w:rPr>
        <w:t xml:space="preserve">  .</w:t>
      </w:r>
      <w:proofErr w:type="gramEnd"/>
    </w:p>
    <w:p w14:paraId="699DC272" w14:textId="77777777" w:rsidR="00DD761F" w:rsidRDefault="00DD761F" w:rsidP="00DD761F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</w:rPr>
      </w:pPr>
    </w:p>
    <w:p w14:paraId="64396D60" w14:textId="77777777" w:rsidR="00DD761F" w:rsidRPr="008D5A97" w:rsidRDefault="00DD761F" w:rsidP="00DD761F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  <w:r w:rsidRPr="008D5A97">
        <w:rPr>
          <w:rFonts w:ascii="Times New Roman" w:hAnsi="Times New Roman"/>
          <w:sz w:val="24"/>
          <w:szCs w:val="24"/>
        </w:rPr>
        <w:t xml:space="preserve">Приложение № 4 </w:t>
      </w:r>
    </w:p>
    <w:p w14:paraId="0A25D8A4" w14:textId="77777777" w:rsidR="00DD761F" w:rsidRPr="008D5A97" w:rsidRDefault="00DD761F" w:rsidP="00DD761F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  <w:r w:rsidRPr="008D5A97">
        <w:rPr>
          <w:rFonts w:ascii="Times New Roman" w:hAnsi="Times New Roman"/>
          <w:sz w:val="24"/>
          <w:szCs w:val="24"/>
        </w:rPr>
        <w:t>к Порядку</w:t>
      </w:r>
    </w:p>
    <w:p w14:paraId="68F4BA1B" w14:textId="253188A5" w:rsidR="00DD761F" w:rsidRPr="008D5A97" w:rsidRDefault="00DD761F" w:rsidP="00DD761F">
      <w:pPr>
        <w:pStyle w:val="ConsPlusNormal"/>
        <w:ind w:left="5387"/>
        <w:jc w:val="right"/>
        <w:rPr>
          <w:szCs w:val="24"/>
        </w:rPr>
      </w:pPr>
      <w:r w:rsidRPr="008D5A97">
        <w:rPr>
          <w:szCs w:val="24"/>
        </w:rPr>
        <w:t>предоставления субсидий социально ориентированным некоммерческим организациям, не являющимся государственными (муниципальными) учреждениями, на возмещение затрат по осуществлению деятельности, направленной на оказание содействия Вооруженным Силам Российской Федерации в привлечении лиц для прохождения военной службы по контракту (с участием в специальной военной операции)</w:t>
      </w:r>
      <w:r w:rsidR="00F74410">
        <w:rPr>
          <w:szCs w:val="24"/>
        </w:rPr>
        <w:t>,</w:t>
      </w:r>
      <w:r w:rsidRPr="008D5A97">
        <w:rPr>
          <w:szCs w:val="24"/>
        </w:rPr>
        <w:t xml:space="preserve"> и проведени</w:t>
      </w:r>
      <w:r w:rsidR="00F74410">
        <w:rPr>
          <w:szCs w:val="24"/>
        </w:rPr>
        <w:t>я</w:t>
      </w:r>
      <w:r w:rsidRPr="008D5A97">
        <w:rPr>
          <w:szCs w:val="24"/>
        </w:rPr>
        <w:t xml:space="preserve"> отбора получателей указанных субсидий</w:t>
      </w:r>
    </w:p>
    <w:p w14:paraId="52569815" w14:textId="77777777" w:rsidR="00DD761F" w:rsidRDefault="00DD761F" w:rsidP="00DD761F">
      <w:pPr>
        <w:pStyle w:val="ConsPlusNormal"/>
        <w:jc w:val="both"/>
        <w:rPr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53"/>
        <w:gridCol w:w="6117"/>
      </w:tblGrid>
      <w:tr w:rsidR="00DD761F" w14:paraId="0365DD25" w14:textId="77777777" w:rsidTr="001E7BCA">
        <w:tc>
          <w:tcPr>
            <w:tcW w:w="90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F15397D" w14:textId="77777777" w:rsidR="00DD761F" w:rsidRDefault="00DD761F" w:rsidP="001E7BCA">
            <w:pPr>
              <w:pStyle w:val="ConsPlusNormal"/>
              <w:jc w:val="center"/>
              <w:rPr>
                <w:szCs w:val="24"/>
              </w:rPr>
            </w:pPr>
            <w:bookmarkStart w:id="8" w:name="P649"/>
            <w:bookmarkEnd w:id="8"/>
            <w:r>
              <w:rPr>
                <w:szCs w:val="24"/>
              </w:rPr>
              <w:t>Отчет о затратах,</w:t>
            </w:r>
          </w:p>
          <w:p w14:paraId="4C4B64C6" w14:textId="77777777" w:rsidR="00DD761F" w:rsidRDefault="00DD761F" w:rsidP="001E7BCA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DD761F" w14:paraId="67EE96A1" w14:textId="77777777" w:rsidTr="001E7BCA">
        <w:tc>
          <w:tcPr>
            <w:tcW w:w="90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5E1866A" w14:textId="77777777" w:rsidR="00DD761F" w:rsidRDefault="00DD761F" w:rsidP="001E7BC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 "        " __________________________             г. </w:t>
            </w:r>
            <w:hyperlink w:anchor="P877" w:tooltip="#P877" w:history="1">
              <w:r>
                <w:rPr>
                  <w:color w:val="0000FF"/>
                  <w:szCs w:val="24"/>
                </w:rPr>
                <w:t>&lt;1&gt;</w:t>
              </w:r>
            </w:hyperlink>
          </w:p>
        </w:tc>
      </w:tr>
      <w:tr w:rsidR="00DD761F" w14:paraId="3E01E9D8" w14:textId="77777777" w:rsidTr="001E7BCA">
        <w:tc>
          <w:tcPr>
            <w:tcW w:w="29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DFFD2F4" w14:textId="77777777" w:rsidR="00DD761F" w:rsidRDefault="00DD761F" w:rsidP="001E7BCA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Наименование Получателя</w:t>
            </w:r>
          </w:p>
        </w:tc>
        <w:tc>
          <w:tcPr>
            <w:tcW w:w="61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A4CC3D8" w14:textId="77777777" w:rsidR="00DD761F" w:rsidRDefault="00DD761F" w:rsidP="001E7BCA">
            <w:pPr>
              <w:pStyle w:val="ConsPlusNormal"/>
              <w:rPr>
                <w:szCs w:val="24"/>
              </w:rPr>
            </w:pPr>
          </w:p>
        </w:tc>
      </w:tr>
      <w:tr w:rsidR="00DD761F" w14:paraId="202A1392" w14:textId="77777777" w:rsidTr="001E7BCA">
        <w:tc>
          <w:tcPr>
            <w:tcW w:w="90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A74DC08" w14:textId="77777777" w:rsidR="00DD761F" w:rsidRDefault="00DD761F" w:rsidP="001E7BCA">
            <w:pPr>
              <w:pStyle w:val="ConsPlusNormal"/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 xml:space="preserve">Периодичность: </w:t>
            </w:r>
            <w:r w:rsidRPr="00FF063D">
              <w:rPr>
                <w:szCs w:val="24"/>
              </w:rPr>
              <w:t>месячная</w:t>
            </w:r>
            <w:r>
              <w:rPr>
                <w:szCs w:val="24"/>
              </w:rPr>
              <w:t>/</w:t>
            </w:r>
            <w:r w:rsidRPr="00FF063D">
              <w:rPr>
                <w:szCs w:val="24"/>
                <w:u w:val="single"/>
              </w:rPr>
              <w:t>квартальная/</w:t>
            </w:r>
            <w:r w:rsidRPr="00526107">
              <w:rPr>
                <w:szCs w:val="24"/>
              </w:rPr>
              <w:t>годовая</w:t>
            </w:r>
          </w:p>
        </w:tc>
      </w:tr>
      <w:tr w:rsidR="00DD761F" w14:paraId="1B66F2B3" w14:textId="77777777" w:rsidTr="001E7BCA">
        <w:tc>
          <w:tcPr>
            <w:tcW w:w="90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93D9AC3" w14:textId="77777777" w:rsidR="00DD761F" w:rsidRDefault="00DD761F" w:rsidP="001E7BCA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Единица измерения: рубль (с точностью до второго десятичного знака)</w:t>
            </w:r>
          </w:p>
        </w:tc>
      </w:tr>
    </w:tbl>
    <w:p w14:paraId="577977EB" w14:textId="77777777" w:rsidR="00DD761F" w:rsidRDefault="00DD761F" w:rsidP="00DD761F">
      <w:pPr>
        <w:pStyle w:val="ConsPlusNormal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16"/>
        <w:gridCol w:w="1191"/>
        <w:gridCol w:w="340"/>
        <w:gridCol w:w="340"/>
        <w:gridCol w:w="970"/>
        <w:gridCol w:w="397"/>
        <w:gridCol w:w="453"/>
        <w:gridCol w:w="908"/>
        <w:gridCol w:w="340"/>
        <w:gridCol w:w="595"/>
        <w:gridCol w:w="2013"/>
        <w:gridCol w:w="198"/>
      </w:tblGrid>
      <w:tr w:rsidR="00DD761F" w14:paraId="78473A31" w14:textId="77777777" w:rsidTr="001E7BCA">
        <w:tc>
          <w:tcPr>
            <w:tcW w:w="5307" w:type="dxa"/>
            <w:gridSpan w:val="7"/>
            <w:vMerge w:val="restart"/>
          </w:tcPr>
          <w:p w14:paraId="69FA69BB" w14:textId="77777777" w:rsidR="00DD761F" w:rsidRDefault="00DD761F" w:rsidP="001E7BC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показателя</w:t>
            </w:r>
          </w:p>
        </w:tc>
        <w:tc>
          <w:tcPr>
            <w:tcW w:w="4054" w:type="dxa"/>
            <w:gridSpan w:val="5"/>
          </w:tcPr>
          <w:p w14:paraId="46B71256" w14:textId="77777777" w:rsidR="00DD761F" w:rsidRDefault="00DD761F" w:rsidP="001E7BCA">
            <w:pPr>
              <w:pStyle w:val="ConsPlusNormal"/>
              <w:ind w:left="58"/>
              <w:jc w:val="center"/>
              <w:rPr>
                <w:szCs w:val="24"/>
              </w:rPr>
            </w:pPr>
            <w:r>
              <w:rPr>
                <w:szCs w:val="24"/>
              </w:rPr>
              <w:t>Сумма</w:t>
            </w:r>
          </w:p>
        </w:tc>
      </w:tr>
      <w:tr w:rsidR="00DD761F" w14:paraId="4DBAEA28" w14:textId="77777777" w:rsidTr="001E7BCA">
        <w:tc>
          <w:tcPr>
            <w:tcW w:w="5307" w:type="dxa"/>
            <w:gridSpan w:val="7"/>
            <w:vMerge/>
          </w:tcPr>
          <w:p w14:paraId="5F90588B" w14:textId="77777777" w:rsidR="00DD761F" w:rsidRDefault="00DD761F" w:rsidP="001E7BCA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14:paraId="3FA1B851" w14:textId="77777777" w:rsidR="00DD761F" w:rsidRDefault="00DD761F" w:rsidP="001E7BC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отчетный период</w:t>
            </w:r>
          </w:p>
        </w:tc>
        <w:tc>
          <w:tcPr>
            <w:tcW w:w="2211" w:type="dxa"/>
            <w:gridSpan w:val="2"/>
          </w:tcPr>
          <w:p w14:paraId="3A28E3E0" w14:textId="77777777" w:rsidR="00DD761F" w:rsidRDefault="00DD761F" w:rsidP="001E7BC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нарастающим итогом с начала года</w:t>
            </w:r>
          </w:p>
        </w:tc>
      </w:tr>
      <w:tr w:rsidR="00DD761F" w14:paraId="0FE44BB8" w14:textId="77777777" w:rsidTr="001E7BCA">
        <w:tc>
          <w:tcPr>
            <w:tcW w:w="5307" w:type="dxa"/>
            <w:gridSpan w:val="7"/>
          </w:tcPr>
          <w:p w14:paraId="16B5DBF2" w14:textId="77777777" w:rsidR="00DD761F" w:rsidRDefault="00DD761F" w:rsidP="001E7BC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gridSpan w:val="3"/>
          </w:tcPr>
          <w:p w14:paraId="59C39D77" w14:textId="77777777" w:rsidR="00DD761F" w:rsidRDefault="00DD761F" w:rsidP="001E7BC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211" w:type="dxa"/>
            <w:gridSpan w:val="2"/>
          </w:tcPr>
          <w:p w14:paraId="407CD42B" w14:textId="77777777" w:rsidR="00DD761F" w:rsidRDefault="00DD761F" w:rsidP="001E7BC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DD761F" w14:paraId="640797BB" w14:textId="77777777" w:rsidTr="001E7BCA">
        <w:tc>
          <w:tcPr>
            <w:tcW w:w="5307" w:type="dxa"/>
            <w:gridSpan w:val="7"/>
          </w:tcPr>
          <w:p w14:paraId="44397A01" w14:textId="77777777" w:rsidR="00DD761F" w:rsidRPr="00DD761F" w:rsidRDefault="00DD761F" w:rsidP="001E7BCA">
            <w:pPr>
              <w:pStyle w:val="ConsPlusNormal"/>
              <w:rPr>
                <w:szCs w:val="24"/>
              </w:rPr>
            </w:pPr>
            <w:r w:rsidRPr="00DD761F">
              <w:rPr>
                <w:szCs w:val="24"/>
              </w:rPr>
              <w:t>Поступило средств, всего:</w:t>
            </w:r>
          </w:p>
        </w:tc>
        <w:tc>
          <w:tcPr>
            <w:tcW w:w="1843" w:type="dxa"/>
            <w:gridSpan w:val="3"/>
          </w:tcPr>
          <w:p w14:paraId="6C0A5FFD" w14:textId="77777777" w:rsidR="00DD761F" w:rsidRPr="00066D38" w:rsidRDefault="00DD761F" w:rsidP="001E7BCA">
            <w:pPr>
              <w:pStyle w:val="ConsPlusNormal"/>
              <w:jc w:val="center"/>
              <w:rPr>
                <w:color w:val="000000"/>
                <w:szCs w:val="24"/>
              </w:rPr>
            </w:pPr>
          </w:p>
        </w:tc>
        <w:tc>
          <w:tcPr>
            <w:tcW w:w="2211" w:type="dxa"/>
            <w:gridSpan w:val="2"/>
          </w:tcPr>
          <w:p w14:paraId="65114EC4" w14:textId="77777777" w:rsidR="00DD761F" w:rsidRPr="00066D38" w:rsidRDefault="00DD761F" w:rsidP="001E7BCA">
            <w:pPr>
              <w:pStyle w:val="ConsPlusNormal"/>
              <w:jc w:val="center"/>
              <w:rPr>
                <w:color w:val="000000"/>
                <w:szCs w:val="24"/>
              </w:rPr>
            </w:pPr>
          </w:p>
        </w:tc>
      </w:tr>
      <w:tr w:rsidR="00DD761F" w14:paraId="5837C756" w14:textId="77777777" w:rsidTr="001E7BCA">
        <w:tc>
          <w:tcPr>
            <w:tcW w:w="5307" w:type="dxa"/>
            <w:gridSpan w:val="7"/>
          </w:tcPr>
          <w:p w14:paraId="1254DBAB" w14:textId="77777777" w:rsidR="00DD761F" w:rsidRPr="00DD761F" w:rsidRDefault="00DD761F" w:rsidP="001E7BCA">
            <w:pPr>
              <w:pStyle w:val="ConsPlusNormal"/>
              <w:rPr>
                <w:szCs w:val="24"/>
              </w:rPr>
            </w:pPr>
            <w:r w:rsidRPr="00DD761F">
              <w:rPr>
                <w:szCs w:val="24"/>
              </w:rPr>
              <w:t>в том числе:</w:t>
            </w:r>
          </w:p>
          <w:p w14:paraId="5C7BF6D3" w14:textId="77777777" w:rsidR="00DD761F" w:rsidRPr="00DD761F" w:rsidRDefault="00DD761F" w:rsidP="001E7BCA">
            <w:pPr>
              <w:pStyle w:val="ConsPlusNormal"/>
              <w:rPr>
                <w:szCs w:val="24"/>
              </w:rPr>
            </w:pPr>
            <w:r w:rsidRPr="00DD761F">
              <w:rPr>
                <w:szCs w:val="24"/>
              </w:rPr>
              <w:t>из бюджета городского округа Тольятти</w:t>
            </w:r>
          </w:p>
        </w:tc>
        <w:tc>
          <w:tcPr>
            <w:tcW w:w="1843" w:type="dxa"/>
            <w:gridSpan w:val="3"/>
          </w:tcPr>
          <w:p w14:paraId="1AB8F657" w14:textId="77777777" w:rsidR="00DD761F" w:rsidRPr="00066D38" w:rsidRDefault="00DD761F" w:rsidP="001E7BCA">
            <w:pPr>
              <w:pStyle w:val="ConsPlusNormal"/>
              <w:jc w:val="center"/>
              <w:rPr>
                <w:color w:val="000000"/>
                <w:szCs w:val="24"/>
              </w:rPr>
            </w:pPr>
          </w:p>
        </w:tc>
        <w:tc>
          <w:tcPr>
            <w:tcW w:w="2211" w:type="dxa"/>
            <w:gridSpan w:val="2"/>
          </w:tcPr>
          <w:p w14:paraId="44CF1A7B" w14:textId="77777777" w:rsidR="00DD761F" w:rsidRPr="00066D38" w:rsidRDefault="00DD761F" w:rsidP="001E7BCA">
            <w:pPr>
              <w:pStyle w:val="ConsPlusNormal"/>
              <w:jc w:val="center"/>
              <w:rPr>
                <w:color w:val="000000"/>
                <w:szCs w:val="24"/>
              </w:rPr>
            </w:pPr>
          </w:p>
        </w:tc>
      </w:tr>
      <w:tr w:rsidR="00DD761F" w14:paraId="230F5C32" w14:textId="77777777" w:rsidTr="001E7BCA">
        <w:tc>
          <w:tcPr>
            <w:tcW w:w="5307" w:type="dxa"/>
            <w:gridSpan w:val="7"/>
          </w:tcPr>
          <w:p w14:paraId="6EE7023C" w14:textId="77777777" w:rsidR="00DD761F" w:rsidRPr="00DD761F" w:rsidRDefault="00DD761F" w:rsidP="001E7BCA">
            <w:pPr>
              <w:pStyle w:val="ConsPlusNormal"/>
              <w:rPr>
                <w:szCs w:val="24"/>
              </w:rPr>
            </w:pPr>
            <w:r w:rsidRPr="00DD761F">
              <w:rPr>
                <w:szCs w:val="24"/>
              </w:rPr>
              <w:t>Выплаты по расходам, всего:</w:t>
            </w:r>
          </w:p>
        </w:tc>
        <w:tc>
          <w:tcPr>
            <w:tcW w:w="1843" w:type="dxa"/>
            <w:gridSpan w:val="3"/>
          </w:tcPr>
          <w:p w14:paraId="2F4DA964" w14:textId="77777777" w:rsidR="00DD761F" w:rsidRDefault="00DD761F" w:rsidP="001E7BCA">
            <w:pPr>
              <w:pStyle w:val="ConsPlusNormal"/>
              <w:jc w:val="center"/>
              <w:rPr>
                <w:color w:val="000000"/>
                <w:szCs w:val="24"/>
              </w:rPr>
            </w:pPr>
          </w:p>
        </w:tc>
        <w:tc>
          <w:tcPr>
            <w:tcW w:w="2211" w:type="dxa"/>
            <w:gridSpan w:val="2"/>
          </w:tcPr>
          <w:p w14:paraId="516822E4" w14:textId="77777777" w:rsidR="00DD761F" w:rsidRDefault="00DD761F" w:rsidP="001E7BCA">
            <w:pPr>
              <w:pStyle w:val="ConsPlusNormal"/>
              <w:jc w:val="center"/>
              <w:rPr>
                <w:color w:val="000000"/>
                <w:szCs w:val="24"/>
              </w:rPr>
            </w:pPr>
          </w:p>
        </w:tc>
      </w:tr>
      <w:tr w:rsidR="00DD761F" w14:paraId="471BA234" w14:textId="77777777" w:rsidTr="001E7BCA">
        <w:tc>
          <w:tcPr>
            <w:tcW w:w="5307" w:type="dxa"/>
            <w:gridSpan w:val="7"/>
          </w:tcPr>
          <w:p w14:paraId="1F50BC10" w14:textId="77777777" w:rsidR="00DD761F" w:rsidRPr="00DD761F" w:rsidRDefault="00DD761F" w:rsidP="001E7BCA">
            <w:pPr>
              <w:pStyle w:val="ConsPlusNormal"/>
              <w:rPr>
                <w:i/>
                <w:szCs w:val="24"/>
              </w:rPr>
            </w:pPr>
            <w:r w:rsidRPr="00DD761F">
              <w:rPr>
                <w:i/>
                <w:szCs w:val="24"/>
              </w:rPr>
              <w:t>в том числе:</w:t>
            </w:r>
          </w:p>
        </w:tc>
        <w:tc>
          <w:tcPr>
            <w:tcW w:w="1843" w:type="dxa"/>
            <w:gridSpan w:val="3"/>
          </w:tcPr>
          <w:p w14:paraId="774B79BE" w14:textId="77777777" w:rsidR="00DD761F" w:rsidRDefault="00DD761F" w:rsidP="001E7BCA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211" w:type="dxa"/>
            <w:gridSpan w:val="2"/>
          </w:tcPr>
          <w:p w14:paraId="258A5640" w14:textId="77777777" w:rsidR="00DD761F" w:rsidRDefault="00DD761F" w:rsidP="001E7BCA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DD761F" w14:paraId="73AFCE01" w14:textId="77777777" w:rsidTr="001E7BCA">
        <w:tc>
          <w:tcPr>
            <w:tcW w:w="5307" w:type="dxa"/>
            <w:gridSpan w:val="7"/>
          </w:tcPr>
          <w:p w14:paraId="0A2A6D46" w14:textId="77777777" w:rsidR="00DD761F" w:rsidRPr="00004C62" w:rsidRDefault="003130E2" w:rsidP="003130E2">
            <w:pPr>
              <w:pStyle w:val="ConsPlusNormal"/>
              <w:rPr>
                <w:szCs w:val="24"/>
              </w:rPr>
            </w:pPr>
            <w:r w:rsidRPr="00004C62">
              <w:rPr>
                <w:szCs w:val="24"/>
              </w:rPr>
              <w:t xml:space="preserve">Оплата услуг по поиску и подбору кандидатов для заключения контракта с Вооруженными Силами Российской Федерации о прохождении </w:t>
            </w:r>
            <w:r w:rsidRPr="00004C62">
              <w:rPr>
                <w:szCs w:val="24"/>
              </w:rPr>
              <w:lastRenderedPageBreak/>
              <w:t>военной службы (с участием в специальной военной операции) в военных комиссариатах города Тольятти</w:t>
            </w:r>
          </w:p>
        </w:tc>
        <w:tc>
          <w:tcPr>
            <w:tcW w:w="1843" w:type="dxa"/>
            <w:gridSpan w:val="3"/>
          </w:tcPr>
          <w:p w14:paraId="18AEDBBE" w14:textId="77777777" w:rsidR="00DD761F" w:rsidRDefault="00DD761F" w:rsidP="001E7BCA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211" w:type="dxa"/>
            <w:gridSpan w:val="2"/>
          </w:tcPr>
          <w:p w14:paraId="0730BC2D" w14:textId="77777777" w:rsidR="00DD761F" w:rsidRDefault="00DD761F" w:rsidP="001E7BCA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8D5A97" w14:paraId="2850B872" w14:textId="77777777" w:rsidTr="001E7BCA">
        <w:tc>
          <w:tcPr>
            <w:tcW w:w="5307" w:type="dxa"/>
            <w:gridSpan w:val="7"/>
          </w:tcPr>
          <w:p w14:paraId="3A7EFD64" w14:textId="442DC9C1" w:rsidR="008D5A97" w:rsidRPr="00004C62" w:rsidRDefault="00632D8F" w:rsidP="00556082">
            <w:pPr>
              <w:pStyle w:val="ConsPlusNormal"/>
              <w:rPr>
                <w:color w:val="4F81BD" w:themeColor="accent1"/>
                <w:szCs w:val="24"/>
              </w:rPr>
            </w:pPr>
            <w:r>
              <w:rPr>
                <w:szCs w:val="24"/>
              </w:rPr>
              <w:lastRenderedPageBreak/>
              <w:t>О</w:t>
            </w:r>
            <w:r w:rsidRPr="00632D8F">
              <w:rPr>
                <w:szCs w:val="24"/>
              </w:rPr>
              <w:t>плат</w:t>
            </w:r>
            <w:r>
              <w:rPr>
                <w:szCs w:val="24"/>
              </w:rPr>
              <w:t>а</w:t>
            </w:r>
            <w:r w:rsidRPr="00632D8F">
              <w:rPr>
                <w:szCs w:val="24"/>
              </w:rPr>
              <w:t xml:space="preserve"> транспортных услуг, связанных с перевозкой кандидатов, привлекаемых для прохождения военной службы по контракту в Вооруженных Силах Российской Федерации (с участием в специальной военной операции) от места пребывания на территории городского округа Тольят</w:t>
            </w:r>
            <w:r w:rsidR="00556082">
              <w:rPr>
                <w:szCs w:val="24"/>
              </w:rPr>
              <w:t>ти и</w:t>
            </w:r>
            <w:r w:rsidRPr="00632D8F">
              <w:rPr>
                <w:szCs w:val="24"/>
              </w:rPr>
              <w:t xml:space="preserve"> военных комиссариатов города Тольятти до места прохождения медицинского освидетельствования и медицинского обследования и обратно, места заключения контракта</w:t>
            </w:r>
            <w:r w:rsidRPr="008A5224">
              <w:rPr>
                <w:sz w:val="28"/>
                <w:szCs w:val="28"/>
                <w:highlight w:val="green"/>
              </w:rPr>
              <w:t xml:space="preserve"> </w:t>
            </w:r>
          </w:p>
        </w:tc>
        <w:tc>
          <w:tcPr>
            <w:tcW w:w="1843" w:type="dxa"/>
            <w:gridSpan w:val="3"/>
          </w:tcPr>
          <w:p w14:paraId="34CBB713" w14:textId="77777777" w:rsidR="008D5A97" w:rsidRDefault="008D5A97" w:rsidP="008D5A97">
            <w:pPr>
              <w:pStyle w:val="ConsPlusNormal"/>
              <w:rPr>
                <w:szCs w:val="24"/>
              </w:rPr>
            </w:pPr>
          </w:p>
        </w:tc>
        <w:tc>
          <w:tcPr>
            <w:tcW w:w="2211" w:type="dxa"/>
            <w:gridSpan w:val="2"/>
          </w:tcPr>
          <w:p w14:paraId="063B3444" w14:textId="77777777" w:rsidR="008D5A97" w:rsidRDefault="008D5A97" w:rsidP="008D5A97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8D5A97" w14:paraId="07A192EB" w14:textId="77777777" w:rsidTr="001E7BCA">
        <w:tc>
          <w:tcPr>
            <w:tcW w:w="5307" w:type="dxa"/>
            <w:gridSpan w:val="7"/>
          </w:tcPr>
          <w:p w14:paraId="3BC0B98B" w14:textId="77777777" w:rsidR="008D5A97" w:rsidRPr="003130E2" w:rsidRDefault="008D5A97" w:rsidP="008D5A97">
            <w:pPr>
              <w:pStyle w:val="ConsPlusNormal"/>
              <w:rPr>
                <w:i/>
                <w:szCs w:val="24"/>
              </w:rPr>
            </w:pPr>
            <w:r w:rsidRPr="00DD761F">
              <w:rPr>
                <w:szCs w:val="24"/>
              </w:rPr>
              <w:t>Выплаты персоналу, всего:</w:t>
            </w:r>
          </w:p>
        </w:tc>
        <w:tc>
          <w:tcPr>
            <w:tcW w:w="1843" w:type="dxa"/>
            <w:gridSpan w:val="3"/>
          </w:tcPr>
          <w:p w14:paraId="6B9AD1F3" w14:textId="77777777" w:rsidR="008D5A97" w:rsidRPr="003130E2" w:rsidRDefault="008D5A97" w:rsidP="008D5A97">
            <w:pPr>
              <w:pStyle w:val="ConsPlusNormal"/>
              <w:rPr>
                <w:i/>
                <w:szCs w:val="24"/>
              </w:rPr>
            </w:pPr>
          </w:p>
        </w:tc>
        <w:tc>
          <w:tcPr>
            <w:tcW w:w="2211" w:type="dxa"/>
            <w:gridSpan w:val="2"/>
          </w:tcPr>
          <w:p w14:paraId="2D7549EB" w14:textId="77777777" w:rsidR="008D5A97" w:rsidRDefault="008D5A97" w:rsidP="008D5A97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8D5A97" w14:paraId="2CCAA68D" w14:textId="77777777" w:rsidTr="001E7BCA">
        <w:tc>
          <w:tcPr>
            <w:tcW w:w="5307" w:type="dxa"/>
            <w:gridSpan w:val="7"/>
          </w:tcPr>
          <w:p w14:paraId="5C8DECFA" w14:textId="77777777" w:rsidR="008D5A97" w:rsidRPr="00DD761F" w:rsidRDefault="008D5A97" w:rsidP="008D5A97">
            <w:pPr>
              <w:pStyle w:val="ConsPlusNormal"/>
              <w:rPr>
                <w:szCs w:val="24"/>
              </w:rPr>
            </w:pPr>
            <w:r w:rsidRPr="003130E2">
              <w:rPr>
                <w:i/>
                <w:szCs w:val="24"/>
              </w:rPr>
              <w:t>из них:</w:t>
            </w:r>
          </w:p>
        </w:tc>
        <w:tc>
          <w:tcPr>
            <w:tcW w:w="1843" w:type="dxa"/>
            <w:gridSpan w:val="3"/>
          </w:tcPr>
          <w:p w14:paraId="4BC92815" w14:textId="77777777" w:rsidR="008D5A97" w:rsidRPr="00DD761F" w:rsidRDefault="008D5A97" w:rsidP="008D5A97">
            <w:pPr>
              <w:pStyle w:val="ConsPlusNormal"/>
              <w:rPr>
                <w:szCs w:val="24"/>
              </w:rPr>
            </w:pPr>
          </w:p>
        </w:tc>
        <w:tc>
          <w:tcPr>
            <w:tcW w:w="2211" w:type="dxa"/>
            <w:gridSpan w:val="2"/>
          </w:tcPr>
          <w:p w14:paraId="7F1391BB" w14:textId="77777777" w:rsidR="008D5A97" w:rsidRDefault="008D5A97" w:rsidP="008D5A97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8D5A97" w14:paraId="27885D3A" w14:textId="77777777" w:rsidTr="001E7BCA">
        <w:tc>
          <w:tcPr>
            <w:tcW w:w="5307" w:type="dxa"/>
            <w:gridSpan w:val="7"/>
          </w:tcPr>
          <w:p w14:paraId="75642D2F" w14:textId="77777777" w:rsidR="008D5A97" w:rsidRPr="00DD761F" w:rsidRDefault="008D5A97" w:rsidP="008D5A97">
            <w:pPr>
              <w:pStyle w:val="ConsPlusNormal"/>
              <w:rPr>
                <w:szCs w:val="24"/>
              </w:rPr>
            </w:pPr>
            <w:r w:rsidRPr="00DD761F">
              <w:rPr>
                <w:szCs w:val="24"/>
              </w:rPr>
              <w:t>Оплата по трудовому договору</w:t>
            </w:r>
          </w:p>
        </w:tc>
        <w:tc>
          <w:tcPr>
            <w:tcW w:w="1843" w:type="dxa"/>
            <w:gridSpan w:val="3"/>
          </w:tcPr>
          <w:p w14:paraId="1F266C99" w14:textId="77777777" w:rsidR="008D5A97" w:rsidRPr="00DD761F" w:rsidRDefault="008D5A97" w:rsidP="008D5A97">
            <w:pPr>
              <w:pStyle w:val="ConsPlusNormal"/>
              <w:rPr>
                <w:szCs w:val="24"/>
              </w:rPr>
            </w:pPr>
          </w:p>
        </w:tc>
        <w:tc>
          <w:tcPr>
            <w:tcW w:w="2211" w:type="dxa"/>
            <w:gridSpan w:val="2"/>
          </w:tcPr>
          <w:p w14:paraId="2020DB43" w14:textId="77777777" w:rsidR="008D5A97" w:rsidRDefault="008D5A97" w:rsidP="008D5A97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8D5A97" w14:paraId="03BB5A24" w14:textId="77777777" w:rsidTr="001E7BCA">
        <w:tc>
          <w:tcPr>
            <w:tcW w:w="5307" w:type="dxa"/>
            <w:gridSpan w:val="7"/>
          </w:tcPr>
          <w:p w14:paraId="356D4347" w14:textId="77777777" w:rsidR="008D5A97" w:rsidRPr="00DD761F" w:rsidRDefault="008D5A97" w:rsidP="008D5A97">
            <w:pPr>
              <w:pStyle w:val="ConsPlusNormal"/>
              <w:rPr>
                <w:szCs w:val="24"/>
              </w:rPr>
            </w:pPr>
            <w:r w:rsidRPr="00DD761F">
              <w:rPr>
                <w:szCs w:val="24"/>
              </w:rPr>
              <w:t>Начисления на оплату труда</w:t>
            </w:r>
          </w:p>
        </w:tc>
        <w:tc>
          <w:tcPr>
            <w:tcW w:w="1843" w:type="dxa"/>
            <w:gridSpan w:val="3"/>
          </w:tcPr>
          <w:p w14:paraId="3BBAC007" w14:textId="77777777" w:rsidR="008D5A97" w:rsidRPr="00DD761F" w:rsidRDefault="008D5A97" w:rsidP="008D5A97">
            <w:pPr>
              <w:pStyle w:val="ConsPlusNormal"/>
              <w:rPr>
                <w:szCs w:val="24"/>
              </w:rPr>
            </w:pPr>
          </w:p>
        </w:tc>
        <w:tc>
          <w:tcPr>
            <w:tcW w:w="2211" w:type="dxa"/>
            <w:gridSpan w:val="2"/>
          </w:tcPr>
          <w:p w14:paraId="0665A018" w14:textId="77777777" w:rsidR="008D5A97" w:rsidRPr="00FF063D" w:rsidRDefault="008D5A97" w:rsidP="008D5A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A97" w14:paraId="26B50198" w14:textId="77777777" w:rsidTr="001E7BCA">
        <w:tc>
          <w:tcPr>
            <w:tcW w:w="5307" w:type="dxa"/>
            <w:gridSpan w:val="7"/>
          </w:tcPr>
          <w:p w14:paraId="457DCB01" w14:textId="77777777" w:rsidR="008D5A97" w:rsidRPr="003130E2" w:rsidRDefault="008D5A97" w:rsidP="008D5A97">
            <w:pPr>
              <w:pStyle w:val="ConsPlusNormal"/>
              <w:rPr>
                <w:i/>
                <w:szCs w:val="24"/>
              </w:rPr>
            </w:pPr>
            <w:r w:rsidRPr="00DD761F">
              <w:rPr>
                <w:szCs w:val="24"/>
              </w:rPr>
              <w:t>Закупка работ и услуг, всего:</w:t>
            </w:r>
          </w:p>
        </w:tc>
        <w:tc>
          <w:tcPr>
            <w:tcW w:w="1843" w:type="dxa"/>
            <w:gridSpan w:val="3"/>
          </w:tcPr>
          <w:p w14:paraId="05E1BA7C" w14:textId="77777777" w:rsidR="008D5A97" w:rsidRPr="003130E2" w:rsidRDefault="008D5A97" w:rsidP="008D5A97">
            <w:pPr>
              <w:pStyle w:val="ConsPlusNormal"/>
              <w:rPr>
                <w:i/>
                <w:szCs w:val="24"/>
              </w:rPr>
            </w:pPr>
          </w:p>
        </w:tc>
        <w:tc>
          <w:tcPr>
            <w:tcW w:w="2211" w:type="dxa"/>
            <w:gridSpan w:val="2"/>
          </w:tcPr>
          <w:p w14:paraId="3FBBE7B6" w14:textId="77777777" w:rsidR="008D5A97" w:rsidRDefault="008D5A97" w:rsidP="008D5A97">
            <w:pPr>
              <w:pStyle w:val="ConsPlusNormal"/>
              <w:jc w:val="center"/>
              <w:rPr>
                <w:color w:val="000000"/>
                <w:szCs w:val="24"/>
              </w:rPr>
            </w:pPr>
          </w:p>
        </w:tc>
      </w:tr>
      <w:tr w:rsidR="008D5A97" w14:paraId="2621AA99" w14:textId="77777777" w:rsidTr="001E7BCA">
        <w:tc>
          <w:tcPr>
            <w:tcW w:w="5307" w:type="dxa"/>
            <w:gridSpan w:val="7"/>
          </w:tcPr>
          <w:p w14:paraId="090ADAD8" w14:textId="77777777" w:rsidR="008D5A97" w:rsidRPr="00DD761F" w:rsidRDefault="008D5A97" w:rsidP="008D5A97">
            <w:pPr>
              <w:pStyle w:val="ConsPlusNormal"/>
              <w:rPr>
                <w:szCs w:val="24"/>
              </w:rPr>
            </w:pPr>
            <w:r w:rsidRPr="003130E2">
              <w:rPr>
                <w:i/>
                <w:szCs w:val="24"/>
              </w:rPr>
              <w:t>из них:</w:t>
            </w:r>
          </w:p>
        </w:tc>
        <w:tc>
          <w:tcPr>
            <w:tcW w:w="1843" w:type="dxa"/>
            <w:gridSpan w:val="3"/>
          </w:tcPr>
          <w:p w14:paraId="007A53E9" w14:textId="77777777" w:rsidR="008D5A97" w:rsidRPr="00DD761F" w:rsidRDefault="008D5A97" w:rsidP="008D5A97">
            <w:pPr>
              <w:pStyle w:val="ConsPlusNormal"/>
              <w:rPr>
                <w:szCs w:val="24"/>
              </w:rPr>
            </w:pPr>
          </w:p>
        </w:tc>
        <w:tc>
          <w:tcPr>
            <w:tcW w:w="2211" w:type="dxa"/>
            <w:gridSpan w:val="2"/>
          </w:tcPr>
          <w:p w14:paraId="6FF1B109" w14:textId="77777777" w:rsidR="008D5A97" w:rsidRPr="00B433D8" w:rsidRDefault="008D5A97" w:rsidP="008D5A97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8D5A97" w14:paraId="17E42ABF" w14:textId="77777777" w:rsidTr="001E7BCA">
        <w:tc>
          <w:tcPr>
            <w:tcW w:w="5307" w:type="dxa"/>
            <w:gridSpan w:val="7"/>
          </w:tcPr>
          <w:p w14:paraId="749A660D" w14:textId="77777777" w:rsidR="008D5A97" w:rsidRPr="00DD761F" w:rsidRDefault="008D5A97" w:rsidP="008D5A97">
            <w:pPr>
              <w:pStyle w:val="ConsPlusNormal"/>
              <w:rPr>
                <w:szCs w:val="24"/>
              </w:rPr>
            </w:pPr>
            <w:r w:rsidRPr="00DD761F">
              <w:rPr>
                <w:szCs w:val="24"/>
              </w:rPr>
              <w:t>Оплата банковских услуг:</w:t>
            </w:r>
          </w:p>
        </w:tc>
        <w:tc>
          <w:tcPr>
            <w:tcW w:w="1843" w:type="dxa"/>
            <w:gridSpan w:val="3"/>
          </w:tcPr>
          <w:p w14:paraId="624A02F2" w14:textId="77777777" w:rsidR="008D5A97" w:rsidRPr="00DD761F" w:rsidRDefault="008D5A97" w:rsidP="008D5A97">
            <w:pPr>
              <w:pStyle w:val="ConsPlusNormal"/>
              <w:rPr>
                <w:szCs w:val="24"/>
              </w:rPr>
            </w:pPr>
          </w:p>
        </w:tc>
        <w:tc>
          <w:tcPr>
            <w:tcW w:w="2211" w:type="dxa"/>
            <w:gridSpan w:val="2"/>
          </w:tcPr>
          <w:p w14:paraId="4C5FF26D" w14:textId="77777777" w:rsidR="008D5A97" w:rsidRDefault="008D5A97" w:rsidP="008D5A97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8D5A97" w14:paraId="48EB7960" w14:textId="77777777" w:rsidTr="001E7BCA">
        <w:tc>
          <w:tcPr>
            <w:tcW w:w="5307" w:type="dxa"/>
            <w:gridSpan w:val="7"/>
          </w:tcPr>
          <w:p w14:paraId="2748B17D" w14:textId="77777777" w:rsidR="008D5A97" w:rsidRPr="00DD761F" w:rsidRDefault="008D5A97" w:rsidP="008D5A97">
            <w:pPr>
              <w:pStyle w:val="ConsPlusNormal"/>
              <w:rPr>
                <w:szCs w:val="24"/>
              </w:rPr>
            </w:pPr>
            <w:r w:rsidRPr="00DD761F">
              <w:t>Оплата почтовой связи:</w:t>
            </w:r>
          </w:p>
        </w:tc>
        <w:tc>
          <w:tcPr>
            <w:tcW w:w="1843" w:type="dxa"/>
            <w:gridSpan w:val="3"/>
          </w:tcPr>
          <w:p w14:paraId="2ACDC28E" w14:textId="77777777" w:rsidR="008D5A97" w:rsidRDefault="008D5A97" w:rsidP="008D5A97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211" w:type="dxa"/>
            <w:gridSpan w:val="2"/>
          </w:tcPr>
          <w:p w14:paraId="32AD99A1" w14:textId="77777777" w:rsidR="008D5A97" w:rsidRDefault="008D5A97" w:rsidP="008D5A97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8D5A97" w14:paraId="4DB89F29" w14:textId="77777777" w:rsidTr="001E7BCA">
        <w:tc>
          <w:tcPr>
            <w:tcW w:w="5307" w:type="dxa"/>
            <w:gridSpan w:val="7"/>
          </w:tcPr>
          <w:p w14:paraId="0C9C2115" w14:textId="77777777" w:rsidR="008D5A97" w:rsidRPr="00DD761F" w:rsidRDefault="008D5A97" w:rsidP="008D5A97">
            <w:pPr>
              <w:pStyle w:val="ConsPlusNormal"/>
              <w:rPr>
                <w:szCs w:val="24"/>
              </w:rPr>
            </w:pPr>
            <w:r w:rsidRPr="00DD761F">
              <w:rPr>
                <w:szCs w:val="24"/>
              </w:rPr>
              <w:t>Остаток Субсидии на конец отчетного периода, всего:</w:t>
            </w:r>
          </w:p>
        </w:tc>
        <w:tc>
          <w:tcPr>
            <w:tcW w:w="1843" w:type="dxa"/>
            <w:gridSpan w:val="3"/>
          </w:tcPr>
          <w:p w14:paraId="5CADE7DC" w14:textId="77777777" w:rsidR="008D5A97" w:rsidRDefault="008D5A97" w:rsidP="008D5A97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211" w:type="dxa"/>
            <w:gridSpan w:val="2"/>
          </w:tcPr>
          <w:p w14:paraId="16A4DCD5" w14:textId="77777777" w:rsidR="008D5A97" w:rsidRDefault="008D5A97" w:rsidP="008D5A97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8D5A97" w14:paraId="23053489" w14:textId="77777777" w:rsidTr="001E7BCA">
        <w:tc>
          <w:tcPr>
            <w:tcW w:w="5307" w:type="dxa"/>
            <w:gridSpan w:val="7"/>
          </w:tcPr>
          <w:p w14:paraId="3EBEC22F" w14:textId="77777777" w:rsidR="008D5A97" w:rsidRPr="003130E2" w:rsidRDefault="008D5A97" w:rsidP="008D5A97">
            <w:pPr>
              <w:pStyle w:val="ConsPlusNormal"/>
              <w:rPr>
                <w:i/>
                <w:szCs w:val="24"/>
              </w:rPr>
            </w:pPr>
            <w:r w:rsidRPr="003130E2">
              <w:rPr>
                <w:i/>
                <w:szCs w:val="24"/>
              </w:rPr>
              <w:t>в том числе:</w:t>
            </w:r>
          </w:p>
          <w:p w14:paraId="372C5A32" w14:textId="77777777" w:rsidR="008D5A97" w:rsidRDefault="008D5A97" w:rsidP="008D5A97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требуется в направлении на те же цели</w:t>
            </w:r>
          </w:p>
          <w:p w14:paraId="3B8CF0D4" w14:textId="77777777" w:rsidR="008D5A97" w:rsidRDefault="008D5A97" w:rsidP="008D5A97">
            <w:pPr>
              <w:pStyle w:val="ConsPlusNormal"/>
              <w:rPr>
                <w:szCs w:val="24"/>
              </w:rPr>
            </w:pPr>
          </w:p>
          <w:p w14:paraId="28FFC57E" w14:textId="77777777" w:rsidR="008D5A97" w:rsidRDefault="008D5A97" w:rsidP="008D5A97">
            <w:pPr>
              <w:pStyle w:val="ConsPlusNormal"/>
              <w:rPr>
                <w:szCs w:val="24"/>
              </w:rPr>
            </w:pPr>
          </w:p>
        </w:tc>
        <w:tc>
          <w:tcPr>
            <w:tcW w:w="1843" w:type="dxa"/>
            <w:gridSpan w:val="3"/>
          </w:tcPr>
          <w:p w14:paraId="77482965" w14:textId="77777777" w:rsidR="008D5A97" w:rsidRPr="004D5A33" w:rsidRDefault="008D5A97" w:rsidP="008D5A9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11" w:type="dxa"/>
            <w:gridSpan w:val="2"/>
          </w:tcPr>
          <w:p w14:paraId="2668F17E" w14:textId="77777777" w:rsidR="008D5A97" w:rsidRDefault="008D5A97" w:rsidP="008D5A97">
            <w:pPr>
              <w:jc w:val="center"/>
            </w:pPr>
          </w:p>
        </w:tc>
      </w:tr>
      <w:tr w:rsidR="008D5A97" w14:paraId="173B6F6E" w14:textId="77777777" w:rsidTr="001E7BCA">
        <w:tc>
          <w:tcPr>
            <w:tcW w:w="5307" w:type="dxa"/>
            <w:gridSpan w:val="7"/>
          </w:tcPr>
          <w:p w14:paraId="19BD235E" w14:textId="77777777" w:rsidR="008D5A97" w:rsidRDefault="008D5A97" w:rsidP="008D5A97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подлежит возврату в бюджет городского округа</w:t>
            </w:r>
          </w:p>
          <w:p w14:paraId="08029E73" w14:textId="77777777" w:rsidR="008D5A97" w:rsidRDefault="008D5A97" w:rsidP="008D5A97">
            <w:pPr>
              <w:pStyle w:val="ConsPlusNormal"/>
              <w:rPr>
                <w:szCs w:val="24"/>
              </w:rPr>
            </w:pPr>
          </w:p>
        </w:tc>
        <w:tc>
          <w:tcPr>
            <w:tcW w:w="1843" w:type="dxa"/>
            <w:gridSpan w:val="3"/>
          </w:tcPr>
          <w:p w14:paraId="67855853" w14:textId="77777777" w:rsidR="008D5A97" w:rsidRDefault="008D5A97" w:rsidP="008D5A97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211" w:type="dxa"/>
            <w:gridSpan w:val="2"/>
          </w:tcPr>
          <w:p w14:paraId="019A4AFD" w14:textId="77777777" w:rsidR="008D5A97" w:rsidRDefault="008D5A97" w:rsidP="008D5A97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8D5A97" w14:paraId="67CF4D01" w14:textId="77777777" w:rsidTr="001E7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98" w:type="dxa"/>
        </w:trPr>
        <w:tc>
          <w:tcPr>
            <w:tcW w:w="280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9DE9965" w14:textId="592FC506" w:rsidR="008D5A97" w:rsidRDefault="008D5A97" w:rsidP="00935DEC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Руководитель </w:t>
            </w:r>
          </w:p>
        </w:tc>
        <w:tc>
          <w:tcPr>
            <w:tcW w:w="165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2BAF9175" w14:textId="77777777" w:rsidR="008D5A97" w:rsidRDefault="008D5A97" w:rsidP="008D5A97">
            <w:pPr>
              <w:pStyle w:val="ConsPlusNormal"/>
              <w:rPr>
                <w:szCs w:val="24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96C0036" w14:textId="77777777" w:rsidR="008D5A97" w:rsidRDefault="008D5A97" w:rsidP="008D5A97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36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F50CEC5" w14:textId="77777777" w:rsidR="008D5A97" w:rsidRDefault="008D5A97" w:rsidP="008D5A97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A19030E" w14:textId="77777777" w:rsidR="008D5A97" w:rsidRDefault="008D5A97" w:rsidP="008D5A97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60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C96FF5D" w14:textId="77777777" w:rsidR="008D5A97" w:rsidRDefault="008D5A97" w:rsidP="008D5A97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8D5A97" w14:paraId="1814E148" w14:textId="77777777" w:rsidTr="001E7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98" w:type="dxa"/>
        </w:trPr>
        <w:tc>
          <w:tcPr>
            <w:tcW w:w="280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6C9FE60" w14:textId="77777777" w:rsidR="008D5A97" w:rsidRDefault="008D5A97" w:rsidP="008D5A97">
            <w:pPr>
              <w:pStyle w:val="ConsPlusNormal"/>
              <w:rPr>
                <w:szCs w:val="24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E3068A3" w14:textId="77777777" w:rsidR="008D5A97" w:rsidRDefault="008D5A97" w:rsidP="008D5A97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(должность)</w:t>
            </w: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22B2529" w14:textId="77777777" w:rsidR="008D5A97" w:rsidRDefault="008D5A97" w:rsidP="008D5A97">
            <w:pPr>
              <w:pStyle w:val="ConsPlusNormal"/>
              <w:rPr>
                <w:szCs w:val="24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C3D579B" w14:textId="77777777" w:rsidR="008D5A97" w:rsidRDefault="008D5A97" w:rsidP="008D5A97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856BA9D" w14:textId="77777777" w:rsidR="008D5A97" w:rsidRDefault="008D5A97" w:rsidP="008D5A97">
            <w:pPr>
              <w:pStyle w:val="ConsPlusNormal"/>
              <w:rPr>
                <w:szCs w:val="24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241F9B1" w14:textId="77777777" w:rsidR="008D5A97" w:rsidRDefault="008D5A97" w:rsidP="008D5A97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(Ф.И.О.), (телефон)</w:t>
            </w:r>
          </w:p>
        </w:tc>
      </w:tr>
      <w:tr w:rsidR="008D5A97" w14:paraId="1DFAEA25" w14:textId="77777777" w:rsidTr="001E7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98" w:type="dxa"/>
        </w:trPr>
        <w:tc>
          <w:tcPr>
            <w:tcW w:w="16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41342CC" w14:textId="77777777" w:rsidR="008D5A97" w:rsidRDefault="008D5A97" w:rsidP="008D5A97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Исполнитель</w:t>
            </w:r>
          </w:p>
        </w:tc>
        <w:tc>
          <w:tcPr>
            <w:tcW w:w="153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21F67C6E" w14:textId="77777777" w:rsidR="008D5A97" w:rsidRDefault="008D5A97" w:rsidP="008D5A97">
            <w:pPr>
              <w:pStyle w:val="ConsPlusNormal"/>
              <w:rPr>
                <w:szCs w:val="24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810463B" w14:textId="77777777" w:rsidR="008D5A97" w:rsidRDefault="008D5A97" w:rsidP="008D5A97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728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7362F6BC" w14:textId="77777777" w:rsidR="008D5A97" w:rsidRDefault="008D5A97" w:rsidP="008D5A97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6A07811" w14:textId="77777777" w:rsidR="008D5A97" w:rsidRDefault="008D5A97" w:rsidP="008D5A97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60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452B0210" w14:textId="77777777" w:rsidR="008D5A97" w:rsidRDefault="008D5A97" w:rsidP="008D5A97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8D5A97" w14:paraId="23645E2D" w14:textId="77777777" w:rsidTr="001E7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98" w:type="dxa"/>
        </w:trPr>
        <w:tc>
          <w:tcPr>
            <w:tcW w:w="16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DF5481C" w14:textId="77777777" w:rsidR="008D5A97" w:rsidRDefault="008D5A97" w:rsidP="008D5A97">
            <w:pPr>
              <w:pStyle w:val="ConsPlusNormal"/>
              <w:rPr>
                <w:szCs w:val="24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5DC3CA2" w14:textId="77777777" w:rsidR="008D5A97" w:rsidRDefault="008D5A97" w:rsidP="008D5A97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(должность)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D0EB9E3" w14:textId="77777777" w:rsidR="008D5A97" w:rsidRDefault="008D5A97" w:rsidP="008D5A97">
            <w:pPr>
              <w:pStyle w:val="ConsPlusNormal"/>
              <w:rPr>
                <w:szCs w:val="24"/>
              </w:rPr>
            </w:pPr>
          </w:p>
        </w:tc>
        <w:tc>
          <w:tcPr>
            <w:tcW w:w="2728" w:type="dxa"/>
            <w:gridSpan w:val="4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8FE2BA7" w14:textId="77777777" w:rsidR="008D5A97" w:rsidRDefault="008D5A97" w:rsidP="008D5A97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9DD9EF9" w14:textId="77777777" w:rsidR="008D5A97" w:rsidRDefault="008D5A97" w:rsidP="008D5A97">
            <w:pPr>
              <w:pStyle w:val="ConsPlusNormal"/>
              <w:rPr>
                <w:szCs w:val="24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628B995" w14:textId="77777777" w:rsidR="008D5A97" w:rsidRDefault="008D5A97" w:rsidP="008D5A97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(Ф.И.О.), (телефон)</w:t>
            </w:r>
          </w:p>
        </w:tc>
      </w:tr>
      <w:tr w:rsidR="008D5A97" w14:paraId="5A24E097" w14:textId="77777777" w:rsidTr="001E7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98" w:type="dxa"/>
        </w:trPr>
        <w:tc>
          <w:tcPr>
            <w:tcW w:w="9163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2D1D835" w14:textId="77777777" w:rsidR="00935DEC" w:rsidRDefault="008D5A97" w:rsidP="008D5A97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"_____" __________ 20____ г.</w:t>
            </w:r>
          </w:p>
          <w:p w14:paraId="5C7D9E0B" w14:textId="60956178" w:rsidR="00935DEC" w:rsidRPr="005D645B" w:rsidRDefault="00935DEC" w:rsidP="005D645B">
            <w:pPr>
              <w:pStyle w:val="ConsPlusNormal"/>
              <w:spacing w:before="220"/>
              <w:jc w:val="both"/>
              <w:rPr>
                <w:sz w:val="22"/>
                <w:szCs w:val="22"/>
              </w:rPr>
            </w:pPr>
            <w:r w:rsidRPr="005D645B">
              <w:rPr>
                <w:sz w:val="22"/>
                <w:szCs w:val="22"/>
              </w:rPr>
              <w:t>&lt;1&gt; Настоящий отчет составляется нарастающим итогом с начала текущего финансового года.</w:t>
            </w:r>
            <w:r w:rsidR="00BD5269" w:rsidRPr="005D645B">
              <w:rPr>
                <w:sz w:val="22"/>
                <w:szCs w:val="22"/>
              </w:rPr>
              <w:t xml:space="preserve"> </w:t>
            </w:r>
          </w:p>
        </w:tc>
      </w:tr>
    </w:tbl>
    <w:p w14:paraId="389D2147" w14:textId="5B7E462F" w:rsidR="00B618C1" w:rsidRPr="003130E2" w:rsidRDefault="00B618C1" w:rsidP="00B618C1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  <w:bookmarkStart w:id="9" w:name="P877"/>
      <w:bookmarkEnd w:id="9"/>
      <w:r w:rsidRPr="003130E2">
        <w:rPr>
          <w:rFonts w:ascii="Times New Roman" w:hAnsi="Times New Roman"/>
          <w:sz w:val="24"/>
          <w:szCs w:val="24"/>
        </w:rPr>
        <w:lastRenderedPageBreak/>
        <w:t>Приложение №</w:t>
      </w:r>
      <w:r w:rsidR="005D645B">
        <w:rPr>
          <w:rFonts w:ascii="Times New Roman" w:hAnsi="Times New Roman"/>
          <w:sz w:val="24"/>
          <w:szCs w:val="24"/>
        </w:rPr>
        <w:t>3</w:t>
      </w:r>
      <w:r w:rsidRPr="003130E2">
        <w:rPr>
          <w:rFonts w:ascii="Times New Roman" w:hAnsi="Times New Roman"/>
          <w:sz w:val="24"/>
          <w:szCs w:val="24"/>
        </w:rPr>
        <w:t xml:space="preserve"> к постановлению администрации городского округа Тольятти </w:t>
      </w:r>
    </w:p>
    <w:p w14:paraId="7F126426" w14:textId="77777777" w:rsidR="00B618C1" w:rsidRPr="003130E2" w:rsidRDefault="00B618C1" w:rsidP="00B618C1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  <w:r w:rsidRPr="003130E2">
        <w:rPr>
          <w:rFonts w:ascii="Times New Roman" w:hAnsi="Times New Roman"/>
          <w:sz w:val="24"/>
          <w:szCs w:val="24"/>
        </w:rPr>
        <w:t xml:space="preserve"> </w:t>
      </w:r>
      <w:r w:rsidRPr="003130E2">
        <w:rPr>
          <w:rFonts w:ascii="Times New Roman" w:hAnsi="Times New Roman"/>
          <w:sz w:val="24"/>
          <w:szCs w:val="24"/>
          <w:u w:val="single"/>
        </w:rPr>
        <w:t>№           от                    .</w:t>
      </w:r>
    </w:p>
    <w:p w14:paraId="1FDFEB86" w14:textId="3BE8DDCA" w:rsidR="00B618C1" w:rsidRPr="00B618C1" w:rsidRDefault="00B618C1" w:rsidP="00B618C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B618C1">
        <w:rPr>
          <w:rFonts w:ascii="Times New Roman" w:hAnsi="Times New Roman"/>
          <w:sz w:val="24"/>
          <w:szCs w:val="24"/>
        </w:rPr>
        <w:t xml:space="preserve">Приложение № 5 </w:t>
      </w:r>
    </w:p>
    <w:p w14:paraId="6C5B2AE6" w14:textId="77777777" w:rsidR="00B618C1" w:rsidRPr="00C5643E" w:rsidRDefault="00B618C1" w:rsidP="00B618C1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</w:rPr>
      </w:pPr>
      <w:r w:rsidRPr="00C5643E">
        <w:rPr>
          <w:rFonts w:ascii="Times New Roman" w:hAnsi="Times New Roman"/>
        </w:rPr>
        <w:t>к Порядку</w:t>
      </w:r>
    </w:p>
    <w:p w14:paraId="0089B4BE" w14:textId="0204C0CA" w:rsidR="00B618C1" w:rsidRPr="001A4EAD" w:rsidRDefault="00B618C1" w:rsidP="00B618C1">
      <w:pPr>
        <w:pStyle w:val="ConsPlusNormal"/>
        <w:ind w:left="5387"/>
        <w:jc w:val="right"/>
        <w:rPr>
          <w:szCs w:val="24"/>
        </w:rPr>
      </w:pPr>
      <w:r w:rsidRPr="00C5643E">
        <w:t>предоставления субсидий социально ориентированным некоммерч</w:t>
      </w:r>
      <w:r>
        <w:t>еским организациям, не являющим</w:t>
      </w:r>
      <w:r w:rsidRPr="00C5643E">
        <w:t xml:space="preserve">ся государственными (муниципальными) </w:t>
      </w:r>
      <w:r>
        <w:t>учреждениями,</w:t>
      </w:r>
      <w:r w:rsidRPr="001B3A1F">
        <w:t xml:space="preserve"> на возмещение затрат по осуществлению деятельности, направленной на оказание содействия Вооруженным Силам Российской Федерации в привлечении лиц для прохождения</w:t>
      </w:r>
      <w:r w:rsidRPr="00C5643E">
        <w:t xml:space="preserve"> военной служб</w:t>
      </w:r>
      <w:r w:rsidR="00740FA9">
        <w:t xml:space="preserve">ы по </w:t>
      </w:r>
      <w:r w:rsidRPr="00C5643E">
        <w:t>контракту (с участием в специальной военной операции)</w:t>
      </w:r>
      <w:r w:rsidR="00F74410">
        <w:t>,</w:t>
      </w:r>
      <w:r w:rsidRPr="00C5643E">
        <w:t xml:space="preserve"> и проведени</w:t>
      </w:r>
      <w:r w:rsidR="00F74410">
        <w:t>я</w:t>
      </w:r>
      <w:r w:rsidR="00740FA9">
        <w:t xml:space="preserve"> </w:t>
      </w:r>
      <w:r w:rsidRPr="00C5643E">
        <w:t>отбора получателей указанн</w:t>
      </w:r>
      <w:r>
        <w:t>ых</w:t>
      </w:r>
      <w:r w:rsidRPr="00C5643E">
        <w:t xml:space="preserve"> субсиди</w:t>
      </w:r>
      <w:r>
        <w:t>й</w:t>
      </w:r>
    </w:p>
    <w:p w14:paraId="3DE781D0" w14:textId="77777777" w:rsidR="00B618C1" w:rsidRDefault="00B618C1" w:rsidP="00B618C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756BE985" w14:textId="77777777" w:rsidR="00B618C1" w:rsidRPr="00F166FB" w:rsidRDefault="00B618C1" w:rsidP="00B618C1">
      <w:pPr>
        <w:pStyle w:val="ConsPlusNormal"/>
        <w:jc w:val="center"/>
        <w:rPr>
          <w:sz w:val="26"/>
          <w:szCs w:val="26"/>
        </w:rPr>
      </w:pPr>
      <w:r w:rsidRPr="00F166FB">
        <w:rPr>
          <w:sz w:val="26"/>
          <w:szCs w:val="26"/>
        </w:rPr>
        <w:t xml:space="preserve">Критерии оценки заявок на </w:t>
      </w:r>
    </w:p>
    <w:p w14:paraId="47EA7A45" w14:textId="77777777" w:rsidR="00B618C1" w:rsidRPr="00F166FB" w:rsidRDefault="00B618C1" w:rsidP="00B618C1">
      <w:pPr>
        <w:pStyle w:val="ConsPlusNormal"/>
        <w:jc w:val="center"/>
        <w:rPr>
          <w:sz w:val="26"/>
          <w:szCs w:val="26"/>
        </w:rPr>
      </w:pPr>
      <w:r w:rsidRPr="00F166FB">
        <w:rPr>
          <w:sz w:val="26"/>
          <w:szCs w:val="26"/>
        </w:rPr>
        <w:t>участие в отборе получателей субсидии</w:t>
      </w:r>
    </w:p>
    <w:p w14:paraId="096172B9" w14:textId="77777777" w:rsidR="00B618C1" w:rsidRPr="00F166FB" w:rsidRDefault="00B618C1" w:rsidP="00B618C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4"/>
        <w:gridCol w:w="6413"/>
        <w:gridCol w:w="2041"/>
      </w:tblGrid>
      <w:tr w:rsidR="00B618C1" w:rsidRPr="00F166FB" w14:paraId="7DE8AE45" w14:textId="77777777" w:rsidTr="002550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EBE2" w14:textId="77777777" w:rsidR="00B618C1" w:rsidRPr="00F166FB" w:rsidRDefault="00B618C1" w:rsidP="00255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66FB">
              <w:rPr>
                <w:rFonts w:ascii="Times New Roman" w:hAnsi="Times New Roman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44A5" w14:textId="77777777" w:rsidR="00B618C1" w:rsidRPr="00F166FB" w:rsidRDefault="00B618C1" w:rsidP="00255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66FB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критерия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5E69" w14:textId="77777777" w:rsidR="00B618C1" w:rsidRPr="00F166FB" w:rsidRDefault="00B618C1" w:rsidP="00255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66FB">
              <w:rPr>
                <w:rFonts w:ascii="Times New Roman" w:hAnsi="Times New Roman"/>
                <w:sz w:val="28"/>
                <w:szCs w:val="28"/>
                <w:lang w:eastAsia="ru-RU"/>
              </w:rPr>
              <w:t>Балл</w:t>
            </w:r>
          </w:p>
        </w:tc>
      </w:tr>
      <w:tr w:rsidR="00B618C1" w:rsidRPr="00F166FB" w14:paraId="5DC4A0CC" w14:textId="77777777" w:rsidTr="002550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7BE2" w14:textId="77777777" w:rsidR="00B618C1" w:rsidRPr="00B618C1" w:rsidRDefault="00B618C1" w:rsidP="00255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618C1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5648" w14:textId="7EBC1490" w:rsidR="00632D8F" w:rsidRDefault="00B618C1" w:rsidP="0025506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  <w:r w:rsidRPr="00B618C1">
              <w:rPr>
                <w:rFonts w:ascii="Times New Roman" w:hAnsi="Times New Roman"/>
                <w:lang w:eastAsia="ru-RU"/>
              </w:rPr>
              <w:t xml:space="preserve">Осуществление </w:t>
            </w:r>
            <w:r w:rsidR="00632D8F" w:rsidRPr="00B618C1">
              <w:rPr>
                <w:rFonts w:ascii="Times New Roman" w:hAnsi="Times New Roman"/>
                <w:lang w:eastAsia="ru-RU"/>
              </w:rPr>
              <w:t xml:space="preserve">социально ориентированной некоммерческой организацией </w:t>
            </w:r>
            <w:r w:rsidRPr="00B618C1">
              <w:rPr>
                <w:rFonts w:ascii="Times New Roman" w:hAnsi="Times New Roman"/>
                <w:lang w:eastAsia="ru-RU"/>
              </w:rPr>
              <w:t>деятельности</w:t>
            </w:r>
            <w:r w:rsidR="00632D8F">
              <w:rPr>
                <w:rFonts w:ascii="Times New Roman" w:hAnsi="Times New Roman"/>
                <w:lang w:eastAsia="ru-RU"/>
              </w:rPr>
              <w:t xml:space="preserve"> по оказанию содействия Вооруженным Силам </w:t>
            </w:r>
            <w:r w:rsidR="00570C56">
              <w:rPr>
                <w:rFonts w:ascii="Times New Roman" w:hAnsi="Times New Roman"/>
                <w:lang w:eastAsia="ru-RU"/>
              </w:rPr>
              <w:t xml:space="preserve">Российской Федерации </w:t>
            </w:r>
            <w:r w:rsidR="00632D8F">
              <w:rPr>
                <w:rFonts w:ascii="Times New Roman" w:hAnsi="Times New Roman"/>
                <w:lang w:eastAsia="ru-RU"/>
              </w:rPr>
              <w:t>в привлечении лиц для прохождения службы по контракту:</w:t>
            </w:r>
          </w:p>
          <w:p w14:paraId="21461BDD" w14:textId="4DFCBABE" w:rsidR="00B618C1" w:rsidRDefault="00632D8F" w:rsidP="0025506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  <w:r w:rsidR="00B618C1" w:rsidRPr="00B618C1">
              <w:rPr>
                <w:rFonts w:ascii="Times New Roman" w:hAnsi="Times New Roman"/>
                <w:lang w:eastAsia="ru-RU"/>
              </w:rPr>
              <w:t xml:space="preserve"> </w:t>
            </w:r>
            <w:r w:rsidR="009C2295">
              <w:rPr>
                <w:rFonts w:ascii="Times New Roman" w:hAnsi="Times New Roman"/>
                <w:lang w:eastAsia="ru-RU"/>
              </w:rPr>
              <w:t>до</w:t>
            </w:r>
            <w:r w:rsidR="00B618C1" w:rsidRPr="00B618C1">
              <w:rPr>
                <w:rFonts w:ascii="Times New Roman" w:hAnsi="Times New Roman"/>
                <w:lang w:eastAsia="ru-RU"/>
              </w:rPr>
              <w:t xml:space="preserve"> 3-х лет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14:paraId="5D077FD1" w14:textId="3896A6F3" w:rsidR="00632D8F" w:rsidRPr="00B618C1" w:rsidRDefault="00632D8F" w:rsidP="009C229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 </w:t>
            </w:r>
            <w:r w:rsidR="009C2295">
              <w:rPr>
                <w:rFonts w:ascii="Times New Roman" w:hAnsi="Times New Roman"/>
                <w:lang w:eastAsia="ru-RU"/>
              </w:rPr>
              <w:t>свыше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B618C1">
              <w:rPr>
                <w:rFonts w:ascii="Times New Roman" w:hAnsi="Times New Roman"/>
                <w:lang w:eastAsia="ru-RU"/>
              </w:rPr>
              <w:t>3-х лет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C696" w14:textId="77777777" w:rsidR="00632D8F" w:rsidRDefault="00632D8F" w:rsidP="00255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38E96ED" w14:textId="77777777" w:rsidR="00632D8F" w:rsidRDefault="00632D8F" w:rsidP="00255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63930B8" w14:textId="77777777" w:rsidR="00B618C1" w:rsidRDefault="00B618C1" w:rsidP="00255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606A24C" w14:textId="77777777" w:rsidR="00632D8F" w:rsidRDefault="00632D8F" w:rsidP="00255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2D71DDD" w14:textId="77777777" w:rsidR="00632D8F" w:rsidRDefault="00632D8F" w:rsidP="00255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  <w:p w14:paraId="03BF524A" w14:textId="06ADB64F" w:rsidR="00632D8F" w:rsidRPr="00F166FB" w:rsidRDefault="00632D8F" w:rsidP="00255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B618C1" w:rsidRPr="00F166FB" w14:paraId="6B4E190F" w14:textId="77777777" w:rsidTr="002550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89A0" w14:textId="77777777" w:rsidR="00B618C1" w:rsidRPr="00B618C1" w:rsidRDefault="00B618C1" w:rsidP="00255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618C1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9EF6" w14:textId="77777777" w:rsidR="00B618C1" w:rsidRPr="00B618C1" w:rsidRDefault="00B618C1" w:rsidP="0025506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  <w:r w:rsidRPr="00B618C1">
              <w:rPr>
                <w:rFonts w:ascii="Times New Roman" w:hAnsi="Times New Roman"/>
              </w:rPr>
              <w:t>Наличие не менее 5 заключенных договоров об оказании услуг по поиску и подбору кандидатов для заключения контракта на прохождение военной службы с Вооруженными Силами Российской Федерации (с участием в специальной военной операции) в военных комиссариатах города  Тольятти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030E" w14:textId="0D55084D" w:rsidR="00B618C1" w:rsidRPr="00F166FB" w:rsidRDefault="00632D8F" w:rsidP="00632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B618C1" w:rsidRPr="00747401" w14:paraId="39A56ED1" w14:textId="77777777" w:rsidTr="002550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40B9" w14:textId="77777777" w:rsidR="00B618C1" w:rsidRPr="00B618C1" w:rsidRDefault="00B618C1" w:rsidP="00255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618C1">
              <w:rPr>
                <w:rFonts w:ascii="Times New Roman" w:hAnsi="Times New Roman"/>
                <w:lang w:eastAsia="ru-RU"/>
              </w:rPr>
              <w:t>3.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BED1" w14:textId="5137A1BB" w:rsidR="00B618C1" w:rsidRPr="00B618C1" w:rsidRDefault="00B618C1" w:rsidP="002550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618C1">
              <w:rPr>
                <w:rFonts w:ascii="Times New Roman" w:hAnsi="Times New Roman"/>
              </w:rPr>
              <w:t>Наличие соглашения с военными комиссариатами города Тольятти в рамках вза</w:t>
            </w:r>
            <w:r w:rsidR="00632D8F">
              <w:rPr>
                <w:rFonts w:ascii="Times New Roman" w:hAnsi="Times New Roman"/>
              </w:rPr>
              <w:t>и</w:t>
            </w:r>
            <w:r w:rsidRPr="00B618C1">
              <w:rPr>
                <w:rFonts w:ascii="Times New Roman" w:hAnsi="Times New Roman"/>
              </w:rPr>
              <w:t>модействия по привлечению лиц для заключения контракта о прохождении военной службы в Вооруженных Силах Российской Федерации   (с участием в специальной военной операции)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27F3" w14:textId="3708858A" w:rsidR="00B618C1" w:rsidRPr="00747401" w:rsidRDefault="00632D8F" w:rsidP="00255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B618C1" w:rsidRPr="00747401" w14:paraId="71A8A655" w14:textId="77777777" w:rsidTr="002550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0C2C" w14:textId="5AEF4A4F" w:rsidR="00B618C1" w:rsidRPr="00B618C1" w:rsidRDefault="00B618C1" w:rsidP="00255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E129" w14:textId="35B8A16E" w:rsidR="00B618C1" w:rsidRPr="00B618C1" w:rsidRDefault="00B618C1" w:rsidP="009C2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2D8F">
              <w:rPr>
                <w:rFonts w:ascii="Times New Roman" w:hAnsi="Times New Roman"/>
              </w:rPr>
              <w:t xml:space="preserve">Наличие договоров </w:t>
            </w:r>
            <w:r w:rsidR="00632D8F" w:rsidRPr="00632D8F">
              <w:rPr>
                <w:rFonts w:ascii="Times New Roman" w:hAnsi="Times New Roman"/>
              </w:rPr>
              <w:t>на оказание транспортных услуг, связанных с перевозкой кандидатов, привлекаемых для прохождения военной службы по контракту в Вооруженных Силах Российской Федерации (с участием в специальной военной операции)</w:t>
            </w:r>
            <w:r w:rsidR="00570C56">
              <w:rPr>
                <w:rFonts w:ascii="Times New Roman" w:hAnsi="Times New Roman"/>
              </w:rPr>
              <w:t xml:space="preserve">, заключенных </w:t>
            </w:r>
            <w:r w:rsidR="00031167" w:rsidRPr="00031167">
              <w:rPr>
                <w:rFonts w:ascii="Times New Roman" w:hAnsi="Times New Roman"/>
              </w:rPr>
              <w:t>в пределах стоимости одного машино</w:t>
            </w:r>
            <w:r w:rsidR="00FF5394">
              <w:rPr>
                <w:rFonts w:ascii="Times New Roman" w:hAnsi="Times New Roman"/>
              </w:rPr>
              <w:t>-</w:t>
            </w:r>
            <w:r w:rsidR="0050286A">
              <w:rPr>
                <w:rFonts w:ascii="Times New Roman" w:hAnsi="Times New Roman"/>
              </w:rPr>
              <w:t>часа не более 3</w:t>
            </w:r>
            <w:r w:rsidR="009C2295">
              <w:rPr>
                <w:rFonts w:ascii="Times New Roman" w:hAnsi="Times New Roman"/>
              </w:rPr>
              <w:t xml:space="preserve"> 900</w:t>
            </w:r>
            <w:r w:rsidR="00570C56">
              <w:rPr>
                <w:rFonts w:ascii="Times New Roman" w:hAnsi="Times New Roman"/>
              </w:rPr>
              <w:t>,00</w:t>
            </w:r>
            <w:r w:rsidR="00031167" w:rsidRPr="00031167">
              <w:rPr>
                <w:rFonts w:ascii="Times New Roman" w:hAnsi="Times New Roman"/>
              </w:rPr>
              <w:t xml:space="preserve"> рублей</w:t>
            </w:r>
            <w:r w:rsidR="0003116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87F6" w14:textId="06D52E62" w:rsidR="00B618C1" w:rsidRPr="00F166FB" w:rsidRDefault="00B618C1" w:rsidP="00255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</w:tbl>
    <w:p w14:paraId="7C13D504" w14:textId="3210746C" w:rsidR="00B618C1" w:rsidRPr="00E715D8" w:rsidRDefault="00B618C1" w:rsidP="00E715D8">
      <w:pPr>
        <w:pStyle w:val="ConsPlusNormal"/>
        <w:rPr>
          <w:sz w:val="26"/>
          <w:szCs w:val="26"/>
        </w:rPr>
      </w:pPr>
      <w:r w:rsidRPr="00E715D8">
        <w:rPr>
          <w:sz w:val="26"/>
          <w:szCs w:val="26"/>
        </w:rPr>
        <w:t>При равенстве баллов у заявок нескольких участников преимущество имеют заявки с более ранним сроком подачи.</w:t>
      </w:r>
    </w:p>
    <w:sectPr w:rsidR="00B618C1" w:rsidRPr="00E715D8" w:rsidSect="00BD526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C66AEC"/>
    <w:multiLevelType w:val="multilevel"/>
    <w:tmpl w:val="18E8DA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795B729E"/>
    <w:multiLevelType w:val="hybridMultilevel"/>
    <w:tmpl w:val="877E6E30"/>
    <w:lvl w:ilvl="0" w:tplc="252A3CD0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3E"/>
    <w:rsid w:val="0000091B"/>
    <w:rsid w:val="000017BF"/>
    <w:rsid w:val="00004C62"/>
    <w:rsid w:val="00007349"/>
    <w:rsid w:val="000119DC"/>
    <w:rsid w:val="00015493"/>
    <w:rsid w:val="00031167"/>
    <w:rsid w:val="000369D9"/>
    <w:rsid w:val="0003778F"/>
    <w:rsid w:val="00041D6A"/>
    <w:rsid w:val="00041FDC"/>
    <w:rsid w:val="00042930"/>
    <w:rsid w:val="00051B2A"/>
    <w:rsid w:val="00053A2C"/>
    <w:rsid w:val="00070EEB"/>
    <w:rsid w:val="00072313"/>
    <w:rsid w:val="00073C2F"/>
    <w:rsid w:val="000A27E2"/>
    <w:rsid w:val="000A66FE"/>
    <w:rsid w:val="000B2FFD"/>
    <w:rsid w:val="000B5401"/>
    <w:rsid w:val="000C017E"/>
    <w:rsid w:val="000C5DEE"/>
    <w:rsid w:val="000D2C95"/>
    <w:rsid w:val="000E1247"/>
    <w:rsid w:val="000E5EF8"/>
    <w:rsid w:val="000E607A"/>
    <w:rsid w:val="000E6601"/>
    <w:rsid w:val="000E6833"/>
    <w:rsid w:val="000F2174"/>
    <w:rsid w:val="001079A7"/>
    <w:rsid w:val="00110291"/>
    <w:rsid w:val="0011202A"/>
    <w:rsid w:val="00116791"/>
    <w:rsid w:val="001210AE"/>
    <w:rsid w:val="001217E3"/>
    <w:rsid w:val="00151011"/>
    <w:rsid w:val="00152DEE"/>
    <w:rsid w:val="00155FD5"/>
    <w:rsid w:val="00163D43"/>
    <w:rsid w:val="00175E14"/>
    <w:rsid w:val="00185C8F"/>
    <w:rsid w:val="001A0166"/>
    <w:rsid w:val="001A03A7"/>
    <w:rsid w:val="001A402F"/>
    <w:rsid w:val="001A413C"/>
    <w:rsid w:val="001A6693"/>
    <w:rsid w:val="001B5A42"/>
    <w:rsid w:val="001B5ECD"/>
    <w:rsid w:val="001B6547"/>
    <w:rsid w:val="001E27F2"/>
    <w:rsid w:val="001E5978"/>
    <w:rsid w:val="001E6EAC"/>
    <w:rsid w:val="001F21D6"/>
    <w:rsid w:val="001F7B67"/>
    <w:rsid w:val="00222A35"/>
    <w:rsid w:val="00225928"/>
    <w:rsid w:val="00227264"/>
    <w:rsid w:val="00231DDB"/>
    <w:rsid w:val="002404D6"/>
    <w:rsid w:val="0024273D"/>
    <w:rsid w:val="002446DA"/>
    <w:rsid w:val="00245CBD"/>
    <w:rsid w:val="002464BB"/>
    <w:rsid w:val="00255A59"/>
    <w:rsid w:val="00265567"/>
    <w:rsid w:val="00285BC8"/>
    <w:rsid w:val="00296B3F"/>
    <w:rsid w:val="002977A1"/>
    <w:rsid w:val="002A2F24"/>
    <w:rsid w:val="002A30B2"/>
    <w:rsid w:val="002B3960"/>
    <w:rsid w:val="002B637C"/>
    <w:rsid w:val="002C2759"/>
    <w:rsid w:val="002C7E3E"/>
    <w:rsid w:val="002D51F6"/>
    <w:rsid w:val="002D68C8"/>
    <w:rsid w:val="002F11FD"/>
    <w:rsid w:val="0030105E"/>
    <w:rsid w:val="003130E2"/>
    <w:rsid w:val="00327F2B"/>
    <w:rsid w:val="0033268C"/>
    <w:rsid w:val="0034546C"/>
    <w:rsid w:val="0036098A"/>
    <w:rsid w:val="00366B8A"/>
    <w:rsid w:val="0037147A"/>
    <w:rsid w:val="003823EA"/>
    <w:rsid w:val="00383761"/>
    <w:rsid w:val="003950BC"/>
    <w:rsid w:val="003A2B82"/>
    <w:rsid w:val="003C2569"/>
    <w:rsid w:val="003D3421"/>
    <w:rsid w:val="003D4933"/>
    <w:rsid w:val="003E1056"/>
    <w:rsid w:val="003E3F80"/>
    <w:rsid w:val="003E4D1E"/>
    <w:rsid w:val="003E6867"/>
    <w:rsid w:val="00412943"/>
    <w:rsid w:val="00435E53"/>
    <w:rsid w:val="00452EA2"/>
    <w:rsid w:val="0045594F"/>
    <w:rsid w:val="00473B63"/>
    <w:rsid w:val="00480D8F"/>
    <w:rsid w:val="00482736"/>
    <w:rsid w:val="00490D3C"/>
    <w:rsid w:val="00492348"/>
    <w:rsid w:val="00494E12"/>
    <w:rsid w:val="0049512E"/>
    <w:rsid w:val="0049780F"/>
    <w:rsid w:val="00497870"/>
    <w:rsid w:val="004A22C5"/>
    <w:rsid w:val="004A7E1A"/>
    <w:rsid w:val="004B13ED"/>
    <w:rsid w:val="004C1A63"/>
    <w:rsid w:val="004C3CED"/>
    <w:rsid w:val="004D4EB9"/>
    <w:rsid w:val="004D5929"/>
    <w:rsid w:val="004D6484"/>
    <w:rsid w:val="004D7985"/>
    <w:rsid w:val="004E3ACE"/>
    <w:rsid w:val="004E63A7"/>
    <w:rsid w:val="004F287D"/>
    <w:rsid w:val="004F560A"/>
    <w:rsid w:val="004F6DA2"/>
    <w:rsid w:val="0050286A"/>
    <w:rsid w:val="00506D1A"/>
    <w:rsid w:val="005132D4"/>
    <w:rsid w:val="00517319"/>
    <w:rsid w:val="0054616C"/>
    <w:rsid w:val="00556082"/>
    <w:rsid w:val="00570C56"/>
    <w:rsid w:val="00581D8C"/>
    <w:rsid w:val="00584DB1"/>
    <w:rsid w:val="005863B1"/>
    <w:rsid w:val="00592264"/>
    <w:rsid w:val="005974F9"/>
    <w:rsid w:val="005C05AA"/>
    <w:rsid w:val="005D645B"/>
    <w:rsid w:val="006064A7"/>
    <w:rsid w:val="00621559"/>
    <w:rsid w:val="00632D8F"/>
    <w:rsid w:val="006426C6"/>
    <w:rsid w:val="00654BE6"/>
    <w:rsid w:val="0068410D"/>
    <w:rsid w:val="006C0097"/>
    <w:rsid w:val="006D0FB0"/>
    <w:rsid w:val="006D3393"/>
    <w:rsid w:val="006D352D"/>
    <w:rsid w:val="006D5C0A"/>
    <w:rsid w:val="006E6C36"/>
    <w:rsid w:val="006F17BE"/>
    <w:rsid w:val="006F5EB5"/>
    <w:rsid w:val="006F70F5"/>
    <w:rsid w:val="0070289C"/>
    <w:rsid w:val="007037E9"/>
    <w:rsid w:val="00726BBE"/>
    <w:rsid w:val="0073257B"/>
    <w:rsid w:val="00732FFE"/>
    <w:rsid w:val="00740FA9"/>
    <w:rsid w:val="007471B3"/>
    <w:rsid w:val="0075371E"/>
    <w:rsid w:val="007568E0"/>
    <w:rsid w:val="00756FEC"/>
    <w:rsid w:val="00760678"/>
    <w:rsid w:val="00777E1F"/>
    <w:rsid w:val="00790082"/>
    <w:rsid w:val="007B3F3A"/>
    <w:rsid w:val="007C6212"/>
    <w:rsid w:val="007C7E22"/>
    <w:rsid w:val="007F1047"/>
    <w:rsid w:val="008008CB"/>
    <w:rsid w:val="00810C46"/>
    <w:rsid w:val="00812703"/>
    <w:rsid w:val="00813984"/>
    <w:rsid w:val="00816EF8"/>
    <w:rsid w:val="00834F47"/>
    <w:rsid w:val="00836BA8"/>
    <w:rsid w:val="00850535"/>
    <w:rsid w:val="008568AE"/>
    <w:rsid w:val="00861E3C"/>
    <w:rsid w:val="00863462"/>
    <w:rsid w:val="00864AB3"/>
    <w:rsid w:val="00870909"/>
    <w:rsid w:val="008731A8"/>
    <w:rsid w:val="00874333"/>
    <w:rsid w:val="00877543"/>
    <w:rsid w:val="00881CFA"/>
    <w:rsid w:val="0088357D"/>
    <w:rsid w:val="008912F1"/>
    <w:rsid w:val="008937DB"/>
    <w:rsid w:val="00893FB2"/>
    <w:rsid w:val="008A41EB"/>
    <w:rsid w:val="008A5224"/>
    <w:rsid w:val="008B7781"/>
    <w:rsid w:val="008D389C"/>
    <w:rsid w:val="008D5347"/>
    <w:rsid w:val="008D5A97"/>
    <w:rsid w:val="008E1282"/>
    <w:rsid w:val="008E57FD"/>
    <w:rsid w:val="008F13E6"/>
    <w:rsid w:val="008F4C15"/>
    <w:rsid w:val="00920FD7"/>
    <w:rsid w:val="00932DA6"/>
    <w:rsid w:val="00935DEC"/>
    <w:rsid w:val="00936D71"/>
    <w:rsid w:val="00954A64"/>
    <w:rsid w:val="00963C27"/>
    <w:rsid w:val="00964A23"/>
    <w:rsid w:val="0099030C"/>
    <w:rsid w:val="009B0FDC"/>
    <w:rsid w:val="009C2295"/>
    <w:rsid w:val="009D677F"/>
    <w:rsid w:val="009E0E4B"/>
    <w:rsid w:val="009E18D1"/>
    <w:rsid w:val="009E35E4"/>
    <w:rsid w:val="009E749A"/>
    <w:rsid w:val="00A0602A"/>
    <w:rsid w:val="00A126DA"/>
    <w:rsid w:val="00A205BC"/>
    <w:rsid w:val="00A345D8"/>
    <w:rsid w:val="00A47297"/>
    <w:rsid w:val="00A500DB"/>
    <w:rsid w:val="00A553EA"/>
    <w:rsid w:val="00A56251"/>
    <w:rsid w:val="00A606C0"/>
    <w:rsid w:val="00A60E69"/>
    <w:rsid w:val="00A9156A"/>
    <w:rsid w:val="00A967FB"/>
    <w:rsid w:val="00AA0BA5"/>
    <w:rsid w:val="00AA1A06"/>
    <w:rsid w:val="00AA384C"/>
    <w:rsid w:val="00AA6A8C"/>
    <w:rsid w:val="00AA73B2"/>
    <w:rsid w:val="00AA7AD5"/>
    <w:rsid w:val="00AB0D9C"/>
    <w:rsid w:val="00AC337E"/>
    <w:rsid w:val="00AC6B7E"/>
    <w:rsid w:val="00AC74B3"/>
    <w:rsid w:val="00AD02D3"/>
    <w:rsid w:val="00AD1704"/>
    <w:rsid w:val="00AE0F3E"/>
    <w:rsid w:val="00AE2971"/>
    <w:rsid w:val="00AF076B"/>
    <w:rsid w:val="00AF157A"/>
    <w:rsid w:val="00B00EDE"/>
    <w:rsid w:val="00B0585F"/>
    <w:rsid w:val="00B10EB4"/>
    <w:rsid w:val="00B17CAC"/>
    <w:rsid w:val="00B2195B"/>
    <w:rsid w:val="00B32B7C"/>
    <w:rsid w:val="00B40C52"/>
    <w:rsid w:val="00B41CE1"/>
    <w:rsid w:val="00B4214C"/>
    <w:rsid w:val="00B618C1"/>
    <w:rsid w:val="00B6651A"/>
    <w:rsid w:val="00B83217"/>
    <w:rsid w:val="00B96A0B"/>
    <w:rsid w:val="00B9707F"/>
    <w:rsid w:val="00BA7793"/>
    <w:rsid w:val="00BC75C1"/>
    <w:rsid w:val="00BD1E65"/>
    <w:rsid w:val="00BD5269"/>
    <w:rsid w:val="00BE601D"/>
    <w:rsid w:val="00BE77B6"/>
    <w:rsid w:val="00C01C94"/>
    <w:rsid w:val="00C0211C"/>
    <w:rsid w:val="00C06059"/>
    <w:rsid w:val="00C24D1F"/>
    <w:rsid w:val="00C260C5"/>
    <w:rsid w:val="00C4502A"/>
    <w:rsid w:val="00C63025"/>
    <w:rsid w:val="00C66E95"/>
    <w:rsid w:val="00C67F46"/>
    <w:rsid w:val="00C745B8"/>
    <w:rsid w:val="00C74B8C"/>
    <w:rsid w:val="00C85EC0"/>
    <w:rsid w:val="00C9576B"/>
    <w:rsid w:val="00CA775C"/>
    <w:rsid w:val="00CB65A1"/>
    <w:rsid w:val="00CC2FCD"/>
    <w:rsid w:val="00CE3AA5"/>
    <w:rsid w:val="00CE5E9A"/>
    <w:rsid w:val="00CE7D8D"/>
    <w:rsid w:val="00CF6CC7"/>
    <w:rsid w:val="00D10113"/>
    <w:rsid w:val="00D26641"/>
    <w:rsid w:val="00D31642"/>
    <w:rsid w:val="00D44CF4"/>
    <w:rsid w:val="00D514F8"/>
    <w:rsid w:val="00D52898"/>
    <w:rsid w:val="00D5440E"/>
    <w:rsid w:val="00D574DC"/>
    <w:rsid w:val="00D72730"/>
    <w:rsid w:val="00D81910"/>
    <w:rsid w:val="00D961CD"/>
    <w:rsid w:val="00DA4380"/>
    <w:rsid w:val="00DB0AF2"/>
    <w:rsid w:val="00DB654A"/>
    <w:rsid w:val="00DD0950"/>
    <w:rsid w:val="00DD761F"/>
    <w:rsid w:val="00DF3B28"/>
    <w:rsid w:val="00DF6FCC"/>
    <w:rsid w:val="00E00821"/>
    <w:rsid w:val="00E16E95"/>
    <w:rsid w:val="00E1774C"/>
    <w:rsid w:val="00E200B2"/>
    <w:rsid w:val="00E2233C"/>
    <w:rsid w:val="00E23E3D"/>
    <w:rsid w:val="00E42E1B"/>
    <w:rsid w:val="00E44573"/>
    <w:rsid w:val="00E55BFC"/>
    <w:rsid w:val="00E70151"/>
    <w:rsid w:val="00E715D8"/>
    <w:rsid w:val="00E7462D"/>
    <w:rsid w:val="00E74A30"/>
    <w:rsid w:val="00E80445"/>
    <w:rsid w:val="00E83157"/>
    <w:rsid w:val="00E8579C"/>
    <w:rsid w:val="00E90F7B"/>
    <w:rsid w:val="00EA21F8"/>
    <w:rsid w:val="00EB06E9"/>
    <w:rsid w:val="00EB6B03"/>
    <w:rsid w:val="00EC5FFC"/>
    <w:rsid w:val="00ED0749"/>
    <w:rsid w:val="00ED419E"/>
    <w:rsid w:val="00EE0B29"/>
    <w:rsid w:val="00F03DFF"/>
    <w:rsid w:val="00F11C92"/>
    <w:rsid w:val="00F12751"/>
    <w:rsid w:val="00F141E5"/>
    <w:rsid w:val="00F17983"/>
    <w:rsid w:val="00F22FD5"/>
    <w:rsid w:val="00F34BBA"/>
    <w:rsid w:val="00F37DF4"/>
    <w:rsid w:val="00F41516"/>
    <w:rsid w:val="00F43955"/>
    <w:rsid w:val="00F5420B"/>
    <w:rsid w:val="00F57E39"/>
    <w:rsid w:val="00F6214F"/>
    <w:rsid w:val="00F624EB"/>
    <w:rsid w:val="00F6270C"/>
    <w:rsid w:val="00F6454E"/>
    <w:rsid w:val="00F66A0E"/>
    <w:rsid w:val="00F74410"/>
    <w:rsid w:val="00F8194F"/>
    <w:rsid w:val="00F83BE2"/>
    <w:rsid w:val="00F95DEE"/>
    <w:rsid w:val="00FA3397"/>
    <w:rsid w:val="00FB0FA2"/>
    <w:rsid w:val="00FB5040"/>
    <w:rsid w:val="00FC3341"/>
    <w:rsid w:val="00FC4516"/>
    <w:rsid w:val="00FD2932"/>
    <w:rsid w:val="00FE4AA6"/>
    <w:rsid w:val="00FF2A9F"/>
    <w:rsid w:val="00FF5394"/>
    <w:rsid w:val="00FF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22893"/>
  <w15:docId w15:val="{2415336E-6992-4875-85AA-B7621A6B3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E0F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styleId="a3">
    <w:name w:val="Hyperlink"/>
    <w:rsid w:val="00AE0F3E"/>
    <w:rPr>
      <w:color w:val="3C6491"/>
      <w:u w:val="single"/>
    </w:rPr>
  </w:style>
  <w:style w:type="paragraph" w:customStyle="1" w:styleId="ConsPlusNormal">
    <w:name w:val="ConsPlusNormal"/>
    <w:link w:val="ConsPlusNormal0"/>
    <w:qFormat/>
    <w:rsid w:val="00AE0F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nhideWhenUsed/>
    <w:rsid w:val="00F43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4395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B637C"/>
    <w:pPr>
      <w:ind w:left="720"/>
      <w:contextualSpacing/>
    </w:pPr>
  </w:style>
  <w:style w:type="character" w:customStyle="1" w:styleId="ConsPlusNormal0">
    <w:name w:val="ConsPlusNormal Знак"/>
    <w:link w:val="ConsPlusNormal"/>
    <w:rsid w:val="00C957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 Spacing"/>
    <w:uiPriority w:val="1"/>
    <w:qFormat/>
    <w:rsid w:val="00495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0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6&amp;n=195877&amp;dst=10026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56&amp;n=193727&amp;dst=1000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90805" TargetMode="External"/><Relationship Id="rId5" Type="http://schemas.openxmlformats.org/officeDocument/2006/relationships/hyperlink" Target="https://login.consultant.ru/link/?req=doc&amp;base=LAW&amp;n=466790&amp;dst=10357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4024</Words>
  <Characters>22940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shepel.oa</dc:creator>
  <cp:lastModifiedBy>Томшивер Александр Яковлевич</cp:lastModifiedBy>
  <cp:revision>2</cp:revision>
  <cp:lastPrinted>2025-04-03T10:21:00Z</cp:lastPrinted>
  <dcterms:created xsi:type="dcterms:W3CDTF">2025-04-04T04:50:00Z</dcterms:created>
  <dcterms:modified xsi:type="dcterms:W3CDTF">2025-04-04T04:50:00Z</dcterms:modified>
</cp:coreProperties>
</file>