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731" w:rsidRPr="00395ACA" w:rsidRDefault="00525731" w:rsidP="00525731">
      <w:pPr>
        <w:pStyle w:val="Style1"/>
        <w:spacing w:before="67" w:line="475" w:lineRule="exact"/>
        <w:ind w:left="1872" w:right="1853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ПРОЕКТ</w:t>
      </w:r>
    </w:p>
    <w:p w:rsidR="00525731" w:rsidRPr="00395ACA" w:rsidRDefault="00525731" w:rsidP="00525731">
      <w:pPr>
        <w:pStyle w:val="Style1"/>
        <w:spacing w:before="67" w:line="475" w:lineRule="exact"/>
        <w:ind w:left="1872" w:right="1853"/>
        <w:rPr>
          <w:rStyle w:val="FontStyle11"/>
          <w:sz w:val="28"/>
          <w:szCs w:val="28"/>
        </w:rPr>
      </w:pPr>
      <w:r w:rsidRPr="00395ACA">
        <w:rPr>
          <w:rStyle w:val="FontStyle11"/>
          <w:sz w:val="28"/>
          <w:szCs w:val="28"/>
        </w:rPr>
        <w:t>ПОСТАНОВЛЕНИЯ МЭРИИ ГОРОДСКОГО ОКРУГА ТОЛЬЯТТИ</w:t>
      </w:r>
    </w:p>
    <w:p w:rsidR="00525731" w:rsidRPr="00395ACA" w:rsidRDefault="00525731" w:rsidP="00525731">
      <w:pPr>
        <w:pStyle w:val="1"/>
        <w:widowControl w:val="0"/>
        <w:spacing w:before="0" w:after="0"/>
        <w:jc w:val="center"/>
        <w:rPr>
          <w:sz w:val="28"/>
          <w:szCs w:val="28"/>
        </w:rPr>
      </w:pPr>
      <w:r w:rsidRPr="00395ACA">
        <w:rPr>
          <w:sz w:val="28"/>
          <w:szCs w:val="28"/>
        </w:rPr>
        <w:t>_______________№____________</w:t>
      </w:r>
    </w:p>
    <w:p w:rsidR="00525731" w:rsidRPr="00395ACA" w:rsidRDefault="00525731" w:rsidP="00525731">
      <w:pPr>
        <w:pStyle w:val="1"/>
        <w:widowControl w:val="0"/>
        <w:spacing w:before="0" w:after="0"/>
        <w:jc w:val="center"/>
        <w:rPr>
          <w:sz w:val="28"/>
          <w:szCs w:val="28"/>
        </w:rPr>
      </w:pPr>
      <w:r w:rsidRPr="00395ACA">
        <w:rPr>
          <w:sz w:val="28"/>
          <w:szCs w:val="28"/>
        </w:rPr>
        <w:t>г. Тольятти, Самарской области</w:t>
      </w:r>
    </w:p>
    <w:p w:rsidR="00525731" w:rsidRPr="00244CAE" w:rsidRDefault="00525731" w:rsidP="0052573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25731" w:rsidRPr="00244CAE" w:rsidRDefault="00525731" w:rsidP="00525731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CB272B">
        <w:rPr>
          <w:rFonts w:ascii="Times New Roman" w:hAnsi="Times New Roman"/>
          <w:sz w:val="28"/>
          <w:szCs w:val="28"/>
        </w:rPr>
        <w:t>О внесении изменений в постановление мэрии городского округа Тольятти</w:t>
      </w:r>
      <w:r w:rsidRPr="00244C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525731">
        <w:rPr>
          <w:rFonts w:ascii="Times New Roman" w:hAnsi="Times New Roman"/>
          <w:sz w:val="28"/>
          <w:szCs w:val="28"/>
        </w:rPr>
        <w:t>1</w:t>
      </w:r>
      <w:r w:rsidR="009B3B36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 w:rsidR="009B3B3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.201</w:t>
      </w:r>
      <w:r w:rsidRPr="0052573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г. № </w:t>
      </w:r>
      <w:r w:rsidR="009B3B36">
        <w:rPr>
          <w:rFonts w:ascii="Times New Roman" w:hAnsi="Times New Roman"/>
          <w:sz w:val="28"/>
          <w:szCs w:val="28"/>
        </w:rPr>
        <w:t>2570</w:t>
      </w:r>
      <w:r>
        <w:rPr>
          <w:rFonts w:ascii="Times New Roman" w:hAnsi="Times New Roman"/>
          <w:sz w:val="28"/>
          <w:szCs w:val="28"/>
        </w:rPr>
        <w:t>-п/1 «</w:t>
      </w:r>
      <w:r w:rsidRPr="00244CAE">
        <w:rPr>
          <w:rFonts w:ascii="Times New Roman" w:hAnsi="Times New Roman"/>
          <w:sz w:val="28"/>
          <w:szCs w:val="28"/>
        </w:rPr>
        <w:t xml:space="preserve">Об </w:t>
      </w:r>
      <w:r w:rsidR="009B3B36">
        <w:rPr>
          <w:rFonts w:ascii="Times New Roman" w:hAnsi="Times New Roman"/>
          <w:sz w:val="28"/>
          <w:szCs w:val="28"/>
        </w:rPr>
        <w:t>оказании финансовой поддержки социально ориентированным организациям путем предоставления субсидий на реализацию общественно значимых мероприятий в сфере поддержки гражданских инициатив по организации досуга среди населения, поддержки детей, благоустройства городского округа Тольятти</w:t>
      </w:r>
      <w:r>
        <w:rPr>
          <w:rFonts w:ascii="Times New Roman" w:hAnsi="Times New Roman"/>
          <w:sz w:val="28"/>
          <w:szCs w:val="28"/>
        </w:rPr>
        <w:t>»</w:t>
      </w:r>
    </w:p>
    <w:p w:rsidR="00525731" w:rsidRPr="00244CAE" w:rsidRDefault="00525731" w:rsidP="00632FD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bookmarkEnd w:id="0"/>
    <w:p w:rsidR="00EB48CA" w:rsidRPr="00F23E48" w:rsidRDefault="00EB48CA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E48">
        <w:rPr>
          <w:rFonts w:ascii="Times New Roman" w:hAnsi="Times New Roman"/>
          <w:sz w:val="28"/>
          <w:szCs w:val="28"/>
        </w:rPr>
        <w:t xml:space="preserve">В целях </w:t>
      </w:r>
      <w:r w:rsidR="00F23E48" w:rsidRPr="00F23E48">
        <w:rPr>
          <w:rFonts w:ascii="Times New Roman" w:hAnsi="Times New Roman"/>
          <w:sz w:val="28"/>
          <w:szCs w:val="28"/>
        </w:rPr>
        <w:t xml:space="preserve">организации </w:t>
      </w:r>
      <w:r w:rsidRPr="00F23E48">
        <w:rPr>
          <w:rStyle w:val="FontStyle11"/>
          <w:sz w:val="28"/>
          <w:szCs w:val="28"/>
        </w:rPr>
        <w:t xml:space="preserve">предоставления субсидий на </w:t>
      </w:r>
      <w:r w:rsidRPr="00F23E48">
        <w:rPr>
          <w:rFonts w:ascii="Times New Roman" w:hAnsi="Times New Roman"/>
          <w:sz w:val="28"/>
          <w:szCs w:val="28"/>
        </w:rPr>
        <w:t>реализацию общественно значимых мероприятий в сфере поддержки гражданских инициатив по организации досуга среди населения, поддержки детей, благоустройства городского округа Тольятти</w:t>
      </w:r>
      <w:r w:rsidRPr="00F23E48">
        <w:rPr>
          <w:rStyle w:val="FontStyle11"/>
          <w:sz w:val="28"/>
          <w:szCs w:val="28"/>
        </w:rPr>
        <w:t xml:space="preserve">, </w:t>
      </w:r>
      <w:r w:rsidRPr="00F23E48">
        <w:rPr>
          <w:rFonts w:ascii="Times New Roman" w:hAnsi="Times New Roman"/>
          <w:sz w:val="28"/>
          <w:szCs w:val="28"/>
        </w:rPr>
        <w:t>руководствуясь Уставом городского округа Тольятти, мэрия городского округа Тольятти ПОСТАНОВЛЯЕТ:</w:t>
      </w:r>
    </w:p>
    <w:p w:rsidR="007E74B5" w:rsidRPr="006E1EF6" w:rsidRDefault="007E74B5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23E48">
        <w:rPr>
          <w:rFonts w:ascii="Times New Roman" w:hAnsi="Times New Roman"/>
          <w:sz w:val="28"/>
          <w:szCs w:val="28"/>
        </w:rPr>
        <w:t xml:space="preserve">1. Внести в постановление мэрии </w:t>
      </w:r>
      <w:r w:rsidR="00E058A0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Pr="00F23E48">
        <w:rPr>
          <w:rStyle w:val="FontStyle11"/>
          <w:sz w:val="28"/>
          <w:szCs w:val="28"/>
        </w:rPr>
        <w:t>от 15.08.2013г. № 2570-1/</w:t>
      </w:r>
      <w:proofErr w:type="gramStart"/>
      <w:r w:rsidRPr="00F23E48">
        <w:rPr>
          <w:rStyle w:val="FontStyle11"/>
          <w:sz w:val="28"/>
          <w:szCs w:val="28"/>
        </w:rPr>
        <w:t>п</w:t>
      </w:r>
      <w:proofErr w:type="gramEnd"/>
      <w:r w:rsidRPr="00F23E48">
        <w:rPr>
          <w:rStyle w:val="FontStyle11"/>
          <w:sz w:val="28"/>
          <w:szCs w:val="28"/>
        </w:rPr>
        <w:t xml:space="preserve"> </w:t>
      </w:r>
      <w:r w:rsidR="00D31096" w:rsidRPr="00F23E48">
        <w:rPr>
          <w:rStyle w:val="FontStyle11"/>
          <w:sz w:val="28"/>
          <w:szCs w:val="28"/>
        </w:rPr>
        <w:t>«Об оказании финансовой поддержки социально ориентированным некоммерческим организациям путем предоставления субсидий на реализацию общественно значимых мероприятий в сфере поддержки гражданских инициатив по организации досуга среди населения, поддержки детей, благоустройства городского округа Тольятти»</w:t>
      </w:r>
      <w:r w:rsidR="000243D9" w:rsidRPr="00F23E48">
        <w:rPr>
          <w:rStyle w:val="FontStyle11"/>
          <w:sz w:val="28"/>
          <w:szCs w:val="28"/>
        </w:rPr>
        <w:t xml:space="preserve"> (газета «Городские ведомости», 23.08.2013 г. № 63, 13.0</w:t>
      </w:r>
      <w:r w:rsidR="004B47C6">
        <w:rPr>
          <w:rStyle w:val="FontStyle11"/>
          <w:sz w:val="28"/>
          <w:szCs w:val="28"/>
        </w:rPr>
        <w:t>9</w:t>
      </w:r>
      <w:r w:rsidR="000243D9" w:rsidRPr="00F23E48">
        <w:rPr>
          <w:rStyle w:val="FontStyle11"/>
          <w:sz w:val="28"/>
          <w:szCs w:val="28"/>
        </w:rPr>
        <w:t xml:space="preserve">.2013 г. № 69) </w:t>
      </w:r>
      <w:r w:rsidR="00C87885" w:rsidRPr="00F23E48">
        <w:rPr>
          <w:rStyle w:val="FontStyle11"/>
          <w:sz w:val="28"/>
          <w:szCs w:val="28"/>
        </w:rPr>
        <w:t>изменения, изложив Приложение № 1 в редакции согласно</w:t>
      </w:r>
      <w:r w:rsidR="000243D9" w:rsidRPr="00F23E48">
        <w:rPr>
          <w:rStyle w:val="FontStyle11"/>
          <w:sz w:val="28"/>
          <w:szCs w:val="28"/>
        </w:rPr>
        <w:t xml:space="preserve"> Приложению № 1 к настоящему постановлению</w:t>
      </w:r>
      <w:r w:rsidR="000243D9" w:rsidRPr="006E1EF6">
        <w:rPr>
          <w:rStyle w:val="FontStyle11"/>
          <w:sz w:val="28"/>
          <w:szCs w:val="28"/>
        </w:rPr>
        <w:t>.</w:t>
      </w:r>
    </w:p>
    <w:p w:rsidR="00EB48CA" w:rsidRPr="00F23E48" w:rsidRDefault="00DF7BEB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E48">
        <w:rPr>
          <w:rFonts w:ascii="Times New Roman" w:hAnsi="Times New Roman"/>
          <w:sz w:val="28"/>
          <w:szCs w:val="28"/>
        </w:rPr>
        <w:t>2</w:t>
      </w:r>
      <w:r w:rsidR="00EB48CA" w:rsidRPr="00F23E48">
        <w:rPr>
          <w:rFonts w:ascii="Times New Roman" w:hAnsi="Times New Roman"/>
          <w:sz w:val="28"/>
          <w:szCs w:val="28"/>
        </w:rPr>
        <w:t xml:space="preserve">. Внести в </w:t>
      </w:r>
      <w:r w:rsidR="00EB48CA" w:rsidRPr="00F23E48">
        <w:rPr>
          <w:rStyle w:val="FontStyle11"/>
          <w:sz w:val="28"/>
          <w:szCs w:val="28"/>
        </w:rPr>
        <w:t xml:space="preserve">Порядок </w:t>
      </w:r>
      <w:r w:rsidR="00D9423E" w:rsidRPr="00F23E48">
        <w:rPr>
          <w:rStyle w:val="FontStyle11"/>
          <w:sz w:val="28"/>
          <w:szCs w:val="28"/>
        </w:rPr>
        <w:t xml:space="preserve">определения объема и предоставления субсидий социально ориентированным некоммерческим организациям, не являющимся бюджетными и автономными учреждениями, </w:t>
      </w:r>
      <w:r w:rsidR="00EB48CA" w:rsidRPr="00F23E48">
        <w:rPr>
          <w:rFonts w:ascii="Times New Roman" w:hAnsi="Times New Roman"/>
          <w:sz w:val="28"/>
          <w:szCs w:val="28"/>
        </w:rPr>
        <w:t>на реализацию общественно значимых мероприятий в сфере поддержки гражданских инициатив по организации досуга среди населения, поддержки детей, благоустройства городского округа Тольятти</w:t>
      </w:r>
      <w:r w:rsidR="00EB48CA" w:rsidRPr="00F23E48">
        <w:rPr>
          <w:rStyle w:val="FontStyle11"/>
          <w:sz w:val="28"/>
          <w:szCs w:val="28"/>
        </w:rPr>
        <w:t>, утвержденн</w:t>
      </w:r>
      <w:r w:rsidR="00645AD7" w:rsidRPr="00F23E48">
        <w:rPr>
          <w:rStyle w:val="FontStyle11"/>
          <w:sz w:val="28"/>
          <w:szCs w:val="28"/>
        </w:rPr>
        <w:t>ый</w:t>
      </w:r>
      <w:r w:rsidR="00EB48CA" w:rsidRPr="00F23E48">
        <w:rPr>
          <w:rStyle w:val="FontStyle11"/>
          <w:sz w:val="28"/>
          <w:szCs w:val="28"/>
        </w:rPr>
        <w:t xml:space="preserve"> </w:t>
      </w:r>
      <w:r w:rsidR="00EB48CA" w:rsidRPr="00F23E48">
        <w:rPr>
          <w:rFonts w:ascii="Times New Roman" w:hAnsi="Times New Roman"/>
          <w:sz w:val="28"/>
          <w:szCs w:val="28"/>
        </w:rPr>
        <w:t>постановлением мэр</w:t>
      </w:r>
      <w:r w:rsidR="00645AD7" w:rsidRPr="00F23E48">
        <w:rPr>
          <w:rFonts w:ascii="Times New Roman" w:hAnsi="Times New Roman"/>
          <w:sz w:val="28"/>
          <w:szCs w:val="28"/>
        </w:rPr>
        <w:t>ии</w:t>
      </w:r>
      <w:r w:rsidR="00EB48CA" w:rsidRPr="00F23E48">
        <w:rPr>
          <w:rFonts w:ascii="Times New Roman" w:hAnsi="Times New Roman"/>
          <w:sz w:val="28"/>
          <w:szCs w:val="28"/>
        </w:rPr>
        <w:t xml:space="preserve"> </w:t>
      </w:r>
      <w:r w:rsidR="00EB48CA" w:rsidRPr="00F23E48">
        <w:rPr>
          <w:rFonts w:ascii="Times New Roman" w:hAnsi="Times New Roman"/>
          <w:sz w:val="28"/>
          <w:szCs w:val="28"/>
        </w:rPr>
        <w:lastRenderedPageBreak/>
        <w:t xml:space="preserve">городского округа Тольятти </w:t>
      </w:r>
      <w:r w:rsidR="00EB48CA" w:rsidRPr="00F23E48">
        <w:rPr>
          <w:rStyle w:val="FontStyle11"/>
          <w:sz w:val="28"/>
          <w:szCs w:val="28"/>
        </w:rPr>
        <w:t>от 15.08.2013г. № 2570-1/</w:t>
      </w:r>
      <w:proofErr w:type="gramStart"/>
      <w:r w:rsidR="00EB48CA" w:rsidRPr="00F23E48">
        <w:rPr>
          <w:rStyle w:val="FontStyle11"/>
          <w:sz w:val="28"/>
          <w:szCs w:val="28"/>
        </w:rPr>
        <w:t>п</w:t>
      </w:r>
      <w:proofErr w:type="gramEnd"/>
      <w:r w:rsidR="00EB48CA" w:rsidRPr="00F23E48">
        <w:rPr>
          <w:rStyle w:val="FontStyle11"/>
          <w:sz w:val="28"/>
          <w:szCs w:val="28"/>
        </w:rPr>
        <w:t xml:space="preserve"> </w:t>
      </w:r>
      <w:r w:rsidR="00EB48CA" w:rsidRPr="00F23E48">
        <w:rPr>
          <w:rFonts w:ascii="Times New Roman" w:hAnsi="Times New Roman"/>
          <w:sz w:val="28"/>
          <w:szCs w:val="28"/>
        </w:rPr>
        <w:t>(далее - По</w:t>
      </w:r>
      <w:r w:rsidR="00BA5A8F" w:rsidRPr="00F23E48">
        <w:rPr>
          <w:rFonts w:ascii="Times New Roman" w:hAnsi="Times New Roman"/>
          <w:sz w:val="28"/>
          <w:szCs w:val="28"/>
        </w:rPr>
        <w:t>рядок</w:t>
      </w:r>
      <w:r w:rsidR="00EB48CA" w:rsidRPr="00F23E48">
        <w:rPr>
          <w:rFonts w:ascii="Times New Roman" w:hAnsi="Times New Roman"/>
          <w:sz w:val="28"/>
          <w:szCs w:val="28"/>
        </w:rPr>
        <w:t xml:space="preserve">) </w:t>
      </w:r>
      <w:r w:rsidR="006E1EF6" w:rsidRPr="00F23E48">
        <w:rPr>
          <w:rStyle w:val="FontStyle11"/>
          <w:sz w:val="28"/>
          <w:szCs w:val="28"/>
        </w:rPr>
        <w:t>(газета «Городские ведом</w:t>
      </w:r>
      <w:r w:rsidR="004B47C6">
        <w:rPr>
          <w:rStyle w:val="FontStyle11"/>
          <w:sz w:val="28"/>
          <w:szCs w:val="28"/>
        </w:rPr>
        <w:t>ости», 23.08.2013 г. № 63, 13.09</w:t>
      </w:r>
      <w:r w:rsidR="006E1EF6" w:rsidRPr="00F23E48">
        <w:rPr>
          <w:rStyle w:val="FontStyle11"/>
          <w:sz w:val="28"/>
          <w:szCs w:val="28"/>
        </w:rPr>
        <w:t xml:space="preserve">.2013 г. № 69), </w:t>
      </w:r>
      <w:r w:rsidR="00EB48CA" w:rsidRPr="00F23E48">
        <w:rPr>
          <w:rFonts w:ascii="Times New Roman" w:hAnsi="Times New Roman"/>
          <w:sz w:val="28"/>
          <w:szCs w:val="28"/>
        </w:rPr>
        <w:t>следующие изменения:</w:t>
      </w:r>
    </w:p>
    <w:p w:rsidR="006E1EF6" w:rsidRPr="00F23E48" w:rsidRDefault="006E1EF6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E48">
        <w:rPr>
          <w:rFonts w:ascii="Times New Roman" w:hAnsi="Times New Roman"/>
          <w:sz w:val="28"/>
          <w:szCs w:val="28"/>
        </w:rPr>
        <w:t xml:space="preserve">2.1. Пункт 1.5. </w:t>
      </w:r>
      <w:r w:rsidR="005B49A0" w:rsidRPr="00F23E48">
        <w:rPr>
          <w:rFonts w:ascii="Times New Roman" w:hAnsi="Times New Roman"/>
          <w:sz w:val="28"/>
          <w:szCs w:val="28"/>
        </w:rPr>
        <w:t xml:space="preserve">Порядка </w:t>
      </w:r>
      <w:r w:rsidRPr="00F23E48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E1EF6" w:rsidRDefault="006E1EF6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E48">
        <w:rPr>
          <w:rFonts w:ascii="Times New Roman" w:hAnsi="Times New Roman"/>
          <w:sz w:val="28"/>
          <w:szCs w:val="28"/>
        </w:rPr>
        <w:t xml:space="preserve">«1.5. </w:t>
      </w:r>
      <w:proofErr w:type="gramStart"/>
      <w:r w:rsidRPr="00F23E48">
        <w:rPr>
          <w:rFonts w:ascii="Times New Roman" w:hAnsi="Times New Roman"/>
          <w:sz w:val="28"/>
          <w:szCs w:val="28"/>
        </w:rPr>
        <w:t xml:space="preserve">В рамках настоящего Порядка </w:t>
      </w:r>
      <w:r w:rsidR="006D4DFD" w:rsidRPr="00F23E48">
        <w:rPr>
          <w:rFonts w:ascii="Times New Roman" w:hAnsi="Times New Roman"/>
          <w:sz w:val="28"/>
          <w:szCs w:val="28"/>
        </w:rPr>
        <w:t xml:space="preserve">под целевой группой </w:t>
      </w:r>
      <w:r w:rsidR="005B49A0" w:rsidRPr="00F23E48">
        <w:rPr>
          <w:rFonts w:ascii="Times New Roman" w:hAnsi="Times New Roman"/>
          <w:sz w:val="28"/>
          <w:szCs w:val="28"/>
        </w:rPr>
        <w:t xml:space="preserve">некоммерческой организации </w:t>
      </w:r>
      <w:r w:rsidR="006D4DFD" w:rsidRPr="00F23E48">
        <w:rPr>
          <w:rFonts w:ascii="Times New Roman" w:hAnsi="Times New Roman"/>
          <w:sz w:val="28"/>
          <w:szCs w:val="28"/>
        </w:rPr>
        <w:t>понимается совокупность категорий (категория) граждан, предусмотренных (предусмотренная) действующим законодательством Российской Федерации и определенных (определен</w:t>
      </w:r>
      <w:r w:rsidR="00BA4D10" w:rsidRPr="00F23E48">
        <w:rPr>
          <w:rFonts w:ascii="Times New Roman" w:hAnsi="Times New Roman"/>
          <w:sz w:val="28"/>
          <w:szCs w:val="28"/>
        </w:rPr>
        <w:t>ная) учредительными документами</w:t>
      </w:r>
      <w:r w:rsidR="00781702" w:rsidRPr="00F23E48">
        <w:rPr>
          <w:rFonts w:ascii="Times New Roman" w:hAnsi="Times New Roman"/>
          <w:sz w:val="28"/>
          <w:szCs w:val="28"/>
        </w:rPr>
        <w:t xml:space="preserve">, в отношении </w:t>
      </w:r>
      <w:r w:rsidR="005B49A0" w:rsidRPr="00F23E48">
        <w:rPr>
          <w:rFonts w:ascii="Times New Roman" w:hAnsi="Times New Roman"/>
          <w:sz w:val="28"/>
          <w:szCs w:val="28"/>
        </w:rPr>
        <w:t>которых (которой) некоммерческая организация в соответствии с учредительными документами осуществляет виды деятельности, указанные в пункте 1 статьи 31.1 Федерального закона от 12.01.1996 г. № 7-ФЗ «О некоммерческих организациях», решении Думы городского округа Тольятти от</w:t>
      </w:r>
      <w:proofErr w:type="gramEnd"/>
      <w:r w:rsidR="005B49A0" w:rsidRPr="00F23E48">
        <w:rPr>
          <w:rFonts w:ascii="Times New Roman" w:hAnsi="Times New Roman"/>
          <w:sz w:val="28"/>
          <w:szCs w:val="28"/>
        </w:rPr>
        <w:t xml:space="preserve"> 01.06.2011 г. № 563 «Об установлении дополнительных видов деятельности для признания некоммерческих организаций социально ориентированными в городском округе Тольятти</w:t>
      </w:r>
      <w:r w:rsidR="00476957">
        <w:rPr>
          <w:rFonts w:ascii="Times New Roman" w:hAnsi="Times New Roman"/>
          <w:sz w:val="28"/>
          <w:szCs w:val="28"/>
        </w:rPr>
        <w:t>»</w:t>
      </w:r>
      <w:r w:rsidR="00DE5622">
        <w:rPr>
          <w:rFonts w:ascii="Times New Roman" w:hAnsi="Times New Roman"/>
          <w:sz w:val="28"/>
          <w:szCs w:val="28"/>
        </w:rPr>
        <w:t>.</w:t>
      </w:r>
    </w:p>
    <w:p w:rsidR="00E058A0" w:rsidRDefault="00E058A0" w:rsidP="00632F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58A0">
        <w:rPr>
          <w:rFonts w:ascii="Times New Roman" w:hAnsi="Times New Roman"/>
          <w:sz w:val="28"/>
          <w:szCs w:val="28"/>
        </w:rPr>
        <w:t xml:space="preserve">Иные термины и понятия в рамках настоящего Порядка используются в том же значении, в котором они определены </w:t>
      </w:r>
      <w:r w:rsidR="00CB0CAF">
        <w:rPr>
          <w:rFonts w:ascii="Times New Roman" w:hAnsi="Times New Roman"/>
          <w:sz w:val="28"/>
          <w:szCs w:val="28"/>
        </w:rPr>
        <w:t>действующим законодательством</w:t>
      </w:r>
      <w:proofErr w:type="gramStart"/>
      <w:r w:rsidR="00CB0CAF">
        <w:rPr>
          <w:rFonts w:ascii="Times New Roman" w:hAnsi="Times New Roman"/>
          <w:sz w:val="28"/>
          <w:szCs w:val="28"/>
        </w:rPr>
        <w:t>.»;</w:t>
      </w:r>
      <w:proofErr w:type="gramEnd"/>
    </w:p>
    <w:p w:rsidR="00FA6CBE" w:rsidRPr="004A416C" w:rsidRDefault="009B4F91" w:rsidP="00FA6CB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 xml:space="preserve">2.2. </w:t>
      </w:r>
      <w:r w:rsidR="00FA6CBE" w:rsidRPr="004A416C">
        <w:rPr>
          <w:rFonts w:ascii="Times New Roman" w:hAnsi="Times New Roman"/>
          <w:sz w:val="28"/>
          <w:szCs w:val="28"/>
        </w:rPr>
        <w:t>Раздел 1 Порядка дополнить пунктом 1.6 следующего содержания:</w:t>
      </w:r>
    </w:p>
    <w:p w:rsidR="00FA6CBE" w:rsidRPr="004A416C" w:rsidRDefault="00FA6CBE" w:rsidP="00FA6CBE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 xml:space="preserve">«1.6. </w:t>
      </w:r>
      <w:r w:rsidRPr="004A416C">
        <w:rPr>
          <w:rFonts w:ascii="Times New Roman" w:eastAsiaTheme="minorHAnsi" w:hAnsi="Times New Roman"/>
          <w:sz w:val="28"/>
          <w:szCs w:val="28"/>
          <w:lang w:eastAsia="en-US"/>
        </w:rPr>
        <w:t>Некоммерческие организации несут установленную действующим законодательством Российской Федерации ответственность за достоверность сведений, представленных в целях оказания им финансовой поддержки путем предоставления субсидий</w:t>
      </w:r>
      <w:proofErr w:type="gramStart"/>
      <w:r w:rsidRPr="004A416C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A416C">
        <w:rPr>
          <w:rFonts w:ascii="Times New Roman" w:hAnsi="Times New Roman"/>
          <w:sz w:val="28"/>
          <w:szCs w:val="28"/>
        </w:rPr>
        <w:t>»;</w:t>
      </w:r>
      <w:proofErr w:type="gramEnd"/>
    </w:p>
    <w:p w:rsidR="009B4F91" w:rsidRPr="004A416C" w:rsidRDefault="00FA6CBE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 xml:space="preserve">2.3. </w:t>
      </w:r>
      <w:r w:rsidR="009B4F91" w:rsidRPr="004A416C">
        <w:rPr>
          <w:rFonts w:ascii="Times New Roman" w:hAnsi="Times New Roman"/>
          <w:sz w:val="28"/>
          <w:szCs w:val="28"/>
        </w:rPr>
        <w:t>Пункт 2.2 Порядка дополнить подпункт</w:t>
      </w:r>
      <w:r w:rsidR="003E088C" w:rsidRPr="004A416C">
        <w:rPr>
          <w:rFonts w:ascii="Times New Roman" w:hAnsi="Times New Roman"/>
          <w:sz w:val="28"/>
          <w:szCs w:val="28"/>
        </w:rPr>
        <w:t>ами</w:t>
      </w:r>
      <w:r w:rsidR="009B4F91" w:rsidRPr="004A416C">
        <w:rPr>
          <w:rFonts w:ascii="Times New Roman" w:hAnsi="Times New Roman"/>
          <w:sz w:val="28"/>
          <w:szCs w:val="28"/>
        </w:rPr>
        <w:t xml:space="preserve"> 2.2.5</w:t>
      </w:r>
      <w:r w:rsidR="003E088C" w:rsidRPr="004A416C">
        <w:rPr>
          <w:rFonts w:ascii="Times New Roman" w:hAnsi="Times New Roman"/>
          <w:sz w:val="28"/>
          <w:szCs w:val="28"/>
        </w:rPr>
        <w:t>, 2.2.6, 2.2.7</w:t>
      </w:r>
      <w:r w:rsidR="00FC7ECD" w:rsidRPr="004A416C">
        <w:rPr>
          <w:rFonts w:ascii="Times New Roman" w:hAnsi="Times New Roman"/>
          <w:sz w:val="28"/>
          <w:szCs w:val="28"/>
        </w:rPr>
        <w:t>,</w:t>
      </w:r>
      <w:r w:rsidR="00476957" w:rsidRPr="004A416C">
        <w:rPr>
          <w:rFonts w:ascii="Times New Roman" w:hAnsi="Times New Roman"/>
          <w:sz w:val="28"/>
          <w:szCs w:val="28"/>
        </w:rPr>
        <w:t xml:space="preserve"> </w:t>
      </w:r>
      <w:r w:rsidR="00FC7ECD" w:rsidRPr="004A416C">
        <w:rPr>
          <w:rFonts w:ascii="Times New Roman" w:hAnsi="Times New Roman"/>
          <w:sz w:val="28"/>
          <w:szCs w:val="28"/>
        </w:rPr>
        <w:t>2.2.8</w:t>
      </w:r>
      <w:r w:rsidR="009B4F91" w:rsidRPr="004A416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B4F91" w:rsidRDefault="009B4F91" w:rsidP="00632F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>«2.2.5. В рамках текущего года некоммерческой организацией представлено</w:t>
      </w:r>
      <w:r w:rsidRPr="009B4F91">
        <w:rPr>
          <w:rFonts w:ascii="Times New Roman" w:hAnsi="Times New Roman"/>
          <w:sz w:val="28"/>
          <w:szCs w:val="28"/>
        </w:rPr>
        <w:t xml:space="preserve"> не более одного пакета документов в соответствии  с п</w:t>
      </w:r>
      <w:r w:rsidR="001B3193">
        <w:rPr>
          <w:rFonts w:ascii="Times New Roman" w:hAnsi="Times New Roman"/>
          <w:sz w:val="28"/>
          <w:szCs w:val="28"/>
        </w:rPr>
        <w:t>унктом 4.4 настоящего Порядка;</w:t>
      </w:r>
    </w:p>
    <w:p w:rsidR="001B3193" w:rsidRPr="00276694" w:rsidRDefault="001B3193" w:rsidP="00632F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2.2.6. Н</w:t>
      </w:r>
      <w:r w:rsidRPr="009B4F91">
        <w:rPr>
          <w:rFonts w:ascii="Times New Roman" w:hAnsi="Times New Roman"/>
          <w:sz w:val="28"/>
          <w:szCs w:val="28"/>
        </w:rPr>
        <w:t>екоммерческой организацией</w:t>
      </w:r>
      <w:r w:rsidR="002766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представлено </w:t>
      </w:r>
      <w:r w:rsidRPr="00276694">
        <w:rPr>
          <w:rFonts w:ascii="Times New Roman" w:hAnsi="Times New Roman"/>
          <w:color w:val="000000" w:themeColor="text1"/>
          <w:sz w:val="28"/>
          <w:szCs w:val="28"/>
        </w:rPr>
        <w:t>заявление</w:t>
      </w:r>
      <w:r w:rsidR="00FC7ECD">
        <w:rPr>
          <w:rFonts w:ascii="Times New Roman" w:hAnsi="Times New Roman"/>
          <w:color w:val="000000" w:themeColor="text1"/>
          <w:sz w:val="28"/>
          <w:szCs w:val="28"/>
        </w:rPr>
        <w:t xml:space="preserve"> на оказание финансовой поддержки путем предоставления субсидий</w:t>
      </w:r>
      <w:r w:rsidRPr="00276694">
        <w:rPr>
          <w:rFonts w:ascii="Times New Roman" w:hAnsi="Times New Roman"/>
          <w:color w:val="000000" w:themeColor="text1"/>
          <w:sz w:val="28"/>
          <w:szCs w:val="28"/>
        </w:rPr>
        <w:t>, не содержащ</w:t>
      </w:r>
      <w:r w:rsidR="00D66761">
        <w:rPr>
          <w:rFonts w:ascii="Times New Roman" w:hAnsi="Times New Roman"/>
          <w:color w:val="000000" w:themeColor="text1"/>
          <w:sz w:val="28"/>
          <w:szCs w:val="28"/>
        </w:rPr>
        <w:t>ее</w:t>
      </w:r>
      <w:r w:rsidRPr="00276694">
        <w:rPr>
          <w:rFonts w:ascii="Times New Roman" w:hAnsi="Times New Roman"/>
          <w:color w:val="000000" w:themeColor="text1"/>
          <w:sz w:val="28"/>
          <w:szCs w:val="28"/>
        </w:rPr>
        <w:t xml:space="preserve"> внутренних противоречий;</w:t>
      </w:r>
    </w:p>
    <w:p w:rsidR="00276694" w:rsidRDefault="00276694" w:rsidP="00632F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669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2.2.7. </w:t>
      </w:r>
      <w:r w:rsidR="00B87B3B">
        <w:rPr>
          <w:rFonts w:ascii="Times New Roman" w:hAnsi="Times New Roman"/>
          <w:color w:val="000000" w:themeColor="text1"/>
          <w:sz w:val="28"/>
          <w:szCs w:val="28"/>
        </w:rPr>
        <w:t xml:space="preserve">Некоммерческой организации </w:t>
      </w:r>
      <w:r w:rsidRPr="00276694">
        <w:rPr>
          <w:rFonts w:ascii="Times New Roman" w:hAnsi="Times New Roman"/>
          <w:color w:val="000000" w:themeColor="text1"/>
          <w:sz w:val="28"/>
          <w:szCs w:val="28"/>
        </w:rPr>
        <w:t xml:space="preserve">в текущем году </w:t>
      </w:r>
      <w:r w:rsidR="00B87B3B">
        <w:rPr>
          <w:rFonts w:ascii="Times New Roman" w:hAnsi="Times New Roman"/>
          <w:color w:val="000000" w:themeColor="text1"/>
          <w:sz w:val="28"/>
          <w:szCs w:val="28"/>
        </w:rPr>
        <w:t xml:space="preserve">не предоставлялись субсидии (гранты в форме субсидий) </w:t>
      </w:r>
      <w:r w:rsidRPr="00276694">
        <w:rPr>
          <w:rFonts w:ascii="Times New Roman" w:hAnsi="Times New Roman"/>
          <w:color w:val="000000" w:themeColor="text1"/>
          <w:sz w:val="28"/>
          <w:szCs w:val="28"/>
        </w:rPr>
        <w:t xml:space="preserve">за счет  средств бюджета городского округа Тольятти на </w:t>
      </w:r>
      <w:r w:rsidR="00B87B3B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реализацию </w:t>
      </w:r>
      <w:r w:rsidRPr="00276694">
        <w:rPr>
          <w:rFonts w:ascii="Times New Roman" w:hAnsi="Times New Roman"/>
          <w:color w:val="000000" w:themeColor="text1"/>
          <w:sz w:val="28"/>
          <w:szCs w:val="28"/>
        </w:rPr>
        <w:t>общественно значим</w:t>
      </w:r>
      <w:r w:rsidR="00B87B3B"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276694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</w:t>
      </w:r>
      <w:r w:rsidR="00B87B3B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276694">
        <w:rPr>
          <w:rFonts w:ascii="Times New Roman" w:hAnsi="Times New Roman"/>
          <w:color w:val="000000" w:themeColor="text1"/>
          <w:sz w:val="28"/>
          <w:szCs w:val="28"/>
        </w:rPr>
        <w:t xml:space="preserve"> (общественно значим</w:t>
      </w:r>
      <w:r w:rsidR="00B87B3B">
        <w:rPr>
          <w:rFonts w:ascii="Times New Roman" w:hAnsi="Times New Roman"/>
          <w:color w:val="000000" w:themeColor="text1"/>
          <w:sz w:val="28"/>
          <w:szCs w:val="28"/>
        </w:rPr>
        <w:t xml:space="preserve">ого </w:t>
      </w:r>
      <w:r w:rsidRPr="00276694">
        <w:rPr>
          <w:rFonts w:ascii="Times New Roman" w:hAnsi="Times New Roman"/>
          <w:color w:val="000000" w:themeColor="text1"/>
          <w:sz w:val="28"/>
          <w:szCs w:val="28"/>
        </w:rPr>
        <w:t>мероприяти</w:t>
      </w:r>
      <w:r w:rsidR="00B87B3B">
        <w:rPr>
          <w:rFonts w:ascii="Times New Roman" w:hAnsi="Times New Roman"/>
          <w:color w:val="000000" w:themeColor="text1"/>
          <w:sz w:val="28"/>
          <w:szCs w:val="28"/>
        </w:rPr>
        <w:t>я), указанных (указанного)</w:t>
      </w:r>
      <w:r w:rsidRPr="00276694">
        <w:rPr>
          <w:rFonts w:ascii="Times New Roman" w:hAnsi="Times New Roman"/>
          <w:color w:val="000000" w:themeColor="text1"/>
          <w:sz w:val="28"/>
          <w:szCs w:val="28"/>
        </w:rPr>
        <w:t xml:space="preserve"> в заявлени</w:t>
      </w:r>
      <w:r w:rsidR="00B87B3B">
        <w:rPr>
          <w:rFonts w:ascii="Times New Roman" w:hAnsi="Times New Roman"/>
          <w:color w:val="000000" w:themeColor="text1"/>
          <w:sz w:val="28"/>
          <w:szCs w:val="28"/>
        </w:rPr>
        <w:t>и на оказание финансовой поддержки путем предоставления субсидий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276694" w:rsidRDefault="00276694" w:rsidP="00632FD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6694">
        <w:rPr>
          <w:rFonts w:ascii="Times New Roman" w:hAnsi="Times New Roman"/>
          <w:color w:val="000000" w:themeColor="text1"/>
          <w:sz w:val="28"/>
          <w:szCs w:val="28"/>
        </w:rPr>
        <w:t xml:space="preserve">2.2.8. </w:t>
      </w:r>
      <w:r w:rsidR="00B87B3B">
        <w:rPr>
          <w:rFonts w:ascii="Times New Roman" w:hAnsi="Times New Roman"/>
          <w:color w:val="000000" w:themeColor="text1"/>
          <w:sz w:val="28"/>
          <w:szCs w:val="28"/>
        </w:rPr>
        <w:t>В соответствии с заявлением на оказание финансовой поддержки путем предоставления субсидий не</w:t>
      </w:r>
      <w:r w:rsidRPr="00276694">
        <w:rPr>
          <w:rFonts w:ascii="Times New Roman" w:hAnsi="Times New Roman"/>
          <w:color w:val="000000" w:themeColor="text1"/>
          <w:sz w:val="28"/>
          <w:szCs w:val="28"/>
        </w:rPr>
        <w:t xml:space="preserve">коммерческой организацией </w:t>
      </w:r>
      <w:r w:rsidR="00B87B3B">
        <w:rPr>
          <w:rFonts w:ascii="Times New Roman" w:hAnsi="Times New Roman"/>
          <w:color w:val="000000" w:themeColor="text1"/>
          <w:sz w:val="28"/>
          <w:szCs w:val="28"/>
        </w:rPr>
        <w:t xml:space="preserve"> планируются к реализации (реализованы) мероприятия, не осуществляемые</w:t>
      </w:r>
      <w:r w:rsidRPr="00276694">
        <w:rPr>
          <w:rFonts w:ascii="Times New Roman" w:hAnsi="Times New Roman"/>
          <w:color w:val="000000" w:themeColor="text1"/>
          <w:sz w:val="28"/>
          <w:szCs w:val="28"/>
        </w:rPr>
        <w:t xml:space="preserve"> органами местного самоуправления городского округа Тольятти</w:t>
      </w:r>
      <w:r w:rsidR="00B87B3B">
        <w:rPr>
          <w:rFonts w:ascii="Times New Roman" w:hAnsi="Times New Roman"/>
          <w:color w:val="000000" w:themeColor="text1"/>
          <w:sz w:val="28"/>
          <w:szCs w:val="28"/>
        </w:rPr>
        <w:t xml:space="preserve"> самостоятельно</w:t>
      </w:r>
      <w:r w:rsidRPr="00276694">
        <w:rPr>
          <w:rFonts w:ascii="Times New Roman" w:hAnsi="Times New Roman"/>
          <w:color w:val="000000" w:themeColor="text1"/>
          <w:sz w:val="28"/>
          <w:szCs w:val="28"/>
        </w:rPr>
        <w:t xml:space="preserve"> в рамках решения вопросов местного значения</w:t>
      </w:r>
      <w:proofErr w:type="gramStart"/>
      <w:r w:rsidR="00CB0CAF">
        <w:rPr>
          <w:rFonts w:ascii="Times New Roman" w:hAnsi="Times New Roman"/>
          <w:color w:val="000000" w:themeColor="text1"/>
          <w:sz w:val="28"/>
          <w:szCs w:val="28"/>
        </w:rPr>
        <w:t>.»;</w:t>
      </w:r>
      <w:proofErr w:type="gramEnd"/>
    </w:p>
    <w:p w:rsidR="009B4F91" w:rsidRPr="004A416C" w:rsidRDefault="001B413C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>2.</w:t>
      </w:r>
      <w:r w:rsidR="00FA6CBE" w:rsidRPr="004A416C">
        <w:rPr>
          <w:rFonts w:ascii="Times New Roman" w:hAnsi="Times New Roman"/>
          <w:sz w:val="28"/>
          <w:szCs w:val="28"/>
        </w:rPr>
        <w:t>4</w:t>
      </w:r>
      <w:r w:rsidRPr="004A416C">
        <w:rPr>
          <w:rFonts w:ascii="Times New Roman" w:hAnsi="Times New Roman"/>
          <w:sz w:val="28"/>
          <w:szCs w:val="28"/>
        </w:rPr>
        <w:t xml:space="preserve">. </w:t>
      </w:r>
      <w:r w:rsidR="009B4F91" w:rsidRPr="004A416C">
        <w:rPr>
          <w:rFonts w:ascii="Times New Roman" w:hAnsi="Times New Roman"/>
          <w:sz w:val="28"/>
          <w:szCs w:val="28"/>
        </w:rPr>
        <w:t>Подпункт 2.3.2 пункта 2.3 Порядка изложить в следующей редакции:</w:t>
      </w:r>
    </w:p>
    <w:p w:rsidR="009B4F91" w:rsidRPr="004A416C" w:rsidRDefault="009B4F91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>«2.3.2. Заявленная некоммерческой организацией доля охвата целевой группы при реализации ею общественно значимых мероприятий (общественно значимого мероприятия</w:t>
      </w:r>
      <w:r w:rsidR="00336839" w:rsidRPr="004A416C">
        <w:rPr>
          <w:rFonts w:ascii="Times New Roman" w:hAnsi="Times New Roman"/>
          <w:sz w:val="28"/>
          <w:szCs w:val="28"/>
        </w:rPr>
        <w:t>)</w:t>
      </w:r>
      <w:r w:rsidR="001B413C" w:rsidRPr="004A416C">
        <w:rPr>
          <w:rFonts w:ascii="Times New Roman" w:hAnsi="Times New Roman"/>
          <w:sz w:val="28"/>
          <w:szCs w:val="28"/>
        </w:rPr>
        <w:t xml:space="preserve"> </w:t>
      </w:r>
      <w:r w:rsidRPr="004A416C">
        <w:rPr>
          <w:rFonts w:ascii="Times New Roman" w:hAnsi="Times New Roman"/>
          <w:sz w:val="28"/>
          <w:szCs w:val="28"/>
        </w:rPr>
        <w:t>по отношению к общему количеству граждан, зарегистрированных в городском округе Тольятти, указанных категорий (указанной категории):</w:t>
      </w:r>
    </w:p>
    <w:p w:rsidR="009B4F91" w:rsidRPr="004A416C" w:rsidRDefault="009B4F91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>2.3.2.1. охват целевой группы претендентом 0% -  0 баллов;</w:t>
      </w:r>
    </w:p>
    <w:p w:rsidR="009B4F91" w:rsidRPr="004A416C" w:rsidRDefault="009B4F91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>2.3.2.2. охват целевой группы претендентом 1 - 50% -  1 балл;</w:t>
      </w:r>
    </w:p>
    <w:p w:rsidR="009B4F91" w:rsidRPr="004A416C" w:rsidRDefault="009B4F91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>2.3.2.3. охват целевой группы претендентом более 50% - 2 балла</w:t>
      </w:r>
      <w:proofErr w:type="gramStart"/>
      <w:r w:rsidRPr="004A416C">
        <w:rPr>
          <w:rFonts w:ascii="Times New Roman" w:hAnsi="Times New Roman"/>
          <w:sz w:val="28"/>
          <w:szCs w:val="28"/>
        </w:rPr>
        <w:t>.</w:t>
      </w:r>
      <w:r w:rsidR="00CB0CAF" w:rsidRPr="004A416C">
        <w:rPr>
          <w:rFonts w:ascii="Times New Roman" w:hAnsi="Times New Roman"/>
          <w:sz w:val="28"/>
          <w:szCs w:val="28"/>
        </w:rPr>
        <w:t>»;</w:t>
      </w:r>
      <w:proofErr w:type="gramEnd"/>
    </w:p>
    <w:p w:rsidR="009B4F91" w:rsidRPr="004A416C" w:rsidRDefault="009B4F91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>2.</w:t>
      </w:r>
      <w:r w:rsidR="00FA6CBE" w:rsidRPr="004A416C">
        <w:rPr>
          <w:rFonts w:ascii="Times New Roman" w:hAnsi="Times New Roman"/>
          <w:sz w:val="28"/>
          <w:szCs w:val="28"/>
        </w:rPr>
        <w:t>5</w:t>
      </w:r>
      <w:r w:rsidRPr="004A416C">
        <w:rPr>
          <w:rFonts w:ascii="Times New Roman" w:hAnsi="Times New Roman"/>
          <w:sz w:val="28"/>
          <w:szCs w:val="28"/>
        </w:rPr>
        <w:t>. Пункт 2.3 Порядка дополнить подпункт</w:t>
      </w:r>
      <w:r w:rsidR="00223201" w:rsidRPr="004A416C">
        <w:rPr>
          <w:rFonts w:ascii="Times New Roman" w:hAnsi="Times New Roman"/>
          <w:sz w:val="28"/>
          <w:szCs w:val="28"/>
        </w:rPr>
        <w:t>а</w:t>
      </w:r>
      <w:r w:rsidRPr="004A416C">
        <w:rPr>
          <w:rFonts w:ascii="Times New Roman" w:hAnsi="Times New Roman"/>
          <w:sz w:val="28"/>
          <w:szCs w:val="28"/>
        </w:rPr>
        <w:t>м</w:t>
      </w:r>
      <w:r w:rsidR="00223201" w:rsidRPr="004A416C">
        <w:rPr>
          <w:rFonts w:ascii="Times New Roman" w:hAnsi="Times New Roman"/>
          <w:sz w:val="28"/>
          <w:szCs w:val="28"/>
        </w:rPr>
        <w:t>и</w:t>
      </w:r>
      <w:r w:rsidRPr="004A416C">
        <w:rPr>
          <w:rFonts w:ascii="Times New Roman" w:hAnsi="Times New Roman"/>
          <w:sz w:val="28"/>
          <w:szCs w:val="28"/>
        </w:rPr>
        <w:t xml:space="preserve"> 2.3.3</w:t>
      </w:r>
      <w:r w:rsidR="00223201" w:rsidRPr="004A416C">
        <w:rPr>
          <w:rFonts w:ascii="Times New Roman" w:hAnsi="Times New Roman"/>
          <w:sz w:val="28"/>
          <w:szCs w:val="28"/>
        </w:rPr>
        <w:t>, 2.3.4</w:t>
      </w:r>
      <w:r w:rsidRPr="004A416C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9B4F91" w:rsidRPr="001B413C" w:rsidRDefault="009B4F91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>«2.3.3. Своевременность</w:t>
      </w:r>
      <w:r w:rsidRPr="001B413C">
        <w:rPr>
          <w:rFonts w:ascii="Times New Roman" w:hAnsi="Times New Roman"/>
          <w:sz w:val="28"/>
          <w:szCs w:val="28"/>
        </w:rPr>
        <w:t xml:space="preserve"> представления отчетов об использовании субсидии  в отношении предыдущей субсидии:</w:t>
      </w:r>
    </w:p>
    <w:p w:rsidR="009B4F91" w:rsidRPr="001B413C" w:rsidRDefault="009B4F91" w:rsidP="00632F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13C">
        <w:rPr>
          <w:rFonts w:ascii="Times New Roman" w:hAnsi="Times New Roman"/>
          <w:sz w:val="28"/>
          <w:szCs w:val="28"/>
        </w:rPr>
        <w:t>2.3.3.1. отчеты об использовании субсидии представлены с нарушением срока, установленного соглашением об оказании финансовой поддержки путем предоставления субсидий (более 1 случая) – 0 баллов;</w:t>
      </w:r>
    </w:p>
    <w:p w:rsidR="009B4F91" w:rsidRPr="001B413C" w:rsidRDefault="009B4F91" w:rsidP="00632F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13C">
        <w:rPr>
          <w:rFonts w:ascii="Times New Roman" w:hAnsi="Times New Roman"/>
          <w:sz w:val="28"/>
          <w:szCs w:val="28"/>
        </w:rPr>
        <w:t>2.3.3.2. отчеты об использовании субсидии представлены с нарушением срока, установленного соглашением об оказании финансовой поддержки путем предоставления субсидий (1 случай) – 1 балл;</w:t>
      </w:r>
    </w:p>
    <w:p w:rsidR="009B4F91" w:rsidRPr="004A58DB" w:rsidRDefault="009B4F91" w:rsidP="00064A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13C">
        <w:rPr>
          <w:rFonts w:ascii="Times New Roman" w:hAnsi="Times New Roman"/>
          <w:sz w:val="28"/>
          <w:szCs w:val="28"/>
        </w:rPr>
        <w:lastRenderedPageBreak/>
        <w:t xml:space="preserve">2.3.3.3. отчеты об использовании субсидии представлены в срок, установленный соглашением об оказании финансовой поддержки путем </w:t>
      </w:r>
      <w:r w:rsidRPr="004A58DB">
        <w:rPr>
          <w:rFonts w:ascii="Times New Roman" w:hAnsi="Times New Roman"/>
          <w:sz w:val="28"/>
          <w:szCs w:val="28"/>
        </w:rPr>
        <w:t>предоставления субсидий – 2 балла</w:t>
      </w:r>
      <w:r w:rsidR="00336839">
        <w:rPr>
          <w:rFonts w:ascii="Times New Roman" w:hAnsi="Times New Roman"/>
          <w:sz w:val="28"/>
          <w:szCs w:val="28"/>
        </w:rPr>
        <w:t>.</w:t>
      </w:r>
    </w:p>
    <w:p w:rsidR="00E54089" w:rsidRPr="00F0212D" w:rsidRDefault="00223201" w:rsidP="001F06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501">
        <w:rPr>
          <w:rFonts w:ascii="Times New Roman" w:hAnsi="Times New Roman"/>
          <w:sz w:val="28"/>
          <w:szCs w:val="28"/>
        </w:rPr>
        <w:t xml:space="preserve">2.3.4. </w:t>
      </w:r>
      <w:proofErr w:type="gramStart"/>
      <w:r w:rsidR="00E54089" w:rsidRPr="00DD7501">
        <w:rPr>
          <w:rFonts w:ascii="Times New Roman" w:hAnsi="Times New Roman"/>
          <w:sz w:val="28"/>
          <w:szCs w:val="28"/>
        </w:rPr>
        <w:t xml:space="preserve">Позиция, занимаемая </w:t>
      </w:r>
      <w:r w:rsidR="004E28A0" w:rsidRPr="00DD7501">
        <w:rPr>
          <w:rFonts w:ascii="Times New Roman" w:hAnsi="Times New Roman"/>
          <w:sz w:val="28"/>
          <w:szCs w:val="28"/>
        </w:rPr>
        <w:t xml:space="preserve">претендентом </w:t>
      </w:r>
      <w:r w:rsidR="00E54089" w:rsidRPr="00DD7501">
        <w:rPr>
          <w:rFonts w:ascii="Times New Roman" w:hAnsi="Times New Roman"/>
          <w:sz w:val="28"/>
          <w:szCs w:val="28"/>
        </w:rPr>
        <w:t xml:space="preserve">в Рейтинге некоммерческих организаций, </w:t>
      </w:r>
      <w:r w:rsidR="004E28A0" w:rsidRPr="00DD7501">
        <w:rPr>
          <w:rFonts w:ascii="Times New Roman" w:hAnsi="Times New Roman"/>
          <w:sz w:val="28"/>
          <w:szCs w:val="28"/>
        </w:rPr>
        <w:t xml:space="preserve">ежегодно формируемом </w:t>
      </w:r>
      <w:r w:rsidR="00E54089" w:rsidRPr="00DD7501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C101A9" w:rsidRPr="00DD7501">
        <w:rPr>
          <w:rFonts w:ascii="Times New Roman" w:hAnsi="Times New Roman"/>
          <w:sz w:val="28"/>
          <w:szCs w:val="28"/>
        </w:rPr>
        <w:t xml:space="preserve">соответствии с Методикой проведения анализа финансовых, экономических, социальных и иных показателей деятельности социально ориентированных некоммерческих организаций в городском округе Тольятти, утвержденной постановлением мэрии городского округа Тольятти от 14.10.2014г. № 3855-п/1 </w:t>
      </w:r>
      <w:r w:rsidR="00E54089" w:rsidRPr="00DD7501">
        <w:rPr>
          <w:rFonts w:ascii="Times New Roman" w:hAnsi="Times New Roman"/>
          <w:sz w:val="28"/>
          <w:szCs w:val="28"/>
        </w:rPr>
        <w:t xml:space="preserve">(далее – </w:t>
      </w:r>
      <w:r w:rsidR="00C101A9" w:rsidRPr="00DD7501">
        <w:rPr>
          <w:rFonts w:ascii="Times New Roman" w:hAnsi="Times New Roman"/>
          <w:sz w:val="28"/>
          <w:szCs w:val="28"/>
        </w:rPr>
        <w:t>Методика</w:t>
      </w:r>
      <w:r w:rsidR="00E54089" w:rsidRPr="00DD7501">
        <w:rPr>
          <w:rFonts w:ascii="Times New Roman" w:hAnsi="Times New Roman"/>
          <w:sz w:val="28"/>
          <w:szCs w:val="28"/>
        </w:rPr>
        <w:t xml:space="preserve">), </w:t>
      </w:r>
      <w:r w:rsidR="00C101A9" w:rsidRPr="00DD7501">
        <w:rPr>
          <w:rFonts w:ascii="Times New Roman" w:hAnsi="Times New Roman"/>
          <w:sz w:val="28"/>
          <w:szCs w:val="28"/>
        </w:rPr>
        <w:t xml:space="preserve">исходя из </w:t>
      </w:r>
      <w:r w:rsidR="00E54089" w:rsidRPr="00DD7501">
        <w:rPr>
          <w:rFonts w:ascii="Times New Roman" w:hAnsi="Times New Roman"/>
          <w:sz w:val="28"/>
          <w:szCs w:val="28"/>
        </w:rPr>
        <w:t>суммы итоговых баллов,</w:t>
      </w:r>
      <w:r w:rsidR="00C101A9" w:rsidRPr="00DD7501">
        <w:rPr>
          <w:rFonts w:ascii="Times New Roman" w:hAnsi="Times New Roman"/>
          <w:sz w:val="28"/>
          <w:szCs w:val="28"/>
        </w:rPr>
        <w:t xml:space="preserve"> рассчитанных по каждому показателю деятельности</w:t>
      </w:r>
      <w:r w:rsidR="00064A6C" w:rsidRPr="00DD7501">
        <w:rPr>
          <w:rFonts w:ascii="Times New Roman" w:hAnsi="Times New Roman"/>
          <w:sz w:val="28"/>
          <w:szCs w:val="28"/>
        </w:rPr>
        <w:t xml:space="preserve"> некоммерческих организаций </w:t>
      </w:r>
      <w:r w:rsidR="004E28A0" w:rsidRPr="00DD7501">
        <w:rPr>
          <w:rFonts w:ascii="Times New Roman" w:hAnsi="Times New Roman"/>
          <w:sz w:val="28"/>
          <w:szCs w:val="28"/>
        </w:rPr>
        <w:t xml:space="preserve">в соответствии с Методикой </w:t>
      </w:r>
      <w:r w:rsidR="00064A6C" w:rsidRPr="00DD7501">
        <w:rPr>
          <w:rFonts w:ascii="Times New Roman" w:hAnsi="Times New Roman"/>
          <w:sz w:val="28"/>
          <w:szCs w:val="28"/>
        </w:rPr>
        <w:t>(при</w:t>
      </w:r>
      <w:proofErr w:type="gramEnd"/>
      <w:r w:rsidR="00064A6C" w:rsidRPr="00DD750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64A6C" w:rsidRPr="00F0212D">
        <w:rPr>
          <w:rFonts w:ascii="Times New Roman" w:hAnsi="Times New Roman"/>
          <w:sz w:val="28"/>
          <w:szCs w:val="28"/>
        </w:rPr>
        <w:t xml:space="preserve">выставлении баллов по </w:t>
      </w:r>
      <w:r w:rsidR="00956C32" w:rsidRPr="00F0212D">
        <w:rPr>
          <w:rFonts w:ascii="Times New Roman" w:hAnsi="Times New Roman"/>
          <w:sz w:val="28"/>
          <w:szCs w:val="28"/>
        </w:rPr>
        <w:t xml:space="preserve">настоящему </w:t>
      </w:r>
      <w:r w:rsidR="00064A6C" w:rsidRPr="00F0212D">
        <w:rPr>
          <w:rFonts w:ascii="Times New Roman" w:hAnsi="Times New Roman"/>
          <w:sz w:val="28"/>
          <w:szCs w:val="28"/>
        </w:rPr>
        <w:t xml:space="preserve">критерию </w:t>
      </w:r>
      <w:r w:rsidR="00DD7501" w:rsidRPr="00F0212D">
        <w:rPr>
          <w:rFonts w:ascii="Times New Roman" w:hAnsi="Times New Roman"/>
          <w:sz w:val="28"/>
          <w:szCs w:val="28"/>
        </w:rPr>
        <w:t xml:space="preserve">в целях </w:t>
      </w:r>
      <w:r w:rsidR="001F0621" w:rsidRPr="00F0212D">
        <w:rPr>
          <w:rFonts w:ascii="Times New Roman" w:eastAsiaTheme="minorHAnsi" w:hAnsi="Times New Roman"/>
          <w:sz w:val="28"/>
          <w:szCs w:val="28"/>
          <w:lang w:eastAsia="en-US"/>
        </w:rPr>
        <w:t>оказания финансовой поддержки путем предоставления субсидий</w:t>
      </w:r>
      <w:r w:rsidR="001F0621" w:rsidRPr="00F0212D">
        <w:rPr>
          <w:rFonts w:ascii="Times New Roman" w:hAnsi="Times New Roman"/>
          <w:sz w:val="28"/>
          <w:szCs w:val="28"/>
        </w:rPr>
        <w:t xml:space="preserve"> </w:t>
      </w:r>
      <w:r w:rsidR="00B32023" w:rsidRPr="00F0212D">
        <w:rPr>
          <w:rFonts w:ascii="Times New Roman" w:hAnsi="Times New Roman"/>
          <w:sz w:val="28"/>
          <w:szCs w:val="28"/>
        </w:rPr>
        <w:t>в текущем</w:t>
      </w:r>
      <w:r w:rsidR="00DD7501" w:rsidRPr="00F0212D">
        <w:rPr>
          <w:rFonts w:ascii="Times New Roman" w:hAnsi="Times New Roman"/>
          <w:sz w:val="28"/>
          <w:szCs w:val="28"/>
        </w:rPr>
        <w:t xml:space="preserve"> год</w:t>
      </w:r>
      <w:r w:rsidR="00B32023" w:rsidRPr="00F0212D">
        <w:rPr>
          <w:rFonts w:ascii="Times New Roman" w:hAnsi="Times New Roman"/>
          <w:sz w:val="28"/>
          <w:szCs w:val="28"/>
        </w:rPr>
        <w:t>у</w:t>
      </w:r>
      <w:r w:rsidR="00DD7501" w:rsidRPr="00F0212D">
        <w:rPr>
          <w:rFonts w:ascii="Times New Roman" w:hAnsi="Times New Roman"/>
          <w:sz w:val="28"/>
          <w:szCs w:val="28"/>
        </w:rPr>
        <w:t xml:space="preserve"> </w:t>
      </w:r>
      <w:r w:rsidR="00064A6C" w:rsidRPr="00F0212D">
        <w:rPr>
          <w:rFonts w:ascii="Times New Roman" w:hAnsi="Times New Roman"/>
          <w:sz w:val="28"/>
          <w:szCs w:val="28"/>
        </w:rPr>
        <w:t>применя</w:t>
      </w:r>
      <w:r w:rsidR="009313FB" w:rsidRPr="00F0212D">
        <w:rPr>
          <w:rFonts w:ascii="Times New Roman" w:hAnsi="Times New Roman"/>
          <w:sz w:val="28"/>
          <w:szCs w:val="28"/>
        </w:rPr>
        <w:t>ет</w:t>
      </w:r>
      <w:r w:rsidR="00064A6C" w:rsidRPr="00F0212D">
        <w:rPr>
          <w:rFonts w:ascii="Times New Roman" w:hAnsi="Times New Roman"/>
          <w:sz w:val="28"/>
          <w:szCs w:val="28"/>
        </w:rPr>
        <w:t xml:space="preserve">ся </w:t>
      </w:r>
      <w:r w:rsidR="00B32023" w:rsidRPr="00F0212D">
        <w:rPr>
          <w:rFonts w:ascii="Times New Roman" w:hAnsi="Times New Roman"/>
          <w:sz w:val="28"/>
          <w:szCs w:val="28"/>
        </w:rPr>
        <w:t xml:space="preserve">утвержденный постановлением мэрии городского округа Тольятти </w:t>
      </w:r>
      <w:r w:rsidR="00956C32" w:rsidRPr="00F0212D">
        <w:rPr>
          <w:rFonts w:ascii="Times New Roman" w:hAnsi="Times New Roman"/>
          <w:sz w:val="28"/>
          <w:szCs w:val="28"/>
        </w:rPr>
        <w:t>Р</w:t>
      </w:r>
      <w:r w:rsidR="00064A6C" w:rsidRPr="00F0212D">
        <w:rPr>
          <w:rFonts w:ascii="Times New Roman" w:hAnsi="Times New Roman"/>
          <w:sz w:val="28"/>
          <w:szCs w:val="28"/>
        </w:rPr>
        <w:t>ейтинг</w:t>
      </w:r>
      <w:r w:rsidR="00956C32" w:rsidRPr="00F0212D">
        <w:rPr>
          <w:rFonts w:ascii="Times New Roman" w:hAnsi="Times New Roman"/>
          <w:sz w:val="28"/>
          <w:szCs w:val="28"/>
        </w:rPr>
        <w:t xml:space="preserve"> некоммерческих организаций,</w:t>
      </w:r>
      <w:r w:rsidR="00B32023" w:rsidRPr="00F0212D">
        <w:rPr>
          <w:rFonts w:ascii="Times New Roman" w:hAnsi="Times New Roman"/>
          <w:sz w:val="28"/>
          <w:szCs w:val="28"/>
        </w:rPr>
        <w:t xml:space="preserve"> сформированный </w:t>
      </w:r>
      <w:r w:rsidR="001F0621" w:rsidRPr="00F0212D">
        <w:rPr>
          <w:rFonts w:ascii="Times New Roman" w:hAnsi="Times New Roman"/>
          <w:sz w:val="28"/>
          <w:szCs w:val="28"/>
        </w:rPr>
        <w:t xml:space="preserve">в </w:t>
      </w:r>
      <w:r w:rsidR="00B32023" w:rsidRPr="00F0212D">
        <w:rPr>
          <w:rFonts w:ascii="Times New Roman" w:hAnsi="Times New Roman"/>
          <w:sz w:val="28"/>
          <w:szCs w:val="28"/>
        </w:rPr>
        <w:t>соответствии с Методикой</w:t>
      </w:r>
      <w:r w:rsidR="009313FB" w:rsidRPr="00F0212D">
        <w:rPr>
          <w:rFonts w:ascii="Times New Roman" w:hAnsi="Times New Roman"/>
          <w:sz w:val="28"/>
          <w:szCs w:val="28"/>
        </w:rPr>
        <w:t xml:space="preserve"> на основании сведений </w:t>
      </w:r>
      <w:r w:rsidR="00277C14" w:rsidRPr="00F0212D">
        <w:rPr>
          <w:rFonts w:ascii="Times New Roman" w:hAnsi="Times New Roman"/>
          <w:sz w:val="28"/>
          <w:szCs w:val="28"/>
        </w:rPr>
        <w:t>о поддержке</w:t>
      </w:r>
      <w:r w:rsidR="009313FB" w:rsidRPr="00F0212D">
        <w:rPr>
          <w:rFonts w:ascii="Times New Roman" w:hAnsi="Times New Roman"/>
          <w:sz w:val="28"/>
          <w:szCs w:val="28"/>
        </w:rPr>
        <w:t xml:space="preserve"> некоммерчески</w:t>
      </w:r>
      <w:r w:rsidR="00277C14" w:rsidRPr="00F0212D">
        <w:rPr>
          <w:rFonts w:ascii="Times New Roman" w:hAnsi="Times New Roman"/>
          <w:sz w:val="28"/>
          <w:szCs w:val="28"/>
        </w:rPr>
        <w:t>х</w:t>
      </w:r>
      <w:r w:rsidR="009313FB" w:rsidRPr="00F0212D">
        <w:rPr>
          <w:rFonts w:ascii="Times New Roman" w:hAnsi="Times New Roman"/>
          <w:sz w:val="28"/>
          <w:szCs w:val="28"/>
        </w:rPr>
        <w:t xml:space="preserve"> организаци</w:t>
      </w:r>
      <w:r w:rsidR="00277C14" w:rsidRPr="00F0212D">
        <w:rPr>
          <w:rFonts w:ascii="Times New Roman" w:hAnsi="Times New Roman"/>
          <w:sz w:val="28"/>
          <w:szCs w:val="28"/>
        </w:rPr>
        <w:t>й в городском округе Тольятти, оказанной</w:t>
      </w:r>
      <w:r w:rsidR="009313FB" w:rsidRPr="00F0212D">
        <w:rPr>
          <w:rFonts w:ascii="Times New Roman" w:hAnsi="Times New Roman"/>
          <w:sz w:val="28"/>
          <w:szCs w:val="28"/>
        </w:rPr>
        <w:t xml:space="preserve"> </w:t>
      </w:r>
      <w:r w:rsidR="001F0621" w:rsidRPr="00F0212D">
        <w:rPr>
          <w:rFonts w:ascii="Times New Roman" w:hAnsi="Times New Roman"/>
          <w:sz w:val="28"/>
          <w:szCs w:val="28"/>
        </w:rPr>
        <w:t>в году, предшествующем текущему</w:t>
      </w:r>
      <w:r w:rsidR="00064A6C" w:rsidRPr="00F0212D">
        <w:rPr>
          <w:rFonts w:ascii="Times New Roman" w:hAnsi="Times New Roman"/>
          <w:sz w:val="28"/>
          <w:szCs w:val="28"/>
        </w:rPr>
        <w:t>)</w:t>
      </w:r>
      <w:r w:rsidR="00E54089" w:rsidRPr="00F0212D">
        <w:rPr>
          <w:rFonts w:ascii="Times New Roman" w:hAnsi="Times New Roman"/>
          <w:sz w:val="28"/>
          <w:szCs w:val="28"/>
        </w:rPr>
        <w:t>:</w:t>
      </w:r>
      <w:proofErr w:type="gramEnd"/>
    </w:p>
    <w:p w:rsidR="00E54089" w:rsidRPr="00DD7501" w:rsidRDefault="00E54089" w:rsidP="001F06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212D">
        <w:rPr>
          <w:rFonts w:ascii="Times New Roman" w:hAnsi="Times New Roman"/>
          <w:sz w:val="28"/>
          <w:szCs w:val="28"/>
        </w:rPr>
        <w:t xml:space="preserve">2.3.4.1. </w:t>
      </w:r>
      <w:r w:rsidR="00064A6C" w:rsidRPr="00F0212D">
        <w:rPr>
          <w:rFonts w:ascii="Times New Roman" w:hAnsi="Times New Roman"/>
          <w:sz w:val="28"/>
          <w:szCs w:val="28"/>
        </w:rPr>
        <w:t>сумма итоговых баллов, рассчитанных</w:t>
      </w:r>
      <w:r w:rsidR="00064A6C" w:rsidRPr="00DD7501">
        <w:rPr>
          <w:rFonts w:ascii="Times New Roman" w:hAnsi="Times New Roman"/>
          <w:sz w:val="28"/>
          <w:szCs w:val="28"/>
        </w:rPr>
        <w:t xml:space="preserve"> по каждому показателю деятельности некоммерческих организаций в соответствии Методикой</w:t>
      </w:r>
      <w:r w:rsidR="004E28A0" w:rsidRPr="00DD7501">
        <w:rPr>
          <w:rFonts w:ascii="Times New Roman" w:hAnsi="Times New Roman"/>
          <w:sz w:val="28"/>
          <w:szCs w:val="28"/>
        </w:rPr>
        <w:t>,</w:t>
      </w:r>
      <w:r w:rsidR="00064A6C" w:rsidRPr="00DD7501">
        <w:rPr>
          <w:rFonts w:ascii="Times New Roman" w:hAnsi="Times New Roman"/>
          <w:sz w:val="28"/>
          <w:szCs w:val="28"/>
        </w:rPr>
        <w:t xml:space="preserve"> </w:t>
      </w:r>
      <w:r w:rsidR="004E28A0" w:rsidRPr="00DD7501">
        <w:rPr>
          <w:rFonts w:ascii="Times New Roman" w:hAnsi="Times New Roman"/>
          <w:sz w:val="28"/>
          <w:szCs w:val="28"/>
        </w:rPr>
        <w:t xml:space="preserve">составляет </w:t>
      </w:r>
      <w:r w:rsidR="00064A6C" w:rsidRPr="00DD7501">
        <w:rPr>
          <w:rFonts w:ascii="Times New Roman" w:hAnsi="Times New Roman"/>
          <w:sz w:val="28"/>
          <w:szCs w:val="28"/>
        </w:rPr>
        <w:t xml:space="preserve">до 19 баллов (включительно) </w:t>
      </w:r>
      <w:r w:rsidRPr="00DD7501">
        <w:rPr>
          <w:rFonts w:ascii="Times New Roman" w:hAnsi="Times New Roman"/>
          <w:sz w:val="28"/>
          <w:szCs w:val="28"/>
        </w:rPr>
        <w:t>– 0 баллов;</w:t>
      </w:r>
    </w:p>
    <w:p w:rsidR="00E54089" w:rsidRPr="00DD7501" w:rsidRDefault="00E54089" w:rsidP="001F06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501">
        <w:rPr>
          <w:rFonts w:ascii="Times New Roman" w:hAnsi="Times New Roman"/>
          <w:sz w:val="28"/>
          <w:szCs w:val="28"/>
        </w:rPr>
        <w:t xml:space="preserve">2.3.4.2. </w:t>
      </w:r>
      <w:r w:rsidR="00064A6C" w:rsidRPr="00DD7501">
        <w:rPr>
          <w:rFonts w:ascii="Times New Roman" w:hAnsi="Times New Roman"/>
          <w:sz w:val="28"/>
          <w:szCs w:val="28"/>
        </w:rPr>
        <w:t>сумма итоговых баллов, рассчитанных по каждому показателю деятельности некоммерческих организаций в соответствии Методикой</w:t>
      </w:r>
      <w:r w:rsidR="004E28A0" w:rsidRPr="00DD7501">
        <w:rPr>
          <w:rFonts w:ascii="Times New Roman" w:hAnsi="Times New Roman"/>
          <w:sz w:val="28"/>
          <w:szCs w:val="28"/>
        </w:rPr>
        <w:t xml:space="preserve">, </w:t>
      </w:r>
      <w:r w:rsidR="00064A6C" w:rsidRPr="00DD7501">
        <w:rPr>
          <w:rFonts w:ascii="Times New Roman" w:hAnsi="Times New Roman"/>
          <w:sz w:val="28"/>
          <w:szCs w:val="28"/>
        </w:rPr>
        <w:t xml:space="preserve"> </w:t>
      </w:r>
      <w:r w:rsidR="004E28A0" w:rsidRPr="00DD7501">
        <w:rPr>
          <w:rFonts w:ascii="Times New Roman" w:hAnsi="Times New Roman"/>
          <w:sz w:val="28"/>
          <w:szCs w:val="28"/>
        </w:rPr>
        <w:t xml:space="preserve">составляет </w:t>
      </w:r>
      <w:r w:rsidRPr="00DD7501">
        <w:rPr>
          <w:rFonts w:ascii="Times New Roman" w:hAnsi="Times New Roman"/>
          <w:sz w:val="28"/>
          <w:szCs w:val="28"/>
        </w:rPr>
        <w:t xml:space="preserve">от 20 </w:t>
      </w:r>
      <w:r w:rsidR="004E28A0" w:rsidRPr="00DD7501">
        <w:rPr>
          <w:rFonts w:ascii="Times New Roman" w:hAnsi="Times New Roman"/>
          <w:sz w:val="28"/>
          <w:szCs w:val="28"/>
        </w:rPr>
        <w:t xml:space="preserve">(включительно) </w:t>
      </w:r>
      <w:r w:rsidRPr="00DD7501">
        <w:rPr>
          <w:rFonts w:ascii="Times New Roman" w:hAnsi="Times New Roman"/>
          <w:sz w:val="28"/>
          <w:szCs w:val="28"/>
        </w:rPr>
        <w:t>до 60 баллов</w:t>
      </w:r>
      <w:r w:rsidR="00064A6C" w:rsidRPr="00DD7501">
        <w:rPr>
          <w:rFonts w:ascii="Times New Roman" w:hAnsi="Times New Roman"/>
          <w:sz w:val="28"/>
          <w:szCs w:val="28"/>
        </w:rPr>
        <w:t xml:space="preserve"> (включительно) </w:t>
      </w:r>
      <w:r w:rsidRPr="00DD7501">
        <w:rPr>
          <w:rFonts w:ascii="Times New Roman" w:hAnsi="Times New Roman"/>
          <w:sz w:val="28"/>
          <w:szCs w:val="28"/>
        </w:rPr>
        <w:t>– 1 балл;</w:t>
      </w:r>
    </w:p>
    <w:p w:rsidR="00E54089" w:rsidRDefault="00E54089" w:rsidP="00E5408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D7501">
        <w:rPr>
          <w:rFonts w:ascii="Times New Roman" w:hAnsi="Times New Roman"/>
          <w:sz w:val="28"/>
          <w:szCs w:val="28"/>
        </w:rPr>
        <w:t xml:space="preserve">2.3.4.3. </w:t>
      </w:r>
      <w:r w:rsidR="00064A6C" w:rsidRPr="00DD7501">
        <w:rPr>
          <w:rFonts w:ascii="Times New Roman" w:hAnsi="Times New Roman"/>
          <w:sz w:val="28"/>
          <w:szCs w:val="28"/>
        </w:rPr>
        <w:t>сумма итоговых баллов, рассчитанных по каждому показателю деятельности некоммерческих организаций в соответствии Методикой</w:t>
      </w:r>
      <w:r w:rsidR="004E28A0" w:rsidRPr="00DD7501">
        <w:rPr>
          <w:rFonts w:ascii="Times New Roman" w:hAnsi="Times New Roman"/>
          <w:sz w:val="28"/>
          <w:szCs w:val="28"/>
        </w:rPr>
        <w:t>,</w:t>
      </w:r>
      <w:r w:rsidR="00064A6C" w:rsidRPr="00DD7501">
        <w:rPr>
          <w:rFonts w:ascii="Times New Roman" w:hAnsi="Times New Roman"/>
          <w:sz w:val="28"/>
          <w:szCs w:val="28"/>
        </w:rPr>
        <w:t xml:space="preserve"> </w:t>
      </w:r>
      <w:r w:rsidR="004E28A0" w:rsidRPr="00DD7501">
        <w:rPr>
          <w:rFonts w:ascii="Times New Roman" w:hAnsi="Times New Roman"/>
          <w:sz w:val="28"/>
          <w:szCs w:val="28"/>
        </w:rPr>
        <w:t xml:space="preserve">составляет </w:t>
      </w:r>
      <w:r w:rsidRPr="00DD7501">
        <w:rPr>
          <w:rFonts w:ascii="Times New Roman" w:hAnsi="Times New Roman"/>
          <w:sz w:val="28"/>
          <w:szCs w:val="28"/>
        </w:rPr>
        <w:t>6</w:t>
      </w:r>
      <w:r w:rsidR="00064A6C" w:rsidRPr="00DD7501">
        <w:rPr>
          <w:rFonts w:ascii="Times New Roman" w:hAnsi="Times New Roman"/>
          <w:sz w:val="28"/>
          <w:szCs w:val="28"/>
        </w:rPr>
        <w:t>1</w:t>
      </w:r>
      <w:r w:rsidRPr="00DD7501">
        <w:rPr>
          <w:rFonts w:ascii="Times New Roman" w:hAnsi="Times New Roman"/>
          <w:sz w:val="28"/>
          <w:szCs w:val="28"/>
        </w:rPr>
        <w:t xml:space="preserve"> балл</w:t>
      </w:r>
      <w:r w:rsidR="00064A6C" w:rsidRPr="00DD7501">
        <w:rPr>
          <w:rFonts w:ascii="Times New Roman" w:hAnsi="Times New Roman"/>
          <w:sz w:val="28"/>
          <w:szCs w:val="28"/>
        </w:rPr>
        <w:t xml:space="preserve"> и более</w:t>
      </w:r>
      <w:r w:rsidRPr="00DD7501">
        <w:rPr>
          <w:rFonts w:ascii="Times New Roman" w:hAnsi="Times New Roman"/>
          <w:sz w:val="28"/>
          <w:szCs w:val="28"/>
        </w:rPr>
        <w:t xml:space="preserve"> –2 балла</w:t>
      </w:r>
      <w:proofErr w:type="gramStart"/>
      <w:r w:rsidRPr="00DD7501">
        <w:rPr>
          <w:rFonts w:ascii="Times New Roman" w:hAnsi="Times New Roman"/>
          <w:sz w:val="28"/>
          <w:szCs w:val="28"/>
        </w:rPr>
        <w:t>.»;</w:t>
      </w:r>
      <w:proofErr w:type="gramEnd"/>
    </w:p>
    <w:p w:rsidR="00B22331" w:rsidRPr="004A416C" w:rsidRDefault="00355D41" w:rsidP="00632FDB">
      <w:pPr>
        <w:spacing w:after="0" w:line="360" w:lineRule="auto"/>
        <w:ind w:firstLine="709"/>
        <w:jc w:val="both"/>
        <w:rPr>
          <w:rStyle w:val="FontStyle11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>2.</w:t>
      </w:r>
      <w:r w:rsidR="00FA6CBE" w:rsidRPr="004A416C">
        <w:rPr>
          <w:rFonts w:ascii="Times New Roman" w:hAnsi="Times New Roman"/>
          <w:sz w:val="28"/>
          <w:szCs w:val="28"/>
        </w:rPr>
        <w:t>6</w:t>
      </w:r>
      <w:r w:rsidRPr="004A416C">
        <w:rPr>
          <w:rFonts w:ascii="Times New Roman" w:hAnsi="Times New Roman"/>
          <w:sz w:val="28"/>
          <w:szCs w:val="28"/>
        </w:rPr>
        <w:t>.</w:t>
      </w:r>
      <w:r w:rsidR="002D7DCE" w:rsidRPr="004A416C">
        <w:rPr>
          <w:rFonts w:ascii="Times New Roman" w:hAnsi="Times New Roman"/>
          <w:sz w:val="28"/>
          <w:szCs w:val="28"/>
        </w:rPr>
        <w:t xml:space="preserve"> </w:t>
      </w:r>
      <w:r w:rsidR="00B22331" w:rsidRPr="004A416C">
        <w:rPr>
          <w:rFonts w:ascii="Times New Roman" w:hAnsi="Times New Roman"/>
          <w:sz w:val="28"/>
          <w:szCs w:val="28"/>
        </w:rPr>
        <w:t>Абзац второй п</w:t>
      </w:r>
      <w:r w:rsidR="00B22331" w:rsidRPr="004A416C">
        <w:rPr>
          <w:rStyle w:val="FontStyle11"/>
          <w:sz w:val="28"/>
          <w:szCs w:val="28"/>
        </w:rPr>
        <w:t xml:space="preserve">ункта 3.1 Порядка </w:t>
      </w:r>
      <w:r w:rsidR="00CB0CAF" w:rsidRPr="004A416C">
        <w:rPr>
          <w:rStyle w:val="FontStyle11"/>
          <w:sz w:val="28"/>
          <w:szCs w:val="28"/>
        </w:rPr>
        <w:t>признать утратившим силу;</w:t>
      </w:r>
    </w:p>
    <w:p w:rsidR="00B22331" w:rsidRPr="004A416C" w:rsidRDefault="00B22331" w:rsidP="00632F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FontStyle11"/>
          <w:sz w:val="28"/>
          <w:szCs w:val="28"/>
        </w:rPr>
      </w:pPr>
      <w:r w:rsidRPr="004A416C">
        <w:rPr>
          <w:rStyle w:val="FontStyle11"/>
          <w:sz w:val="28"/>
          <w:szCs w:val="28"/>
        </w:rPr>
        <w:t>2.</w:t>
      </w:r>
      <w:r w:rsidR="00CB0CAF" w:rsidRPr="004A416C">
        <w:rPr>
          <w:rStyle w:val="FontStyle11"/>
          <w:sz w:val="28"/>
          <w:szCs w:val="28"/>
        </w:rPr>
        <w:t>7</w:t>
      </w:r>
      <w:r w:rsidRPr="004A416C">
        <w:rPr>
          <w:rStyle w:val="FontStyle11"/>
          <w:sz w:val="28"/>
          <w:szCs w:val="28"/>
        </w:rPr>
        <w:t>. Абзац второй подпункта 3.2.1 пункта 3.2 Порядка после слов «указанного в абзаце первом» дополнить словами «пункта 3.2»;</w:t>
      </w:r>
    </w:p>
    <w:p w:rsidR="00B22331" w:rsidRPr="00B22331" w:rsidRDefault="00B22331" w:rsidP="00632F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>2.</w:t>
      </w:r>
      <w:r w:rsidR="00CB0CAF" w:rsidRPr="004A416C">
        <w:rPr>
          <w:rFonts w:ascii="Times New Roman" w:hAnsi="Times New Roman"/>
          <w:sz w:val="28"/>
          <w:szCs w:val="28"/>
        </w:rPr>
        <w:t>8</w:t>
      </w:r>
      <w:r w:rsidRPr="004A416C">
        <w:rPr>
          <w:rFonts w:ascii="Times New Roman" w:hAnsi="Times New Roman"/>
          <w:sz w:val="28"/>
          <w:szCs w:val="28"/>
        </w:rPr>
        <w:t>. Пункт 4.4 Порядка дополнить подпунктами 4.4.9, 4.4.10  следующего</w:t>
      </w:r>
      <w:r w:rsidRPr="009A3D9D">
        <w:rPr>
          <w:rFonts w:ascii="Times New Roman" w:hAnsi="Times New Roman"/>
          <w:sz w:val="28"/>
          <w:szCs w:val="28"/>
        </w:rPr>
        <w:t xml:space="preserve"> </w:t>
      </w:r>
      <w:r w:rsidRPr="00B22331">
        <w:rPr>
          <w:rFonts w:ascii="Times New Roman" w:hAnsi="Times New Roman"/>
          <w:sz w:val="28"/>
          <w:szCs w:val="28"/>
        </w:rPr>
        <w:t>содержания:</w:t>
      </w:r>
    </w:p>
    <w:p w:rsidR="00B22331" w:rsidRPr="00B22331" w:rsidRDefault="00B22331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331">
        <w:rPr>
          <w:rFonts w:ascii="Times New Roman" w:hAnsi="Times New Roman"/>
          <w:sz w:val="28"/>
          <w:szCs w:val="28"/>
        </w:rPr>
        <w:lastRenderedPageBreak/>
        <w:t xml:space="preserve">«4.4.9. </w:t>
      </w:r>
      <w:proofErr w:type="gramStart"/>
      <w:r w:rsidRPr="00B22331">
        <w:rPr>
          <w:rFonts w:ascii="Times New Roman" w:hAnsi="Times New Roman"/>
          <w:sz w:val="28"/>
          <w:szCs w:val="28"/>
        </w:rPr>
        <w:t xml:space="preserve">Копию лицензии (сертификата), в случае, если вид деятельности, в соответствии с которым </w:t>
      </w:r>
      <w:r w:rsidR="00B87B3B">
        <w:rPr>
          <w:rFonts w:ascii="Times New Roman" w:hAnsi="Times New Roman"/>
          <w:sz w:val="28"/>
          <w:szCs w:val="28"/>
        </w:rPr>
        <w:t xml:space="preserve">будут реализованы (реализованы) </w:t>
      </w:r>
      <w:r w:rsidRPr="00B22331">
        <w:rPr>
          <w:rFonts w:ascii="Times New Roman" w:hAnsi="Times New Roman"/>
          <w:sz w:val="28"/>
          <w:szCs w:val="28"/>
        </w:rPr>
        <w:t>общественно значимы</w:t>
      </w:r>
      <w:r w:rsidR="00B87B3B">
        <w:rPr>
          <w:rFonts w:ascii="Times New Roman" w:hAnsi="Times New Roman"/>
          <w:sz w:val="28"/>
          <w:szCs w:val="28"/>
        </w:rPr>
        <w:t>е</w:t>
      </w:r>
      <w:r w:rsidRPr="00B22331">
        <w:rPr>
          <w:rFonts w:ascii="Times New Roman" w:hAnsi="Times New Roman"/>
          <w:sz w:val="28"/>
          <w:szCs w:val="28"/>
        </w:rPr>
        <w:t xml:space="preserve"> мероприяти</w:t>
      </w:r>
      <w:r w:rsidR="00B87B3B">
        <w:rPr>
          <w:rFonts w:ascii="Times New Roman" w:hAnsi="Times New Roman"/>
          <w:sz w:val="28"/>
          <w:szCs w:val="28"/>
        </w:rPr>
        <w:t>я</w:t>
      </w:r>
      <w:r w:rsidRPr="00B22331">
        <w:rPr>
          <w:rFonts w:ascii="Times New Roman" w:hAnsi="Times New Roman"/>
          <w:sz w:val="28"/>
          <w:szCs w:val="28"/>
        </w:rPr>
        <w:t xml:space="preserve"> (</w:t>
      </w:r>
      <w:r w:rsidR="00B87B3B">
        <w:rPr>
          <w:rFonts w:ascii="Times New Roman" w:hAnsi="Times New Roman"/>
          <w:sz w:val="28"/>
          <w:szCs w:val="28"/>
        </w:rPr>
        <w:t xml:space="preserve">будет реализовано (реализовано) </w:t>
      </w:r>
      <w:r w:rsidRPr="00B22331">
        <w:rPr>
          <w:rFonts w:ascii="Times New Roman" w:hAnsi="Times New Roman"/>
          <w:sz w:val="28"/>
          <w:szCs w:val="28"/>
        </w:rPr>
        <w:t>общественно значимо</w:t>
      </w:r>
      <w:r w:rsidR="00B87B3B">
        <w:rPr>
          <w:rFonts w:ascii="Times New Roman" w:hAnsi="Times New Roman"/>
          <w:sz w:val="28"/>
          <w:szCs w:val="28"/>
        </w:rPr>
        <w:t>е</w:t>
      </w:r>
      <w:r w:rsidRPr="00B22331">
        <w:rPr>
          <w:rFonts w:ascii="Times New Roman" w:hAnsi="Times New Roman"/>
          <w:sz w:val="28"/>
          <w:szCs w:val="28"/>
        </w:rPr>
        <w:t xml:space="preserve"> мероприяти</w:t>
      </w:r>
      <w:r w:rsidR="00B87B3B">
        <w:rPr>
          <w:rFonts w:ascii="Times New Roman" w:hAnsi="Times New Roman"/>
          <w:sz w:val="28"/>
          <w:szCs w:val="28"/>
        </w:rPr>
        <w:t>е</w:t>
      </w:r>
      <w:r w:rsidRPr="00B22331">
        <w:rPr>
          <w:rFonts w:ascii="Times New Roman" w:hAnsi="Times New Roman"/>
          <w:sz w:val="28"/>
          <w:szCs w:val="28"/>
        </w:rPr>
        <w:t>) подлежит лицензированию (сертификации);</w:t>
      </w:r>
      <w:proofErr w:type="gramEnd"/>
    </w:p>
    <w:p w:rsidR="00B22331" w:rsidRDefault="00B22331" w:rsidP="000C2F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2331">
        <w:rPr>
          <w:rFonts w:ascii="Times New Roman" w:hAnsi="Times New Roman"/>
          <w:sz w:val="28"/>
          <w:szCs w:val="28"/>
        </w:rPr>
        <w:t>4.4.10. Справку налогового органа об отсутствии просроченной задолженности по платежам в бюджет любого уровня, выданную не позднее, чем за 30 дней до даты представления  документов, указанных в настояще</w:t>
      </w:r>
      <w:r w:rsidR="00CB0CAF">
        <w:rPr>
          <w:rFonts w:ascii="Times New Roman" w:hAnsi="Times New Roman"/>
          <w:sz w:val="28"/>
          <w:szCs w:val="28"/>
        </w:rPr>
        <w:t>м пункте, в МКУ «ЦП НКО и ТОС.»;</w:t>
      </w:r>
    </w:p>
    <w:p w:rsidR="000C2F38" w:rsidRDefault="006E5AB5" w:rsidP="000C2F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FontStyle11"/>
          <w:sz w:val="28"/>
          <w:szCs w:val="28"/>
        </w:rPr>
      </w:pPr>
      <w:r w:rsidRPr="00CB0CAF">
        <w:rPr>
          <w:rStyle w:val="FontStyle11"/>
          <w:sz w:val="28"/>
          <w:szCs w:val="28"/>
        </w:rPr>
        <w:t>2.</w:t>
      </w:r>
      <w:r w:rsidR="00CB0CAF" w:rsidRPr="00CB0CAF">
        <w:rPr>
          <w:rStyle w:val="FontStyle11"/>
          <w:sz w:val="28"/>
          <w:szCs w:val="28"/>
        </w:rPr>
        <w:t>9</w:t>
      </w:r>
      <w:r w:rsidRPr="00CB0CAF"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</w:rPr>
        <w:t xml:space="preserve"> </w:t>
      </w:r>
      <w:r w:rsidR="000C2F38">
        <w:rPr>
          <w:rStyle w:val="FontStyle11"/>
          <w:sz w:val="28"/>
          <w:szCs w:val="28"/>
        </w:rPr>
        <w:t>Пункт</w:t>
      </w:r>
      <w:r>
        <w:rPr>
          <w:rStyle w:val="FontStyle11"/>
          <w:sz w:val="28"/>
          <w:szCs w:val="28"/>
        </w:rPr>
        <w:t xml:space="preserve"> 4.5 </w:t>
      </w:r>
      <w:r w:rsidR="000C2F38">
        <w:rPr>
          <w:rStyle w:val="FontStyle11"/>
          <w:sz w:val="28"/>
          <w:szCs w:val="28"/>
        </w:rPr>
        <w:t>изложить в следующей редакции:</w:t>
      </w:r>
    </w:p>
    <w:p w:rsidR="000C2F38" w:rsidRDefault="000C2F38" w:rsidP="000C2F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Style w:val="FontStyle11"/>
          <w:sz w:val="28"/>
          <w:szCs w:val="28"/>
        </w:rPr>
        <w:t xml:space="preserve">«4.5.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Документы, указанные в пункте 4.4 настоящего Порядка,  представляются в МКУ «ЦП НКО и ТОС» в сроки, определяемые Департаментом. Информация о сроке приема документов размещается на </w:t>
      </w:r>
      <w:hyperlink r:id="rId7" w:history="1">
        <w:r w:rsidRPr="000C2F38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официальном портале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мэрии городского округа Тольятти и публикуется в газете "Городские ведомости", срок приема документов не должен быть менее 30 календарных дней и не должен превышать 60 календарных дней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.»</w:t>
      </w:r>
      <w:r w:rsidR="007F173F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proofErr w:type="gramEnd"/>
    </w:p>
    <w:p w:rsidR="00B22331" w:rsidRPr="004A416C" w:rsidRDefault="00B22331" w:rsidP="000C2F3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>2.</w:t>
      </w:r>
      <w:r w:rsidR="00CB0CAF" w:rsidRPr="004A416C">
        <w:rPr>
          <w:rFonts w:ascii="Times New Roman" w:hAnsi="Times New Roman"/>
          <w:sz w:val="28"/>
          <w:szCs w:val="28"/>
        </w:rPr>
        <w:t>10</w:t>
      </w:r>
      <w:r w:rsidRPr="004A416C">
        <w:rPr>
          <w:rFonts w:ascii="Times New Roman" w:hAnsi="Times New Roman"/>
          <w:sz w:val="28"/>
          <w:szCs w:val="28"/>
        </w:rPr>
        <w:t xml:space="preserve">. Подпункт 4.10.5 пункта 4.10 Порядка изложить в </w:t>
      </w:r>
      <w:r w:rsidR="00D1537A" w:rsidRPr="004A416C">
        <w:rPr>
          <w:rFonts w:ascii="Times New Roman" w:hAnsi="Times New Roman"/>
          <w:sz w:val="28"/>
          <w:szCs w:val="28"/>
        </w:rPr>
        <w:t>следующей</w:t>
      </w:r>
      <w:r w:rsidRPr="004A416C">
        <w:rPr>
          <w:rFonts w:ascii="Times New Roman" w:hAnsi="Times New Roman"/>
          <w:sz w:val="28"/>
          <w:szCs w:val="28"/>
        </w:rPr>
        <w:t xml:space="preserve"> редакции:</w:t>
      </w:r>
    </w:p>
    <w:p w:rsidR="00B22331" w:rsidRPr="004A416C" w:rsidRDefault="00B22331" w:rsidP="00632FD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 xml:space="preserve">«4.10.5. Неисполнение требования, указанного в пункте 3.1 настоящего Порядка, в отношении некоммерческих организаций - победителей, запрашивавших в соответствии с заявлением средства из бюджета </w:t>
      </w:r>
      <w:r w:rsidRPr="004A416C">
        <w:rPr>
          <w:rFonts w:ascii="Times New Roman" w:hAnsi="Times New Roman"/>
          <w:color w:val="000000" w:themeColor="text1"/>
          <w:sz w:val="28"/>
          <w:szCs w:val="28"/>
        </w:rPr>
        <w:t>городского округа Тольятти в размере более 100000 (ста тысяч) рублей</w:t>
      </w:r>
      <w:proofErr w:type="gramStart"/>
      <w:r w:rsidRPr="004A416C">
        <w:rPr>
          <w:rFonts w:ascii="Times New Roman" w:hAnsi="Times New Roman"/>
          <w:color w:val="000000" w:themeColor="text1"/>
          <w:sz w:val="28"/>
          <w:szCs w:val="28"/>
        </w:rPr>
        <w:t>;»</w:t>
      </w:r>
      <w:proofErr w:type="gramEnd"/>
      <w:r w:rsidRPr="004A416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9D43E9" w:rsidRPr="004A416C" w:rsidRDefault="009D43E9" w:rsidP="00632FD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416C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CB0CAF" w:rsidRPr="004A416C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Pr="004A416C">
        <w:rPr>
          <w:rFonts w:ascii="Times New Roman" w:hAnsi="Times New Roman"/>
          <w:color w:val="000000" w:themeColor="text1"/>
          <w:sz w:val="28"/>
          <w:szCs w:val="28"/>
        </w:rPr>
        <w:t>. В подпункте 4.10.6 пункта 4.10. Порядка слово «в о</w:t>
      </w:r>
      <w:r w:rsidR="00CB0CAF" w:rsidRPr="004A416C">
        <w:rPr>
          <w:rFonts w:ascii="Times New Roman" w:hAnsi="Times New Roman"/>
          <w:color w:val="000000" w:themeColor="text1"/>
          <w:sz w:val="28"/>
          <w:szCs w:val="28"/>
        </w:rPr>
        <w:t>казании» заменить «от оказания»;</w:t>
      </w:r>
    </w:p>
    <w:p w:rsidR="00FC7ECD" w:rsidRPr="004A416C" w:rsidRDefault="00FC7ECD" w:rsidP="00632FD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416C">
        <w:rPr>
          <w:rFonts w:ascii="Times New Roman" w:hAnsi="Times New Roman"/>
          <w:color w:val="000000" w:themeColor="text1"/>
          <w:sz w:val="28"/>
          <w:szCs w:val="28"/>
        </w:rPr>
        <w:t>2.1</w:t>
      </w:r>
      <w:r w:rsidR="00CB0CAF" w:rsidRPr="004A416C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A416C">
        <w:rPr>
          <w:rFonts w:ascii="Times New Roman" w:hAnsi="Times New Roman"/>
          <w:color w:val="000000" w:themeColor="text1"/>
          <w:sz w:val="28"/>
          <w:szCs w:val="28"/>
        </w:rPr>
        <w:t>. Дополнить пункт 4.10 Порядка подпунктом 4.10.7 следующего содержания:</w:t>
      </w:r>
    </w:p>
    <w:p w:rsidR="00FC7ECD" w:rsidRPr="004A416C" w:rsidRDefault="00FC7ECD" w:rsidP="00632FDB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A416C">
        <w:rPr>
          <w:rFonts w:ascii="Times New Roman" w:hAnsi="Times New Roman"/>
          <w:color w:val="000000" w:themeColor="text1"/>
          <w:sz w:val="28"/>
          <w:szCs w:val="28"/>
        </w:rPr>
        <w:t xml:space="preserve">«4.10.7. </w:t>
      </w:r>
      <w:proofErr w:type="gramStart"/>
      <w:r w:rsidRPr="004A416C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Несоответствие </w:t>
      </w:r>
      <w:r w:rsidR="00D1537A" w:rsidRPr="004A416C">
        <w:rPr>
          <w:rFonts w:ascii="Times New Roman" w:hAnsi="Times New Roman"/>
          <w:color w:val="000000" w:themeColor="text1"/>
          <w:sz w:val="28"/>
          <w:szCs w:val="28"/>
        </w:rPr>
        <w:t xml:space="preserve">общественно значимых (значимого) </w:t>
      </w:r>
      <w:r w:rsidRPr="004A416C">
        <w:rPr>
          <w:rFonts w:ascii="Times New Roman" w:hAnsi="Times New Roman"/>
          <w:color w:val="000000" w:themeColor="text1"/>
          <w:sz w:val="28"/>
          <w:szCs w:val="28"/>
        </w:rPr>
        <w:t>мероприятий (мероприятия), указанных (указанного) в заявлении, требованиям</w:t>
      </w:r>
      <w:r w:rsidR="00FA6CBE" w:rsidRPr="004A416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4A416C">
        <w:rPr>
          <w:rFonts w:ascii="Times New Roman" w:hAnsi="Times New Roman"/>
          <w:color w:val="000000" w:themeColor="text1"/>
          <w:sz w:val="28"/>
          <w:szCs w:val="28"/>
        </w:rPr>
        <w:t xml:space="preserve"> установленным п</w:t>
      </w:r>
      <w:r w:rsidR="00CB0CAF" w:rsidRPr="004A416C">
        <w:rPr>
          <w:rFonts w:ascii="Times New Roman" w:hAnsi="Times New Roman"/>
          <w:color w:val="000000" w:themeColor="text1"/>
          <w:sz w:val="28"/>
          <w:szCs w:val="28"/>
        </w:rPr>
        <w:t>унктом 1.4 настоящего Порядка.»;</w:t>
      </w:r>
      <w:proofErr w:type="gramEnd"/>
    </w:p>
    <w:p w:rsidR="006A76DC" w:rsidRPr="001B74CD" w:rsidRDefault="006A76DC" w:rsidP="00632FD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>2.1</w:t>
      </w:r>
      <w:r w:rsidR="00CB0CAF" w:rsidRPr="004A416C">
        <w:rPr>
          <w:rFonts w:ascii="Times New Roman" w:hAnsi="Times New Roman"/>
          <w:sz w:val="28"/>
          <w:szCs w:val="28"/>
        </w:rPr>
        <w:t>3</w:t>
      </w:r>
      <w:r w:rsidRPr="004A416C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A416C">
        <w:rPr>
          <w:rFonts w:ascii="Times New Roman" w:hAnsi="Times New Roman"/>
          <w:sz w:val="28"/>
          <w:szCs w:val="28"/>
        </w:rPr>
        <w:t>Приложение</w:t>
      </w:r>
      <w:r w:rsidRPr="006A76DC">
        <w:rPr>
          <w:rFonts w:ascii="Times New Roman" w:hAnsi="Times New Roman"/>
          <w:sz w:val="28"/>
          <w:szCs w:val="28"/>
        </w:rPr>
        <w:t xml:space="preserve"> № 1 к Порядку «Заявление на оказание финансовой поддержки путем предоставления субсидий социально ориентированным некоммерческим организациям, не являющимся бюджетными и </w:t>
      </w:r>
      <w:r w:rsidRPr="006A76DC">
        <w:rPr>
          <w:rFonts w:ascii="Times New Roman" w:hAnsi="Times New Roman"/>
          <w:sz w:val="28"/>
          <w:szCs w:val="28"/>
        </w:rPr>
        <w:lastRenderedPageBreak/>
        <w:t xml:space="preserve">автономными учреждениями, на реализацию общественно значимых мероприятий в сфере поддержки гражданских инициатив по организации досуга среди населения, поддержки детей, благоустройства городского округа Тольятти» изложить в редакции согласно Приложению № 2 к </w:t>
      </w:r>
      <w:r w:rsidR="00CB0CAF">
        <w:rPr>
          <w:rFonts w:ascii="Times New Roman" w:hAnsi="Times New Roman"/>
          <w:sz w:val="28"/>
          <w:szCs w:val="28"/>
        </w:rPr>
        <w:t>настоящему  постановлению;</w:t>
      </w:r>
      <w:proofErr w:type="gramEnd"/>
    </w:p>
    <w:p w:rsidR="006A76DC" w:rsidRPr="004A416C" w:rsidRDefault="006A76DC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>2.1</w:t>
      </w:r>
      <w:r w:rsidR="00CB0CAF" w:rsidRPr="004A416C">
        <w:rPr>
          <w:rFonts w:ascii="Times New Roman" w:hAnsi="Times New Roman"/>
          <w:sz w:val="28"/>
          <w:szCs w:val="28"/>
        </w:rPr>
        <w:t>4</w:t>
      </w:r>
      <w:r w:rsidRPr="004A416C">
        <w:rPr>
          <w:rFonts w:ascii="Times New Roman" w:hAnsi="Times New Roman"/>
          <w:sz w:val="28"/>
          <w:szCs w:val="28"/>
        </w:rPr>
        <w:t>. В Приложении №  2 к Порядку «Соглашение об оказании финансовой поддержки путем предоставления субсидий социально ориентированным некоммерческим организациям, не являющимся бюджетными и автономными учреждениями, на реализацию общественно значимых мероприятий в сфере поддержки гражданских инициатив по организации досуга среди населения, поддержки детей, благоустройства городского округа Тольятти»:</w:t>
      </w:r>
    </w:p>
    <w:p w:rsidR="006A76DC" w:rsidRPr="004A416C" w:rsidRDefault="006A76DC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>2.1</w:t>
      </w:r>
      <w:r w:rsidR="00CB0CAF" w:rsidRPr="004A416C">
        <w:rPr>
          <w:rFonts w:ascii="Times New Roman" w:hAnsi="Times New Roman"/>
          <w:sz w:val="28"/>
          <w:szCs w:val="28"/>
        </w:rPr>
        <w:t>4</w:t>
      </w:r>
      <w:r w:rsidRPr="004A416C">
        <w:rPr>
          <w:rFonts w:ascii="Times New Roman" w:hAnsi="Times New Roman"/>
          <w:sz w:val="28"/>
          <w:szCs w:val="28"/>
        </w:rPr>
        <w:t>.1. Подпункт 2.1.1</w:t>
      </w:r>
      <w:r w:rsidR="00602194" w:rsidRPr="004A416C">
        <w:rPr>
          <w:rFonts w:ascii="Times New Roman" w:hAnsi="Times New Roman"/>
          <w:sz w:val="28"/>
          <w:szCs w:val="28"/>
        </w:rPr>
        <w:t xml:space="preserve"> </w:t>
      </w:r>
      <w:r w:rsidR="007C1318" w:rsidRPr="004A416C">
        <w:rPr>
          <w:rFonts w:ascii="Times New Roman" w:hAnsi="Times New Roman"/>
          <w:sz w:val="28"/>
          <w:szCs w:val="28"/>
        </w:rPr>
        <w:t>пункта 2.1 р</w:t>
      </w:r>
      <w:r w:rsidRPr="004A416C">
        <w:rPr>
          <w:rFonts w:ascii="Times New Roman" w:hAnsi="Times New Roman"/>
          <w:sz w:val="28"/>
          <w:szCs w:val="28"/>
        </w:rPr>
        <w:t>аздела 2 изложить в следующей редакции:</w:t>
      </w:r>
    </w:p>
    <w:p w:rsidR="006A76DC" w:rsidRPr="004A416C" w:rsidRDefault="006A76DC" w:rsidP="00632FD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 xml:space="preserve">«2.1.1. Перечисляет Получателю субсидию на </w:t>
      </w:r>
      <w:r w:rsidR="00D1537A" w:rsidRPr="004A416C">
        <w:rPr>
          <w:rFonts w:ascii="Times New Roman" w:hAnsi="Times New Roman"/>
          <w:sz w:val="28"/>
          <w:szCs w:val="28"/>
        </w:rPr>
        <w:t xml:space="preserve">реализацию общественно значимых мероприятий, указанных в </w:t>
      </w:r>
      <w:r w:rsidRPr="004A416C">
        <w:rPr>
          <w:rFonts w:ascii="Times New Roman" w:hAnsi="Times New Roman"/>
          <w:sz w:val="28"/>
          <w:szCs w:val="28"/>
        </w:rPr>
        <w:t>п</w:t>
      </w:r>
      <w:r w:rsidR="00D1537A" w:rsidRPr="004A416C">
        <w:rPr>
          <w:rFonts w:ascii="Times New Roman" w:hAnsi="Times New Roman"/>
          <w:sz w:val="28"/>
          <w:szCs w:val="28"/>
        </w:rPr>
        <w:t>ункте</w:t>
      </w:r>
      <w:r w:rsidRPr="004A416C">
        <w:rPr>
          <w:rFonts w:ascii="Times New Roman" w:hAnsi="Times New Roman"/>
          <w:sz w:val="28"/>
          <w:szCs w:val="28"/>
        </w:rPr>
        <w:t xml:space="preserve"> 1.1 настоящего </w:t>
      </w:r>
      <w:r w:rsidR="00D1537A" w:rsidRPr="004A416C">
        <w:rPr>
          <w:rFonts w:ascii="Times New Roman" w:hAnsi="Times New Roman"/>
          <w:sz w:val="28"/>
          <w:szCs w:val="28"/>
        </w:rPr>
        <w:t>Соглашения</w:t>
      </w:r>
      <w:r w:rsidRPr="004A416C">
        <w:rPr>
          <w:rFonts w:ascii="Times New Roman" w:hAnsi="Times New Roman"/>
          <w:sz w:val="28"/>
          <w:szCs w:val="28"/>
        </w:rPr>
        <w:t>, в соответствии  с гр</w:t>
      </w:r>
      <w:r w:rsidR="00CB0CAF" w:rsidRPr="004A416C">
        <w:rPr>
          <w:rFonts w:ascii="Times New Roman" w:hAnsi="Times New Roman"/>
          <w:sz w:val="28"/>
          <w:szCs w:val="28"/>
        </w:rPr>
        <w:t>афиком  перечисления субсидии</w:t>
      </w:r>
      <w:proofErr w:type="gramStart"/>
      <w:r w:rsidR="00CB0CAF" w:rsidRPr="004A416C">
        <w:rPr>
          <w:rFonts w:ascii="Times New Roman" w:hAnsi="Times New Roman"/>
          <w:sz w:val="28"/>
          <w:szCs w:val="28"/>
        </w:rPr>
        <w:t>.»;</w:t>
      </w:r>
      <w:proofErr w:type="gramEnd"/>
    </w:p>
    <w:p w:rsidR="00602194" w:rsidRPr="004A416C" w:rsidRDefault="00602194" w:rsidP="005306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416C">
        <w:rPr>
          <w:rFonts w:ascii="Times New Roman" w:hAnsi="Times New Roman"/>
          <w:sz w:val="28"/>
          <w:szCs w:val="28"/>
        </w:rPr>
        <w:t>2.14.2. Подпункт 2.1.2 пункта 2.1 раздела 2 после слов «</w:t>
      </w:r>
      <w:r w:rsidRPr="004A416C">
        <w:rPr>
          <w:rFonts w:ascii="Times New Roman" w:eastAsiaTheme="minorHAnsi" w:hAnsi="Times New Roman"/>
          <w:sz w:val="28"/>
          <w:szCs w:val="28"/>
          <w:lang w:eastAsia="en-US"/>
        </w:rPr>
        <w:t xml:space="preserve">его рассмотрение и утверждение» дополнить словами «в течение </w:t>
      </w:r>
      <w:r w:rsidR="00EA4E8C" w:rsidRPr="004A416C"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Pr="004A416C">
        <w:rPr>
          <w:rFonts w:ascii="Times New Roman" w:eastAsiaTheme="minorHAnsi" w:hAnsi="Times New Roman"/>
          <w:sz w:val="28"/>
          <w:szCs w:val="28"/>
          <w:lang w:eastAsia="en-US"/>
        </w:rPr>
        <w:t xml:space="preserve"> дней </w:t>
      </w:r>
      <w:proofErr w:type="gramStart"/>
      <w:r w:rsidRPr="004A416C">
        <w:rPr>
          <w:rFonts w:ascii="Times New Roman" w:eastAsiaTheme="minorHAnsi" w:hAnsi="Times New Roman"/>
          <w:sz w:val="28"/>
          <w:szCs w:val="28"/>
          <w:lang w:eastAsia="en-US"/>
        </w:rPr>
        <w:t>с даты</w:t>
      </w:r>
      <w:proofErr w:type="gramEnd"/>
      <w:r w:rsidRPr="004A416C">
        <w:rPr>
          <w:rFonts w:ascii="Times New Roman" w:eastAsiaTheme="minorHAnsi" w:hAnsi="Times New Roman"/>
          <w:sz w:val="28"/>
          <w:szCs w:val="28"/>
          <w:lang w:eastAsia="en-US"/>
        </w:rPr>
        <w:t xml:space="preserve"> его представления в случае использования субсидии Пол</w:t>
      </w:r>
      <w:r w:rsidR="00530671" w:rsidRPr="004A416C">
        <w:rPr>
          <w:rFonts w:ascii="Times New Roman" w:eastAsiaTheme="minorHAnsi" w:hAnsi="Times New Roman"/>
          <w:sz w:val="28"/>
          <w:szCs w:val="28"/>
          <w:lang w:eastAsia="en-US"/>
        </w:rPr>
        <w:t>учателем по целевому назначению»;</w:t>
      </w:r>
    </w:p>
    <w:p w:rsidR="006A76DC" w:rsidRPr="001B74CD" w:rsidRDefault="006A76DC" w:rsidP="00632FD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16C">
        <w:rPr>
          <w:rFonts w:ascii="Times New Roman" w:hAnsi="Times New Roman" w:cs="Times New Roman"/>
          <w:sz w:val="28"/>
          <w:szCs w:val="28"/>
        </w:rPr>
        <w:t>2.</w:t>
      </w:r>
      <w:r w:rsidR="004A58DB" w:rsidRPr="004A416C">
        <w:rPr>
          <w:rFonts w:ascii="Times New Roman" w:hAnsi="Times New Roman" w:cs="Times New Roman"/>
          <w:sz w:val="28"/>
          <w:szCs w:val="28"/>
        </w:rPr>
        <w:t>14</w:t>
      </w:r>
      <w:r w:rsidRPr="004A416C">
        <w:rPr>
          <w:rFonts w:ascii="Times New Roman" w:hAnsi="Times New Roman" w:cs="Times New Roman"/>
          <w:sz w:val="28"/>
          <w:szCs w:val="28"/>
        </w:rPr>
        <w:t>.</w:t>
      </w:r>
      <w:r w:rsidR="00602194" w:rsidRPr="004A416C">
        <w:rPr>
          <w:rFonts w:ascii="Times New Roman" w:hAnsi="Times New Roman" w:cs="Times New Roman"/>
          <w:sz w:val="28"/>
          <w:szCs w:val="28"/>
        </w:rPr>
        <w:t>3</w:t>
      </w:r>
      <w:r w:rsidR="00CB0CAF" w:rsidRPr="004A416C">
        <w:rPr>
          <w:rFonts w:ascii="Times New Roman" w:hAnsi="Times New Roman" w:cs="Times New Roman"/>
          <w:sz w:val="28"/>
          <w:szCs w:val="28"/>
        </w:rPr>
        <w:t>.</w:t>
      </w:r>
      <w:r w:rsidRPr="004A416C">
        <w:rPr>
          <w:rFonts w:ascii="Times New Roman" w:hAnsi="Times New Roman" w:cs="Times New Roman"/>
          <w:sz w:val="28"/>
          <w:szCs w:val="28"/>
        </w:rPr>
        <w:t xml:space="preserve"> Приложение № 2 «Отчет об использовании субсидии социально ориентированным некоммерческим организациям, не являющимся бюджетными и</w:t>
      </w:r>
      <w:r w:rsidRPr="001B74CD">
        <w:rPr>
          <w:rFonts w:ascii="Times New Roman" w:hAnsi="Times New Roman" w:cs="Times New Roman"/>
          <w:sz w:val="28"/>
          <w:szCs w:val="28"/>
        </w:rPr>
        <w:t xml:space="preserve"> автономными учреждениями, на реализацию общественно значимых мероприятий в сфере поддержки гражданских инициатив по организации досуга среди населения, поддержки детей, благоустройства городского округа Тольятти»</w:t>
      </w:r>
      <w:r w:rsidRPr="001B74CD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            </w:t>
      </w:r>
      <w:r w:rsidRPr="001B74CD">
        <w:rPr>
          <w:rFonts w:ascii="Times New Roman" w:hAnsi="Times New Roman" w:cs="Times New Roman"/>
          <w:sz w:val="28"/>
          <w:szCs w:val="28"/>
        </w:rPr>
        <w:t>№ 3 к настоящему постановлению.</w:t>
      </w:r>
    </w:p>
    <w:p w:rsidR="006A76DC" w:rsidRPr="001B74CD" w:rsidRDefault="006A76DC" w:rsidP="00632F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74CD">
        <w:rPr>
          <w:rFonts w:ascii="Times New Roman" w:hAnsi="Times New Roman"/>
          <w:sz w:val="28"/>
          <w:szCs w:val="28"/>
        </w:rPr>
        <w:t xml:space="preserve">3. </w:t>
      </w:r>
      <w:r w:rsidRPr="001B74CD"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hyperlink r:id="rId8" w:history="1">
        <w:r w:rsidRPr="001B74CD">
          <w:rPr>
            <w:rFonts w:ascii="Times New Roman" w:hAnsi="Times New Roman"/>
            <w:color w:val="000000" w:themeColor="text1"/>
            <w:sz w:val="28"/>
            <w:szCs w:val="28"/>
          </w:rPr>
          <w:t>Положение</w:t>
        </w:r>
      </w:hyperlink>
      <w:r w:rsidRPr="001B74CD">
        <w:rPr>
          <w:rFonts w:ascii="Times New Roman" w:hAnsi="Times New Roman"/>
          <w:color w:val="000000" w:themeColor="text1"/>
          <w:sz w:val="28"/>
          <w:szCs w:val="28"/>
        </w:rPr>
        <w:t xml:space="preserve"> о Комиссии</w:t>
      </w:r>
      <w:r w:rsidRPr="001B74CD">
        <w:rPr>
          <w:rFonts w:ascii="Times New Roman" w:hAnsi="Times New Roman"/>
          <w:sz w:val="28"/>
          <w:szCs w:val="28"/>
        </w:rPr>
        <w:t xml:space="preserve"> по предоставлению субсидий социально ориентированным некоммерческим организациям, не являющимся бюджетными и автономными учреждениями, на реализацию общественно значимых мероприятий в сфере поддержки гражданских инициатив по </w:t>
      </w:r>
      <w:r w:rsidRPr="001B74CD">
        <w:rPr>
          <w:rFonts w:ascii="Times New Roman" w:hAnsi="Times New Roman"/>
          <w:sz w:val="28"/>
          <w:szCs w:val="28"/>
        </w:rPr>
        <w:lastRenderedPageBreak/>
        <w:t xml:space="preserve">организации досуга среди населения, поддержки детей, благоустройства городского округа Тольятти, утвержденное постановлением мэрии городского округа Тольятти </w:t>
      </w:r>
      <w:r w:rsidRPr="001B74CD">
        <w:rPr>
          <w:rStyle w:val="FontStyle11"/>
          <w:sz w:val="28"/>
          <w:szCs w:val="28"/>
        </w:rPr>
        <w:t>от 15.08.2013г. № 2570-1/</w:t>
      </w:r>
      <w:proofErr w:type="gramStart"/>
      <w:r w:rsidRPr="001B74CD">
        <w:rPr>
          <w:rStyle w:val="FontStyle11"/>
          <w:sz w:val="28"/>
          <w:szCs w:val="28"/>
        </w:rPr>
        <w:t>п</w:t>
      </w:r>
      <w:proofErr w:type="gramEnd"/>
      <w:r w:rsidRPr="001B74CD">
        <w:rPr>
          <w:rStyle w:val="FontStyle11"/>
          <w:sz w:val="28"/>
          <w:szCs w:val="28"/>
        </w:rPr>
        <w:t xml:space="preserve"> (газета «Городские ведомости», 23.08.2013 г. № 63, 13.04.2013 г. № 69), </w:t>
      </w:r>
      <w:r w:rsidRPr="001B74CD">
        <w:rPr>
          <w:rFonts w:ascii="Times New Roman" w:hAnsi="Times New Roman"/>
          <w:sz w:val="28"/>
          <w:szCs w:val="28"/>
        </w:rPr>
        <w:t xml:space="preserve">изменения, </w:t>
      </w:r>
      <w:proofErr w:type="gramStart"/>
      <w:r w:rsidRPr="001B74CD">
        <w:rPr>
          <w:rFonts w:ascii="Times New Roman" w:hAnsi="Times New Roman"/>
          <w:sz w:val="28"/>
          <w:szCs w:val="28"/>
        </w:rPr>
        <w:t>в пункте 1.1 слова «среди, поддержки детей, благоустройства городского округа Тольятти (далее - Комиссия)» заменив словами «среди населения, поддержки детей, благоустройства городского округа Тольятти (далее - Комиссия)».</w:t>
      </w:r>
      <w:proofErr w:type="gramEnd"/>
    </w:p>
    <w:p w:rsidR="006A76DC" w:rsidRDefault="006A76DC" w:rsidP="00632FDB">
      <w:pPr>
        <w:pStyle w:val="Style2"/>
        <w:widowControl/>
        <w:tabs>
          <w:tab w:val="left" w:pos="142"/>
        </w:tabs>
        <w:spacing w:line="360" w:lineRule="auto"/>
        <w:ind w:firstLine="709"/>
        <w:rPr>
          <w:sz w:val="28"/>
          <w:szCs w:val="28"/>
        </w:rPr>
      </w:pPr>
      <w:r w:rsidRPr="001B74CD">
        <w:rPr>
          <w:sz w:val="28"/>
          <w:szCs w:val="28"/>
        </w:rPr>
        <w:t>4.</w:t>
      </w:r>
      <w:r w:rsidR="001B74CD">
        <w:rPr>
          <w:sz w:val="28"/>
          <w:szCs w:val="28"/>
        </w:rPr>
        <w:t xml:space="preserve"> </w:t>
      </w:r>
      <w:r w:rsidRPr="001B74CD">
        <w:rPr>
          <w:sz w:val="28"/>
          <w:szCs w:val="28"/>
        </w:rPr>
        <w:t>Управлению по оргработе и связям с общественностью мэрии</w:t>
      </w:r>
      <w:r w:rsidRPr="00105B34">
        <w:rPr>
          <w:sz w:val="28"/>
          <w:szCs w:val="28"/>
        </w:rPr>
        <w:t xml:space="preserve"> городского округа Тольятти (А.А. Алексеев) опубликовать настоящее </w:t>
      </w:r>
      <w:r w:rsidRPr="00EB48CA">
        <w:rPr>
          <w:sz w:val="28"/>
          <w:szCs w:val="28"/>
        </w:rPr>
        <w:t>постановление в газете «Городские ведомости».</w:t>
      </w:r>
    </w:p>
    <w:p w:rsidR="00696AC4" w:rsidRDefault="006A76DC" w:rsidP="00632FDB">
      <w:pPr>
        <w:pStyle w:val="Style2"/>
        <w:widowControl/>
        <w:tabs>
          <w:tab w:val="left" w:pos="142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после его официального опубликования</w:t>
      </w:r>
      <w:r w:rsidR="00696AC4">
        <w:rPr>
          <w:sz w:val="28"/>
          <w:szCs w:val="28"/>
        </w:rPr>
        <w:t>.</w:t>
      </w:r>
    </w:p>
    <w:p w:rsidR="006A76DC" w:rsidRDefault="00696AC4" w:rsidP="00EC4F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F70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="00EC4F70" w:rsidRPr="00EC4F70">
        <w:rPr>
          <w:rFonts w:ascii="Times New Roman" w:hAnsi="Times New Roman"/>
          <w:sz w:val="28"/>
          <w:szCs w:val="28"/>
        </w:rPr>
        <w:t>П</w:t>
      </w:r>
      <w:r w:rsidR="00EC4F70">
        <w:rPr>
          <w:rFonts w:ascii="Times New Roman" w:hAnsi="Times New Roman"/>
          <w:sz w:val="28"/>
          <w:szCs w:val="28"/>
        </w:rPr>
        <w:t>одп</w:t>
      </w:r>
      <w:r w:rsidR="00EC4F70" w:rsidRPr="00EC4F70">
        <w:rPr>
          <w:rFonts w:ascii="Times New Roman" w:hAnsi="Times New Roman"/>
          <w:sz w:val="28"/>
          <w:szCs w:val="28"/>
        </w:rPr>
        <w:t>ункт</w:t>
      </w:r>
      <w:r w:rsidR="00EC4F70">
        <w:rPr>
          <w:rFonts w:ascii="Times New Roman" w:hAnsi="Times New Roman"/>
          <w:sz w:val="28"/>
          <w:szCs w:val="28"/>
        </w:rPr>
        <w:t>ы 2.1, 2.3, 2.4, 2.5, 2.6, 2.8, 2.9, 2.10, 2.12, 2.13, 2.14</w:t>
      </w:r>
      <w:r w:rsidR="00EC4F70" w:rsidRPr="00EC4F70">
        <w:rPr>
          <w:rFonts w:ascii="Times New Roman" w:hAnsi="Times New Roman"/>
          <w:sz w:val="28"/>
          <w:szCs w:val="28"/>
        </w:rPr>
        <w:t xml:space="preserve"> </w:t>
      </w:r>
      <w:r w:rsidR="00AA10EE">
        <w:rPr>
          <w:rFonts w:ascii="Times New Roman" w:hAnsi="Times New Roman"/>
          <w:sz w:val="28"/>
          <w:szCs w:val="28"/>
        </w:rPr>
        <w:t xml:space="preserve">пункта 2 </w:t>
      </w:r>
      <w:r w:rsidR="00EC4F70" w:rsidRPr="00EC4F70">
        <w:rPr>
          <w:rFonts w:ascii="Times New Roman" w:hAnsi="Times New Roman"/>
          <w:sz w:val="28"/>
          <w:szCs w:val="28"/>
        </w:rPr>
        <w:t>настоящего</w:t>
      </w:r>
      <w:r w:rsidRPr="00EC4F70">
        <w:rPr>
          <w:rFonts w:ascii="Times New Roman" w:hAnsi="Times New Roman"/>
          <w:sz w:val="28"/>
          <w:szCs w:val="28"/>
        </w:rPr>
        <w:t xml:space="preserve"> постановлени</w:t>
      </w:r>
      <w:r w:rsidR="00EC4F70" w:rsidRPr="00EC4F70">
        <w:rPr>
          <w:rFonts w:ascii="Times New Roman" w:hAnsi="Times New Roman"/>
          <w:sz w:val="28"/>
          <w:szCs w:val="28"/>
        </w:rPr>
        <w:t>я</w:t>
      </w:r>
      <w:r w:rsidRPr="00EC4F70">
        <w:rPr>
          <w:rFonts w:ascii="Times New Roman" w:hAnsi="Times New Roman"/>
          <w:sz w:val="28"/>
          <w:szCs w:val="28"/>
        </w:rPr>
        <w:t xml:space="preserve"> </w:t>
      </w:r>
      <w:r w:rsidR="00AA10EE">
        <w:rPr>
          <w:rFonts w:ascii="Times New Roman" w:hAnsi="Times New Roman"/>
          <w:sz w:val="28"/>
          <w:szCs w:val="28"/>
        </w:rPr>
        <w:t>применяю</w:t>
      </w:r>
      <w:r w:rsidR="00EC4F70" w:rsidRPr="00EC4F70">
        <w:rPr>
          <w:rFonts w:ascii="Times New Roman" w:hAnsi="Times New Roman"/>
          <w:sz w:val="28"/>
          <w:szCs w:val="28"/>
        </w:rPr>
        <w:t>тся к отношениям, возник</w:t>
      </w:r>
      <w:r w:rsidR="00EC4F70">
        <w:rPr>
          <w:rFonts w:ascii="Times New Roman" w:hAnsi="Times New Roman"/>
          <w:sz w:val="28"/>
          <w:szCs w:val="28"/>
        </w:rPr>
        <w:t>ающ</w:t>
      </w:r>
      <w:r w:rsidR="00EC4F70" w:rsidRPr="00EC4F70">
        <w:rPr>
          <w:rFonts w:ascii="Times New Roman" w:hAnsi="Times New Roman"/>
          <w:sz w:val="28"/>
          <w:szCs w:val="28"/>
        </w:rPr>
        <w:t xml:space="preserve">им в связи с предоставлением </w:t>
      </w:r>
      <w:r w:rsidR="00EC4F70" w:rsidRPr="00EC4F70">
        <w:rPr>
          <w:rFonts w:ascii="Times New Roman" w:eastAsiaTheme="minorHAnsi" w:hAnsi="Times New Roman"/>
          <w:sz w:val="28"/>
          <w:szCs w:val="28"/>
          <w:lang w:eastAsia="en-US"/>
        </w:rPr>
        <w:t>субсидий социально ориентированным некоммерческим организациям, не являющимся бюджетными и автономными учреждениями, на реализацию общественно значимых мероприятий в сфере поддержки гражданских инициатив по организации досуга среди населения, поддержки детей, благоустройства городского округа Тольятти</w:t>
      </w:r>
      <w:r w:rsidR="00EC4F70">
        <w:rPr>
          <w:rFonts w:ascii="Times New Roman" w:eastAsiaTheme="minorHAnsi" w:hAnsi="Times New Roman"/>
          <w:sz w:val="28"/>
          <w:szCs w:val="28"/>
          <w:lang w:eastAsia="en-US"/>
        </w:rPr>
        <w:t xml:space="preserve"> в 2015 году и</w:t>
      </w:r>
      <w:proofErr w:type="gramEnd"/>
      <w:r w:rsidR="00EC4F70">
        <w:rPr>
          <w:rFonts w:ascii="Times New Roman" w:eastAsiaTheme="minorHAnsi" w:hAnsi="Times New Roman"/>
          <w:sz w:val="28"/>
          <w:szCs w:val="28"/>
          <w:lang w:eastAsia="en-US"/>
        </w:rPr>
        <w:t xml:space="preserve"> последующих </w:t>
      </w:r>
      <w:proofErr w:type="gramStart"/>
      <w:r w:rsidR="00EC4F70">
        <w:rPr>
          <w:rFonts w:ascii="Times New Roman" w:eastAsiaTheme="minorHAnsi" w:hAnsi="Times New Roman"/>
          <w:sz w:val="28"/>
          <w:szCs w:val="28"/>
          <w:lang w:eastAsia="en-US"/>
        </w:rPr>
        <w:t>годах</w:t>
      </w:r>
      <w:proofErr w:type="gramEnd"/>
      <w:r w:rsidR="006A76DC" w:rsidRPr="00EC4F70">
        <w:rPr>
          <w:rFonts w:ascii="Times New Roman" w:hAnsi="Times New Roman"/>
          <w:sz w:val="28"/>
          <w:szCs w:val="28"/>
        </w:rPr>
        <w:t>.</w:t>
      </w:r>
    </w:p>
    <w:p w:rsidR="00EC4F70" w:rsidRDefault="00EC4F70" w:rsidP="00DC150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EC4F7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C4F7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</w:t>
      </w:r>
      <w:r w:rsidRPr="00EC4F70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ы 2.1, 2.3, 2.4, 2.5, 2.6, 2.8, 2.9, 2.10, 2.12, 2.13, 2.14</w:t>
      </w:r>
      <w:r w:rsidRPr="00EC4F70">
        <w:rPr>
          <w:rFonts w:ascii="Times New Roman" w:hAnsi="Times New Roman"/>
          <w:sz w:val="28"/>
          <w:szCs w:val="28"/>
        </w:rPr>
        <w:t xml:space="preserve"> </w:t>
      </w:r>
      <w:r w:rsidR="00AA10EE">
        <w:rPr>
          <w:rFonts w:ascii="Times New Roman" w:hAnsi="Times New Roman"/>
          <w:sz w:val="28"/>
          <w:szCs w:val="28"/>
        </w:rPr>
        <w:t xml:space="preserve">пункта 2 </w:t>
      </w:r>
      <w:r w:rsidRPr="00EC4F70">
        <w:rPr>
          <w:rFonts w:ascii="Times New Roman" w:hAnsi="Times New Roman"/>
          <w:sz w:val="28"/>
          <w:szCs w:val="28"/>
        </w:rPr>
        <w:t xml:space="preserve">настоящего постановления </w:t>
      </w:r>
      <w:r w:rsidR="00AA10EE">
        <w:rPr>
          <w:rFonts w:ascii="Times New Roman" w:hAnsi="Times New Roman"/>
          <w:sz w:val="28"/>
          <w:szCs w:val="28"/>
        </w:rPr>
        <w:t>не применяю</w:t>
      </w:r>
      <w:r w:rsidRPr="00EC4F70">
        <w:rPr>
          <w:rFonts w:ascii="Times New Roman" w:hAnsi="Times New Roman"/>
          <w:sz w:val="28"/>
          <w:szCs w:val="28"/>
        </w:rPr>
        <w:t>тся к отношениям, возник</w:t>
      </w:r>
      <w:r w:rsidR="00AA10EE">
        <w:rPr>
          <w:rFonts w:ascii="Times New Roman" w:hAnsi="Times New Roman"/>
          <w:sz w:val="28"/>
          <w:szCs w:val="28"/>
        </w:rPr>
        <w:t>шим</w:t>
      </w:r>
      <w:r w:rsidRPr="00EC4F70">
        <w:rPr>
          <w:rFonts w:ascii="Times New Roman" w:hAnsi="Times New Roman"/>
          <w:sz w:val="28"/>
          <w:szCs w:val="28"/>
        </w:rPr>
        <w:t xml:space="preserve"> в связи с предоставлением </w:t>
      </w:r>
      <w:r w:rsidRPr="00EC4F70">
        <w:rPr>
          <w:rFonts w:ascii="Times New Roman" w:eastAsiaTheme="minorHAnsi" w:hAnsi="Times New Roman"/>
          <w:sz w:val="28"/>
          <w:szCs w:val="28"/>
          <w:lang w:eastAsia="en-US"/>
        </w:rPr>
        <w:t>субсидий социально ориентированным некоммерческим организациям, не являющимся бюджетными и автономными учреждениями, на реализацию общественно значимых мероприятий в сфере поддержки гражданских инициатив по организации досуга среди населения, поддержки детей, благоустройства городского округа Тольятти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 201</w:t>
      </w:r>
      <w:r w:rsidR="00AA10EE">
        <w:rPr>
          <w:rFonts w:ascii="Times New Roman" w:eastAsiaTheme="minorHAnsi" w:hAnsi="Times New Roman"/>
          <w:sz w:val="28"/>
          <w:szCs w:val="28"/>
          <w:lang w:eastAsia="en-US"/>
        </w:rPr>
        <w:t>3, 2014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годах</w:t>
      </w:r>
      <w:proofErr w:type="gramEnd"/>
      <w:r w:rsidRPr="00EC4F70">
        <w:rPr>
          <w:rFonts w:ascii="Times New Roman" w:hAnsi="Times New Roman"/>
          <w:sz w:val="28"/>
          <w:szCs w:val="28"/>
        </w:rPr>
        <w:t>.</w:t>
      </w:r>
    </w:p>
    <w:p w:rsidR="006A76DC" w:rsidRDefault="00EC4F70" w:rsidP="00DC1508">
      <w:pPr>
        <w:tabs>
          <w:tab w:val="left" w:pos="284"/>
          <w:tab w:val="left" w:pos="993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A76DC" w:rsidRPr="00EC4F7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A76DC" w:rsidRPr="00EC4F7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A76DC" w:rsidRPr="00EC4F70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6A76DC" w:rsidRPr="00FF7515">
        <w:rPr>
          <w:rFonts w:ascii="Times New Roman" w:hAnsi="Times New Roman"/>
          <w:sz w:val="28"/>
          <w:szCs w:val="28"/>
        </w:rPr>
        <w:t xml:space="preserve">постановления возложить на заместителя мэра по социальным вопросам </w:t>
      </w:r>
      <w:proofErr w:type="spellStart"/>
      <w:r w:rsidR="006A76DC" w:rsidRPr="00FF7515">
        <w:rPr>
          <w:rFonts w:ascii="Times New Roman" w:hAnsi="Times New Roman"/>
          <w:sz w:val="28"/>
          <w:szCs w:val="28"/>
        </w:rPr>
        <w:t>Леснякову</w:t>
      </w:r>
      <w:proofErr w:type="spellEnd"/>
      <w:r w:rsidR="006A76DC" w:rsidRPr="00FF7515">
        <w:rPr>
          <w:rFonts w:ascii="Times New Roman" w:hAnsi="Times New Roman"/>
          <w:sz w:val="28"/>
          <w:szCs w:val="28"/>
        </w:rPr>
        <w:t xml:space="preserve"> Т.И.</w:t>
      </w:r>
    </w:p>
    <w:p w:rsidR="00A72C49" w:rsidRPr="00EB48CA" w:rsidRDefault="00A72C49" w:rsidP="00DC150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B48CA">
        <w:rPr>
          <w:rFonts w:ascii="Times New Roman" w:hAnsi="Times New Roman"/>
          <w:sz w:val="28"/>
          <w:szCs w:val="28"/>
        </w:rPr>
        <w:t>Мэр                                                                                                       С.И. Андреев</w:t>
      </w:r>
    </w:p>
    <w:p w:rsidR="00DC1508" w:rsidRDefault="00DC1508" w:rsidP="00DC150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72C49" w:rsidRPr="00DC1508" w:rsidRDefault="00A72C49" w:rsidP="00DC150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C1508">
        <w:rPr>
          <w:rFonts w:ascii="Times New Roman" w:hAnsi="Times New Roman"/>
          <w:sz w:val="20"/>
          <w:szCs w:val="20"/>
        </w:rPr>
        <w:t xml:space="preserve">Т.Ю. </w:t>
      </w:r>
      <w:proofErr w:type="spellStart"/>
      <w:r w:rsidRPr="00DC1508">
        <w:rPr>
          <w:rFonts w:ascii="Times New Roman" w:hAnsi="Times New Roman"/>
          <w:sz w:val="20"/>
          <w:szCs w:val="20"/>
        </w:rPr>
        <w:t>Даутова</w:t>
      </w:r>
      <w:proofErr w:type="spellEnd"/>
    </w:p>
    <w:p w:rsidR="00785CAE" w:rsidRPr="00DC1508" w:rsidRDefault="00956130" w:rsidP="00DC150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C1508">
        <w:rPr>
          <w:rFonts w:ascii="Times New Roman" w:hAnsi="Times New Roman"/>
          <w:sz w:val="20"/>
          <w:szCs w:val="20"/>
        </w:rPr>
        <w:t xml:space="preserve">54 </w:t>
      </w:r>
      <w:r w:rsidR="00581D12" w:rsidRPr="00DC1508">
        <w:rPr>
          <w:rFonts w:ascii="Times New Roman" w:hAnsi="Times New Roman"/>
          <w:sz w:val="20"/>
          <w:szCs w:val="20"/>
        </w:rPr>
        <w:t>34 73</w:t>
      </w:r>
    </w:p>
    <w:p w:rsidR="00A72C49" w:rsidRPr="000F1D18" w:rsidRDefault="00A72C49" w:rsidP="008565EE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8"/>
          <w:szCs w:val="28"/>
        </w:rPr>
      </w:pPr>
      <w:r w:rsidRPr="000F1D18">
        <w:rPr>
          <w:rFonts w:ascii="Times New Roman" w:hAnsi="Times New Roman"/>
          <w:sz w:val="28"/>
          <w:szCs w:val="28"/>
        </w:rPr>
        <w:lastRenderedPageBreak/>
        <w:t xml:space="preserve">Приложение №1 </w:t>
      </w:r>
    </w:p>
    <w:p w:rsidR="00A72C49" w:rsidRPr="000F1D18" w:rsidRDefault="00A72C49" w:rsidP="008565EE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8"/>
          <w:szCs w:val="28"/>
        </w:rPr>
      </w:pPr>
      <w:r w:rsidRPr="000F1D18">
        <w:rPr>
          <w:rFonts w:ascii="Times New Roman" w:hAnsi="Times New Roman"/>
          <w:sz w:val="28"/>
          <w:szCs w:val="28"/>
        </w:rPr>
        <w:t>к постановлению мэрии</w:t>
      </w:r>
    </w:p>
    <w:p w:rsidR="00A72C49" w:rsidRPr="000F1D18" w:rsidRDefault="00A72C49" w:rsidP="008565EE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8"/>
          <w:szCs w:val="28"/>
        </w:rPr>
      </w:pPr>
      <w:r w:rsidRPr="000F1D18">
        <w:rPr>
          <w:rFonts w:ascii="Times New Roman" w:hAnsi="Times New Roman"/>
          <w:sz w:val="28"/>
          <w:szCs w:val="28"/>
        </w:rPr>
        <w:t>городского округа Тольятти</w:t>
      </w:r>
    </w:p>
    <w:p w:rsidR="00A72C49" w:rsidRPr="000F1D18" w:rsidRDefault="00A72C49" w:rsidP="008565EE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8"/>
          <w:szCs w:val="28"/>
        </w:rPr>
      </w:pPr>
      <w:r w:rsidRPr="000F1D18">
        <w:rPr>
          <w:rFonts w:ascii="Times New Roman" w:hAnsi="Times New Roman"/>
          <w:sz w:val="28"/>
          <w:szCs w:val="28"/>
        </w:rPr>
        <w:t>от</w:t>
      </w:r>
      <w:r w:rsidR="000243D9" w:rsidRPr="000F1D18">
        <w:rPr>
          <w:rFonts w:ascii="Times New Roman" w:hAnsi="Times New Roman"/>
          <w:sz w:val="28"/>
          <w:szCs w:val="28"/>
        </w:rPr>
        <w:t xml:space="preserve"> </w:t>
      </w:r>
      <w:r w:rsidR="00F23E48" w:rsidRPr="000F1D18">
        <w:rPr>
          <w:rFonts w:ascii="Times New Roman" w:hAnsi="Times New Roman"/>
          <w:sz w:val="28"/>
          <w:szCs w:val="28"/>
        </w:rPr>
        <w:t>________</w:t>
      </w:r>
      <w:r w:rsidR="000850EF" w:rsidRPr="000F1D18">
        <w:rPr>
          <w:rFonts w:ascii="Times New Roman" w:hAnsi="Times New Roman"/>
          <w:sz w:val="28"/>
          <w:szCs w:val="28"/>
        </w:rPr>
        <w:t xml:space="preserve"> </w:t>
      </w:r>
      <w:r w:rsidRPr="000F1D18">
        <w:rPr>
          <w:rFonts w:ascii="Times New Roman" w:hAnsi="Times New Roman"/>
          <w:sz w:val="28"/>
          <w:szCs w:val="28"/>
        </w:rPr>
        <w:t>№</w:t>
      </w:r>
      <w:r w:rsidR="000850EF" w:rsidRPr="000F1D18">
        <w:rPr>
          <w:rFonts w:ascii="Times New Roman" w:hAnsi="Times New Roman"/>
          <w:sz w:val="28"/>
          <w:szCs w:val="28"/>
        </w:rPr>
        <w:t xml:space="preserve"> </w:t>
      </w:r>
      <w:r w:rsidR="00F23E48" w:rsidRPr="000F1D18">
        <w:rPr>
          <w:rFonts w:ascii="Times New Roman" w:hAnsi="Times New Roman"/>
          <w:sz w:val="28"/>
          <w:szCs w:val="28"/>
        </w:rPr>
        <w:t>________</w:t>
      </w:r>
    </w:p>
    <w:p w:rsidR="008565EE" w:rsidRPr="000F1D18" w:rsidRDefault="008565EE" w:rsidP="00A72C49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8565EE" w:rsidRPr="000F1D18" w:rsidRDefault="008565EE" w:rsidP="008565EE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8"/>
          <w:szCs w:val="28"/>
        </w:rPr>
      </w:pPr>
      <w:r w:rsidRPr="000F1D18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8565EE" w:rsidRPr="000F1D18" w:rsidRDefault="008565EE" w:rsidP="008565EE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8"/>
          <w:szCs w:val="28"/>
        </w:rPr>
      </w:pPr>
      <w:r w:rsidRPr="000F1D18">
        <w:rPr>
          <w:rFonts w:ascii="Times New Roman" w:hAnsi="Times New Roman"/>
          <w:sz w:val="28"/>
          <w:szCs w:val="28"/>
        </w:rPr>
        <w:t>к постановлению мэрии</w:t>
      </w:r>
    </w:p>
    <w:p w:rsidR="008565EE" w:rsidRPr="000F1D18" w:rsidRDefault="008565EE" w:rsidP="008565EE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8"/>
          <w:szCs w:val="28"/>
        </w:rPr>
      </w:pPr>
      <w:r w:rsidRPr="000F1D18">
        <w:rPr>
          <w:rFonts w:ascii="Times New Roman" w:hAnsi="Times New Roman"/>
          <w:sz w:val="28"/>
          <w:szCs w:val="28"/>
        </w:rPr>
        <w:t>городского округа Тольятти</w:t>
      </w:r>
    </w:p>
    <w:p w:rsidR="008565EE" w:rsidRPr="000F1D18" w:rsidRDefault="008565EE" w:rsidP="008565EE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8"/>
          <w:szCs w:val="28"/>
        </w:rPr>
      </w:pPr>
      <w:r w:rsidRPr="000F1D18">
        <w:rPr>
          <w:rFonts w:ascii="Times New Roman" w:hAnsi="Times New Roman"/>
          <w:sz w:val="28"/>
          <w:szCs w:val="28"/>
        </w:rPr>
        <w:t>от 15.08.2013 № 2570-п/1</w:t>
      </w:r>
    </w:p>
    <w:p w:rsidR="008565EE" w:rsidRPr="000F1D18" w:rsidRDefault="008565EE" w:rsidP="00A72C49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A72C49" w:rsidRPr="000F1D18" w:rsidRDefault="00A72C49" w:rsidP="00A72C49">
      <w:pPr>
        <w:pStyle w:val="ConsPlusNormal"/>
        <w:jc w:val="right"/>
        <w:rPr>
          <w:rStyle w:val="FontStyle11"/>
          <w:sz w:val="24"/>
          <w:szCs w:val="24"/>
        </w:rPr>
      </w:pPr>
    </w:p>
    <w:p w:rsidR="00A72C49" w:rsidRPr="000F1D18" w:rsidRDefault="00A72C49" w:rsidP="00A72C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1D18">
        <w:rPr>
          <w:rFonts w:ascii="Times New Roman" w:hAnsi="Times New Roman"/>
          <w:sz w:val="28"/>
          <w:szCs w:val="28"/>
        </w:rPr>
        <w:t>Состав Комиссии по предоставлению субсидий социально ориентированным некоммерческим организациям, не являющимся бюджетными и автономными учреждениями, на реализацию общественно значимых мероприятий в сфере поддержки гражданских инициатив по организации досуга среди населения, поддержки детей, благоустройства городского округа Тольятти</w:t>
      </w:r>
    </w:p>
    <w:p w:rsidR="00C6385F" w:rsidRPr="000F1D18" w:rsidRDefault="00C6385F" w:rsidP="00A72C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4394"/>
        <w:gridCol w:w="53"/>
        <w:gridCol w:w="4342"/>
      </w:tblGrid>
      <w:tr w:rsidR="00C6385F" w:rsidRPr="000F1D18" w:rsidTr="00C6385F">
        <w:tc>
          <w:tcPr>
            <w:tcW w:w="9464" w:type="dxa"/>
            <w:gridSpan w:val="4"/>
          </w:tcPr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85F" w:rsidRPr="000F1D18" w:rsidTr="00C6385F">
        <w:tc>
          <w:tcPr>
            <w:tcW w:w="675" w:type="dxa"/>
          </w:tcPr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47" w:type="dxa"/>
            <w:gridSpan w:val="2"/>
          </w:tcPr>
          <w:p w:rsidR="00C6385F" w:rsidRPr="000F1D18" w:rsidRDefault="00C6385F" w:rsidP="00C638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C6385F" w:rsidRPr="000F1D18" w:rsidRDefault="00C6385F" w:rsidP="00C638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 xml:space="preserve">заместитель мэра по социальным вопросам </w:t>
            </w:r>
          </w:p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85F" w:rsidRPr="000F1D18" w:rsidTr="00C6385F">
        <w:tc>
          <w:tcPr>
            <w:tcW w:w="9464" w:type="dxa"/>
            <w:gridSpan w:val="4"/>
          </w:tcPr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>Заместитель Председателя Комиссии:</w:t>
            </w:r>
          </w:p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85F" w:rsidRPr="000F1D18" w:rsidTr="00C6385F">
        <w:tc>
          <w:tcPr>
            <w:tcW w:w="675" w:type="dxa"/>
          </w:tcPr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47" w:type="dxa"/>
            <w:gridSpan w:val="2"/>
          </w:tcPr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2" w:type="dxa"/>
          </w:tcPr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proofErr w:type="gramStart"/>
            <w:r w:rsidRPr="000F1D18">
              <w:rPr>
                <w:rFonts w:ascii="Times New Roman" w:hAnsi="Times New Roman"/>
                <w:sz w:val="24"/>
                <w:szCs w:val="24"/>
              </w:rPr>
              <w:t>департамента социальной поддержки населения мэрии городского округа Тольятти</w:t>
            </w:r>
            <w:proofErr w:type="gramEnd"/>
          </w:p>
        </w:tc>
      </w:tr>
      <w:tr w:rsidR="00C6385F" w:rsidRPr="000F1D18" w:rsidTr="00C6385F">
        <w:tc>
          <w:tcPr>
            <w:tcW w:w="9464" w:type="dxa"/>
            <w:gridSpan w:val="4"/>
          </w:tcPr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 xml:space="preserve">Члены Комиссии: </w:t>
            </w:r>
          </w:p>
        </w:tc>
      </w:tr>
      <w:tr w:rsidR="00C6385F" w:rsidRPr="000F1D18" w:rsidTr="00C6385F">
        <w:tc>
          <w:tcPr>
            <w:tcW w:w="675" w:type="dxa"/>
          </w:tcPr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</w:tcPr>
          <w:p w:rsidR="00C6385F" w:rsidRPr="000F1D18" w:rsidRDefault="00C6385F" w:rsidP="00C638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C6385F" w:rsidRPr="000F1D18" w:rsidRDefault="00C6385F" w:rsidP="001F2B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 xml:space="preserve">руководитель департамента экономического развития мэрии городского округа Тольятти </w:t>
            </w:r>
          </w:p>
        </w:tc>
      </w:tr>
      <w:tr w:rsidR="00C6385F" w:rsidRPr="000F1D18" w:rsidTr="00C6385F">
        <w:tc>
          <w:tcPr>
            <w:tcW w:w="675" w:type="dxa"/>
          </w:tcPr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4" w:type="dxa"/>
          </w:tcPr>
          <w:p w:rsidR="00C6385F" w:rsidRPr="000F1D18" w:rsidRDefault="00C6385F" w:rsidP="00C638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C6385F" w:rsidRPr="000F1D18" w:rsidRDefault="00C6385F" w:rsidP="001F2B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>руководитель департамента культуры мэрии городского округа Тольятти</w:t>
            </w:r>
          </w:p>
        </w:tc>
      </w:tr>
      <w:tr w:rsidR="00C6385F" w:rsidRPr="000F1D18" w:rsidTr="00C6385F">
        <w:tc>
          <w:tcPr>
            <w:tcW w:w="675" w:type="dxa"/>
          </w:tcPr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4" w:type="dxa"/>
          </w:tcPr>
          <w:p w:rsidR="00C6385F" w:rsidRPr="000F1D18" w:rsidRDefault="00C6385F" w:rsidP="00C638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C6385F" w:rsidRPr="000F1D18" w:rsidRDefault="00C6385F" w:rsidP="001F2B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>руководитель департамента городского хозяйства мэрии городского округа Тольятти</w:t>
            </w:r>
          </w:p>
        </w:tc>
      </w:tr>
      <w:tr w:rsidR="00C6385F" w:rsidRPr="000F1D18" w:rsidTr="00C6385F">
        <w:tc>
          <w:tcPr>
            <w:tcW w:w="675" w:type="dxa"/>
          </w:tcPr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4" w:type="dxa"/>
          </w:tcPr>
          <w:p w:rsidR="00C6385F" w:rsidRPr="000F1D18" w:rsidRDefault="00C6385F" w:rsidP="00C638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C6385F" w:rsidRPr="000F1D18" w:rsidRDefault="00FA6CBE" w:rsidP="00FA6C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 xml:space="preserve">руководитель департамента образования мэрии городского округа Тольятти </w:t>
            </w:r>
          </w:p>
        </w:tc>
      </w:tr>
      <w:tr w:rsidR="00C6385F" w:rsidRPr="000F1D18" w:rsidTr="00C6385F">
        <w:tc>
          <w:tcPr>
            <w:tcW w:w="675" w:type="dxa"/>
          </w:tcPr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</w:tcPr>
          <w:p w:rsidR="00C6385F" w:rsidRPr="000F1D18" w:rsidRDefault="00C6385F" w:rsidP="00C638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C6385F" w:rsidRPr="004A416C" w:rsidRDefault="00FA6CBE" w:rsidP="001F2B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6C">
              <w:rPr>
                <w:rFonts w:ascii="Times New Roman" w:hAnsi="Times New Roman"/>
                <w:sz w:val="24"/>
                <w:szCs w:val="24"/>
              </w:rPr>
              <w:t>руководитель управления физической культуры и спорта</w:t>
            </w:r>
            <w:r w:rsidR="00530671" w:rsidRPr="004A416C">
              <w:rPr>
                <w:rFonts w:ascii="Times New Roman" w:hAnsi="Times New Roman"/>
                <w:sz w:val="24"/>
                <w:szCs w:val="24"/>
              </w:rPr>
              <w:t xml:space="preserve"> мэрии городского округа Тольятти</w:t>
            </w:r>
          </w:p>
        </w:tc>
      </w:tr>
      <w:tr w:rsidR="00C6385F" w:rsidRPr="000F1D18" w:rsidTr="00C6385F">
        <w:tc>
          <w:tcPr>
            <w:tcW w:w="675" w:type="dxa"/>
          </w:tcPr>
          <w:p w:rsidR="00C6385F" w:rsidRPr="000F1D18" w:rsidRDefault="00C6385F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</w:tcPr>
          <w:p w:rsidR="00C6385F" w:rsidRPr="000F1D18" w:rsidRDefault="00C6385F" w:rsidP="00C638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C6385F" w:rsidRPr="004A416C" w:rsidRDefault="00FA6CBE" w:rsidP="001F2B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6C">
              <w:rPr>
                <w:rFonts w:ascii="Times New Roman" w:hAnsi="Times New Roman"/>
                <w:sz w:val="24"/>
                <w:szCs w:val="24"/>
              </w:rPr>
              <w:t>руководитель комитета по делам молодежи мэрии городского округа Тольятти</w:t>
            </w:r>
          </w:p>
        </w:tc>
      </w:tr>
      <w:tr w:rsidR="00B87B3B" w:rsidRPr="000F1D18" w:rsidTr="00C6385F">
        <w:tc>
          <w:tcPr>
            <w:tcW w:w="675" w:type="dxa"/>
          </w:tcPr>
          <w:p w:rsidR="00B87B3B" w:rsidRPr="000F1D18" w:rsidRDefault="00D1537A" w:rsidP="00C638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87B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B87B3B" w:rsidRPr="000F1D18" w:rsidRDefault="00B87B3B" w:rsidP="00C638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B87B3B" w:rsidRPr="000F1D18" w:rsidRDefault="00FA6CBE" w:rsidP="001F2B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департамента – руководитель управления социальных </w:t>
            </w:r>
            <w:r w:rsidRPr="000F1D1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услуг и социальной реабилитации </w:t>
            </w:r>
            <w:proofErr w:type="gramStart"/>
            <w:r w:rsidRPr="000F1D18">
              <w:rPr>
                <w:rFonts w:ascii="Times New Roman" w:hAnsi="Times New Roman"/>
                <w:sz w:val="24"/>
                <w:szCs w:val="24"/>
              </w:rPr>
              <w:t>департамента социальной поддержки населения мэрии городского округа Тольятти</w:t>
            </w:r>
            <w:proofErr w:type="gramEnd"/>
          </w:p>
        </w:tc>
      </w:tr>
      <w:tr w:rsidR="00C6385F" w:rsidRPr="000F1D18" w:rsidTr="00C6385F">
        <w:tc>
          <w:tcPr>
            <w:tcW w:w="9464" w:type="dxa"/>
            <w:gridSpan w:val="4"/>
          </w:tcPr>
          <w:p w:rsidR="00C6385F" w:rsidRPr="000F1D18" w:rsidRDefault="00C6385F" w:rsidP="001F2B2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секретарь Комиссии (без права голоса):</w:t>
            </w:r>
          </w:p>
        </w:tc>
      </w:tr>
      <w:tr w:rsidR="00C6385F" w:rsidRPr="000F1D18" w:rsidTr="00C6385F">
        <w:tc>
          <w:tcPr>
            <w:tcW w:w="675" w:type="dxa"/>
          </w:tcPr>
          <w:p w:rsidR="00C6385F" w:rsidRPr="000F1D18" w:rsidRDefault="00C6385F" w:rsidP="00D153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>1</w:t>
            </w:r>
            <w:r w:rsidR="00D1537A">
              <w:rPr>
                <w:rFonts w:ascii="Times New Roman" w:hAnsi="Times New Roman"/>
                <w:sz w:val="24"/>
                <w:szCs w:val="24"/>
              </w:rPr>
              <w:t>0</w:t>
            </w:r>
            <w:r w:rsidRPr="000F1D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:rsidR="00C6385F" w:rsidRPr="000F1D18" w:rsidRDefault="00C6385F" w:rsidP="00C6385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2"/>
          </w:tcPr>
          <w:p w:rsidR="00C6385F" w:rsidRPr="000F1D18" w:rsidRDefault="00C6385F" w:rsidP="001F2B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1D1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proofErr w:type="gramStart"/>
            <w:r w:rsidRPr="000F1D18">
              <w:rPr>
                <w:rFonts w:ascii="Times New Roman" w:hAnsi="Times New Roman"/>
                <w:sz w:val="24"/>
                <w:szCs w:val="24"/>
              </w:rPr>
              <w:t>департамента социальной поддержки населения мэрии городского округа Тольятти</w:t>
            </w:r>
            <w:proofErr w:type="gramEnd"/>
            <w:r w:rsidRPr="000F1D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C6385F" w:rsidRDefault="00C6385F" w:rsidP="00C6385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1D18">
        <w:rPr>
          <w:rFonts w:ascii="Times New Roman" w:hAnsi="Times New Roman"/>
          <w:sz w:val="24"/>
          <w:szCs w:val="24"/>
        </w:rPr>
        <w:t>______________________________________</w:t>
      </w: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D1537A" w:rsidRDefault="00D1537A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D1537A" w:rsidRDefault="00D1537A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446EC5" w:rsidRDefault="00446EC5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530671" w:rsidRDefault="00530671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896126" w:rsidRDefault="00896126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896126" w:rsidRDefault="00896126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896126" w:rsidRDefault="00896126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896126" w:rsidRDefault="00896126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446EC5" w:rsidRDefault="00446EC5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4A58DB" w:rsidRDefault="004A58DB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896126" w:rsidRDefault="00896126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896126" w:rsidRDefault="00896126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EC4F70" w:rsidRDefault="00EC4F70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896126" w:rsidRDefault="00896126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1B74CD" w:rsidRPr="007B0381" w:rsidRDefault="001B74CD" w:rsidP="001B74CD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  <w:bookmarkStart w:id="1" w:name="Par161"/>
      <w:bookmarkEnd w:id="1"/>
      <w:r w:rsidRPr="007B0381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 xml:space="preserve"> 2</w:t>
      </w:r>
      <w:r w:rsidRPr="007B0381">
        <w:rPr>
          <w:rFonts w:ascii="Times New Roman" w:hAnsi="Times New Roman"/>
          <w:sz w:val="24"/>
          <w:szCs w:val="24"/>
        </w:rPr>
        <w:t xml:space="preserve"> </w:t>
      </w:r>
    </w:p>
    <w:p w:rsidR="001B74CD" w:rsidRPr="007B0381" w:rsidRDefault="001B74CD" w:rsidP="001B74CD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  <w:r w:rsidRPr="007B0381">
        <w:rPr>
          <w:rFonts w:ascii="Times New Roman" w:hAnsi="Times New Roman"/>
          <w:sz w:val="24"/>
          <w:szCs w:val="24"/>
        </w:rPr>
        <w:t>к постановлению мэрии</w:t>
      </w:r>
    </w:p>
    <w:p w:rsidR="001B74CD" w:rsidRPr="007B0381" w:rsidRDefault="001B74CD" w:rsidP="001B74CD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  <w:r w:rsidRPr="007B0381">
        <w:rPr>
          <w:rFonts w:ascii="Times New Roman" w:hAnsi="Times New Roman"/>
          <w:sz w:val="24"/>
          <w:szCs w:val="24"/>
        </w:rPr>
        <w:t>городского округа Тольятти</w:t>
      </w:r>
    </w:p>
    <w:p w:rsidR="001B74CD" w:rsidRPr="007B0381" w:rsidRDefault="001B74CD" w:rsidP="001B74CD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  <w:r w:rsidRPr="001B74CD">
        <w:rPr>
          <w:rFonts w:ascii="Times New Roman" w:hAnsi="Times New Roman"/>
          <w:sz w:val="24"/>
          <w:szCs w:val="24"/>
        </w:rPr>
        <w:t>от __________ № __________</w:t>
      </w:r>
    </w:p>
    <w:p w:rsidR="001B74CD" w:rsidRDefault="001B74CD" w:rsidP="001B74C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B74CD" w:rsidRPr="00176556" w:rsidRDefault="001B74CD" w:rsidP="001B74CD">
      <w:pPr>
        <w:pStyle w:val="ConsPlusNormal"/>
        <w:ind w:left="453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76556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1B74CD" w:rsidRPr="00176556" w:rsidRDefault="001B74CD" w:rsidP="001B74CD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176556">
        <w:rPr>
          <w:rStyle w:val="FontStyle11"/>
          <w:sz w:val="24"/>
          <w:szCs w:val="24"/>
        </w:rPr>
        <w:t xml:space="preserve">к Порядку </w:t>
      </w:r>
      <w:r w:rsidRPr="00176556">
        <w:rPr>
          <w:rFonts w:ascii="Times New Roman" w:hAnsi="Times New Roman"/>
          <w:sz w:val="24"/>
          <w:szCs w:val="24"/>
          <w:lang w:eastAsia="ru-RU"/>
        </w:rPr>
        <w:t>определения объема и предоставления субсидий социально ориентированным некоммерческим организациям, не являющимся бюджетными и автономными учреждениями, на реализацию общественно значимых мероприятий в сфере поддержки гражданских инициатив по организации досуга среди населения, поддержки детей, благоустройства городского округа Тольятти</w:t>
      </w:r>
    </w:p>
    <w:p w:rsidR="001B74CD" w:rsidRDefault="001B74CD" w:rsidP="001B74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D6CC5" w:rsidRPr="004A416C" w:rsidRDefault="00FD6CC5" w:rsidP="00FD6C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4A416C">
        <w:rPr>
          <w:rFonts w:ascii="Times New Roman" w:hAnsi="Times New Roman"/>
          <w:sz w:val="16"/>
          <w:szCs w:val="16"/>
        </w:rPr>
        <w:t>Сторона 1</w:t>
      </w:r>
    </w:p>
    <w:p w:rsidR="00297C38" w:rsidRPr="004A416C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16C">
        <w:rPr>
          <w:rFonts w:ascii="Times New Roman" w:hAnsi="Times New Roman"/>
          <w:sz w:val="24"/>
          <w:szCs w:val="24"/>
        </w:rPr>
        <w:t>ЗАЯВЛЕНИЕ</w:t>
      </w:r>
    </w:p>
    <w:p w:rsidR="00297C38" w:rsidRPr="004A416C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16C">
        <w:rPr>
          <w:rFonts w:ascii="Times New Roman" w:hAnsi="Times New Roman"/>
          <w:sz w:val="24"/>
          <w:szCs w:val="24"/>
        </w:rPr>
        <w:t>на оказание финансовой поддержки путем предоставления субсидий социально ориентированным некоммерческим организациям, не являющимся бюджетными и автономными учреждениями, на реализацию общественно значимых мероприятий в сфере поддержки гражданских инициатив по организации досуга среди населения, поддержки детей, благоустройства городского округа Тольятти</w:t>
      </w:r>
    </w:p>
    <w:p w:rsidR="00297C38" w:rsidRPr="004A416C" w:rsidRDefault="00297C38" w:rsidP="00297C3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89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6440"/>
      </w:tblGrid>
      <w:tr w:rsidR="00297C38" w:rsidRPr="004A416C" w:rsidTr="00D37B5A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38" w:rsidRPr="004A416C" w:rsidRDefault="00297C38" w:rsidP="00D37B5A">
            <w:pPr>
              <w:pStyle w:val="ConsPlusCell"/>
              <w:rPr>
                <w:rFonts w:ascii="Times New Roman" w:hAnsi="Times New Roman" w:cs="Times New Roman"/>
              </w:rPr>
            </w:pPr>
            <w:r w:rsidRPr="004A416C">
              <w:rPr>
                <w:rFonts w:ascii="Times New Roman" w:hAnsi="Times New Roman" w:cs="Times New Roman"/>
              </w:rPr>
              <w:t xml:space="preserve">Регистрационный номер                          </w:t>
            </w:r>
          </w:p>
        </w:tc>
        <w:tc>
          <w:tcPr>
            <w:tcW w:w="6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38" w:rsidRPr="004A416C" w:rsidRDefault="00297C38" w:rsidP="00D37B5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297C38" w:rsidRPr="004A416C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297C38" w:rsidRPr="004A416C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A416C">
        <w:rPr>
          <w:rFonts w:ascii="Times New Roman" w:hAnsi="Times New Roman"/>
        </w:rPr>
        <w:t>1. Некоммерческая организация-заявитель (полное наименование):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A416C">
        <w:rPr>
          <w:rFonts w:ascii="Times New Roman" w:hAnsi="Times New Roman"/>
        </w:rPr>
        <w:t>2. Направление субсидии и описание планируемых к реализации (</w:t>
      </w:r>
      <w:r w:rsidR="00632FDB" w:rsidRPr="004A416C">
        <w:rPr>
          <w:rFonts w:ascii="Times New Roman" w:hAnsi="Times New Roman"/>
        </w:rPr>
        <w:t>реализованных</w:t>
      </w:r>
      <w:r w:rsidRPr="004A416C">
        <w:rPr>
          <w:rFonts w:ascii="Times New Roman" w:hAnsi="Times New Roman"/>
        </w:rPr>
        <w:t>) общественно значимых мероприятий в текущем году (в том числе количество общественно значимых мероприятий, общее количество граждан, зарегистрированных на территории городского округа Тольятти, в отношении которых будут реализованы (</w:t>
      </w:r>
      <w:r w:rsidR="00632FDB" w:rsidRPr="004A416C">
        <w:rPr>
          <w:rFonts w:ascii="Times New Roman" w:hAnsi="Times New Roman"/>
        </w:rPr>
        <w:t>реализованы</w:t>
      </w:r>
      <w:r w:rsidRPr="004A416C">
        <w:rPr>
          <w:rFonts w:ascii="Times New Roman" w:hAnsi="Times New Roman"/>
        </w:rPr>
        <w:t xml:space="preserve">) общественно значимые </w:t>
      </w:r>
      <w:r w:rsidR="00632FDB" w:rsidRPr="004A416C">
        <w:rPr>
          <w:rFonts w:ascii="Times New Roman" w:hAnsi="Times New Roman"/>
        </w:rPr>
        <w:t>м</w:t>
      </w:r>
      <w:r w:rsidRPr="004A416C">
        <w:rPr>
          <w:rFonts w:ascii="Times New Roman" w:hAnsi="Times New Roman"/>
        </w:rPr>
        <w:t>ероприятия)_______________________________________</w:t>
      </w:r>
      <w:r w:rsidR="00632FDB" w:rsidRPr="004A416C">
        <w:rPr>
          <w:rFonts w:ascii="Times New Roman" w:hAnsi="Times New Roman"/>
        </w:rPr>
        <w:t>________________________</w:t>
      </w:r>
      <w:r w:rsidR="00632F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</w:t>
      </w:r>
    </w:p>
    <w:p w:rsidR="00632FDB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Количество граждан (целевая группа), в </w:t>
      </w:r>
      <w:r w:rsidRPr="00176556">
        <w:rPr>
          <w:rFonts w:ascii="Times New Roman" w:hAnsi="Times New Roman"/>
        </w:rPr>
        <w:t xml:space="preserve"> отношении которых</w:t>
      </w:r>
      <w:r>
        <w:rPr>
          <w:rFonts w:ascii="Times New Roman" w:hAnsi="Times New Roman"/>
        </w:rPr>
        <w:t xml:space="preserve"> (которой)</w:t>
      </w:r>
      <w:r w:rsidRPr="00176556">
        <w:rPr>
          <w:rFonts w:ascii="Times New Roman" w:hAnsi="Times New Roman"/>
        </w:rPr>
        <w:t xml:space="preserve"> будет реализовано </w:t>
      </w:r>
      <w:r w:rsidR="001B74CD">
        <w:rPr>
          <w:rFonts w:ascii="Times New Roman" w:hAnsi="Times New Roman"/>
        </w:rPr>
        <w:t>(</w:t>
      </w:r>
      <w:r w:rsidR="00B87B3B">
        <w:rPr>
          <w:rFonts w:ascii="Times New Roman" w:hAnsi="Times New Roman"/>
        </w:rPr>
        <w:t>реализовано</w:t>
      </w:r>
      <w:r w:rsidR="001B74CD">
        <w:rPr>
          <w:rFonts w:ascii="Times New Roman" w:hAnsi="Times New Roman"/>
        </w:rPr>
        <w:t xml:space="preserve">) </w:t>
      </w:r>
      <w:r w:rsidRPr="00176556">
        <w:rPr>
          <w:rFonts w:ascii="Times New Roman" w:hAnsi="Times New Roman"/>
        </w:rPr>
        <w:t>общественно значимое мероприятие</w:t>
      </w:r>
      <w:r w:rsidR="00B87B3B">
        <w:rPr>
          <w:rFonts w:ascii="Times New Roman" w:hAnsi="Times New Roman"/>
        </w:rPr>
        <w:t xml:space="preserve"> (будут реализованы (реализованы) общественно значимые мероприятия</w:t>
      </w:r>
      <w:r w:rsidR="008F772E">
        <w:rPr>
          <w:rFonts w:ascii="Times New Roman" w:hAnsi="Times New Roman"/>
        </w:rPr>
        <w:t>)</w:t>
      </w:r>
      <w:r w:rsidRPr="00176556">
        <w:rPr>
          <w:rFonts w:ascii="Times New Roman" w:hAnsi="Times New Roman"/>
        </w:rPr>
        <w:t>:______________________________________________</w:t>
      </w:r>
      <w:r w:rsidR="008F772E">
        <w:rPr>
          <w:rFonts w:ascii="Times New Roman" w:hAnsi="Times New Roman"/>
        </w:rPr>
        <w:t>_____</w:t>
      </w:r>
      <w:proofErr w:type="gramEnd"/>
    </w:p>
    <w:p w:rsidR="00297C38" w:rsidRDefault="00632FDB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97C38">
        <w:rPr>
          <w:rFonts w:ascii="Times New Roman" w:hAnsi="Times New Roman"/>
        </w:rPr>
        <w:t xml:space="preserve">4. Сведения о </w:t>
      </w:r>
      <w:r w:rsidR="00B87B3B">
        <w:rPr>
          <w:rFonts w:ascii="Times New Roman" w:hAnsi="Times New Roman"/>
        </w:rPr>
        <w:t xml:space="preserve">предоставлении </w:t>
      </w:r>
      <w:r w:rsidR="008F772E">
        <w:rPr>
          <w:rFonts w:ascii="Times New Roman" w:hAnsi="Times New Roman"/>
        </w:rPr>
        <w:t xml:space="preserve">некоммерческой организации  </w:t>
      </w:r>
      <w:r w:rsidR="00297C38" w:rsidRPr="000F1D18">
        <w:rPr>
          <w:rFonts w:ascii="Times New Roman" w:hAnsi="Times New Roman"/>
        </w:rPr>
        <w:t>в текущем году</w:t>
      </w:r>
      <w:r w:rsidR="008F772E">
        <w:rPr>
          <w:rFonts w:ascii="Times New Roman" w:hAnsi="Times New Roman"/>
        </w:rPr>
        <w:t xml:space="preserve"> субсидий (грантов в форме субсидий)</w:t>
      </w:r>
      <w:r w:rsidR="00297C38" w:rsidRPr="000F1D18">
        <w:rPr>
          <w:rFonts w:ascii="Times New Roman" w:hAnsi="Times New Roman"/>
        </w:rPr>
        <w:t xml:space="preserve"> </w:t>
      </w:r>
      <w:r w:rsidR="000F1D18" w:rsidRPr="000F1D18">
        <w:rPr>
          <w:rFonts w:ascii="Times New Roman" w:hAnsi="Times New Roman"/>
        </w:rPr>
        <w:t xml:space="preserve">за счет  средств бюджета городского округа Тольятти </w:t>
      </w:r>
      <w:r w:rsidR="008F772E">
        <w:rPr>
          <w:rFonts w:ascii="Times New Roman" w:hAnsi="Times New Roman"/>
        </w:rPr>
        <w:t xml:space="preserve"> на реализацию указанных общественно значимых мероприятий (указанного общественного значимого мероприятия)</w:t>
      </w:r>
      <w:r w:rsidR="00297C38">
        <w:rPr>
          <w:rFonts w:ascii="Times New Roman" w:hAnsi="Times New Roman"/>
        </w:rPr>
        <w:t>_______________________________________________________________________________________________________________________________________________________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Pr="00176556">
        <w:rPr>
          <w:rFonts w:ascii="Times New Roman" w:hAnsi="Times New Roman"/>
        </w:rPr>
        <w:t>. Территория реализации</w:t>
      </w:r>
      <w:r>
        <w:rPr>
          <w:rFonts w:ascii="Times New Roman" w:hAnsi="Times New Roman"/>
        </w:rPr>
        <w:t xml:space="preserve"> </w:t>
      </w:r>
      <w:r w:rsidRPr="00176556">
        <w:rPr>
          <w:rFonts w:ascii="Times New Roman" w:hAnsi="Times New Roman"/>
        </w:rPr>
        <w:t>общественно значимог</w:t>
      </w:r>
      <w:proofErr w:type="gramStart"/>
      <w:r w:rsidRPr="00176556">
        <w:rPr>
          <w:rFonts w:ascii="Times New Roman" w:hAnsi="Times New Roman"/>
        </w:rPr>
        <w:t>о(</w:t>
      </w:r>
      <w:proofErr w:type="spellStart"/>
      <w:proofErr w:type="gramEnd"/>
      <w:r w:rsidRPr="00176556">
        <w:rPr>
          <w:rFonts w:ascii="Times New Roman" w:hAnsi="Times New Roman"/>
        </w:rPr>
        <w:t>ых</w:t>
      </w:r>
      <w:proofErr w:type="spellEnd"/>
      <w:r w:rsidRPr="00176556">
        <w:rPr>
          <w:rFonts w:ascii="Times New Roman" w:hAnsi="Times New Roman"/>
        </w:rPr>
        <w:t>) мероприятия (ий):_____________________________________________________</w:t>
      </w:r>
      <w:r>
        <w:rPr>
          <w:rFonts w:ascii="Times New Roman" w:hAnsi="Times New Roman"/>
        </w:rPr>
        <w:t>____________________________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Pr="00176556">
        <w:rPr>
          <w:rFonts w:ascii="Times New Roman" w:hAnsi="Times New Roman"/>
        </w:rPr>
        <w:t>. Периодичность реализации общественно значимог</w:t>
      </w:r>
      <w:proofErr w:type="gramStart"/>
      <w:r w:rsidRPr="00176556">
        <w:rPr>
          <w:rFonts w:ascii="Times New Roman" w:hAnsi="Times New Roman"/>
        </w:rPr>
        <w:t>о(</w:t>
      </w:r>
      <w:proofErr w:type="spellStart"/>
      <w:proofErr w:type="gramEnd"/>
      <w:r w:rsidRPr="00176556">
        <w:rPr>
          <w:rFonts w:ascii="Times New Roman" w:hAnsi="Times New Roman"/>
        </w:rPr>
        <w:t>ых</w:t>
      </w:r>
      <w:proofErr w:type="spellEnd"/>
      <w:r w:rsidRPr="00176556">
        <w:rPr>
          <w:rFonts w:ascii="Times New Roman" w:hAnsi="Times New Roman"/>
        </w:rPr>
        <w:t>) мероприятия(ий):__________________________________________</w:t>
      </w:r>
      <w:r>
        <w:rPr>
          <w:rFonts w:ascii="Times New Roman" w:hAnsi="Times New Roman"/>
        </w:rPr>
        <w:t>___________________________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Pr="00176556">
        <w:rPr>
          <w:rFonts w:ascii="Times New Roman" w:hAnsi="Times New Roman"/>
        </w:rPr>
        <w:t>. Размер расходов на реализацию одного общественно значимого мероприятия:___________</w:t>
      </w:r>
      <w:r>
        <w:rPr>
          <w:rFonts w:ascii="Times New Roman" w:hAnsi="Times New Roman"/>
        </w:rPr>
        <w:t>___________________________________________________</w:t>
      </w:r>
      <w:r w:rsidRPr="00176556">
        <w:rPr>
          <w:rFonts w:ascii="Times New Roman" w:hAnsi="Times New Roman"/>
        </w:rPr>
        <w:t>_____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Pr="00176556">
        <w:rPr>
          <w:rFonts w:ascii="Times New Roman" w:hAnsi="Times New Roman"/>
        </w:rPr>
        <w:t>. Источники финансового обеспечения реализации одного общественно значимого мероприятия:______________________________________________</w:t>
      </w:r>
      <w:r>
        <w:rPr>
          <w:rFonts w:ascii="Times New Roman" w:hAnsi="Times New Roman"/>
        </w:rPr>
        <w:t>___________________________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tbl>
      <w:tblPr>
        <w:tblW w:w="79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4677"/>
      </w:tblGrid>
      <w:tr w:rsidR="00297C38" w:rsidRPr="00176556" w:rsidTr="00D37B5A">
        <w:trPr>
          <w:tblCellSpacing w:w="5" w:type="nil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38" w:rsidRPr="00176556" w:rsidRDefault="00297C38" w:rsidP="00D37B5A">
            <w:pPr>
              <w:pStyle w:val="ConsPlusCell"/>
              <w:rPr>
                <w:rFonts w:ascii="Times New Roman" w:hAnsi="Times New Roman" w:cs="Times New Roman"/>
              </w:rPr>
            </w:pPr>
            <w:r w:rsidRPr="00176556">
              <w:rPr>
                <w:rFonts w:ascii="Times New Roman" w:hAnsi="Times New Roman" w:cs="Times New Roman"/>
              </w:rPr>
              <w:t xml:space="preserve">Средства субсидии </w:t>
            </w:r>
          </w:p>
          <w:p w:rsidR="00297C38" w:rsidRPr="00176556" w:rsidRDefault="00297C38" w:rsidP="00D37B5A">
            <w:pPr>
              <w:pStyle w:val="ConsPlusCell"/>
              <w:rPr>
                <w:rFonts w:ascii="Times New Roman" w:hAnsi="Times New Roman" w:cs="Times New Roman"/>
              </w:rPr>
            </w:pPr>
            <w:r w:rsidRPr="00176556">
              <w:rPr>
                <w:rFonts w:ascii="Times New Roman" w:hAnsi="Times New Roman" w:cs="Times New Roman"/>
              </w:rPr>
              <w:t>(общий размер/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6556">
              <w:rPr>
                <w:rFonts w:ascii="Times New Roman" w:hAnsi="Times New Roman" w:cs="Times New Roman"/>
              </w:rPr>
              <w:t xml:space="preserve">фонд оплаты труда):        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C38" w:rsidRPr="00176556" w:rsidRDefault="00297C38" w:rsidP="00D37B5A">
            <w:pPr>
              <w:pStyle w:val="ConsPlusCell"/>
              <w:rPr>
                <w:rFonts w:ascii="Times New Roman" w:hAnsi="Times New Roman" w:cs="Times New Roman"/>
              </w:rPr>
            </w:pPr>
            <w:r w:rsidRPr="00176556">
              <w:rPr>
                <w:rFonts w:ascii="Times New Roman" w:hAnsi="Times New Roman" w:cs="Times New Roman"/>
              </w:rPr>
              <w:t>Привлеченные внебюджетные средства</w:t>
            </w:r>
            <w:r w:rsidR="008F772E">
              <w:rPr>
                <w:rFonts w:ascii="Times New Roman" w:hAnsi="Times New Roman" w:cs="Times New Roman"/>
              </w:rPr>
              <w:t xml:space="preserve"> (общий размер/размер на одно мероприятие)</w:t>
            </w:r>
            <w:r w:rsidRPr="00176556">
              <w:rPr>
                <w:rFonts w:ascii="Times New Roman" w:hAnsi="Times New Roman" w:cs="Times New Roman"/>
              </w:rPr>
              <w:t xml:space="preserve">:    </w:t>
            </w:r>
          </w:p>
        </w:tc>
      </w:tr>
    </w:tbl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 w:rsidRPr="00176556">
        <w:rPr>
          <w:rFonts w:ascii="Times New Roman" w:hAnsi="Times New Roman"/>
        </w:rPr>
        <w:t xml:space="preserve">. Общий размер запрашиваемой субсидии (с отдельным указанием средств субсидии к направлению на формирование фонда оплаты труда): 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Pr="00176556">
        <w:rPr>
          <w:rFonts w:ascii="Times New Roman" w:hAnsi="Times New Roman"/>
        </w:rPr>
        <w:t>. Адрес: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>юридический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>фактический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lastRenderedPageBreak/>
        <w:t>тел./факс: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>e-</w:t>
      </w:r>
      <w:proofErr w:type="spellStart"/>
      <w:r w:rsidRPr="00176556">
        <w:rPr>
          <w:rFonts w:ascii="Times New Roman" w:hAnsi="Times New Roman"/>
        </w:rPr>
        <w:t>mail</w:t>
      </w:r>
      <w:proofErr w:type="spellEnd"/>
      <w:r w:rsidRPr="00176556">
        <w:rPr>
          <w:rFonts w:ascii="Times New Roman" w:hAnsi="Times New Roman"/>
        </w:rPr>
        <w:t>: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>1</w:t>
      </w:r>
      <w:r>
        <w:rPr>
          <w:rFonts w:ascii="Times New Roman" w:hAnsi="Times New Roman"/>
        </w:rPr>
        <w:t>1</w:t>
      </w:r>
      <w:r w:rsidRPr="00176556">
        <w:rPr>
          <w:rFonts w:ascii="Times New Roman" w:hAnsi="Times New Roman"/>
        </w:rPr>
        <w:t>. Руководитель (ФИО, рабочий, сотовый телефоны):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>Бухгалтер (ФИО, рабочий, сотовый телефоны):</w:t>
      </w: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>1</w:t>
      </w:r>
      <w:r>
        <w:rPr>
          <w:rFonts w:ascii="Times New Roman" w:hAnsi="Times New Roman"/>
        </w:rPr>
        <w:t>2</w:t>
      </w:r>
      <w:r w:rsidRPr="00176556">
        <w:rPr>
          <w:rFonts w:ascii="Times New Roman" w:hAnsi="Times New Roman"/>
        </w:rPr>
        <w:t>. Банковские рек</w:t>
      </w:r>
      <w:r w:rsidR="008F772E">
        <w:rPr>
          <w:rFonts w:ascii="Times New Roman" w:hAnsi="Times New Roman"/>
        </w:rPr>
        <w:t>визиты</w:t>
      </w:r>
    </w:p>
    <w:p w:rsidR="008F772E" w:rsidRPr="00176556" w:rsidRDefault="008F772E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Название и адрес кредитной организации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 xml:space="preserve">Рублевый расчетный счет </w:t>
      </w:r>
      <w:r>
        <w:rPr>
          <w:rFonts w:ascii="Times New Roman" w:hAnsi="Times New Roman"/>
        </w:rPr>
        <w:t xml:space="preserve">некоммерческой </w:t>
      </w:r>
      <w:r w:rsidRPr="00176556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>-заявителя</w:t>
      </w:r>
      <w:r w:rsidRPr="00176556">
        <w:rPr>
          <w:rFonts w:ascii="Times New Roman" w:hAnsi="Times New Roman"/>
        </w:rPr>
        <w:t>: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>К/с: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>БИК: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именование некоммерческой </w:t>
      </w:r>
      <w:r w:rsidRPr="00176556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 xml:space="preserve"> - заявителя</w:t>
      </w:r>
      <w:r w:rsidRPr="00176556">
        <w:rPr>
          <w:rFonts w:ascii="Times New Roman" w:hAnsi="Times New Roman"/>
        </w:rPr>
        <w:t xml:space="preserve"> (как в платежных документах):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 xml:space="preserve">ИНН </w:t>
      </w:r>
      <w:r>
        <w:rPr>
          <w:rFonts w:ascii="Times New Roman" w:hAnsi="Times New Roman"/>
        </w:rPr>
        <w:t xml:space="preserve">некоммерческой </w:t>
      </w:r>
      <w:r w:rsidRPr="00176556">
        <w:rPr>
          <w:rFonts w:ascii="Times New Roman" w:hAnsi="Times New Roman"/>
        </w:rPr>
        <w:t>организации</w:t>
      </w:r>
      <w:r>
        <w:rPr>
          <w:rFonts w:ascii="Times New Roman" w:hAnsi="Times New Roman"/>
        </w:rPr>
        <w:t xml:space="preserve"> </w:t>
      </w:r>
      <w:r w:rsidR="00FD6CC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заявителя</w:t>
      </w:r>
      <w:r w:rsidR="00FD6CC5">
        <w:rPr>
          <w:rFonts w:ascii="Times New Roman" w:hAnsi="Times New Roman"/>
        </w:rPr>
        <w:t>:</w:t>
      </w: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>1</w:t>
      </w:r>
      <w:r>
        <w:rPr>
          <w:rFonts w:ascii="Times New Roman" w:hAnsi="Times New Roman"/>
        </w:rPr>
        <w:t>3</w:t>
      </w:r>
      <w:r w:rsidRPr="00176556">
        <w:rPr>
          <w:rFonts w:ascii="Times New Roman" w:hAnsi="Times New Roman"/>
        </w:rPr>
        <w:t>. Приложения (дополнительная информация)</w:t>
      </w:r>
    </w:p>
    <w:p w:rsidR="00632FDB" w:rsidRDefault="00632FDB" w:rsidP="00297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97C38" w:rsidRPr="0017655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176556">
        <w:rPr>
          <w:rFonts w:ascii="Times New Roman" w:hAnsi="Times New Roman"/>
          <w:sz w:val="16"/>
          <w:szCs w:val="16"/>
        </w:rPr>
        <w:t>Сторона 2</w:t>
      </w:r>
    </w:p>
    <w:p w:rsidR="00297C38" w:rsidRPr="00176556" w:rsidRDefault="00297C38" w:rsidP="00297C38">
      <w:pPr>
        <w:widowControl w:val="0"/>
        <w:tabs>
          <w:tab w:val="left" w:pos="9781"/>
          <w:tab w:val="left" w:pos="10065"/>
        </w:tabs>
        <w:autoSpaceDE w:val="0"/>
        <w:autoSpaceDN w:val="0"/>
        <w:adjustRightInd w:val="0"/>
        <w:spacing w:after="0" w:line="240" w:lineRule="auto"/>
        <w:ind w:right="-115"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>1. Информация о некоммерческой организации, претендующей на предоставление субсидии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C38" w:rsidRPr="00176556" w:rsidRDefault="00297C38" w:rsidP="00297C38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right="27"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>2. Описание планируемого</w:t>
      </w:r>
      <w:r>
        <w:rPr>
          <w:rFonts w:ascii="Times New Roman" w:hAnsi="Times New Roman"/>
        </w:rPr>
        <w:t xml:space="preserve"> к реализации (реализованного) </w:t>
      </w:r>
      <w:r w:rsidRPr="00176556">
        <w:rPr>
          <w:rFonts w:ascii="Times New Roman" w:hAnsi="Times New Roman"/>
        </w:rPr>
        <w:t>общественно значимого мероприятия (планируемых</w:t>
      </w:r>
      <w:r>
        <w:rPr>
          <w:rFonts w:ascii="Times New Roman" w:hAnsi="Times New Roman"/>
        </w:rPr>
        <w:t xml:space="preserve"> (реализованных) </w:t>
      </w:r>
      <w:r w:rsidRPr="00176556">
        <w:rPr>
          <w:rFonts w:ascii="Times New Roman" w:hAnsi="Times New Roman"/>
        </w:rPr>
        <w:t>общественно значимых мероприятий)</w:t>
      </w:r>
      <w:r>
        <w:rPr>
          <w:rFonts w:ascii="Times New Roman" w:hAnsi="Times New Roman"/>
        </w:rPr>
        <w:t xml:space="preserve"> в текущем году </w:t>
      </w:r>
      <w:r w:rsidRPr="00176556">
        <w:rPr>
          <w:rFonts w:ascii="Times New Roman" w:hAnsi="Times New Roman"/>
        </w:rPr>
        <w:t>_______________________________________________________</w:t>
      </w:r>
      <w:r>
        <w:rPr>
          <w:rFonts w:ascii="Times New Roman" w:hAnsi="Times New Roman"/>
        </w:rPr>
        <w:t>___________</w:t>
      </w:r>
      <w:r w:rsidRPr="0017655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t>______________</w:t>
      </w:r>
      <w:r w:rsidRPr="00176556">
        <w:rPr>
          <w:rFonts w:ascii="Times New Roman" w:hAnsi="Times New Roman"/>
        </w:rPr>
        <w:t>____</w:t>
      </w:r>
    </w:p>
    <w:p w:rsidR="00297C38" w:rsidRPr="00176556" w:rsidRDefault="00297C38" w:rsidP="00297C38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76556">
        <w:rPr>
          <w:rFonts w:ascii="Times New Roman" w:hAnsi="Times New Roman"/>
        </w:rPr>
        <w:t>3. Описание ожидаемых результатов от реализации общественно значимого мероприятия (общественно значимых мероприятий)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97C38" w:rsidRPr="00956130" w:rsidRDefault="00297C38" w:rsidP="00297C3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956130">
        <w:rPr>
          <w:rFonts w:ascii="Times New Roman" w:hAnsi="Times New Roman"/>
        </w:rPr>
        <w:t xml:space="preserve"> Смета расходов.</w:t>
      </w:r>
    </w:p>
    <w:tbl>
      <w:tblPr>
        <w:tblW w:w="921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967"/>
        <w:gridCol w:w="993"/>
        <w:gridCol w:w="1620"/>
        <w:gridCol w:w="30"/>
        <w:gridCol w:w="2037"/>
      </w:tblGrid>
      <w:tr w:rsidR="00E42FD4" w:rsidRPr="00FA656D" w:rsidTr="004D410D">
        <w:trPr>
          <w:tblCellSpacing w:w="5" w:type="nil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9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A656D">
              <w:rPr>
                <w:rFonts w:ascii="Times New Roman" w:hAnsi="Times New Roman"/>
              </w:rPr>
              <w:t xml:space="preserve">Наименование расходов      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A656D">
              <w:rPr>
                <w:rFonts w:ascii="Times New Roman" w:hAnsi="Times New Roman"/>
              </w:rPr>
              <w:t>Всего, руб.</w:t>
            </w:r>
          </w:p>
        </w:tc>
        <w:tc>
          <w:tcPr>
            <w:tcW w:w="1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A656D">
              <w:rPr>
                <w:rFonts w:ascii="Times New Roman" w:hAnsi="Times New Roman"/>
              </w:rPr>
              <w:t>Имеется, руб.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A656D">
              <w:rPr>
                <w:rFonts w:ascii="Times New Roman" w:hAnsi="Times New Roman"/>
              </w:rPr>
              <w:t>Требуется, руб.</w:t>
            </w:r>
          </w:p>
        </w:tc>
      </w:tr>
      <w:tr w:rsidR="004D410D" w:rsidRPr="00FA656D" w:rsidTr="004D410D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10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outlineLvl w:val="3"/>
              <w:rPr>
                <w:rFonts w:ascii="Times New Roman" w:hAnsi="Times New Roman"/>
              </w:rPr>
            </w:pPr>
            <w:bookmarkStart w:id="2" w:name="Par258"/>
            <w:bookmarkEnd w:id="2"/>
            <w:r w:rsidRPr="00FA656D">
              <w:rPr>
                <w:rFonts w:ascii="Times New Roman" w:hAnsi="Times New Roman"/>
              </w:rPr>
              <w:t xml:space="preserve"> Материальные вложения                                              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10D" w:rsidRPr="00FA656D" w:rsidRDefault="004D410D"/>
        </w:tc>
      </w:tr>
      <w:tr w:rsidR="00E42FD4" w:rsidRPr="00FA656D" w:rsidTr="004D410D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A656D">
              <w:rPr>
                <w:rFonts w:ascii="Times New Roman" w:hAnsi="Times New Roman"/>
              </w:rPr>
              <w:t xml:space="preserve">Итого по статье 1: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E42FD4" w:rsidRPr="00FA656D" w:rsidTr="004D410D">
        <w:trPr>
          <w:gridAfter w:val="1"/>
          <w:wAfter w:w="2037" w:type="dxa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outlineLvl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10" w:type="dxa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outlineLvl w:val="3"/>
              <w:rPr>
                <w:rFonts w:ascii="Times New Roman" w:hAnsi="Times New Roman"/>
              </w:rPr>
            </w:pPr>
            <w:bookmarkStart w:id="3" w:name="Par266"/>
            <w:bookmarkEnd w:id="3"/>
            <w:r w:rsidRPr="00FA656D">
              <w:rPr>
                <w:rFonts w:ascii="Times New Roman" w:hAnsi="Times New Roman"/>
              </w:rPr>
              <w:t xml:space="preserve"> Текущие расходы                                                    </w:t>
            </w:r>
          </w:p>
        </w:tc>
      </w:tr>
      <w:tr w:rsidR="00E42FD4" w:rsidRPr="00FA656D" w:rsidTr="004D410D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Default="00E42FD4" w:rsidP="00E42F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3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E42F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</w:tr>
      <w:tr w:rsidR="00E42FD4" w:rsidRPr="00FA656D" w:rsidTr="004D410D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Default="00E42FD4" w:rsidP="00E42F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3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Default="00E42FD4" w:rsidP="00E42F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оплаты труда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</w:tr>
      <w:tr w:rsidR="00B35942" w:rsidRPr="00FA656D" w:rsidTr="00D1537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942" w:rsidRDefault="00B35942" w:rsidP="00E42F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942" w:rsidRDefault="00B35942" w:rsidP="00E42F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связи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942" w:rsidRPr="00FA656D" w:rsidRDefault="00B35942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5942" w:rsidRPr="00FA656D" w:rsidRDefault="00B35942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5942" w:rsidRPr="00FA656D" w:rsidRDefault="00B35942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</w:tr>
      <w:tr w:rsidR="004D410D" w:rsidRPr="00FA656D" w:rsidTr="004D410D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Default="004D410D" w:rsidP="00E42F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3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Default="004D410D" w:rsidP="008F7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услуги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Pr="00FA656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D410D" w:rsidRPr="00FA656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Pr="00FA656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</w:tr>
      <w:tr w:rsidR="004D410D" w:rsidRPr="00FA656D" w:rsidTr="00D1537A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Default="004D410D" w:rsidP="00E42FD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Default="004D410D" w:rsidP="00E540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услуги по содержанию помещения (коммунальные услуги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Pr="00FA656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D410D" w:rsidRPr="00FA656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Pr="00FA656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540"/>
              <w:jc w:val="both"/>
              <w:rPr>
                <w:rFonts w:ascii="Times New Roman" w:hAnsi="Times New Roman"/>
              </w:rPr>
            </w:pPr>
          </w:p>
        </w:tc>
      </w:tr>
      <w:tr w:rsidR="00E42FD4" w:rsidRPr="00FA656D" w:rsidTr="004D410D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2FD4" w:rsidRPr="00FA656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3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4D410D" w:rsidP="004D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увеличение </w:t>
            </w:r>
            <w:proofErr w:type="spellStart"/>
            <w:r>
              <w:rPr>
                <w:rFonts w:ascii="Times New Roman" w:hAnsi="Times New Roman"/>
              </w:rPr>
              <w:t>внеоборотных</w:t>
            </w:r>
            <w:proofErr w:type="spellEnd"/>
            <w:r>
              <w:rPr>
                <w:rFonts w:ascii="Times New Roman" w:hAnsi="Times New Roman"/>
              </w:rPr>
              <w:t xml:space="preserve"> активов (покупка офисного оборудования, оргтехники, мебели и др.)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D410D" w:rsidRPr="00FA656D" w:rsidTr="004D410D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410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2.6.</w:t>
            </w:r>
          </w:p>
        </w:tc>
        <w:tc>
          <w:tcPr>
            <w:tcW w:w="3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Default="004D410D" w:rsidP="004D4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прочие расходы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Pr="00FA656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D410D" w:rsidRPr="00FA656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Pr="00FA656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D410D" w:rsidRPr="00FA656D" w:rsidTr="00050E6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410D" w:rsidRPr="00FA656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Pr="00FA656D" w:rsidRDefault="004D410D" w:rsidP="00050E6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A656D">
              <w:rPr>
                <w:rFonts w:ascii="Times New Roman" w:hAnsi="Times New Roman"/>
              </w:rPr>
              <w:t>Итого по статье 2</w:t>
            </w:r>
            <w:r w:rsidR="00050E68">
              <w:rPr>
                <w:rFonts w:ascii="Times New Roman" w:hAnsi="Times New Roman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Pr="00FA656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D410D" w:rsidRPr="00FA656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Pr="00FA656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E42FD4" w:rsidRPr="00FA656D" w:rsidTr="00050E68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  <w:r w:rsidRPr="00FA656D">
              <w:rPr>
                <w:rFonts w:ascii="Times New Roman" w:hAnsi="Times New Roman"/>
              </w:rPr>
              <w:t xml:space="preserve">ИТОГО: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42FD4" w:rsidRPr="00FA656D" w:rsidRDefault="00E42FD4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4D410D" w:rsidRPr="004A416C" w:rsidTr="004D1A25">
        <w:trPr>
          <w:trHeight w:val="4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Pr="004A416C" w:rsidRDefault="00FD6CC5" w:rsidP="00BF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416C">
              <w:rPr>
                <w:rFonts w:ascii="Times New Roman" w:hAnsi="Times New Roman"/>
              </w:rPr>
              <w:t>Количество планируемых к реализации (реализованных) общественно значимых мероприятий в текущем году, ед.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410D" w:rsidRPr="004A416C" w:rsidRDefault="004D410D" w:rsidP="00BF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10D" w:rsidRPr="004A416C" w:rsidRDefault="004D410D"/>
        </w:tc>
      </w:tr>
      <w:tr w:rsidR="004D410D" w:rsidRPr="004A416C" w:rsidTr="00896126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Pr="004A416C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Pr="004A416C" w:rsidRDefault="004D410D" w:rsidP="00BF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416C">
              <w:rPr>
                <w:rFonts w:ascii="Times New Roman" w:hAnsi="Times New Roman"/>
              </w:rPr>
              <w:t xml:space="preserve">Размер расходов на реализацию одного общественно значимого мероприятия, руб., в т.ч. средства субсидии:     </w:t>
            </w:r>
          </w:p>
        </w:tc>
        <w:tc>
          <w:tcPr>
            <w:tcW w:w="26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D410D" w:rsidRPr="004A416C" w:rsidRDefault="004D410D" w:rsidP="00BF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10D" w:rsidRPr="004A416C" w:rsidRDefault="004D410D"/>
        </w:tc>
      </w:tr>
      <w:tr w:rsidR="004D410D" w:rsidRPr="004A416C" w:rsidTr="004D410D">
        <w:trPr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Pr="004A416C" w:rsidRDefault="004D410D" w:rsidP="00D37B5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39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D410D" w:rsidRPr="004A416C" w:rsidRDefault="00FD6CC5" w:rsidP="00BF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A416C">
              <w:rPr>
                <w:rFonts w:ascii="Times New Roman" w:hAnsi="Times New Roman"/>
              </w:rPr>
              <w:t xml:space="preserve">Размер запрашиваемой субсидии, руб.        </w:t>
            </w:r>
          </w:p>
        </w:tc>
        <w:tc>
          <w:tcPr>
            <w:tcW w:w="2613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D410D" w:rsidRPr="004A416C" w:rsidRDefault="004D410D" w:rsidP="00BF2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10D" w:rsidRPr="004A416C" w:rsidRDefault="004D410D"/>
        </w:tc>
      </w:tr>
    </w:tbl>
    <w:p w:rsidR="00297C38" w:rsidRPr="004A416C" w:rsidRDefault="00297C38" w:rsidP="00297C3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B0CAF" w:rsidRPr="004A416C" w:rsidRDefault="00D316E5" w:rsidP="00D316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A416C">
        <w:rPr>
          <w:rFonts w:ascii="Times New Roman" w:hAnsi="Times New Roman"/>
        </w:rPr>
        <w:t>_________________________________________________________________________</w:t>
      </w:r>
    </w:p>
    <w:p w:rsidR="00D316E5" w:rsidRPr="004A416C" w:rsidRDefault="00D316E5" w:rsidP="00D316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4A416C">
        <w:rPr>
          <w:rFonts w:ascii="Times New Roman" w:hAnsi="Times New Roman"/>
        </w:rPr>
        <w:t xml:space="preserve">                                             </w:t>
      </w:r>
      <w:r w:rsidRPr="004A416C">
        <w:rPr>
          <w:rFonts w:ascii="Times New Roman" w:hAnsi="Times New Roman"/>
          <w:sz w:val="18"/>
          <w:szCs w:val="18"/>
        </w:rPr>
        <w:t>(наименование некоммерческой организации)</w:t>
      </w:r>
    </w:p>
    <w:p w:rsidR="00602194" w:rsidRPr="004A416C" w:rsidRDefault="00602194" w:rsidP="00D316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602194" w:rsidRPr="004A416C" w:rsidRDefault="00D316E5" w:rsidP="00297C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A416C">
        <w:rPr>
          <w:rFonts w:ascii="Times New Roman" w:hAnsi="Times New Roman"/>
        </w:rPr>
        <w:t xml:space="preserve">несет </w:t>
      </w:r>
      <w:r w:rsidRPr="004A416C">
        <w:rPr>
          <w:rFonts w:ascii="Times New Roman" w:eastAsiaTheme="minorHAnsi" w:hAnsi="Times New Roman"/>
          <w:lang w:eastAsia="en-US"/>
        </w:rPr>
        <w:t xml:space="preserve">установленную действующим законодательством Российской Федерации ответственность за достоверность представленных </w:t>
      </w:r>
      <w:r w:rsidR="00602194" w:rsidRPr="004A416C">
        <w:rPr>
          <w:rFonts w:ascii="Times New Roman" w:eastAsiaTheme="minorHAnsi" w:hAnsi="Times New Roman"/>
          <w:lang w:eastAsia="en-US"/>
        </w:rPr>
        <w:t>сведений.</w:t>
      </w:r>
      <w:r w:rsidR="00602194" w:rsidRPr="004A416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602194" w:rsidRDefault="00602194" w:rsidP="00297C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0E68" w:rsidRPr="004A416C" w:rsidRDefault="00050E68" w:rsidP="00297C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97C38" w:rsidRPr="004A416C" w:rsidRDefault="00297C38" w:rsidP="00297C3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416C">
        <w:rPr>
          <w:rFonts w:ascii="Times New Roman" w:hAnsi="Times New Roman"/>
          <w:sz w:val="24"/>
          <w:szCs w:val="24"/>
        </w:rPr>
        <w:t>Руководитель:</w:t>
      </w:r>
    </w:p>
    <w:p w:rsidR="00297C38" w:rsidRPr="004A416C" w:rsidRDefault="00297C38" w:rsidP="006021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416C">
        <w:rPr>
          <w:rFonts w:ascii="Times New Roman" w:hAnsi="Times New Roman"/>
          <w:sz w:val="24"/>
          <w:szCs w:val="24"/>
        </w:rPr>
        <w:t>Бухгалтер:</w:t>
      </w:r>
    </w:p>
    <w:p w:rsidR="00297C38" w:rsidRPr="00C6385F" w:rsidRDefault="00297C38" w:rsidP="0060219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416C">
        <w:rPr>
          <w:rFonts w:ascii="Times New Roman" w:hAnsi="Times New Roman"/>
          <w:sz w:val="24"/>
          <w:szCs w:val="24"/>
        </w:rPr>
        <w:t>М.П.</w:t>
      </w:r>
    </w:p>
    <w:p w:rsidR="00297C38" w:rsidRDefault="00297C38" w:rsidP="00297C3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BF2A6C" w:rsidRDefault="00BF2A6C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530671" w:rsidRDefault="00530671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530671" w:rsidRDefault="00530671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530671" w:rsidRDefault="00530671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896126" w:rsidRDefault="00896126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896126" w:rsidRDefault="00896126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896126" w:rsidRDefault="00896126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896126" w:rsidRDefault="00896126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896126" w:rsidRDefault="00896126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530671" w:rsidRDefault="00530671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530671" w:rsidRDefault="00530671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050E68" w:rsidRDefault="00050E6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050E68" w:rsidRDefault="00050E6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530671" w:rsidRDefault="00530671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896126" w:rsidRDefault="00896126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896126" w:rsidRDefault="00896126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530671" w:rsidRDefault="00530671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530671" w:rsidRDefault="00530671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530671" w:rsidRDefault="00530671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050E68" w:rsidRDefault="00050E68" w:rsidP="001B74CD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</w:p>
    <w:p w:rsidR="001B74CD" w:rsidRPr="007B0381" w:rsidRDefault="001B74CD" w:rsidP="001B74CD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  <w:r w:rsidRPr="007B0381">
        <w:rPr>
          <w:rFonts w:ascii="Times New Roman" w:hAnsi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sz w:val="24"/>
          <w:szCs w:val="24"/>
        </w:rPr>
        <w:t xml:space="preserve"> 3</w:t>
      </w:r>
    </w:p>
    <w:p w:rsidR="001B74CD" w:rsidRPr="007B0381" w:rsidRDefault="001B74CD" w:rsidP="001B74CD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  <w:r w:rsidRPr="007B0381">
        <w:rPr>
          <w:rFonts w:ascii="Times New Roman" w:hAnsi="Times New Roman"/>
          <w:sz w:val="24"/>
          <w:szCs w:val="24"/>
        </w:rPr>
        <w:t>к постановлению мэрии</w:t>
      </w:r>
    </w:p>
    <w:p w:rsidR="001B74CD" w:rsidRPr="007B0381" w:rsidRDefault="001B74CD" w:rsidP="001B74CD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  <w:r w:rsidRPr="007B0381">
        <w:rPr>
          <w:rFonts w:ascii="Times New Roman" w:hAnsi="Times New Roman"/>
          <w:sz w:val="24"/>
          <w:szCs w:val="24"/>
        </w:rPr>
        <w:t>городского округа Тольятти</w:t>
      </w:r>
    </w:p>
    <w:p w:rsidR="001B74CD" w:rsidRPr="007B0381" w:rsidRDefault="001B74CD" w:rsidP="001B74CD">
      <w:pPr>
        <w:widowControl w:val="0"/>
        <w:autoSpaceDE w:val="0"/>
        <w:autoSpaceDN w:val="0"/>
        <w:adjustRightInd w:val="0"/>
        <w:spacing w:after="0" w:line="240" w:lineRule="auto"/>
        <w:ind w:left="5220"/>
        <w:jc w:val="right"/>
        <w:rPr>
          <w:rFonts w:ascii="Times New Roman" w:hAnsi="Times New Roman"/>
          <w:sz w:val="24"/>
          <w:szCs w:val="24"/>
        </w:rPr>
      </w:pPr>
      <w:r w:rsidRPr="001B74CD">
        <w:rPr>
          <w:rFonts w:ascii="Times New Roman" w:hAnsi="Times New Roman"/>
          <w:sz w:val="24"/>
          <w:szCs w:val="24"/>
        </w:rPr>
        <w:t>от ___________ № __________</w:t>
      </w:r>
    </w:p>
    <w:p w:rsidR="001B74CD" w:rsidRDefault="001B74CD" w:rsidP="001B74CD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1B74CD" w:rsidRPr="00EE1E76" w:rsidRDefault="001B74CD" w:rsidP="001B74CD">
      <w:pPr>
        <w:pStyle w:val="ConsPlusNormal"/>
        <w:ind w:left="4536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E1E76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1B74CD" w:rsidRPr="00EE1E76" w:rsidRDefault="001B74CD" w:rsidP="001B74CD">
      <w:pPr>
        <w:pStyle w:val="ConsPlusNormal"/>
        <w:ind w:left="4500"/>
        <w:jc w:val="right"/>
        <w:rPr>
          <w:rFonts w:ascii="Times New Roman" w:hAnsi="Times New Roman" w:cs="Times New Roman"/>
          <w:sz w:val="24"/>
          <w:szCs w:val="24"/>
        </w:rPr>
      </w:pPr>
      <w:r w:rsidRPr="00EE1E76">
        <w:rPr>
          <w:rFonts w:ascii="Times New Roman" w:hAnsi="Times New Roman" w:cs="Times New Roman"/>
          <w:sz w:val="24"/>
          <w:szCs w:val="24"/>
        </w:rPr>
        <w:t xml:space="preserve">к </w:t>
      </w:r>
      <w:r w:rsidRPr="00EE1E76">
        <w:rPr>
          <w:rFonts w:ascii="Times New Roman" w:hAnsi="Times New Roman"/>
          <w:sz w:val="24"/>
          <w:szCs w:val="24"/>
        </w:rPr>
        <w:t>Соглашению об оказании финансовой поддержки путем предоставления</w:t>
      </w:r>
      <w:r w:rsidRPr="00EE1E76">
        <w:rPr>
          <w:rFonts w:ascii="Times New Roman" w:hAnsi="Times New Roman" w:cs="Times New Roman"/>
          <w:sz w:val="24"/>
          <w:szCs w:val="24"/>
        </w:rPr>
        <w:t xml:space="preserve"> субсидий</w:t>
      </w:r>
      <w:r w:rsidRPr="00EE1E76">
        <w:rPr>
          <w:rFonts w:ascii="Times New Roman" w:hAnsi="Times New Roman"/>
          <w:sz w:val="24"/>
          <w:szCs w:val="24"/>
          <w:lang w:eastAsia="ru-RU"/>
        </w:rPr>
        <w:t xml:space="preserve"> социально ориентированным</w:t>
      </w:r>
      <w:r w:rsidRPr="00EE1E76">
        <w:rPr>
          <w:rFonts w:ascii="Times New Roman" w:hAnsi="Times New Roman"/>
          <w:sz w:val="24"/>
          <w:szCs w:val="24"/>
        </w:rPr>
        <w:t xml:space="preserve"> </w:t>
      </w:r>
      <w:r w:rsidRPr="00EE1E76">
        <w:rPr>
          <w:rFonts w:ascii="Times New Roman" w:hAnsi="Times New Roman"/>
          <w:sz w:val="24"/>
          <w:szCs w:val="24"/>
          <w:lang w:eastAsia="ru-RU"/>
        </w:rPr>
        <w:t>некоммерческим организациям, не являющимся</w:t>
      </w:r>
      <w:r w:rsidRPr="00EE1E76">
        <w:rPr>
          <w:rFonts w:ascii="Times New Roman" w:hAnsi="Times New Roman"/>
          <w:sz w:val="24"/>
          <w:szCs w:val="24"/>
        </w:rPr>
        <w:t xml:space="preserve"> </w:t>
      </w:r>
      <w:r w:rsidRPr="00EE1E76">
        <w:rPr>
          <w:rFonts w:ascii="Times New Roman" w:hAnsi="Times New Roman"/>
          <w:sz w:val="24"/>
          <w:szCs w:val="24"/>
          <w:lang w:eastAsia="ru-RU"/>
        </w:rPr>
        <w:t xml:space="preserve">бюджетными и автономными учреждениями, на реализацию общественно значимых мероприятий в сфере поддержки гражданских инициатив по организации досуга среди населения, поддержки детей, благоустройства городского округа Тольятти </w:t>
      </w:r>
    </w:p>
    <w:p w:rsidR="00050E68" w:rsidRDefault="00050E68" w:rsidP="00297C38">
      <w:pPr>
        <w:pStyle w:val="ConsPlusNonformat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297C38" w:rsidRPr="00EE1E76" w:rsidRDefault="00297C38" w:rsidP="00530671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E1E76">
        <w:rPr>
          <w:rFonts w:ascii="Times New Roman" w:hAnsi="Times New Roman" w:cs="Times New Roman"/>
          <w:sz w:val="24"/>
          <w:szCs w:val="24"/>
        </w:rPr>
        <w:t>Утверждаю</w:t>
      </w:r>
    </w:p>
    <w:p w:rsidR="00530671" w:rsidRDefault="00297C38" w:rsidP="00530671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E1E76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297C38" w:rsidRPr="00EE1E76" w:rsidRDefault="00297C38" w:rsidP="00530671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E1E76">
        <w:rPr>
          <w:rFonts w:ascii="Times New Roman" w:hAnsi="Times New Roman" w:cs="Times New Roman"/>
          <w:sz w:val="24"/>
          <w:szCs w:val="24"/>
        </w:rPr>
        <w:t>департамента социальной поддержки населения мэрии городского округа Тольятти</w:t>
      </w:r>
    </w:p>
    <w:p w:rsidR="00297C38" w:rsidRPr="00EE1E76" w:rsidRDefault="00297C38" w:rsidP="00530671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E1E76">
        <w:rPr>
          <w:rFonts w:ascii="Times New Roman" w:hAnsi="Times New Roman" w:cs="Times New Roman"/>
          <w:sz w:val="24"/>
          <w:szCs w:val="24"/>
        </w:rPr>
        <w:t>________________________</w:t>
      </w:r>
      <w:r w:rsidR="00530671">
        <w:rPr>
          <w:rFonts w:ascii="Times New Roman" w:hAnsi="Times New Roman" w:cs="Times New Roman"/>
          <w:sz w:val="24"/>
          <w:szCs w:val="24"/>
        </w:rPr>
        <w:t>_______________</w:t>
      </w:r>
    </w:p>
    <w:p w:rsidR="00297C38" w:rsidRPr="00EE1E76" w:rsidRDefault="00297C38" w:rsidP="00530671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EE1E76">
        <w:rPr>
          <w:rFonts w:ascii="Times New Roman" w:hAnsi="Times New Roman" w:cs="Times New Roman"/>
          <w:sz w:val="24"/>
          <w:szCs w:val="24"/>
        </w:rPr>
        <w:t>___________</w:t>
      </w:r>
      <w:r w:rsidR="00530671">
        <w:rPr>
          <w:rFonts w:ascii="Times New Roman" w:hAnsi="Times New Roman" w:cs="Times New Roman"/>
          <w:sz w:val="24"/>
          <w:szCs w:val="24"/>
        </w:rPr>
        <w:t>_______</w:t>
      </w:r>
      <w:r w:rsidRPr="00EE1E76">
        <w:rPr>
          <w:rFonts w:ascii="Times New Roman" w:hAnsi="Times New Roman" w:cs="Times New Roman"/>
          <w:sz w:val="24"/>
          <w:szCs w:val="24"/>
        </w:rPr>
        <w:t>20___ г.</w:t>
      </w:r>
    </w:p>
    <w:p w:rsidR="00297C38" w:rsidRPr="00EE1E76" w:rsidRDefault="00297C38" w:rsidP="00297C38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297C38" w:rsidRPr="00EE1E76" w:rsidRDefault="00297C38" w:rsidP="00297C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94"/>
      <w:bookmarkEnd w:id="4"/>
      <w:r w:rsidRPr="00EE1E76">
        <w:rPr>
          <w:rFonts w:ascii="Times New Roman" w:hAnsi="Times New Roman" w:cs="Times New Roman"/>
          <w:sz w:val="24"/>
          <w:szCs w:val="24"/>
        </w:rPr>
        <w:t>Отчет</w:t>
      </w:r>
    </w:p>
    <w:p w:rsidR="00297C38" w:rsidRPr="00EE1E76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E1E76">
        <w:rPr>
          <w:rFonts w:ascii="Times New Roman" w:hAnsi="Times New Roman"/>
          <w:sz w:val="24"/>
          <w:szCs w:val="24"/>
        </w:rPr>
        <w:t xml:space="preserve">об использовании субсидии </w:t>
      </w:r>
      <w:r>
        <w:rPr>
          <w:rFonts w:ascii="Times New Roman" w:hAnsi="Times New Roman"/>
          <w:sz w:val="24"/>
          <w:szCs w:val="24"/>
        </w:rPr>
        <w:t xml:space="preserve">социально ориентированным </w:t>
      </w:r>
      <w:r w:rsidRPr="00EE1E76">
        <w:rPr>
          <w:rFonts w:ascii="Times New Roman" w:hAnsi="Times New Roman"/>
          <w:sz w:val="24"/>
          <w:szCs w:val="24"/>
        </w:rPr>
        <w:t>некоммерческим организациям, не являющимся бюджетными и автономными учреждениями, на реализацию общественно значимых мероприятий в сфере поддержки гражданских инициатив по организации досуга среди населения, поддержки детей, благоустройства городского округа Тольятти</w:t>
      </w:r>
    </w:p>
    <w:p w:rsidR="00297C38" w:rsidRPr="00EE1E76" w:rsidRDefault="00297C38" w:rsidP="00297C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1E76">
        <w:rPr>
          <w:rFonts w:ascii="Times New Roman" w:hAnsi="Times New Roman" w:cs="Times New Roman"/>
          <w:sz w:val="24"/>
          <w:szCs w:val="24"/>
        </w:rPr>
        <w:t>"____" ___________ 20 __ г.</w:t>
      </w:r>
    </w:p>
    <w:p w:rsidR="00297C38" w:rsidRPr="00CF583D" w:rsidRDefault="00297C38" w:rsidP="00297C38">
      <w:pPr>
        <w:pStyle w:val="ConsPlusNonformat"/>
        <w:jc w:val="both"/>
        <w:rPr>
          <w:rFonts w:ascii="Times New Roman" w:hAnsi="Times New Roman" w:cs="Times New Roman"/>
        </w:rPr>
      </w:pPr>
    </w:p>
    <w:p w:rsidR="00297C38" w:rsidRDefault="00297C38" w:rsidP="00297C38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EE1E76">
        <w:rPr>
          <w:rFonts w:ascii="Times New Roman" w:hAnsi="Times New Roman"/>
          <w:sz w:val="24"/>
          <w:szCs w:val="24"/>
        </w:rPr>
        <w:t xml:space="preserve">   В соответствии с соглашением об оказании финансовой поддержки путем предоставления</w:t>
      </w:r>
      <w:r w:rsidRPr="00EE1E76">
        <w:rPr>
          <w:rFonts w:ascii="Times New Roman" w:hAnsi="Times New Roman" w:cs="Times New Roman"/>
          <w:sz w:val="24"/>
          <w:szCs w:val="24"/>
        </w:rPr>
        <w:t xml:space="preserve"> субсидий</w:t>
      </w:r>
      <w:r w:rsidRPr="00EE1E76">
        <w:rPr>
          <w:rFonts w:ascii="Times New Roman" w:hAnsi="Times New Roman"/>
          <w:sz w:val="24"/>
          <w:szCs w:val="24"/>
          <w:lang w:eastAsia="ru-RU"/>
        </w:rPr>
        <w:t xml:space="preserve"> социально ориентированным</w:t>
      </w:r>
      <w:r w:rsidRPr="00EE1E76">
        <w:rPr>
          <w:rFonts w:ascii="Times New Roman" w:hAnsi="Times New Roman"/>
          <w:sz w:val="24"/>
          <w:szCs w:val="24"/>
        </w:rPr>
        <w:t xml:space="preserve"> </w:t>
      </w:r>
      <w:r w:rsidRPr="00EE1E76">
        <w:rPr>
          <w:rFonts w:ascii="Times New Roman" w:hAnsi="Times New Roman"/>
          <w:sz w:val="24"/>
          <w:szCs w:val="24"/>
          <w:lang w:eastAsia="ru-RU"/>
        </w:rPr>
        <w:t>некоммерческим организациям, не являющимся</w:t>
      </w:r>
      <w:r w:rsidRPr="00EE1E76">
        <w:rPr>
          <w:rFonts w:ascii="Times New Roman" w:hAnsi="Times New Roman"/>
          <w:sz w:val="24"/>
          <w:szCs w:val="24"/>
        </w:rPr>
        <w:t xml:space="preserve"> </w:t>
      </w:r>
      <w:r w:rsidRPr="00EE1E76">
        <w:rPr>
          <w:rFonts w:ascii="Times New Roman" w:hAnsi="Times New Roman"/>
          <w:sz w:val="24"/>
          <w:szCs w:val="24"/>
          <w:lang w:eastAsia="ru-RU"/>
        </w:rPr>
        <w:t>бюджетными и автономными учреждениями,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E1E76">
        <w:rPr>
          <w:rFonts w:ascii="Times New Roman" w:hAnsi="Times New Roman"/>
          <w:sz w:val="24"/>
          <w:szCs w:val="24"/>
          <w:lang w:eastAsia="ru-RU"/>
        </w:rPr>
        <w:t xml:space="preserve">на реализацию общественно значимых мероприятий в сфере поддержки </w:t>
      </w:r>
      <w:r w:rsidRPr="002419FB">
        <w:rPr>
          <w:rFonts w:ascii="Times New Roman" w:hAnsi="Times New Roman"/>
          <w:sz w:val="24"/>
          <w:szCs w:val="24"/>
          <w:lang w:eastAsia="ru-RU"/>
        </w:rPr>
        <w:t xml:space="preserve">гражданских инициатив по организации досуга среди населения, поддержки детей, благоустройства городского округа Тольятти </w:t>
      </w:r>
      <w:r w:rsidRPr="002419FB">
        <w:rPr>
          <w:rFonts w:ascii="Times New Roman" w:hAnsi="Times New Roman"/>
          <w:sz w:val="24"/>
          <w:szCs w:val="24"/>
        </w:rPr>
        <w:t>(далее - субсидия)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2419FB">
        <w:rPr>
          <w:rFonts w:ascii="Times New Roman" w:hAnsi="Times New Roman"/>
          <w:sz w:val="24"/>
          <w:szCs w:val="24"/>
        </w:rPr>
        <w:t>________ 20__ г. № _______________</w:t>
      </w:r>
      <w:r w:rsidR="00FD6CC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97C38" w:rsidRPr="002419FB" w:rsidRDefault="00297C38" w:rsidP="00297C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97C38" w:rsidRPr="002419FB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419FB">
        <w:rPr>
          <w:rFonts w:ascii="Times New Roman" w:hAnsi="Times New Roman"/>
          <w:sz w:val="20"/>
          <w:szCs w:val="20"/>
        </w:rPr>
        <w:t>(наименование Получателя субсидии)</w:t>
      </w:r>
    </w:p>
    <w:p w:rsidR="00297C38" w:rsidRPr="002419FB" w:rsidRDefault="00297C38" w:rsidP="00297C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419FB">
        <w:rPr>
          <w:rFonts w:ascii="Times New Roman" w:hAnsi="Times New Roman" w:cs="Times New Roman"/>
          <w:sz w:val="24"/>
          <w:szCs w:val="24"/>
        </w:rPr>
        <w:t>было реализовано (были реализованы) общественно значимо</w:t>
      </w:r>
      <w:proofErr w:type="gramStart"/>
      <w:r w:rsidRPr="002419FB"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 w:rsidRPr="002419FB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Pr="002419FB">
        <w:rPr>
          <w:rFonts w:ascii="Times New Roman" w:hAnsi="Times New Roman" w:cs="Times New Roman"/>
          <w:sz w:val="24"/>
          <w:szCs w:val="24"/>
        </w:rPr>
        <w:t>) мероприятие(я) ____________________________________________________________</w:t>
      </w:r>
    </w:p>
    <w:p w:rsidR="00297C38" w:rsidRPr="002419FB" w:rsidRDefault="00297C38" w:rsidP="00297C38">
      <w:pPr>
        <w:pStyle w:val="ConsPlusNonformat"/>
        <w:jc w:val="center"/>
        <w:rPr>
          <w:rFonts w:ascii="Times New Roman" w:hAnsi="Times New Roman" w:cs="Times New Roman"/>
        </w:rPr>
      </w:pPr>
      <w:r w:rsidRPr="002419FB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общественно значимых </w:t>
      </w:r>
      <w:r w:rsidRPr="002419FB">
        <w:rPr>
          <w:rFonts w:ascii="Times New Roman" w:hAnsi="Times New Roman" w:cs="Times New Roman"/>
        </w:rPr>
        <w:t>мероприяти</w:t>
      </w:r>
      <w:proofErr w:type="gramStart"/>
      <w:r w:rsidRPr="002419FB">
        <w:rPr>
          <w:rFonts w:ascii="Times New Roman" w:hAnsi="Times New Roman" w:cs="Times New Roman"/>
        </w:rPr>
        <w:t>я(</w:t>
      </w:r>
      <w:proofErr w:type="spellStart"/>
      <w:proofErr w:type="gramEnd"/>
      <w:r w:rsidRPr="002419FB">
        <w:rPr>
          <w:rFonts w:ascii="Times New Roman" w:hAnsi="Times New Roman" w:cs="Times New Roman"/>
        </w:rPr>
        <w:t>ий</w:t>
      </w:r>
      <w:proofErr w:type="spellEnd"/>
      <w:r w:rsidRPr="002419FB">
        <w:rPr>
          <w:rFonts w:ascii="Times New Roman" w:hAnsi="Times New Roman" w:cs="Times New Roman"/>
        </w:rPr>
        <w:t>))</w:t>
      </w:r>
    </w:p>
    <w:p w:rsidR="00297C38" w:rsidRPr="002419FB" w:rsidRDefault="00297C38" w:rsidP="00297C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419FB">
        <w:rPr>
          <w:rFonts w:ascii="Times New Roman" w:hAnsi="Times New Roman" w:cs="Times New Roman"/>
          <w:sz w:val="24"/>
          <w:szCs w:val="24"/>
        </w:rPr>
        <w:t xml:space="preserve">в  количестве  _____________  </w:t>
      </w:r>
    </w:p>
    <w:p w:rsidR="00297C38" w:rsidRPr="002419FB" w:rsidRDefault="00297C38" w:rsidP="00297C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419FB">
        <w:rPr>
          <w:rFonts w:ascii="Times New Roman" w:hAnsi="Times New Roman" w:cs="Times New Roman"/>
          <w:sz w:val="24"/>
          <w:szCs w:val="24"/>
        </w:rPr>
        <w:t>за  период  с "____" _________ 20__ г. по "___" ______________ 20__ г.</w:t>
      </w:r>
    </w:p>
    <w:p w:rsidR="00297C38" w:rsidRPr="002419FB" w:rsidRDefault="00297C38" w:rsidP="00297C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419FB">
        <w:rPr>
          <w:rFonts w:ascii="Times New Roman" w:hAnsi="Times New Roman" w:cs="Times New Roman"/>
          <w:sz w:val="24"/>
          <w:szCs w:val="24"/>
        </w:rPr>
        <w:t>на следующей  территории городского округа Тольятти ______________________________________________________.</w:t>
      </w:r>
    </w:p>
    <w:p w:rsidR="00297C38" w:rsidRPr="002419FB" w:rsidRDefault="00297C38" w:rsidP="00297C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419FB">
        <w:rPr>
          <w:rFonts w:ascii="Times New Roman" w:hAnsi="Times New Roman" w:cs="Times New Roman"/>
          <w:sz w:val="24"/>
          <w:szCs w:val="24"/>
        </w:rPr>
        <w:t>Сумма   за  счет  средств  субсидии</w:t>
      </w:r>
      <w:r>
        <w:rPr>
          <w:rFonts w:ascii="Times New Roman" w:hAnsi="Times New Roman" w:cs="Times New Roman"/>
          <w:sz w:val="24"/>
          <w:szCs w:val="24"/>
        </w:rPr>
        <w:t xml:space="preserve">  составляет__________ рублей.</w:t>
      </w: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Приложения: 1. Информация о реализованных общественно значимых мероприятиях на ____ листах.</w:t>
      </w:r>
    </w:p>
    <w:p w:rsidR="00297C38" w:rsidRPr="002419FB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Документы,</w:t>
      </w:r>
      <w:r w:rsidRPr="002419FB">
        <w:rPr>
          <w:rFonts w:ascii="Times New Roman" w:hAnsi="Times New Roman"/>
          <w:sz w:val="24"/>
          <w:szCs w:val="24"/>
        </w:rPr>
        <w:t xml:space="preserve"> подтверждающие расходы на </w:t>
      </w:r>
      <w:r>
        <w:rPr>
          <w:rFonts w:ascii="Times New Roman" w:hAnsi="Times New Roman"/>
          <w:sz w:val="24"/>
          <w:szCs w:val="24"/>
        </w:rPr>
        <w:t xml:space="preserve">реализацию общественно-значимых </w:t>
      </w:r>
      <w:r w:rsidRPr="002419FB">
        <w:rPr>
          <w:rFonts w:ascii="Times New Roman" w:hAnsi="Times New Roman"/>
          <w:sz w:val="24"/>
          <w:szCs w:val="24"/>
        </w:rPr>
        <w:t>мероприяти</w:t>
      </w:r>
      <w:proofErr w:type="gramStart"/>
      <w:r w:rsidRPr="002419FB"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 w:rsidRPr="002419FB">
        <w:rPr>
          <w:rFonts w:ascii="Times New Roman" w:hAnsi="Times New Roman"/>
          <w:sz w:val="24"/>
          <w:szCs w:val="24"/>
        </w:rPr>
        <w:t>ий</w:t>
      </w:r>
      <w:proofErr w:type="spellEnd"/>
      <w:r>
        <w:rPr>
          <w:rFonts w:ascii="Times New Roman" w:hAnsi="Times New Roman"/>
          <w:sz w:val="24"/>
          <w:szCs w:val="24"/>
        </w:rPr>
        <w:t>) на ____ листах.</w:t>
      </w:r>
    </w:p>
    <w:p w:rsidR="00050E68" w:rsidRDefault="00050E68" w:rsidP="00297C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97C38" w:rsidRPr="002419FB" w:rsidRDefault="00297C38" w:rsidP="00297C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419FB">
        <w:rPr>
          <w:rFonts w:ascii="Times New Roman" w:hAnsi="Times New Roman" w:cs="Times New Roman"/>
          <w:sz w:val="24"/>
          <w:szCs w:val="24"/>
        </w:rPr>
        <w:t xml:space="preserve">    Руководитель __________________     _______________________</w:t>
      </w:r>
    </w:p>
    <w:p w:rsidR="00297C38" w:rsidRPr="002419FB" w:rsidRDefault="00297C38" w:rsidP="00297C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419FB">
        <w:rPr>
          <w:rFonts w:ascii="Times New Roman" w:hAnsi="Times New Roman" w:cs="Times New Roman"/>
          <w:sz w:val="24"/>
          <w:szCs w:val="24"/>
        </w:rPr>
        <w:t xml:space="preserve">    Бухгалтер                              __________________     _______________________</w:t>
      </w:r>
    </w:p>
    <w:p w:rsidR="00297C38" w:rsidRDefault="00297C38" w:rsidP="00297C3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419FB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696AC4" w:rsidRPr="00EE1E76" w:rsidRDefault="00696AC4" w:rsidP="00696AC4">
      <w:pPr>
        <w:pStyle w:val="ConsPlusNormal"/>
        <w:ind w:left="4536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  <w:r w:rsidRPr="00EE1E76">
        <w:rPr>
          <w:rFonts w:ascii="Times New Roman" w:hAnsi="Times New Roman" w:cs="Times New Roman"/>
          <w:sz w:val="24"/>
          <w:szCs w:val="24"/>
        </w:rPr>
        <w:t xml:space="preserve">Приложение N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96AC4" w:rsidRPr="00EE1E76" w:rsidRDefault="00696AC4" w:rsidP="00696AC4">
      <w:pPr>
        <w:pStyle w:val="ConsPlusNonformat"/>
        <w:ind w:left="5387"/>
        <w:jc w:val="center"/>
        <w:rPr>
          <w:rFonts w:ascii="Times New Roman" w:hAnsi="Times New Roman" w:cs="Times New Roman"/>
          <w:sz w:val="24"/>
          <w:szCs w:val="24"/>
        </w:rPr>
      </w:pPr>
      <w:r w:rsidRPr="00EE1E76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E1E76">
        <w:rPr>
          <w:rFonts w:ascii="Times New Roman" w:hAnsi="Times New Roman" w:cs="Times New Roman"/>
          <w:sz w:val="24"/>
          <w:szCs w:val="24"/>
        </w:rPr>
        <w:t>тчет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96AC4" w:rsidRDefault="00696AC4" w:rsidP="00696AC4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 w:rsidRPr="00EE1E76">
        <w:rPr>
          <w:rFonts w:ascii="Times New Roman" w:hAnsi="Times New Roman"/>
          <w:sz w:val="24"/>
          <w:szCs w:val="24"/>
        </w:rPr>
        <w:t xml:space="preserve">об использовании субсидии </w:t>
      </w:r>
      <w:r>
        <w:rPr>
          <w:rFonts w:ascii="Times New Roman" w:hAnsi="Times New Roman"/>
          <w:sz w:val="24"/>
          <w:szCs w:val="24"/>
        </w:rPr>
        <w:t xml:space="preserve">социально ориентированным </w:t>
      </w:r>
      <w:r w:rsidRPr="00EE1E76">
        <w:rPr>
          <w:rFonts w:ascii="Times New Roman" w:hAnsi="Times New Roman"/>
          <w:sz w:val="24"/>
          <w:szCs w:val="24"/>
        </w:rPr>
        <w:t>некоммерческим организациям, не являющимся бюджетными и автономными учреждениями, на реализацию общественно значимых мероприятий в сфере поддержки гражданских инициатив по организации досуга среди населения, поддержки детей, благоустройства городского округа Тольятти</w:t>
      </w:r>
    </w:p>
    <w:p w:rsidR="00696AC4" w:rsidRPr="00EE1E76" w:rsidRDefault="00696AC4" w:rsidP="00696AC4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</w:t>
      </w:r>
    </w:p>
    <w:p w:rsidR="00696AC4" w:rsidRPr="00EE1E76" w:rsidRDefault="00696AC4" w:rsidP="00696AC4">
      <w:pPr>
        <w:pStyle w:val="ConsPlusNormal"/>
        <w:ind w:left="5387"/>
        <w:jc w:val="center"/>
        <w:rPr>
          <w:rFonts w:ascii="Times New Roman" w:hAnsi="Times New Roman" w:cs="Times New Roman"/>
          <w:sz w:val="24"/>
          <w:szCs w:val="24"/>
        </w:rPr>
      </w:pPr>
    </w:p>
    <w:p w:rsidR="00696AC4" w:rsidRDefault="00696AC4" w:rsidP="00696AC4">
      <w:pPr>
        <w:pStyle w:val="ConsPlusNonformat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696AC4" w:rsidRDefault="00696AC4" w:rsidP="00297C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97C38" w:rsidRPr="00EC713A" w:rsidRDefault="00297C38" w:rsidP="00297C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713A">
        <w:rPr>
          <w:rFonts w:ascii="Times New Roman" w:hAnsi="Times New Roman" w:cs="Times New Roman"/>
          <w:sz w:val="28"/>
          <w:szCs w:val="28"/>
        </w:rPr>
        <w:t>Информация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Pr="00EC713A">
        <w:rPr>
          <w:rFonts w:ascii="Times New Roman" w:hAnsi="Times New Roman" w:cs="Times New Roman"/>
          <w:sz w:val="28"/>
          <w:szCs w:val="28"/>
        </w:rPr>
        <w:t>щественно значимых</w:t>
      </w:r>
    </w:p>
    <w:p w:rsidR="00EC4F70" w:rsidRDefault="00297C38" w:rsidP="00297C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71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7C38" w:rsidRPr="00EC713A" w:rsidRDefault="00297C38" w:rsidP="00297C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713A">
        <w:rPr>
          <w:rFonts w:ascii="Times New Roman" w:hAnsi="Times New Roman" w:cs="Times New Roman"/>
          <w:sz w:val="28"/>
          <w:szCs w:val="28"/>
        </w:rPr>
        <w:t>за период</w:t>
      </w:r>
    </w:p>
    <w:p w:rsidR="00297C38" w:rsidRPr="00EC713A" w:rsidRDefault="00297C38" w:rsidP="00297C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C713A">
        <w:rPr>
          <w:rFonts w:ascii="Times New Roman" w:hAnsi="Times New Roman" w:cs="Times New Roman"/>
          <w:sz w:val="28"/>
          <w:szCs w:val="28"/>
        </w:rPr>
        <w:t>с "___" ________ 20__ г. по "___" ________ 20__ г.</w:t>
      </w:r>
    </w:p>
    <w:p w:rsidR="00297C38" w:rsidRPr="00B27809" w:rsidRDefault="00297C38" w:rsidP="00297C3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5"/>
        <w:gridCol w:w="2099"/>
        <w:gridCol w:w="2126"/>
        <w:gridCol w:w="1843"/>
        <w:gridCol w:w="1417"/>
        <w:gridCol w:w="1418"/>
      </w:tblGrid>
      <w:tr w:rsidR="00297C38" w:rsidRPr="00B27809" w:rsidTr="00D37B5A">
        <w:trPr>
          <w:trHeight w:val="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B27809">
              <w:rPr>
                <w:rFonts w:ascii="Times New Roman" w:hAnsi="Times New Roman"/>
                <w:sz w:val="20"/>
                <w:szCs w:val="20"/>
              </w:rPr>
              <w:t xml:space="preserve"> N </w:t>
            </w:r>
          </w:p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2780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B2780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реализованных общественно </w:t>
            </w:r>
            <w:r w:rsidRPr="00B278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значимых мероприятий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EC713A" w:rsidRDefault="00297C38" w:rsidP="00D37B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713A">
              <w:rPr>
                <w:rFonts w:ascii="Times New Roman" w:hAnsi="Times New Roman"/>
                <w:sz w:val="20"/>
                <w:szCs w:val="20"/>
              </w:rPr>
              <w:t xml:space="preserve">Дата   </w:t>
            </w:r>
            <w:r>
              <w:rPr>
                <w:rFonts w:ascii="Times New Roman" w:hAnsi="Times New Roman"/>
                <w:sz w:val="20"/>
                <w:szCs w:val="20"/>
              </w:rPr>
              <w:t>реализации</w:t>
            </w:r>
            <w:r w:rsidRPr="00EC713A">
              <w:rPr>
                <w:rFonts w:ascii="Times New Roman" w:hAnsi="Times New Roman"/>
                <w:sz w:val="20"/>
                <w:szCs w:val="20"/>
              </w:rPr>
              <w:t xml:space="preserve"> общественно </w:t>
            </w:r>
            <w:proofErr w:type="gramStart"/>
            <w:r w:rsidRPr="00EC713A">
              <w:rPr>
                <w:rFonts w:ascii="Times New Roman" w:hAnsi="Times New Roman"/>
                <w:sz w:val="20"/>
                <w:szCs w:val="20"/>
              </w:rPr>
              <w:t>значимых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713A">
              <w:rPr>
                <w:rFonts w:ascii="Times New Roman" w:hAnsi="Times New Roman"/>
                <w:sz w:val="20"/>
                <w:szCs w:val="20"/>
              </w:rPr>
              <w:t>мероприятий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и наименование документа, подтверждающего расходы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Default="00297C38" w:rsidP="00D37B5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Сумма, руб.</w:t>
            </w:r>
          </w:p>
        </w:tc>
      </w:tr>
      <w:tr w:rsidR="00297C38" w:rsidRPr="00B27809" w:rsidTr="00D37B5A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C38" w:rsidRPr="00B27809" w:rsidTr="00D37B5A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C38" w:rsidRPr="00B27809" w:rsidTr="00D37B5A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C38" w:rsidRPr="00B27809" w:rsidTr="00D37B5A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7C38" w:rsidRPr="00B27809" w:rsidTr="00D37B5A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7C38" w:rsidRPr="00B27809" w:rsidRDefault="00297C38" w:rsidP="00D37B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97C38" w:rsidRPr="00B27809" w:rsidRDefault="00297C38" w:rsidP="00297C3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97C38" w:rsidRPr="00B27809" w:rsidRDefault="00297C38" w:rsidP="00297C38">
      <w:pPr>
        <w:pStyle w:val="ConsPlusNonformat"/>
        <w:rPr>
          <w:rFonts w:ascii="Times New Roman" w:hAnsi="Times New Roman" w:cs="Times New Roman"/>
        </w:rPr>
      </w:pPr>
      <w:r w:rsidRPr="00B27809">
        <w:rPr>
          <w:rFonts w:ascii="Times New Roman" w:hAnsi="Times New Roman" w:cs="Times New Roman"/>
        </w:rPr>
        <w:t xml:space="preserve">    Руководитель организации ___________________     ______________________</w:t>
      </w:r>
    </w:p>
    <w:p w:rsidR="00297C38" w:rsidRPr="00B27809" w:rsidRDefault="00297C38" w:rsidP="00297C38">
      <w:pPr>
        <w:pStyle w:val="ConsPlusNonformat"/>
        <w:rPr>
          <w:rFonts w:ascii="Times New Roman" w:hAnsi="Times New Roman" w:cs="Times New Roman"/>
        </w:rPr>
      </w:pPr>
      <w:r w:rsidRPr="00B27809">
        <w:rPr>
          <w:rFonts w:ascii="Times New Roman" w:hAnsi="Times New Roman" w:cs="Times New Roman"/>
        </w:rPr>
        <w:t xml:space="preserve">    Бухгалтер                ___________________     ______________________</w:t>
      </w:r>
    </w:p>
    <w:p w:rsidR="00297C38" w:rsidRPr="00B27809" w:rsidRDefault="00297C38" w:rsidP="00297C38">
      <w:pPr>
        <w:pStyle w:val="ConsPlusNonformat"/>
        <w:rPr>
          <w:rFonts w:ascii="Times New Roman" w:hAnsi="Times New Roman" w:cs="Times New Roman"/>
        </w:rPr>
      </w:pPr>
      <w:r w:rsidRPr="00B27809">
        <w:rPr>
          <w:rFonts w:ascii="Times New Roman" w:hAnsi="Times New Roman" w:cs="Times New Roman"/>
        </w:rPr>
        <w:t xml:space="preserve">    "_____" ________________ 20___ г.</w:t>
      </w:r>
    </w:p>
    <w:p w:rsidR="00297C38" w:rsidRPr="00B27809" w:rsidRDefault="00297C38" w:rsidP="00297C38">
      <w:pPr>
        <w:pStyle w:val="ConsPlusNonformat"/>
        <w:rPr>
          <w:rFonts w:ascii="Times New Roman" w:hAnsi="Times New Roman" w:cs="Times New Roman"/>
        </w:rPr>
      </w:pPr>
      <w:r w:rsidRPr="00B27809">
        <w:rPr>
          <w:rFonts w:ascii="Times New Roman" w:hAnsi="Times New Roman" w:cs="Times New Roman"/>
        </w:rPr>
        <w:t xml:space="preserve">    М.П.</w:t>
      </w:r>
    </w:p>
    <w:p w:rsidR="00297C38" w:rsidRPr="00B27809" w:rsidRDefault="00297C38" w:rsidP="00297C3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97C38" w:rsidRPr="00B27809" w:rsidRDefault="00297C38" w:rsidP="00297C3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297C38" w:rsidRPr="00B27809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297C38" w:rsidRPr="00B27809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297C38" w:rsidRDefault="00297C38" w:rsidP="00297C38">
      <w:pPr>
        <w:widowControl w:val="0"/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hAnsi="Times New Roman"/>
          <w:sz w:val="28"/>
          <w:szCs w:val="28"/>
        </w:rPr>
      </w:pPr>
    </w:p>
    <w:p w:rsidR="007B0381" w:rsidRPr="00B63A99" w:rsidRDefault="007B0381" w:rsidP="00C6385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7B0381" w:rsidRPr="00B63A99" w:rsidSect="00896126">
      <w:pgSz w:w="11906" w:h="16838"/>
      <w:pgMar w:top="96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F3019"/>
    <w:multiLevelType w:val="multilevel"/>
    <w:tmpl w:val="9AD697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nsid w:val="6A465525"/>
    <w:multiLevelType w:val="hybridMultilevel"/>
    <w:tmpl w:val="54CA3C7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9C37DA1"/>
    <w:multiLevelType w:val="hybridMultilevel"/>
    <w:tmpl w:val="D02E0592"/>
    <w:lvl w:ilvl="0" w:tplc="1F74EF3C">
      <w:start w:val="2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31"/>
    <w:rsid w:val="0001485C"/>
    <w:rsid w:val="000243D9"/>
    <w:rsid w:val="00030FED"/>
    <w:rsid w:val="00045BA6"/>
    <w:rsid w:val="0004798A"/>
    <w:rsid w:val="00050D83"/>
    <w:rsid w:val="00050E68"/>
    <w:rsid w:val="00051C6A"/>
    <w:rsid w:val="00057E26"/>
    <w:rsid w:val="00064A6C"/>
    <w:rsid w:val="00072E89"/>
    <w:rsid w:val="000850EF"/>
    <w:rsid w:val="0009541A"/>
    <w:rsid w:val="000A4068"/>
    <w:rsid w:val="000B495E"/>
    <w:rsid w:val="000B6841"/>
    <w:rsid w:val="000C1E93"/>
    <w:rsid w:val="000C2F38"/>
    <w:rsid w:val="000E58F8"/>
    <w:rsid w:val="000F1D18"/>
    <w:rsid w:val="001A5BD2"/>
    <w:rsid w:val="001B3193"/>
    <w:rsid w:val="001B413C"/>
    <w:rsid w:val="001B74CD"/>
    <w:rsid w:val="001E24DB"/>
    <w:rsid w:val="001E5E22"/>
    <w:rsid w:val="001F0621"/>
    <w:rsid w:val="001F2B29"/>
    <w:rsid w:val="0020379F"/>
    <w:rsid w:val="00223201"/>
    <w:rsid w:val="002666C7"/>
    <w:rsid w:val="00276694"/>
    <w:rsid w:val="00277C14"/>
    <w:rsid w:val="00297C38"/>
    <w:rsid w:val="002A26C5"/>
    <w:rsid w:val="002C6D36"/>
    <w:rsid w:val="002D41BA"/>
    <w:rsid w:val="002D7DCE"/>
    <w:rsid w:val="003234E2"/>
    <w:rsid w:val="003314ED"/>
    <w:rsid w:val="00336839"/>
    <w:rsid w:val="0034308B"/>
    <w:rsid w:val="00355D41"/>
    <w:rsid w:val="00361474"/>
    <w:rsid w:val="00384336"/>
    <w:rsid w:val="003A6A1E"/>
    <w:rsid w:val="003D5269"/>
    <w:rsid w:val="003E088C"/>
    <w:rsid w:val="003E67E6"/>
    <w:rsid w:val="0041162A"/>
    <w:rsid w:val="00426895"/>
    <w:rsid w:val="00430669"/>
    <w:rsid w:val="0043448A"/>
    <w:rsid w:val="004400AB"/>
    <w:rsid w:val="00446EC5"/>
    <w:rsid w:val="00466636"/>
    <w:rsid w:val="00476261"/>
    <w:rsid w:val="00476957"/>
    <w:rsid w:val="004775A3"/>
    <w:rsid w:val="004A416C"/>
    <w:rsid w:val="004A507A"/>
    <w:rsid w:val="004A58DB"/>
    <w:rsid w:val="004B47C6"/>
    <w:rsid w:val="004B61ED"/>
    <w:rsid w:val="004C2CA6"/>
    <w:rsid w:val="004D1687"/>
    <w:rsid w:val="004D1A25"/>
    <w:rsid w:val="004D410D"/>
    <w:rsid w:val="004D5E38"/>
    <w:rsid w:val="004E28A0"/>
    <w:rsid w:val="004E30F8"/>
    <w:rsid w:val="004F1BEA"/>
    <w:rsid w:val="004F7740"/>
    <w:rsid w:val="00501458"/>
    <w:rsid w:val="00525731"/>
    <w:rsid w:val="00530671"/>
    <w:rsid w:val="00581D12"/>
    <w:rsid w:val="00582C58"/>
    <w:rsid w:val="00582CA7"/>
    <w:rsid w:val="00597739"/>
    <w:rsid w:val="005B49A0"/>
    <w:rsid w:val="005E1425"/>
    <w:rsid w:val="00602194"/>
    <w:rsid w:val="00613CCC"/>
    <w:rsid w:val="00614CB1"/>
    <w:rsid w:val="00625165"/>
    <w:rsid w:val="006318CA"/>
    <w:rsid w:val="00632FDB"/>
    <w:rsid w:val="00633E5E"/>
    <w:rsid w:val="00645AD7"/>
    <w:rsid w:val="00693A34"/>
    <w:rsid w:val="00696AC4"/>
    <w:rsid w:val="006A57A9"/>
    <w:rsid w:val="006A76DC"/>
    <w:rsid w:val="006D2F6A"/>
    <w:rsid w:val="006D4DFD"/>
    <w:rsid w:val="006E1EF6"/>
    <w:rsid w:val="006E5AB5"/>
    <w:rsid w:val="007026A4"/>
    <w:rsid w:val="007212AC"/>
    <w:rsid w:val="00726C82"/>
    <w:rsid w:val="00740184"/>
    <w:rsid w:val="00752928"/>
    <w:rsid w:val="0075707D"/>
    <w:rsid w:val="00770C9D"/>
    <w:rsid w:val="00770CF6"/>
    <w:rsid w:val="0077716C"/>
    <w:rsid w:val="00780D6B"/>
    <w:rsid w:val="00781702"/>
    <w:rsid w:val="007834EB"/>
    <w:rsid w:val="00785CAE"/>
    <w:rsid w:val="00785D66"/>
    <w:rsid w:val="007B0381"/>
    <w:rsid w:val="007C1318"/>
    <w:rsid w:val="007D2850"/>
    <w:rsid w:val="007D3656"/>
    <w:rsid w:val="007E6C58"/>
    <w:rsid w:val="007E74B5"/>
    <w:rsid w:val="007F1416"/>
    <w:rsid w:val="007F173F"/>
    <w:rsid w:val="00814AF8"/>
    <w:rsid w:val="008400CA"/>
    <w:rsid w:val="0085639F"/>
    <w:rsid w:val="008565EE"/>
    <w:rsid w:val="008755EA"/>
    <w:rsid w:val="00881FC8"/>
    <w:rsid w:val="008915F5"/>
    <w:rsid w:val="00896126"/>
    <w:rsid w:val="00897F31"/>
    <w:rsid w:val="008F772E"/>
    <w:rsid w:val="0091540B"/>
    <w:rsid w:val="00916A2A"/>
    <w:rsid w:val="009313FB"/>
    <w:rsid w:val="0095199C"/>
    <w:rsid w:val="00956130"/>
    <w:rsid w:val="00956C32"/>
    <w:rsid w:val="00994564"/>
    <w:rsid w:val="009A15BF"/>
    <w:rsid w:val="009A2619"/>
    <w:rsid w:val="009A3244"/>
    <w:rsid w:val="009A3D9D"/>
    <w:rsid w:val="009B3B36"/>
    <w:rsid w:val="009B462A"/>
    <w:rsid w:val="009B4F91"/>
    <w:rsid w:val="009D1FB0"/>
    <w:rsid w:val="009D43E9"/>
    <w:rsid w:val="009D47B6"/>
    <w:rsid w:val="009D5355"/>
    <w:rsid w:val="00A33DB0"/>
    <w:rsid w:val="00A40CF8"/>
    <w:rsid w:val="00A72C49"/>
    <w:rsid w:val="00AA10EE"/>
    <w:rsid w:val="00AD3663"/>
    <w:rsid w:val="00AE1141"/>
    <w:rsid w:val="00AF4ACE"/>
    <w:rsid w:val="00B0580B"/>
    <w:rsid w:val="00B22331"/>
    <w:rsid w:val="00B26A34"/>
    <w:rsid w:val="00B27809"/>
    <w:rsid w:val="00B30968"/>
    <w:rsid w:val="00B32023"/>
    <w:rsid w:val="00B35942"/>
    <w:rsid w:val="00B5381D"/>
    <w:rsid w:val="00B66F62"/>
    <w:rsid w:val="00B74CF3"/>
    <w:rsid w:val="00B87B3B"/>
    <w:rsid w:val="00BA4D10"/>
    <w:rsid w:val="00BA5A8F"/>
    <w:rsid w:val="00BA74D6"/>
    <w:rsid w:val="00BF2A6C"/>
    <w:rsid w:val="00C001E7"/>
    <w:rsid w:val="00C101A9"/>
    <w:rsid w:val="00C124CB"/>
    <w:rsid w:val="00C515EA"/>
    <w:rsid w:val="00C6385F"/>
    <w:rsid w:val="00C83096"/>
    <w:rsid w:val="00C87885"/>
    <w:rsid w:val="00C91B5A"/>
    <w:rsid w:val="00C92498"/>
    <w:rsid w:val="00CB0CAF"/>
    <w:rsid w:val="00CC0413"/>
    <w:rsid w:val="00CC3DA9"/>
    <w:rsid w:val="00CE7DD5"/>
    <w:rsid w:val="00CF5295"/>
    <w:rsid w:val="00D1537A"/>
    <w:rsid w:val="00D21190"/>
    <w:rsid w:val="00D30D12"/>
    <w:rsid w:val="00D31096"/>
    <w:rsid w:val="00D316E5"/>
    <w:rsid w:val="00D37B5A"/>
    <w:rsid w:val="00D66761"/>
    <w:rsid w:val="00D779A1"/>
    <w:rsid w:val="00D80856"/>
    <w:rsid w:val="00D82F9F"/>
    <w:rsid w:val="00D9423E"/>
    <w:rsid w:val="00DC1508"/>
    <w:rsid w:val="00DC1E94"/>
    <w:rsid w:val="00DD7501"/>
    <w:rsid w:val="00DE317B"/>
    <w:rsid w:val="00DE5622"/>
    <w:rsid w:val="00DF33ED"/>
    <w:rsid w:val="00DF7BEB"/>
    <w:rsid w:val="00E058A0"/>
    <w:rsid w:val="00E15F07"/>
    <w:rsid w:val="00E42FD4"/>
    <w:rsid w:val="00E54089"/>
    <w:rsid w:val="00EA0B9F"/>
    <w:rsid w:val="00EA4E8C"/>
    <w:rsid w:val="00EB48CA"/>
    <w:rsid w:val="00EC1003"/>
    <w:rsid w:val="00EC4F70"/>
    <w:rsid w:val="00EC5FE3"/>
    <w:rsid w:val="00EC613C"/>
    <w:rsid w:val="00EC713A"/>
    <w:rsid w:val="00F0212D"/>
    <w:rsid w:val="00F23E48"/>
    <w:rsid w:val="00F55387"/>
    <w:rsid w:val="00F57CCA"/>
    <w:rsid w:val="00F60BFB"/>
    <w:rsid w:val="00F81EA4"/>
    <w:rsid w:val="00F8335D"/>
    <w:rsid w:val="00FA656D"/>
    <w:rsid w:val="00FA6CBE"/>
    <w:rsid w:val="00FC1239"/>
    <w:rsid w:val="00FC7ECD"/>
    <w:rsid w:val="00FD2BAA"/>
    <w:rsid w:val="00FD6CC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5731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525731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525731"/>
    <w:pPr>
      <w:widowControl w:val="0"/>
      <w:autoSpaceDE w:val="0"/>
      <w:autoSpaceDN w:val="0"/>
      <w:adjustRightInd w:val="0"/>
      <w:spacing w:after="0" w:line="47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uiPriority w:val="99"/>
    <w:rsid w:val="0052573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uiPriority w:val="99"/>
    <w:rsid w:val="00EB48C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B48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EB4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3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278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3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5731"/>
    <w:pPr>
      <w:ind w:left="720"/>
      <w:contextualSpacing/>
    </w:pPr>
  </w:style>
  <w:style w:type="character" w:customStyle="1" w:styleId="FontStyle11">
    <w:name w:val="Font Style11"/>
    <w:basedOn w:val="a0"/>
    <w:uiPriority w:val="99"/>
    <w:rsid w:val="00525731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525731"/>
    <w:pPr>
      <w:widowControl w:val="0"/>
      <w:autoSpaceDE w:val="0"/>
      <w:autoSpaceDN w:val="0"/>
      <w:adjustRightInd w:val="0"/>
      <w:spacing w:after="0" w:line="478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1">
    <w:name w:val="Обычный1"/>
    <w:uiPriority w:val="99"/>
    <w:rsid w:val="0052573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uiPriority w:val="99"/>
    <w:rsid w:val="00EB48CA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EB48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EB48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3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4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278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0999C51F0330DADF77F29E521F1D5E02C7D1F3A2743B1D0338003F743FA89F63B5BB7516BC50BA8D9CCC02I9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17DBC0B5B7821E31E175858D27A3F316336CA5169892DB15B2AEC2607C37DC2FEE4D845F6C865BCA1ACyFC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FF658-9429-4B15-9081-8510A8C4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3644</Words>
  <Characters>20776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kovenkova_es</dc:creator>
  <cp:lastModifiedBy>user</cp:lastModifiedBy>
  <cp:revision>2</cp:revision>
  <cp:lastPrinted>2014-10-22T10:28:00Z</cp:lastPrinted>
  <dcterms:created xsi:type="dcterms:W3CDTF">2014-11-20T07:34:00Z</dcterms:created>
  <dcterms:modified xsi:type="dcterms:W3CDTF">2014-11-20T07:34:00Z</dcterms:modified>
</cp:coreProperties>
</file>