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42A" w:rsidRDefault="0069542A" w:rsidP="005D743E">
      <w:pPr>
        <w:jc w:val="center"/>
        <w:rPr>
          <w:sz w:val="28"/>
          <w:szCs w:val="28"/>
        </w:rPr>
      </w:pPr>
    </w:p>
    <w:p w:rsidR="005D743E" w:rsidRPr="00EE6702" w:rsidRDefault="005D743E" w:rsidP="005D743E">
      <w:pPr>
        <w:jc w:val="center"/>
        <w:rPr>
          <w:sz w:val="28"/>
          <w:szCs w:val="28"/>
        </w:rPr>
      </w:pPr>
      <w:r w:rsidRPr="00EE6702">
        <w:rPr>
          <w:sz w:val="28"/>
          <w:szCs w:val="28"/>
        </w:rPr>
        <w:t>Проект</w:t>
      </w:r>
    </w:p>
    <w:p w:rsidR="00C343AA" w:rsidRDefault="005D743E" w:rsidP="005D743E">
      <w:pPr>
        <w:spacing w:line="276" w:lineRule="auto"/>
        <w:jc w:val="center"/>
        <w:rPr>
          <w:sz w:val="28"/>
          <w:szCs w:val="28"/>
        </w:rPr>
      </w:pPr>
      <w:r w:rsidRPr="00EE6702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администрац</w:t>
      </w:r>
      <w:r w:rsidRPr="00EE6702">
        <w:rPr>
          <w:sz w:val="28"/>
          <w:szCs w:val="28"/>
        </w:rPr>
        <w:t>ии городского округа Тольятти</w:t>
      </w:r>
    </w:p>
    <w:p w:rsidR="00C343AA" w:rsidRDefault="00C343AA" w:rsidP="003B64B5">
      <w:pPr>
        <w:spacing w:line="276" w:lineRule="auto"/>
        <w:jc w:val="center"/>
        <w:rPr>
          <w:sz w:val="28"/>
          <w:szCs w:val="28"/>
        </w:rPr>
      </w:pPr>
    </w:p>
    <w:p w:rsidR="002A69CE" w:rsidRDefault="002A69CE" w:rsidP="003B64B5">
      <w:pPr>
        <w:spacing w:line="276" w:lineRule="auto"/>
        <w:jc w:val="center"/>
        <w:rPr>
          <w:sz w:val="28"/>
          <w:szCs w:val="28"/>
        </w:rPr>
      </w:pPr>
    </w:p>
    <w:p w:rsidR="002A69CE" w:rsidRDefault="002A69CE" w:rsidP="003B64B5">
      <w:pPr>
        <w:spacing w:line="276" w:lineRule="auto"/>
        <w:jc w:val="center"/>
        <w:rPr>
          <w:sz w:val="28"/>
          <w:szCs w:val="28"/>
        </w:rPr>
      </w:pPr>
    </w:p>
    <w:p w:rsidR="002A69CE" w:rsidRDefault="002A69CE" w:rsidP="003B64B5">
      <w:pPr>
        <w:spacing w:line="276" w:lineRule="auto"/>
        <w:jc w:val="center"/>
        <w:rPr>
          <w:sz w:val="28"/>
          <w:szCs w:val="28"/>
        </w:rPr>
      </w:pPr>
    </w:p>
    <w:p w:rsidR="009D6862" w:rsidRDefault="009D6862" w:rsidP="003B64B5">
      <w:pPr>
        <w:spacing w:line="276" w:lineRule="auto"/>
        <w:jc w:val="center"/>
        <w:rPr>
          <w:sz w:val="28"/>
          <w:szCs w:val="28"/>
        </w:rPr>
      </w:pPr>
    </w:p>
    <w:p w:rsidR="009D6862" w:rsidRDefault="009D6862" w:rsidP="003B64B5">
      <w:pPr>
        <w:spacing w:line="276" w:lineRule="auto"/>
        <w:jc w:val="center"/>
        <w:rPr>
          <w:sz w:val="28"/>
          <w:szCs w:val="28"/>
        </w:rPr>
      </w:pPr>
    </w:p>
    <w:p w:rsidR="009D6862" w:rsidRDefault="009D6862" w:rsidP="003B64B5">
      <w:pPr>
        <w:spacing w:line="276" w:lineRule="auto"/>
        <w:jc w:val="center"/>
        <w:rPr>
          <w:sz w:val="28"/>
          <w:szCs w:val="28"/>
        </w:rPr>
      </w:pPr>
    </w:p>
    <w:p w:rsidR="004B3AE1" w:rsidRDefault="004B3AE1" w:rsidP="003B64B5">
      <w:pPr>
        <w:spacing w:line="276" w:lineRule="auto"/>
        <w:jc w:val="center"/>
        <w:rPr>
          <w:sz w:val="28"/>
          <w:szCs w:val="28"/>
        </w:rPr>
      </w:pPr>
    </w:p>
    <w:p w:rsidR="002A69CE" w:rsidRDefault="002A69CE" w:rsidP="003B64B5">
      <w:pPr>
        <w:spacing w:line="276" w:lineRule="auto"/>
        <w:jc w:val="center"/>
        <w:rPr>
          <w:sz w:val="28"/>
          <w:szCs w:val="28"/>
        </w:rPr>
      </w:pPr>
    </w:p>
    <w:p w:rsidR="002A69CE" w:rsidRDefault="002A69CE" w:rsidP="003B64B5">
      <w:pPr>
        <w:spacing w:line="276" w:lineRule="auto"/>
        <w:jc w:val="center"/>
        <w:rPr>
          <w:sz w:val="28"/>
          <w:szCs w:val="28"/>
        </w:rPr>
      </w:pPr>
    </w:p>
    <w:p w:rsidR="00FC432F" w:rsidRDefault="00FC432F" w:rsidP="003B64B5">
      <w:pPr>
        <w:spacing w:line="276" w:lineRule="auto"/>
        <w:jc w:val="center"/>
        <w:rPr>
          <w:sz w:val="28"/>
          <w:szCs w:val="28"/>
        </w:rPr>
      </w:pPr>
    </w:p>
    <w:p w:rsidR="00685261" w:rsidRDefault="00685261" w:rsidP="00A735A0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</w:t>
      </w:r>
    </w:p>
    <w:p w:rsidR="00685261" w:rsidRDefault="00A735A0" w:rsidP="00A735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изменений </w:t>
      </w:r>
      <w:r w:rsidR="00685261">
        <w:rPr>
          <w:sz w:val="28"/>
          <w:szCs w:val="28"/>
        </w:rPr>
        <w:t>в постановление администрации</w:t>
      </w:r>
    </w:p>
    <w:p w:rsidR="00A735A0" w:rsidRDefault="00A735A0" w:rsidP="00A735A0">
      <w:pPr>
        <w:jc w:val="center"/>
        <w:rPr>
          <w:sz w:val="28"/>
          <w:szCs w:val="28"/>
        </w:rPr>
      </w:pPr>
      <w:r w:rsidRPr="005A4997">
        <w:rPr>
          <w:sz w:val="28"/>
          <w:szCs w:val="28"/>
        </w:rPr>
        <w:t>городского округа Тольятти</w:t>
      </w:r>
      <w:r>
        <w:rPr>
          <w:sz w:val="28"/>
          <w:szCs w:val="28"/>
        </w:rPr>
        <w:t xml:space="preserve"> </w:t>
      </w:r>
      <w:r w:rsidRPr="005A4997">
        <w:rPr>
          <w:sz w:val="28"/>
          <w:szCs w:val="28"/>
        </w:rPr>
        <w:t>от 08.09.2022 №</w:t>
      </w:r>
      <w:r>
        <w:rPr>
          <w:sz w:val="28"/>
          <w:szCs w:val="28"/>
        </w:rPr>
        <w:t xml:space="preserve"> </w:t>
      </w:r>
      <w:r w:rsidRPr="005A4997">
        <w:rPr>
          <w:sz w:val="28"/>
          <w:szCs w:val="28"/>
        </w:rPr>
        <w:t xml:space="preserve">2053-п/1 </w:t>
      </w:r>
    </w:p>
    <w:p w:rsidR="00A735A0" w:rsidRDefault="00A735A0" w:rsidP="00A735A0">
      <w:pPr>
        <w:jc w:val="center"/>
        <w:rPr>
          <w:sz w:val="28"/>
          <w:szCs w:val="28"/>
        </w:rPr>
      </w:pPr>
      <w:r w:rsidRPr="005A4997">
        <w:rPr>
          <w:sz w:val="28"/>
          <w:szCs w:val="28"/>
        </w:rPr>
        <w:t>«</w:t>
      </w:r>
      <w:r>
        <w:rPr>
          <w:sz w:val="28"/>
          <w:szCs w:val="28"/>
        </w:rPr>
        <w:t xml:space="preserve">Об утверждении муниципальной </w:t>
      </w:r>
      <w:r w:rsidRPr="005A4997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</w:p>
    <w:p w:rsidR="00A735A0" w:rsidRDefault="00A735A0" w:rsidP="00A735A0">
      <w:pPr>
        <w:jc w:val="center"/>
        <w:rPr>
          <w:sz w:val="28"/>
          <w:szCs w:val="28"/>
        </w:rPr>
      </w:pPr>
      <w:r w:rsidRPr="005A4997">
        <w:rPr>
          <w:sz w:val="28"/>
          <w:szCs w:val="28"/>
        </w:rPr>
        <w:t>«Развитие потребительско</w:t>
      </w:r>
      <w:r>
        <w:rPr>
          <w:sz w:val="28"/>
          <w:szCs w:val="28"/>
        </w:rPr>
        <w:t xml:space="preserve">го рынка </w:t>
      </w:r>
      <w:r w:rsidRPr="005A4997">
        <w:rPr>
          <w:sz w:val="28"/>
          <w:szCs w:val="28"/>
        </w:rPr>
        <w:t xml:space="preserve">в </w:t>
      </w:r>
      <w:proofErr w:type="gramStart"/>
      <w:r w:rsidRPr="005A4997">
        <w:rPr>
          <w:sz w:val="28"/>
          <w:szCs w:val="28"/>
        </w:rPr>
        <w:t>городском</w:t>
      </w:r>
      <w:proofErr w:type="gramEnd"/>
      <w:r w:rsidRPr="005A4997">
        <w:rPr>
          <w:sz w:val="28"/>
          <w:szCs w:val="28"/>
        </w:rPr>
        <w:t xml:space="preserve"> </w:t>
      </w:r>
    </w:p>
    <w:p w:rsidR="00E76D9B" w:rsidRPr="005A4997" w:rsidRDefault="00A735A0" w:rsidP="00A735A0">
      <w:pPr>
        <w:jc w:val="center"/>
        <w:rPr>
          <w:sz w:val="28"/>
          <w:szCs w:val="28"/>
        </w:rPr>
      </w:pPr>
      <w:r w:rsidRPr="005A4997">
        <w:rPr>
          <w:sz w:val="28"/>
          <w:szCs w:val="28"/>
        </w:rPr>
        <w:t>округе Тольятти на 2022-2026 годы»</w:t>
      </w:r>
    </w:p>
    <w:p w:rsidR="003B64B5" w:rsidRDefault="003B64B5" w:rsidP="003B64B5">
      <w:pPr>
        <w:spacing w:line="276" w:lineRule="auto"/>
        <w:jc w:val="center"/>
        <w:rPr>
          <w:sz w:val="28"/>
          <w:szCs w:val="28"/>
        </w:rPr>
      </w:pPr>
    </w:p>
    <w:p w:rsidR="003B64B5" w:rsidRDefault="003B64B5" w:rsidP="003B64B5">
      <w:pPr>
        <w:spacing w:line="276" w:lineRule="auto"/>
        <w:jc w:val="center"/>
        <w:rPr>
          <w:sz w:val="28"/>
          <w:szCs w:val="28"/>
        </w:rPr>
      </w:pPr>
    </w:p>
    <w:p w:rsidR="0031198D" w:rsidRPr="000F4B3B" w:rsidRDefault="00685261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F4B3B">
        <w:rPr>
          <w:sz w:val="28"/>
          <w:szCs w:val="28"/>
        </w:rPr>
        <w:t xml:space="preserve">В целях эффективной реализации мероприятий по развитию потребительского рынка в городском округе Тольятти и приведения финансирования мероприятий в соответствии с решением Думы городского округа Тольятти </w:t>
      </w:r>
      <w:r w:rsidRPr="00423B02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10.12.2025 </w:t>
      </w:r>
      <w:r w:rsidRPr="00423B02">
        <w:rPr>
          <w:sz w:val="28"/>
          <w:szCs w:val="28"/>
        </w:rPr>
        <w:t xml:space="preserve">№ </w:t>
      </w:r>
      <w:r>
        <w:rPr>
          <w:sz w:val="28"/>
          <w:szCs w:val="28"/>
        </w:rPr>
        <w:t>738</w:t>
      </w:r>
      <w:r w:rsidRPr="00A160D0">
        <w:rPr>
          <w:sz w:val="28"/>
          <w:szCs w:val="28"/>
        </w:rPr>
        <w:t xml:space="preserve"> «О бюджете городского округа Тольятти на 202</w:t>
      </w:r>
      <w:r>
        <w:rPr>
          <w:sz w:val="28"/>
          <w:szCs w:val="28"/>
        </w:rPr>
        <w:t>6</w:t>
      </w:r>
      <w:r w:rsidRPr="00A160D0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A160D0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A160D0">
        <w:rPr>
          <w:sz w:val="28"/>
          <w:szCs w:val="28"/>
        </w:rPr>
        <w:t xml:space="preserve"> годов</w:t>
      </w:r>
      <w:r w:rsidRPr="000F4B3B">
        <w:rPr>
          <w:sz w:val="28"/>
          <w:szCs w:val="28"/>
        </w:rPr>
        <w:t>», руководствуясь Уставом городского округа Тольятти, администрация городского округа Тольятти ПОСТАНОВЛЯЕТ</w:t>
      </w:r>
      <w:r w:rsidR="0031198D" w:rsidRPr="000F4B3B">
        <w:rPr>
          <w:sz w:val="28"/>
          <w:szCs w:val="28"/>
        </w:rPr>
        <w:t>:</w:t>
      </w:r>
      <w:proofErr w:type="gramEnd"/>
    </w:p>
    <w:p w:rsidR="001964AE" w:rsidRDefault="00E76D9B" w:rsidP="002B7213">
      <w:pPr>
        <w:spacing w:line="276" w:lineRule="auto"/>
        <w:ind w:firstLine="709"/>
        <w:jc w:val="both"/>
        <w:rPr>
          <w:sz w:val="28"/>
          <w:szCs w:val="28"/>
        </w:rPr>
      </w:pPr>
      <w:r w:rsidRPr="000F4B3B">
        <w:rPr>
          <w:sz w:val="28"/>
          <w:szCs w:val="28"/>
        </w:rPr>
        <w:t xml:space="preserve">1. </w:t>
      </w:r>
      <w:r w:rsidR="001964AE" w:rsidRPr="000F4B3B">
        <w:rPr>
          <w:sz w:val="28"/>
          <w:szCs w:val="28"/>
        </w:rPr>
        <w:t>Внести в муниципальную программу «Развитие потребительского рынка в городском округе Тольятти на 20</w:t>
      </w:r>
      <w:r w:rsidR="00011DB7" w:rsidRPr="000F4B3B">
        <w:rPr>
          <w:sz w:val="28"/>
          <w:szCs w:val="28"/>
        </w:rPr>
        <w:t>22</w:t>
      </w:r>
      <w:r w:rsidR="001964AE" w:rsidRPr="000F4B3B">
        <w:rPr>
          <w:sz w:val="28"/>
          <w:szCs w:val="28"/>
        </w:rPr>
        <w:t>-202</w:t>
      </w:r>
      <w:r w:rsidR="00011DB7" w:rsidRPr="000F4B3B">
        <w:rPr>
          <w:sz w:val="28"/>
          <w:szCs w:val="28"/>
        </w:rPr>
        <w:t>6</w:t>
      </w:r>
      <w:r w:rsidR="001964AE" w:rsidRPr="000F4B3B">
        <w:rPr>
          <w:sz w:val="28"/>
          <w:szCs w:val="28"/>
        </w:rPr>
        <w:t xml:space="preserve"> годы», утвержденную постановлением </w:t>
      </w:r>
      <w:r w:rsidR="00011DB7" w:rsidRPr="000F4B3B">
        <w:rPr>
          <w:sz w:val="28"/>
          <w:szCs w:val="28"/>
        </w:rPr>
        <w:t>администрации</w:t>
      </w:r>
      <w:r w:rsidR="00622AF2" w:rsidRPr="000F4B3B">
        <w:rPr>
          <w:sz w:val="28"/>
          <w:szCs w:val="28"/>
        </w:rPr>
        <w:t xml:space="preserve"> городского округа Тольятти от </w:t>
      </w:r>
      <w:r w:rsidR="00310F76" w:rsidRPr="000F4B3B">
        <w:rPr>
          <w:sz w:val="28"/>
          <w:szCs w:val="28"/>
        </w:rPr>
        <w:t>08.09.2022</w:t>
      </w:r>
      <w:r w:rsidR="002B34D3" w:rsidRPr="000F4B3B">
        <w:rPr>
          <w:sz w:val="28"/>
          <w:szCs w:val="28"/>
        </w:rPr>
        <w:br/>
      </w:r>
      <w:r w:rsidR="00622AF2" w:rsidRPr="000F4B3B">
        <w:rPr>
          <w:sz w:val="28"/>
          <w:szCs w:val="28"/>
        </w:rPr>
        <w:t>№</w:t>
      </w:r>
      <w:r w:rsidR="002B34D3" w:rsidRPr="000F4B3B">
        <w:rPr>
          <w:sz w:val="28"/>
          <w:szCs w:val="28"/>
        </w:rPr>
        <w:t xml:space="preserve"> </w:t>
      </w:r>
      <w:r w:rsidR="00310F76" w:rsidRPr="000F4B3B">
        <w:rPr>
          <w:sz w:val="28"/>
          <w:szCs w:val="28"/>
        </w:rPr>
        <w:t>2053</w:t>
      </w:r>
      <w:r w:rsidR="00C02128" w:rsidRPr="000F4B3B">
        <w:rPr>
          <w:sz w:val="28"/>
          <w:szCs w:val="28"/>
        </w:rPr>
        <w:t xml:space="preserve">-п/1 </w:t>
      </w:r>
      <w:r w:rsidR="006A64C1" w:rsidRPr="000F4B3B">
        <w:rPr>
          <w:sz w:val="28"/>
          <w:szCs w:val="28"/>
        </w:rPr>
        <w:t>(далее – муниципальная программа)</w:t>
      </w:r>
      <w:r w:rsidR="006A64C1">
        <w:rPr>
          <w:sz w:val="28"/>
          <w:szCs w:val="28"/>
        </w:rPr>
        <w:t xml:space="preserve"> </w:t>
      </w:r>
      <w:r w:rsidR="004C70B4" w:rsidRPr="000F4B3B">
        <w:rPr>
          <w:sz w:val="28"/>
          <w:szCs w:val="28"/>
        </w:rPr>
        <w:t>(газета «Городские ведомости», 2022, 13 сентября</w:t>
      </w:r>
      <w:r w:rsidR="004C70B4">
        <w:rPr>
          <w:sz w:val="28"/>
          <w:szCs w:val="28"/>
        </w:rPr>
        <w:t>; 2023, 15 д</w:t>
      </w:r>
      <w:r w:rsidR="00493C18">
        <w:rPr>
          <w:sz w:val="28"/>
          <w:szCs w:val="28"/>
        </w:rPr>
        <w:t>екабря; 2024, 13 февраля; 2025,</w:t>
      </w:r>
      <w:r w:rsidR="00493C18">
        <w:rPr>
          <w:sz w:val="28"/>
          <w:szCs w:val="28"/>
        </w:rPr>
        <w:br/>
      </w:r>
      <w:r w:rsidR="00F86288">
        <w:rPr>
          <w:sz w:val="28"/>
          <w:szCs w:val="28"/>
        </w:rPr>
        <w:t xml:space="preserve">07 </w:t>
      </w:r>
      <w:r w:rsidR="004C70B4" w:rsidRPr="00F86288">
        <w:rPr>
          <w:sz w:val="28"/>
          <w:szCs w:val="28"/>
        </w:rPr>
        <w:t>февраля</w:t>
      </w:r>
      <w:r w:rsidR="008116BF">
        <w:rPr>
          <w:sz w:val="28"/>
          <w:szCs w:val="28"/>
        </w:rPr>
        <w:t>, 21 марта</w:t>
      </w:r>
      <w:r w:rsidR="009E57E6">
        <w:rPr>
          <w:sz w:val="28"/>
          <w:szCs w:val="28"/>
        </w:rPr>
        <w:t>, 19 августа</w:t>
      </w:r>
      <w:r w:rsidR="00717DF0">
        <w:rPr>
          <w:sz w:val="28"/>
          <w:szCs w:val="28"/>
        </w:rPr>
        <w:t>,</w:t>
      </w:r>
      <w:r w:rsidR="001B363C">
        <w:rPr>
          <w:sz w:val="28"/>
          <w:szCs w:val="28"/>
        </w:rPr>
        <w:t xml:space="preserve"> 26 декабря</w:t>
      </w:r>
      <w:r w:rsidR="0034727A">
        <w:rPr>
          <w:sz w:val="28"/>
          <w:szCs w:val="28"/>
        </w:rPr>
        <w:t xml:space="preserve">; 2026, 10 </w:t>
      </w:r>
      <w:r w:rsidR="0034727A" w:rsidRPr="00F86288">
        <w:rPr>
          <w:sz w:val="28"/>
          <w:szCs w:val="28"/>
        </w:rPr>
        <w:t>февраля</w:t>
      </w:r>
      <w:r w:rsidR="00493C18">
        <w:rPr>
          <w:sz w:val="28"/>
          <w:szCs w:val="28"/>
        </w:rPr>
        <w:t>, 28 апреля,</w:t>
      </w:r>
      <w:r w:rsidR="00493C18">
        <w:rPr>
          <w:sz w:val="28"/>
          <w:szCs w:val="28"/>
        </w:rPr>
        <w:br/>
      </w:r>
      <w:bookmarkStart w:id="0" w:name="_GoBack"/>
      <w:bookmarkEnd w:id="0"/>
      <w:r w:rsidR="0034727A">
        <w:rPr>
          <w:sz w:val="28"/>
          <w:szCs w:val="28"/>
        </w:rPr>
        <w:t>23 июня</w:t>
      </w:r>
      <w:r w:rsidR="004C70B4" w:rsidRPr="000F4B3B">
        <w:rPr>
          <w:sz w:val="28"/>
          <w:szCs w:val="28"/>
        </w:rPr>
        <w:t>), следующие изменения</w:t>
      </w:r>
      <w:r w:rsidR="001964AE" w:rsidRPr="000F4B3B">
        <w:rPr>
          <w:sz w:val="28"/>
          <w:szCs w:val="28"/>
        </w:rPr>
        <w:t>:</w:t>
      </w:r>
    </w:p>
    <w:p w:rsidR="008116BF" w:rsidRPr="000F4B3B" w:rsidRDefault="008116BF" w:rsidP="002B7213">
      <w:pPr>
        <w:spacing w:line="276" w:lineRule="auto"/>
        <w:ind w:firstLine="709"/>
        <w:jc w:val="both"/>
        <w:rPr>
          <w:sz w:val="28"/>
          <w:szCs w:val="28"/>
        </w:rPr>
      </w:pPr>
      <w:r w:rsidRPr="000F4B3B">
        <w:rPr>
          <w:sz w:val="28"/>
          <w:szCs w:val="28"/>
        </w:rPr>
        <w:t>1.1.  В столбце 3 пункта 8 Паспорта муниципальной программы:</w:t>
      </w:r>
    </w:p>
    <w:p w:rsidR="008116BF" w:rsidRPr="00AD4292" w:rsidRDefault="008116BF" w:rsidP="002B7213">
      <w:pPr>
        <w:spacing w:line="276" w:lineRule="auto"/>
        <w:ind w:firstLine="709"/>
        <w:jc w:val="both"/>
        <w:rPr>
          <w:sz w:val="28"/>
          <w:szCs w:val="28"/>
        </w:rPr>
      </w:pPr>
      <w:r w:rsidRPr="000F4B3B">
        <w:rPr>
          <w:sz w:val="28"/>
          <w:szCs w:val="28"/>
        </w:rPr>
        <w:t xml:space="preserve">1.1.1. В абзаце </w:t>
      </w:r>
      <w:r>
        <w:rPr>
          <w:sz w:val="28"/>
          <w:szCs w:val="28"/>
        </w:rPr>
        <w:t>втором</w:t>
      </w:r>
      <w:r w:rsidRPr="000F4B3B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 xml:space="preserve">4 </w:t>
      </w:r>
      <w:r w:rsidR="00050BEE">
        <w:rPr>
          <w:sz w:val="28"/>
          <w:szCs w:val="28"/>
        </w:rPr>
        <w:t>173</w:t>
      </w:r>
      <w:r w:rsidRPr="000F4B3B">
        <w:rPr>
          <w:sz w:val="28"/>
          <w:szCs w:val="28"/>
        </w:rPr>
        <w:t xml:space="preserve">» заменить </w:t>
      </w:r>
      <w:r w:rsidRPr="00AD4292">
        <w:rPr>
          <w:sz w:val="28"/>
          <w:szCs w:val="28"/>
        </w:rPr>
        <w:t>цифрами «</w:t>
      </w:r>
      <w:r w:rsidR="00050BEE">
        <w:rPr>
          <w:sz w:val="28"/>
          <w:szCs w:val="28"/>
        </w:rPr>
        <w:t>4 034</w:t>
      </w:r>
      <w:r w:rsidRPr="00AD4292">
        <w:rPr>
          <w:sz w:val="28"/>
          <w:szCs w:val="28"/>
        </w:rPr>
        <w:t>».</w:t>
      </w:r>
    </w:p>
    <w:p w:rsidR="008116BF" w:rsidRPr="00AD4292" w:rsidRDefault="008116BF" w:rsidP="002B7213">
      <w:pPr>
        <w:spacing w:line="276" w:lineRule="auto"/>
        <w:ind w:firstLine="709"/>
        <w:jc w:val="both"/>
        <w:rPr>
          <w:sz w:val="28"/>
          <w:szCs w:val="28"/>
        </w:rPr>
      </w:pPr>
      <w:r w:rsidRPr="00AD4292">
        <w:rPr>
          <w:sz w:val="28"/>
          <w:szCs w:val="28"/>
        </w:rPr>
        <w:t xml:space="preserve">1.1.2. В абзаце </w:t>
      </w:r>
      <w:r w:rsidR="00AD4292" w:rsidRPr="00AD4292">
        <w:rPr>
          <w:sz w:val="28"/>
          <w:szCs w:val="28"/>
        </w:rPr>
        <w:t>седьм</w:t>
      </w:r>
      <w:r w:rsidRPr="00AD4292">
        <w:rPr>
          <w:sz w:val="28"/>
          <w:szCs w:val="28"/>
        </w:rPr>
        <w:t>ом цифры «</w:t>
      </w:r>
      <w:r w:rsidR="00AD4292" w:rsidRPr="00AD4292">
        <w:rPr>
          <w:sz w:val="28"/>
          <w:szCs w:val="28"/>
        </w:rPr>
        <w:t xml:space="preserve">1 </w:t>
      </w:r>
      <w:r w:rsidR="00050BEE">
        <w:rPr>
          <w:sz w:val="28"/>
          <w:szCs w:val="28"/>
        </w:rPr>
        <w:t>217</w:t>
      </w:r>
      <w:r w:rsidRPr="00AD4292">
        <w:rPr>
          <w:sz w:val="28"/>
          <w:szCs w:val="28"/>
        </w:rPr>
        <w:t>» заменить цифрами «</w:t>
      </w:r>
      <w:r w:rsidR="00050BEE">
        <w:rPr>
          <w:sz w:val="28"/>
          <w:szCs w:val="28"/>
        </w:rPr>
        <w:t>1 078</w:t>
      </w:r>
      <w:r w:rsidRPr="00AD4292">
        <w:rPr>
          <w:sz w:val="28"/>
          <w:szCs w:val="28"/>
        </w:rPr>
        <w:t>».</w:t>
      </w:r>
    </w:p>
    <w:p w:rsidR="008116BF" w:rsidRPr="00AD4292" w:rsidRDefault="008116BF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D4292">
        <w:rPr>
          <w:sz w:val="28"/>
          <w:szCs w:val="28"/>
        </w:rPr>
        <w:t>1.2. В разделе 5 муниципальной программы:</w:t>
      </w:r>
    </w:p>
    <w:p w:rsidR="008116BF" w:rsidRPr="00AD4292" w:rsidRDefault="008116BF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D4292">
        <w:rPr>
          <w:sz w:val="28"/>
          <w:szCs w:val="28"/>
        </w:rPr>
        <w:t>1.2.1. В абзаце первом цифры «</w:t>
      </w:r>
      <w:r w:rsidR="005A547F">
        <w:rPr>
          <w:sz w:val="28"/>
          <w:szCs w:val="28"/>
        </w:rPr>
        <w:t>4 173</w:t>
      </w:r>
      <w:r w:rsidRPr="00AD4292">
        <w:rPr>
          <w:sz w:val="28"/>
          <w:szCs w:val="28"/>
        </w:rPr>
        <w:t>» заменить цифрами «</w:t>
      </w:r>
      <w:r w:rsidR="005A547F">
        <w:rPr>
          <w:sz w:val="28"/>
          <w:szCs w:val="28"/>
        </w:rPr>
        <w:t>4 034</w:t>
      </w:r>
      <w:r w:rsidRPr="00AD4292">
        <w:rPr>
          <w:sz w:val="28"/>
          <w:szCs w:val="28"/>
        </w:rPr>
        <w:t>».</w:t>
      </w:r>
    </w:p>
    <w:p w:rsidR="008116BF" w:rsidRPr="000F4B3B" w:rsidRDefault="008116BF" w:rsidP="002B7213">
      <w:pPr>
        <w:spacing w:line="276" w:lineRule="auto"/>
        <w:ind w:firstLine="709"/>
        <w:jc w:val="both"/>
        <w:rPr>
          <w:sz w:val="28"/>
          <w:szCs w:val="28"/>
        </w:rPr>
      </w:pPr>
      <w:r w:rsidRPr="00AD4292">
        <w:rPr>
          <w:sz w:val="28"/>
          <w:szCs w:val="28"/>
        </w:rPr>
        <w:t xml:space="preserve">1.2.2. В абзаце </w:t>
      </w:r>
      <w:r w:rsidR="00AD4292" w:rsidRPr="00AD4292">
        <w:rPr>
          <w:sz w:val="28"/>
          <w:szCs w:val="28"/>
        </w:rPr>
        <w:t>пятом</w:t>
      </w:r>
      <w:r w:rsidRPr="00AD4292">
        <w:rPr>
          <w:sz w:val="28"/>
          <w:szCs w:val="28"/>
        </w:rPr>
        <w:t xml:space="preserve"> цифры «</w:t>
      </w:r>
      <w:r w:rsidR="005A547F">
        <w:rPr>
          <w:sz w:val="28"/>
          <w:szCs w:val="28"/>
        </w:rPr>
        <w:t>1 217</w:t>
      </w:r>
      <w:r w:rsidRPr="00AD4292">
        <w:rPr>
          <w:sz w:val="28"/>
          <w:szCs w:val="28"/>
        </w:rPr>
        <w:t>» заменить цифрами «</w:t>
      </w:r>
      <w:r w:rsidR="005A547F">
        <w:rPr>
          <w:sz w:val="28"/>
          <w:szCs w:val="28"/>
        </w:rPr>
        <w:t>1 078</w:t>
      </w:r>
      <w:r w:rsidRPr="00AD4292">
        <w:rPr>
          <w:sz w:val="28"/>
          <w:szCs w:val="28"/>
        </w:rPr>
        <w:t>».</w:t>
      </w:r>
    </w:p>
    <w:p w:rsidR="00217113" w:rsidRPr="00162D40" w:rsidRDefault="00217113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2D40">
        <w:rPr>
          <w:sz w:val="28"/>
          <w:szCs w:val="28"/>
        </w:rPr>
        <w:lastRenderedPageBreak/>
        <w:t>1.</w:t>
      </w:r>
      <w:r w:rsidR="004B3AE1" w:rsidRPr="00162D40">
        <w:rPr>
          <w:sz w:val="28"/>
          <w:szCs w:val="28"/>
        </w:rPr>
        <w:t>3</w:t>
      </w:r>
      <w:r w:rsidRPr="00162D40">
        <w:rPr>
          <w:sz w:val="28"/>
          <w:szCs w:val="28"/>
        </w:rPr>
        <w:t xml:space="preserve">. В </w:t>
      </w:r>
      <w:hyperlink r:id="rId8" w:history="1">
        <w:r w:rsidRPr="00162D40">
          <w:rPr>
            <w:sz w:val="28"/>
            <w:szCs w:val="28"/>
          </w:rPr>
          <w:t>Приложении № 1</w:t>
        </w:r>
      </w:hyperlink>
      <w:r w:rsidRPr="00162D40">
        <w:rPr>
          <w:sz w:val="28"/>
          <w:szCs w:val="28"/>
        </w:rPr>
        <w:t xml:space="preserve"> к муниципальной программе:</w:t>
      </w:r>
    </w:p>
    <w:p w:rsidR="009B59FE" w:rsidRPr="00162D40" w:rsidRDefault="009B59FE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2D40">
        <w:rPr>
          <w:sz w:val="28"/>
          <w:szCs w:val="28"/>
        </w:rPr>
        <w:t>1.3.</w:t>
      </w:r>
      <w:r w:rsidR="00A54437">
        <w:rPr>
          <w:sz w:val="28"/>
          <w:szCs w:val="28"/>
        </w:rPr>
        <w:t>1</w:t>
      </w:r>
      <w:r w:rsidRPr="00162D40">
        <w:rPr>
          <w:sz w:val="28"/>
          <w:szCs w:val="28"/>
        </w:rPr>
        <w:t xml:space="preserve">. В подпункте </w:t>
      </w:r>
      <w:r w:rsidR="003A7336" w:rsidRPr="00162D40">
        <w:rPr>
          <w:sz w:val="28"/>
          <w:szCs w:val="28"/>
        </w:rPr>
        <w:t>1.3.3</w:t>
      </w:r>
      <w:r w:rsidRPr="00162D40">
        <w:rPr>
          <w:sz w:val="28"/>
          <w:szCs w:val="28"/>
        </w:rPr>
        <w:t xml:space="preserve"> пункта 1.</w:t>
      </w:r>
      <w:r w:rsidR="003A7336" w:rsidRPr="00162D40">
        <w:rPr>
          <w:sz w:val="28"/>
          <w:szCs w:val="28"/>
        </w:rPr>
        <w:t>3</w:t>
      </w:r>
      <w:r w:rsidRPr="00162D40">
        <w:rPr>
          <w:sz w:val="28"/>
          <w:szCs w:val="28"/>
        </w:rPr>
        <w:t>:</w:t>
      </w:r>
    </w:p>
    <w:p w:rsidR="009B59FE" w:rsidRPr="00162D40" w:rsidRDefault="009B59FE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2D40">
        <w:rPr>
          <w:sz w:val="28"/>
          <w:szCs w:val="28"/>
        </w:rPr>
        <w:t>1.3.</w:t>
      </w:r>
      <w:r w:rsidR="00A54437">
        <w:rPr>
          <w:sz w:val="28"/>
          <w:szCs w:val="28"/>
        </w:rPr>
        <w:t>1</w:t>
      </w:r>
      <w:r w:rsidR="003B32DD">
        <w:rPr>
          <w:sz w:val="28"/>
          <w:szCs w:val="28"/>
        </w:rPr>
        <w:t>.1. В столбце 25</w:t>
      </w:r>
      <w:r w:rsidRPr="00162D40">
        <w:rPr>
          <w:sz w:val="28"/>
          <w:szCs w:val="28"/>
        </w:rPr>
        <w:t xml:space="preserve"> цифры «</w:t>
      </w:r>
      <w:r w:rsidR="00A54437">
        <w:rPr>
          <w:sz w:val="28"/>
          <w:szCs w:val="28"/>
        </w:rPr>
        <w:t>303</w:t>
      </w:r>
      <w:r w:rsidRPr="00162D40">
        <w:rPr>
          <w:sz w:val="28"/>
          <w:szCs w:val="28"/>
        </w:rPr>
        <w:t>» заменить цифрами «</w:t>
      </w:r>
      <w:r w:rsidR="00A54437">
        <w:rPr>
          <w:sz w:val="28"/>
          <w:szCs w:val="28"/>
        </w:rPr>
        <w:t>277</w:t>
      </w:r>
      <w:r w:rsidRPr="00162D40">
        <w:rPr>
          <w:sz w:val="28"/>
          <w:szCs w:val="28"/>
        </w:rPr>
        <w:t>».</w:t>
      </w:r>
    </w:p>
    <w:p w:rsidR="009B59FE" w:rsidRPr="00162D40" w:rsidRDefault="009B59FE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2D40">
        <w:rPr>
          <w:sz w:val="28"/>
          <w:szCs w:val="28"/>
        </w:rPr>
        <w:t>1.3</w:t>
      </w:r>
      <w:r w:rsidR="00A54437">
        <w:rPr>
          <w:sz w:val="28"/>
          <w:szCs w:val="28"/>
        </w:rPr>
        <w:t>.1</w:t>
      </w:r>
      <w:r w:rsidR="003B32DD">
        <w:rPr>
          <w:sz w:val="28"/>
          <w:szCs w:val="28"/>
        </w:rPr>
        <w:t>.2. В столбце 26</w:t>
      </w:r>
      <w:r w:rsidR="009604AA" w:rsidRPr="00162D40">
        <w:rPr>
          <w:sz w:val="28"/>
          <w:szCs w:val="28"/>
        </w:rPr>
        <w:t xml:space="preserve"> цифры «</w:t>
      </w:r>
      <w:r w:rsidR="00A54437">
        <w:rPr>
          <w:sz w:val="28"/>
          <w:szCs w:val="28"/>
        </w:rPr>
        <w:t>303</w:t>
      </w:r>
      <w:r w:rsidRPr="00162D40">
        <w:rPr>
          <w:sz w:val="28"/>
          <w:szCs w:val="28"/>
        </w:rPr>
        <w:t>» заменить цифрами «</w:t>
      </w:r>
      <w:r w:rsidR="00A54437">
        <w:rPr>
          <w:sz w:val="28"/>
          <w:szCs w:val="28"/>
        </w:rPr>
        <w:t>277</w:t>
      </w:r>
      <w:r w:rsidRPr="00162D40">
        <w:rPr>
          <w:sz w:val="28"/>
          <w:szCs w:val="28"/>
        </w:rPr>
        <w:t>».</w:t>
      </w:r>
    </w:p>
    <w:p w:rsidR="009B59FE" w:rsidRPr="00162D40" w:rsidRDefault="009B59FE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62D40">
        <w:rPr>
          <w:sz w:val="28"/>
          <w:szCs w:val="28"/>
        </w:rPr>
        <w:t>1.3</w:t>
      </w:r>
      <w:r w:rsidR="00A54437">
        <w:rPr>
          <w:sz w:val="28"/>
          <w:szCs w:val="28"/>
        </w:rPr>
        <w:t>.1</w:t>
      </w:r>
      <w:r w:rsidRPr="00162D40">
        <w:rPr>
          <w:sz w:val="28"/>
          <w:szCs w:val="28"/>
        </w:rPr>
        <w:t xml:space="preserve">.3. В </w:t>
      </w:r>
      <w:r w:rsidRPr="003B32DD">
        <w:rPr>
          <w:sz w:val="28"/>
          <w:szCs w:val="28"/>
        </w:rPr>
        <w:t>столбце 30 цифры «</w:t>
      </w:r>
      <w:r w:rsidR="00A54437">
        <w:rPr>
          <w:sz w:val="28"/>
          <w:szCs w:val="28"/>
        </w:rPr>
        <w:t>1710</w:t>
      </w:r>
      <w:r w:rsidRPr="003B32DD">
        <w:rPr>
          <w:sz w:val="28"/>
          <w:szCs w:val="28"/>
        </w:rPr>
        <w:t>» заменить цифрами «</w:t>
      </w:r>
      <w:r w:rsidR="00A54437">
        <w:rPr>
          <w:sz w:val="28"/>
          <w:szCs w:val="28"/>
        </w:rPr>
        <w:t>1684</w:t>
      </w:r>
      <w:r w:rsidRPr="003B32DD">
        <w:rPr>
          <w:sz w:val="28"/>
          <w:szCs w:val="28"/>
        </w:rPr>
        <w:t>».</w:t>
      </w:r>
    </w:p>
    <w:p w:rsidR="003A7336" w:rsidRPr="00C74168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="003A7336" w:rsidRPr="00162D40">
        <w:rPr>
          <w:sz w:val="28"/>
          <w:szCs w:val="28"/>
        </w:rPr>
        <w:t>. В подпункте 1.3.4 пункта 1.3:</w:t>
      </w:r>
    </w:p>
    <w:p w:rsidR="003A7336" w:rsidRPr="00C74168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="003B32DD">
        <w:rPr>
          <w:sz w:val="28"/>
          <w:szCs w:val="28"/>
        </w:rPr>
        <w:t>.1. В столбце 25</w:t>
      </w:r>
      <w:r w:rsidR="003A7336" w:rsidRPr="00C74168">
        <w:rPr>
          <w:sz w:val="28"/>
          <w:szCs w:val="28"/>
        </w:rPr>
        <w:t xml:space="preserve"> циф</w:t>
      </w:r>
      <w:r w:rsidR="009604AA">
        <w:rPr>
          <w:sz w:val="28"/>
          <w:szCs w:val="28"/>
        </w:rPr>
        <w:t>ры «</w:t>
      </w:r>
      <w:r>
        <w:rPr>
          <w:sz w:val="28"/>
          <w:szCs w:val="28"/>
        </w:rPr>
        <w:t>407</w:t>
      </w:r>
      <w:r w:rsidR="003A7336" w:rsidRPr="00C74168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3</w:t>
      </w:r>
      <w:r w:rsidR="00E067C2">
        <w:rPr>
          <w:sz w:val="28"/>
          <w:szCs w:val="28"/>
        </w:rPr>
        <w:t>0</w:t>
      </w:r>
      <w:r w:rsidR="009604AA">
        <w:rPr>
          <w:sz w:val="28"/>
          <w:szCs w:val="28"/>
        </w:rPr>
        <w:t>7</w:t>
      </w:r>
      <w:r w:rsidR="003A7336" w:rsidRPr="00C74168">
        <w:rPr>
          <w:sz w:val="28"/>
          <w:szCs w:val="28"/>
        </w:rPr>
        <w:t>».</w:t>
      </w:r>
    </w:p>
    <w:p w:rsidR="003A7336" w:rsidRPr="00C74168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</w:t>
      </w:r>
      <w:r w:rsidR="003B32DD">
        <w:rPr>
          <w:sz w:val="28"/>
          <w:szCs w:val="28"/>
        </w:rPr>
        <w:t>.2. В столбце 26</w:t>
      </w:r>
      <w:r w:rsidR="009604AA">
        <w:rPr>
          <w:sz w:val="28"/>
          <w:szCs w:val="28"/>
        </w:rPr>
        <w:t xml:space="preserve"> цифры «4</w:t>
      </w:r>
      <w:r>
        <w:rPr>
          <w:sz w:val="28"/>
          <w:szCs w:val="28"/>
        </w:rPr>
        <w:t>0</w:t>
      </w:r>
      <w:r w:rsidR="00E067C2">
        <w:rPr>
          <w:sz w:val="28"/>
          <w:szCs w:val="28"/>
        </w:rPr>
        <w:t>7</w:t>
      </w:r>
      <w:r>
        <w:rPr>
          <w:sz w:val="28"/>
          <w:szCs w:val="28"/>
        </w:rPr>
        <w:t>» заменить цифрами «3</w:t>
      </w:r>
      <w:r w:rsidR="00E067C2">
        <w:rPr>
          <w:sz w:val="28"/>
          <w:szCs w:val="28"/>
        </w:rPr>
        <w:t>0</w:t>
      </w:r>
      <w:r w:rsidR="009604AA">
        <w:rPr>
          <w:sz w:val="28"/>
          <w:szCs w:val="28"/>
        </w:rPr>
        <w:t>7</w:t>
      </w:r>
      <w:r w:rsidR="003A7336" w:rsidRPr="00C74168">
        <w:rPr>
          <w:sz w:val="28"/>
          <w:szCs w:val="28"/>
        </w:rPr>
        <w:t>».</w:t>
      </w:r>
    </w:p>
    <w:p w:rsidR="003A7336" w:rsidRPr="00811124" w:rsidRDefault="009604AA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A54437">
        <w:rPr>
          <w:sz w:val="28"/>
          <w:szCs w:val="28"/>
        </w:rPr>
        <w:t>2</w:t>
      </w:r>
      <w:r w:rsidRPr="00811124">
        <w:rPr>
          <w:sz w:val="28"/>
          <w:szCs w:val="28"/>
        </w:rPr>
        <w:t>.3. В столбце 30 цифры «1</w:t>
      </w:r>
      <w:r w:rsidR="00A54437">
        <w:rPr>
          <w:sz w:val="28"/>
          <w:szCs w:val="28"/>
        </w:rPr>
        <w:t>36</w:t>
      </w:r>
      <w:r w:rsidR="00E067C2" w:rsidRPr="00811124">
        <w:rPr>
          <w:sz w:val="28"/>
          <w:szCs w:val="28"/>
        </w:rPr>
        <w:t>4</w:t>
      </w:r>
      <w:r w:rsidR="003A7336" w:rsidRPr="00811124">
        <w:rPr>
          <w:sz w:val="28"/>
          <w:szCs w:val="28"/>
        </w:rPr>
        <w:t>» заменить цифрами «1</w:t>
      </w:r>
      <w:r w:rsidR="00A54437">
        <w:rPr>
          <w:sz w:val="28"/>
          <w:szCs w:val="28"/>
        </w:rPr>
        <w:t>2</w:t>
      </w:r>
      <w:r w:rsidR="00E067C2" w:rsidRPr="00811124">
        <w:rPr>
          <w:sz w:val="28"/>
          <w:szCs w:val="28"/>
        </w:rPr>
        <w:t>6</w:t>
      </w:r>
      <w:r w:rsidRPr="00811124">
        <w:rPr>
          <w:sz w:val="28"/>
          <w:szCs w:val="28"/>
        </w:rPr>
        <w:t>4</w:t>
      </w:r>
      <w:r w:rsidR="003A7336" w:rsidRPr="00811124">
        <w:rPr>
          <w:sz w:val="28"/>
          <w:szCs w:val="28"/>
        </w:rPr>
        <w:t>».</w:t>
      </w:r>
    </w:p>
    <w:p w:rsidR="00E067C2" w:rsidRPr="00811124" w:rsidRDefault="00E067C2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11124">
        <w:rPr>
          <w:sz w:val="28"/>
          <w:szCs w:val="28"/>
        </w:rPr>
        <w:t>1.3.</w:t>
      </w:r>
      <w:r w:rsidR="00A54437">
        <w:rPr>
          <w:sz w:val="28"/>
          <w:szCs w:val="28"/>
        </w:rPr>
        <w:t>3</w:t>
      </w:r>
      <w:r w:rsidRPr="00811124">
        <w:rPr>
          <w:sz w:val="28"/>
          <w:szCs w:val="28"/>
        </w:rPr>
        <w:t>. В подпункте 1.3.</w:t>
      </w:r>
      <w:r w:rsidR="008574DA" w:rsidRPr="00811124">
        <w:rPr>
          <w:sz w:val="28"/>
          <w:szCs w:val="28"/>
        </w:rPr>
        <w:t>5</w:t>
      </w:r>
      <w:r w:rsidRPr="00811124">
        <w:rPr>
          <w:sz w:val="28"/>
          <w:szCs w:val="28"/>
        </w:rPr>
        <w:t xml:space="preserve"> пункта 1.3:</w:t>
      </w:r>
    </w:p>
    <w:p w:rsidR="00E067C2" w:rsidRPr="00811124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</w:t>
      </w:r>
      <w:r w:rsidR="00E067C2" w:rsidRPr="00811124">
        <w:rPr>
          <w:sz w:val="28"/>
          <w:szCs w:val="28"/>
        </w:rPr>
        <w:t>.1. В</w:t>
      </w:r>
      <w:r w:rsidR="003B32DD">
        <w:rPr>
          <w:sz w:val="28"/>
          <w:szCs w:val="28"/>
        </w:rPr>
        <w:t xml:space="preserve"> столбце 25</w:t>
      </w:r>
      <w:r w:rsidR="00E067C2" w:rsidRPr="00811124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28</w:t>
      </w:r>
      <w:r w:rsidR="00E067C2" w:rsidRPr="00811124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15</w:t>
      </w:r>
      <w:r w:rsidR="00E067C2" w:rsidRPr="00811124">
        <w:rPr>
          <w:sz w:val="28"/>
          <w:szCs w:val="28"/>
        </w:rPr>
        <w:t>».</w:t>
      </w:r>
    </w:p>
    <w:p w:rsidR="00E067C2" w:rsidRPr="00811124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</w:t>
      </w:r>
      <w:r w:rsidR="003B32DD">
        <w:rPr>
          <w:sz w:val="28"/>
          <w:szCs w:val="28"/>
        </w:rPr>
        <w:t>.2. В столбце 26</w:t>
      </w:r>
      <w:r w:rsidR="00E067C2" w:rsidRPr="00811124">
        <w:rPr>
          <w:sz w:val="28"/>
          <w:szCs w:val="28"/>
        </w:rPr>
        <w:t xml:space="preserve"> цифры «</w:t>
      </w:r>
      <w:r>
        <w:rPr>
          <w:sz w:val="28"/>
          <w:szCs w:val="28"/>
        </w:rPr>
        <w:t>28</w:t>
      </w:r>
      <w:r w:rsidR="00E067C2" w:rsidRPr="00811124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15</w:t>
      </w:r>
      <w:r w:rsidR="00E067C2" w:rsidRPr="00811124">
        <w:rPr>
          <w:sz w:val="28"/>
          <w:szCs w:val="28"/>
        </w:rPr>
        <w:t>».</w:t>
      </w:r>
    </w:p>
    <w:p w:rsidR="00E067C2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</w:t>
      </w:r>
      <w:r w:rsidR="00E067C2" w:rsidRPr="00811124">
        <w:rPr>
          <w:sz w:val="28"/>
          <w:szCs w:val="28"/>
        </w:rPr>
        <w:t>.3. В столбце 30 цифры «</w:t>
      </w:r>
      <w:r>
        <w:rPr>
          <w:sz w:val="28"/>
          <w:szCs w:val="28"/>
        </w:rPr>
        <w:t>64</w:t>
      </w:r>
      <w:r w:rsidR="008574DA" w:rsidRPr="00811124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51</w:t>
      </w:r>
      <w:r w:rsidR="00E067C2" w:rsidRPr="00811124">
        <w:rPr>
          <w:sz w:val="28"/>
          <w:szCs w:val="28"/>
        </w:rPr>
        <w:t>».</w:t>
      </w:r>
    </w:p>
    <w:p w:rsidR="006D3310" w:rsidRPr="00C74168" w:rsidRDefault="006D3310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74168">
        <w:rPr>
          <w:sz w:val="28"/>
          <w:szCs w:val="28"/>
        </w:rPr>
        <w:t>1.</w:t>
      </w:r>
      <w:r w:rsidR="004B3AE1" w:rsidRPr="00C74168">
        <w:rPr>
          <w:sz w:val="28"/>
          <w:szCs w:val="28"/>
        </w:rPr>
        <w:t>3</w:t>
      </w:r>
      <w:r w:rsidRPr="00C74168">
        <w:rPr>
          <w:sz w:val="28"/>
          <w:szCs w:val="28"/>
        </w:rPr>
        <w:t>.</w:t>
      </w:r>
      <w:r w:rsidR="00A54437">
        <w:rPr>
          <w:sz w:val="28"/>
          <w:szCs w:val="28"/>
        </w:rPr>
        <w:t>4</w:t>
      </w:r>
      <w:r w:rsidRPr="00C74168">
        <w:rPr>
          <w:sz w:val="28"/>
          <w:szCs w:val="28"/>
        </w:rPr>
        <w:t>. В строке «Итого по задаче 3»:</w:t>
      </w:r>
    </w:p>
    <w:p w:rsidR="006D3310" w:rsidRPr="00C74168" w:rsidRDefault="004B3AE1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74168">
        <w:rPr>
          <w:sz w:val="28"/>
          <w:szCs w:val="28"/>
        </w:rPr>
        <w:t>1.3</w:t>
      </w:r>
      <w:r w:rsidR="006D3310" w:rsidRPr="00C74168">
        <w:rPr>
          <w:sz w:val="28"/>
          <w:szCs w:val="28"/>
        </w:rPr>
        <w:t>.</w:t>
      </w:r>
      <w:r w:rsidR="00A54437">
        <w:rPr>
          <w:sz w:val="28"/>
          <w:szCs w:val="28"/>
        </w:rPr>
        <w:t>4</w:t>
      </w:r>
      <w:r w:rsidR="003B32DD">
        <w:rPr>
          <w:sz w:val="28"/>
          <w:szCs w:val="28"/>
        </w:rPr>
        <w:t>.1. В столбце 25</w:t>
      </w:r>
      <w:r w:rsidR="006D3310" w:rsidRPr="00C74168">
        <w:rPr>
          <w:sz w:val="28"/>
          <w:szCs w:val="28"/>
        </w:rPr>
        <w:t xml:space="preserve"> цифры «</w:t>
      </w:r>
      <w:r w:rsidR="00DB2860">
        <w:rPr>
          <w:sz w:val="28"/>
          <w:szCs w:val="28"/>
        </w:rPr>
        <w:t>1030</w:t>
      </w:r>
      <w:r w:rsidR="006D3310" w:rsidRPr="00C74168">
        <w:rPr>
          <w:sz w:val="28"/>
          <w:szCs w:val="28"/>
        </w:rPr>
        <w:t>» заменить цифрами «</w:t>
      </w:r>
      <w:r w:rsidR="00DB2860">
        <w:rPr>
          <w:sz w:val="28"/>
          <w:szCs w:val="28"/>
        </w:rPr>
        <w:t>891</w:t>
      </w:r>
      <w:r w:rsidR="006D3310" w:rsidRPr="00C74168">
        <w:rPr>
          <w:sz w:val="28"/>
          <w:szCs w:val="28"/>
        </w:rPr>
        <w:t>».</w:t>
      </w:r>
    </w:p>
    <w:p w:rsidR="006D3310" w:rsidRPr="00C74168" w:rsidRDefault="004B3AE1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74168">
        <w:rPr>
          <w:sz w:val="28"/>
          <w:szCs w:val="28"/>
        </w:rPr>
        <w:t>1.3</w:t>
      </w:r>
      <w:r w:rsidR="00A54437">
        <w:rPr>
          <w:sz w:val="28"/>
          <w:szCs w:val="28"/>
        </w:rPr>
        <w:t>.4</w:t>
      </w:r>
      <w:r w:rsidR="003B32DD">
        <w:rPr>
          <w:sz w:val="28"/>
          <w:szCs w:val="28"/>
        </w:rPr>
        <w:t>.2. В столбце 26</w:t>
      </w:r>
      <w:r w:rsidR="006D3310" w:rsidRPr="00C74168">
        <w:rPr>
          <w:sz w:val="28"/>
          <w:szCs w:val="28"/>
        </w:rPr>
        <w:t xml:space="preserve"> цифры «</w:t>
      </w:r>
      <w:r w:rsidR="00DB2860">
        <w:rPr>
          <w:sz w:val="28"/>
          <w:szCs w:val="28"/>
        </w:rPr>
        <w:t>1030</w:t>
      </w:r>
      <w:r w:rsidR="009604AA">
        <w:rPr>
          <w:sz w:val="28"/>
          <w:szCs w:val="28"/>
        </w:rPr>
        <w:t>» заменить цифрами «</w:t>
      </w:r>
      <w:r w:rsidR="00DB2860">
        <w:rPr>
          <w:sz w:val="28"/>
          <w:szCs w:val="28"/>
        </w:rPr>
        <w:t>891</w:t>
      </w:r>
      <w:r w:rsidR="006D3310" w:rsidRPr="00C74168">
        <w:rPr>
          <w:sz w:val="28"/>
          <w:szCs w:val="28"/>
        </w:rPr>
        <w:t>».</w:t>
      </w:r>
    </w:p>
    <w:p w:rsidR="006D3310" w:rsidRPr="00C74168" w:rsidRDefault="007E7284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74168">
        <w:rPr>
          <w:sz w:val="28"/>
          <w:szCs w:val="28"/>
        </w:rPr>
        <w:t>1.</w:t>
      </w:r>
      <w:r w:rsidR="004B3AE1" w:rsidRPr="00C74168">
        <w:rPr>
          <w:sz w:val="28"/>
          <w:szCs w:val="28"/>
        </w:rPr>
        <w:t>3</w:t>
      </w:r>
      <w:r w:rsidR="00A54437">
        <w:rPr>
          <w:sz w:val="28"/>
          <w:szCs w:val="28"/>
        </w:rPr>
        <w:t>.4</w:t>
      </w:r>
      <w:r w:rsidR="006D3310" w:rsidRPr="00C74168">
        <w:rPr>
          <w:sz w:val="28"/>
          <w:szCs w:val="28"/>
        </w:rPr>
        <w:t xml:space="preserve">.3. В столбце </w:t>
      </w:r>
      <w:r w:rsidR="00104A2C" w:rsidRPr="00C74168">
        <w:rPr>
          <w:sz w:val="28"/>
          <w:szCs w:val="28"/>
        </w:rPr>
        <w:t>30</w:t>
      </w:r>
      <w:r w:rsidR="006D3310" w:rsidRPr="00C74168">
        <w:rPr>
          <w:sz w:val="28"/>
          <w:szCs w:val="28"/>
        </w:rPr>
        <w:t xml:space="preserve"> цифры «</w:t>
      </w:r>
      <w:r w:rsidR="00DB2860">
        <w:rPr>
          <w:sz w:val="28"/>
          <w:szCs w:val="28"/>
        </w:rPr>
        <w:t>3430</w:t>
      </w:r>
      <w:r w:rsidR="006D3310" w:rsidRPr="00C74168">
        <w:rPr>
          <w:sz w:val="28"/>
          <w:szCs w:val="28"/>
        </w:rPr>
        <w:t>» заменить цифрами «</w:t>
      </w:r>
      <w:r w:rsidR="00DB2860">
        <w:rPr>
          <w:sz w:val="28"/>
          <w:szCs w:val="28"/>
        </w:rPr>
        <w:t>3291</w:t>
      </w:r>
      <w:r w:rsidR="006D3310" w:rsidRPr="00C74168">
        <w:rPr>
          <w:sz w:val="28"/>
          <w:szCs w:val="28"/>
        </w:rPr>
        <w:t>».</w:t>
      </w:r>
    </w:p>
    <w:p w:rsidR="00052AEC" w:rsidRPr="00C74168" w:rsidRDefault="00E067C2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A54437">
        <w:rPr>
          <w:sz w:val="28"/>
          <w:szCs w:val="28"/>
        </w:rPr>
        <w:t>5</w:t>
      </w:r>
      <w:r w:rsidR="00052AEC" w:rsidRPr="00C74168">
        <w:rPr>
          <w:sz w:val="28"/>
          <w:szCs w:val="28"/>
        </w:rPr>
        <w:t>. В строке «Итого по муниципальной программе»:</w:t>
      </w:r>
    </w:p>
    <w:p w:rsidR="00052AEC" w:rsidRPr="00C74168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</w:t>
      </w:r>
      <w:r w:rsidR="003B32DD">
        <w:rPr>
          <w:sz w:val="28"/>
          <w:szCs w:val="28"/>
        </w:rPr>
        <w:t>.1. В столбце 25</w:t>
      </w:r>
      <w:r w:rsidR="00052AEC" w:rsidRPr="00C74168">
        <w:rPr>
          <w:sz w:val="28"/>
          <w:szCs w:val="28"/>
        </w:rPr>
        <w:t xml:space="preserve"> цифры «</w:t>
      </w:r>
      <w:r w:rsidR="006C599A" w:rsidRPr="00C74168">
        <w:rPr>
          <w:sz w:val="28"/>
          <w:szCs w:val="28"/>
        </w:rPr>
        <w:t>1</w:t>
      </w:r>
      <w:r w:rsidR="00D8669A">
        <w:rPr>
          <w:sz w:val="28"/>
          <w:szCs w:val="28"/>
        </w:rPr>
        <w:t>217</w:t>
      </w:r>
      <w:r w:rsidR="00052AEC" w:rsidRPr="00C74168">
        <w:rPr>
          <w:sz w:val="28"/>
          <w:szCs w:val="28"/>
        </w:rPr>
        <w:t>» заменить цифрами «</w:t>
      </w:r>
      <w:r w:rsidR="00D8669A">
        <w:rPr>
          <w:sz w:val="28"/>
          <w:szCs w:val="28"/>
        </w:rPr>
        <w:t>1078</w:t>
      </w:r>
      <w:r w:rsidR="00052AEC" w:rsidRPr="00C74168">
        <w:rPr>
          <w:sz w:val="28"/>
          <w:szCs w:val="28"/>
        </w:rPr>
        <w:t>».</w:t>
      </w:r>
    </w:p>
    <w:p w:rsidR="00052AEC" w:rsidRPr="00C74168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</w:t>
      </w:r>
      <w:r w:rsidR="003B32DD">
        <w:rPr>
          <w:sz w:val="28"/>
          <w:szCs w:val="28"/>
        </w:rPr>
        <w:t>.2. В столбце 26</w:t>
      </w:r>
      <w:r w:rsidR="00052AEC" w:rsidRPr="00C74168">
        <w:rPr>
          <w:sz w:val="28"/>
          <w:szCs w:val="28"/>
        </w:rPr>
        <w:t xml:space="preserve"> цифры «</w:t>
      </w:r>
      <w:r w:rsidR="00CC7E7A">
        <w:rPr>
          <w:sz w:val="28"/>
          <w:szCs w:val="28"/>
        </w:rPr>
        <w:t>1</w:t>
      </w:r>
      <w:r w:rsidR="00D8669A">
        <w:rPr>
          <w:sz w:val="28"/>
          <w:szCs w:val="28"/>
        </w:rPr>
        <w:t>217</w:t>
      </w:r>
      <w:r w:rsidR="00052AEC" w:rsidRPr="00C74168">
        <w:rPr>
          <w:sz w:val="28"/>
          <w:szCs w:val="28"/>
        </w:rPr>
        <w:t>» заменить цифрами «</w:t>
      </w:r>
      <w:r w:rsidR="00D8669A">
        <w:rPr>
          <w:sz w:val="28"/>
          <w:szCs w:val="28"/>
        </w:rPr>
        <w:t>1078</w:t>
      </w:r>
      <w:r w:rsidR="00052AEC" w:rsidRPr="00C74168">
        <w:rPr>
          <w:sz w:val="28"/>
          <w:szCs w:val="28"/>
        </w:rPr>
        <w:t>».</w:t>
      </w:r>
    </w:p>
    <w:p w:rsidR="00052AEC" w:rsidRDefault="00A54437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</w:t>
      </w:r>
      <w:r w:rsidR="00052AEC" w:rsidRPr="00C74168">
        <w:rPr>
          <w:sz w:val="28"/>
          <w:szCs w:val="28"/>
        </w:rPr>
        <w:t>.3. В столбце 30 цифры «</w:t>
      </w:r>
      <w:r w:rsidR="00CC7E7A">
        <w:rPr>
          <w:sz w:val="28"/>
          <w:szCs w:val="28"/>
        </w:rPr>
        <w:t>4</w:t>
      </w:r>
      <w:r w:rsidR="00D8669A">
        <w:rPr>
          <w:sz w:val="28"/>
          <w:szCs w:val="28"/>
        </w:rPr>
        <w:t>173</w:t>
      </w:r>
      <w:r w:rsidR="00052AEC" w:rsidRPr="00C74168">
        <w:rPr>
          <w:sz w:val="28"/>
          <w:szCs w:val="28"/>
        </w:rPr>
        <w:t>» заменить цифрами «</w:t>
      </w:r>
      <w:r w:rsidR="00D8669A">
        <w:rPr>
          <w:sz w:val="28"/>
          <w:szCs w:val="28"/>
        </w:rPr>
        <w:t>4034</w:t>
      </w:r>
      <w:r w:rsidR="00052AEC" w:rsidRPr="00C74168">
        <w:rPr>
          <w:sz w:val="28"/>
          <w:szCs w:val="28"/>
        </w:rPr>
        <w:t>».</w:t>
      </w:r>
    </w:p>
    <w:p w:rsidR="00B55C4E" w:rsidRPr="00FC432F" w:rsidRDefault="00B55C4E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C432F">
        <w:rPr>
          <w:sz w:val="28"/>
          <w:szCs w:val="28"/>
        </w:rPr>
        <w:t>1.4. В Приложении № 2 к муниципальной программе:</w:t>
      </w:r>
    </w:p>
    <w:p w:rsidR="00B55C4E" w:rsidRPr="00FC432F" w:rsidRDefault="00B55C4E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FC432F">
        <w:rPr>
          <w:sz w:val="28"/>
          <w:szCs w:val="28"/>
        </w:rPr>
        <w:t xml:space="preserve">1.4.1. </w:t>
      </w:r>
      <w:r w:rsidR="006A64C1">
        <w:rPr>
          <w:sz w:val="28"/>
          <w:szCs w:val="28"/>
        </w:rPr>
        <w:t>В</w:t>
      </w:r>
      <w:r w:rsidR="006A64C1" w:rsidRPr="00FC432F">
        <w:rPr>
          <w:sz w:val="28"/>
          <w:szCs w:val="28"/>
        </w:rPr>
        <w:t xml:space="preserve"> столбце 10 </w:t>
      </w:r>
      <w:r w:rsidRPr="00FC432F">
        <w:rPr>
          <w:sz w:val="28"/>
          <w:szCs w:val="28"/>
        </w:rPr>
        <w:t>под</w:t>
      </w:r>
      <w:r w:rsidR="00FC432F" w:rsidRPr="00FC432F">
        <w:rPr>
          <w:sz w:val="28"/>
          <w:szCs w:val="28"/>
        </w:rPr>
        <w:t>пункт</w:t>
      </w:r>
      <w:r w:rsidR="006A64C1">
        <w:rPr>
          <w:sz w:val="28"/>
          <w:szCs w:val="28"/>
        </w:rPr>
        <w:t>а</w:t>
      </w:r>
      <w:r w:rsidR="00FC432F" w:rsidRPr="00FC432F">
        <w:rPr>
          <w:sz w:val="28"/>
          <w:szCs w:val="28"/>
        </w:rPr>
        <w:t xml:space="preserve"> 1.3.5</w:t>
      </w:r>
      <w:r w:rsidRPr="00FC432F">
        <w:rPr>
          <w:sz w:val="28"/>
          <w:szCs w:val="28"/>
        </w:rPr>
        <w:t xml:space="preserve"> пункта 1.3</w:t>
      </w:r>
      <w:r w:rsidR="001E6AA9" w:rsidRPr="00FC432F">
        <w:rPr>
          <w:sz w:val="28"/>
          <w:szCs w:val="28"/>
        </w:rPr>
        <w:t xml:space="preserve"> </w:t>
      </w:r>
      <w:r w:rsidRPr="00FC432F">
        <w:rPr>
          <w:sz w:val="28"/>
          <w:szCs w:val="28"/>
        </w:rPr>
        <w:t>цифры «</w:t>
      </w:r>
      <w:r w:rsidR="00FC432F" w:rsidRPr="00FC432F">
        <w:rPr>
          <w:sz w:val="28"/>
          <w:szCs w:val="28"/>
        </w:rPr>
        <w:t>20</w:t>
      </w:r>
      <w:r w:rsidRPr="00FC432F">
        <w:rPr>
          <w:sz w:val="28"/>
          <w:szCs w:val="28"/>
        </w:rPr>
        <w:t>» заменить цифрами «</w:t>
      </w:r>
      <w:r w:rsidR="00FC432F" w:rsidRPr="00FC432F">
        <w:rPr>
          <w:sz w:val="28"/>
          <w:szCs w:val="28"/>
        </w:rPr>
        <w:t>12</w:t>
      </w:r>
      <w:r w:rsidRPr="00FC432F">
        <w:rPr>
          <w:sz w:val="28"/>
          <w:szCs w:val="28"/>
        </w:rPr>
        <w:t>».</w:t>
      </w:r>
    </w:p>
    <w:p w:rsidR="007B5BDF" w:rsidRDefault="007B5BDF" w:rsidP="002B7213">
      <w:pPr>
        <w:pStyle w:val="ae"/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4168">
        <w:rPr>
          <w:rFonts w:ascii="Times New Roman" w:eastAsia="Times New Roman" w:hAnsi="Times New Roman"/>
          <w:sz w:val="28"/>
          <w:szCs w:val="28"/>
          <w:lang w:eastAsia="ru-RU"/>
        </w:rPr>
        <w:t xml:space="preserve">2. Организационному управлению администрации городского округа Тольятти опубликовать настоящее </w:t>
      </w:r>
      <w:r w:rsidR="00304F4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C74168">
        <w:rPr>
          <w:rFonts w:ascii="Times New Roman" w:eastAsia="Times New Roman" w:hAnsi="Times New Roman"/>
          <w:sz w:val="28"/>
          <w:szCs w:val="28"/>
          <w:lang w:eastAsia="ru-RU"/>
        </w:rPr>
        <w:t>остановление в газете «Городские ведомости».</w:t>
      </w:r>
    </w:p>
    <w:p w:rsidR="007B5BDF" w:rsidRPr="00C74168" w:rsidRDefault="007B5BDF" w:rsidP="002B7213">
      <w:pPr>
        <w:spacing w:line="276" w:lineRule="auto"/>
        <w:ind w:firstLine="709"/>
        <w:jc w:val="both"/>
        <w:rPr>
          <w:sz w:val="28"/>
          <w:szCs w:val="28"/>
        </w:rPr>
      </w:pPr>
      <w:r w:rsidRPr="00C74168">
        <w:rPr>
          <w:sz w:val="28"/>
          <w:szCs w:val="28"/>
        </w:rPr>
        <w:t xml:space="preserve">3. Настоящее </w:t>
      </w:r>
      <w:r w:rsidR="00304F44">
        <w:rPr>
          <w:sz w:val="28"/>
          <w:szCs w:val="28"/>
        </w:rPr>
        <w:t>п</w:t>
      </w:r>
      <w:r w:rsidRPr="00C74168">
        <w:rPr>
          <w:sz w:val="28"/>
          <w:szCs w:val="28"/>
        </w:rPr>
        <w:t xml:space="preserve">остановление вступает в силу после дня его официального опубликования. </w:t>
      </w:r>
    </w:p>
    <w:p w:rsidR="007B5BDF" w:rsidRPr="000F4B3B" w:rsidRDefault="007B5BDF" w:rsidP="002B721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74168">
        <w:rPr>
          <w:sz w:val="28"/>
          <w:szCs w:val="28"/>
        </w:rPr>
        <w:t xml:space="preserve">4. </w:t>
      </w:r>
      <w:r w:rsidR="005C1FDE" w:rsidRPr="00A207BB">
        <w:rPr>
          <w:rFonts w:eastAsia="Calibri"/>
          <w:bCs/>
          <w:sz w:val="28"/>
          <w:szCs w:val="28"/>
        </w:rPr>
        <w:t>Конт</w:t>
      </w:r>
      <w:r w:rsidR="005C1FDE">
        <w:rPr>
          <w:rFonts w:eastAsia="Calibri"/>
          <w:bCs/>
          <w:sz w:val="28"/>
          <w:szCs w:val="28"/>
        </w:rPr>
        <w:t>роль за исполнением настоящего п</w:t>
      </w:r>
      <w:r w:rsidR="005C1FDE" w:rsidRPr="00A207BB">
        <w:rPr>
          <w:rFonts w:eastAsia="Calibri"/>
          <w:bCs/>
          <w:sz w:val="28"/>
          <w:szCs w:val="28"/>
        </w:rPr>
        <w:t xml:space="preserve">остановления возложить </w:t>
      </w:r>
      <w:proofErr w:type="gramStart"/>
      <w:r w:rsidR="005C1FDE" w:rsidRPr="00A207BB">
        <w:rPr>
          <w:rFonts w:eastAsia="Calibri"/>
          <w:bCs/>
          <w:sz w:val="28"/>
          <w:szCs w:val="28"/>
        </w:rPr>
        <w:t>на</w:t>
      </w:r>
      <w:proofErr w:type="gramEnd"/>
      <w:r w:rsidR="005C1FDE" w:rsidRPr="00A207BB">
        <w:rPr>
          <w:rFonts w:eastAsia="Calibri"/>
          <w:bCs/>
          <w:sz w:val="28"/>
          <w:szCs w:val="28"/>
        </w:rPr>
        <w:t xml:space="preserve"> </w:t>
      </w:r>
      <w:r w:rsidR="005C1FDE">
        <w:rPr>
          <w:rFonts w:eastAsia="Calibri"/>
          <w:bCs/>
          <w:sz w:val="28"/>
          <w:szCs w:val="28"/>
        </w:rPr>
        <w:t>з</w:t>
      </w:r>
      <w:r w:rsidR="005C1FDE" w:rsidRPr="006F0C0F">
        <w:rPr>
          <w:rFonts w:eastAsia="Calibri"/>
          <w:bCs/>
          <w:sz w:val="28"/>
          <w:szCs w:val="28"/>
        </w:rPr>
        <w:t>аместител</w:t>
      </w:r>
      <w:r w:rsidR="005C1FDE">
        <w:rPr>
          <w:rFonts w:eastAsia="Calibri"/>
          <w:bCs/>
          <w:sz w:val="28"/>
          <w:szCs w:val="28"/>
        </w:rPr>
        <w:t xml:space="preserve">я </w:t>
      </w:r>
      <w:r w:rsidR="005C1FDE" w:rsidRPr="006F0C0F">
        <w:rPr>
          <w:rFonts w:eastAsia="Calibri"/>
          <w:bCs/>
          <w:sz w:val="28"/>
          <w:szCs w:val="28"/>
        </w:rPr>
        <w:t>главы городского округа - руководител</w:t>
      </w:r>
      <w:r w:rsidR="005C1FDE">
        <w:rPr>
          <w:rFonts w:eastAsia="Calibri"/>
          <w:bCs/>
          <w:sz w:val="28"/>
          <w:szCs w:val="28"/>
        </w:rPr>
        <w:t>я</w:t>
      </w:r>
      <w:r w:rsidR="005C1FDE" w:rsidRPr="006F0C0F">
        <w:rPr>
          <w:rFonts w:eastAsia="Calibri"/>
          <w:bCs/>
          <w:sz w:val="28"/>
          <w:szCs w:val="28"/>
        </w:rPr>
        <w:t xml:space="preserve"> департамента общественной безопасности и противодействия коррупции</w:t>
      </w:r>
      <w:r w:rsidR="003558AE">
        <w:rPr>
          <w:rFonts w:eastAsia="Calibri"/>
          <w:bCs/>
          <w:sz w:val="28"/>
          <w:szCs w:val="28"/>
        </w:rPr>
        <w:t>.</w:t>
      </w:r>
    </w:p>
    <w:p w:rsidR="004C70B4" w:rsidRDefault="004C70B4" w:rsidP="004C70B4">
      <w:pPr>
        <w:rPr>
          <w:sz w:val="28"/>
          <w:szCs w:val="28"/>
        </w:rPr>
      </w:pPr>
    </w:p>
    <w:p w:rsidR="000D729D" w:rsidRDefault="000D729D" w:rsidP="004C70B4">
      <w:pPr>
        <w:rPr>
          <w:sz w:val="28"/>
          <w:szCs w:val="28"/>
        </w:rPr>
      </w:pPr>
    </w:p>
    <w:p w:rsidR="004C70B4" w:rsidRPr="000F4B3B" w:rsidRDefault="004C70B4" w:rsidP="004C70B4">
      <w:pPr>
        <w:rPr>
          <w:sz w:val="28"/>
          <w:szCs w:val="28"/>
        </w:rPr>
      </w:pPr>
    </w:p>
    <w:p w:rsidR="007365AF" w:rsidRDefault="00A735A0" w:rsidP="004C70B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C70B4">
        <w:rPr>
          <w:sz w:val="28"/>
          <w:szCs w:val="28"/>
        </w:rPr>
        <w:t>городского округа</w:t>
      </w:r>
      <w:r w:rsidR="004C70B4" w:rsidRPr="000F4B3B">
        <w:rPr>
          <w:sz w:val="28"/>
          <w:szCs w:val="28"/>
        </w:rPr>
        <w:t xml:space="preserve">       </w:t>
      </w:r>
      <w:r w:rsidR="004C70B4" w:rsidRPr="000F4B3B">
        <w:rPr>
          <w:sz w:val="28"/>
          <w:szCs w:val="28"/>
        </w:rPr>
        <w:tab/>
      </w:r>
      <w:r w:rsidR="004C70B4" w:rsidRPr="000F4B3B">
        <w:rPr>
          <w:sz w:val="28"/>
          <w:szCs w:val="28"/>
        </w:rPr>
        <w:tab/>
      </w:r>
      <w:r w:rsidR="004C70B4" w:rsidRPr="000F4B3B">
        <w:rPr>
          <w:sz w:val="28"/>
          <w:szCs w:val="28"/>
        </w:rPr>
        <w:tab/>
      </w:r>
      <w:r w:rsidR="004C70B4">
        <w:rPr>
          <w:sz w:val="28"/>
          <w:szCs w:val="28"/>
        </w:rPr>
        <w:tab/>
        <w:t xml:space="preserve">     </w:t>
      </w:r>
      <w:r w:rsidR="004C70B4">
        <w:rPr>
          <w:sz w:val="28"/>
          <w:szCs w:val="28"/>
        </w:rPr>
        <w:tab/>
        <w:t xml:space="preserve">        </w:t>
      </w:r>
      <w:r w:rsidR="004C70B4">
        <w:rPr>
          <w:sz w:val="28"/>
          <w:szCs w:val="28"/>
        </w:rPr>
        <w:tab/>
        <w:t xml:space="preserve">       </w:t>
      </w:r>
      <w:r w:rsidR="00FC432F">
        <w:rPr>
          <w:sz w:val="28"/>
          <w:szCs w:val="28"/>
        </w:rPr>
        <w:t xml:space="preserve">      </w:t>
      </w:r>
      <w:r w:rsidR="004C70B4">
        <w:rPr>
          <w:sz w:val="28"/>
          <w:szCs w:val="28"/>
        </w:rPr>
        <w:t>И.Г. Сухих</w:t>
      </w:r>
    </w:p>
    <w:sectPr w:rsidR="007365AF" w:rsidSect="003E2B89">
      <w:headerReference w:type="default" r:id="rId9"/>
      <w:pgSz w:w="11906" w:h="16838" w:code="9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689" w:rsidRDefault="00ED1689" w:rsidP="00135F2D">
      <w:r>
        <w:separator/>
      </w:r>
    </w:p>
  </w:endnote>
  <w:endnote w:type="continuationSeparator" w:id="0">
    <w:p w:rsidR="00ED1689" w:rsidRDefault="00ED1689" w:rsidP="00135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689" w:rsidRDefault="00ED1689" w:rsidP="00135F2D">
      <w:r>
        <w:separator/>
      </w:r>
    </w:p>
  </w:footnote>
  <w:footnote w:type="continuationSeparator" w:id="0">
    <w:p w:rsidR="00ED1689" w:rsidRDefault="00ED1689" w:rsidP="00135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F8D" w:rsidRDefault="00D74F8D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A64C1">
      <w:rPr>
        <w:noProof/>
      </w:rPr>
      <w:t>2</w:t>
    </w:r>
    <w:r>
      <w:fldChar w:fldCharType="end"/>
    </w:r>
  </w:p>
  <w:p w:rsidR="00D74F8D" w:rsidRDefault="00D74F8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F5C01"/>
    <w:multiLevelType w:val="hybridMultilevel"/>
    <w:tmpl w:val="C7D83266"/>
    <w:lvl w:ilvl="0" w:tplc="D2E8C9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307CE6"/>
    <w:multiLevelType w:val="hybridMultilevel"/>
    <w:tmpl w:val="8692F7C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91F71"/>
    <w:multiLevelType w:val="hybridMultilevel"/>
    <w:tmpl w:val="CF848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1A0CB2"/>
    <w:multiLevelType w:val="hybridMultilevel"/>
    <w:tmpl w:val="00A4D8BC"/>
    <w:lvl w:ilvl="0" w:tplc="D2E8C9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9953FCE"/>
    <w:multiLevelType w:val="hybridMultilevel"/>
    <w:tmpl w:val="84A2C96E"/>
    <w:lvl w:ilvl="0" w:tplc="2C32BFEE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471A18"/>
    <w:multiLevelType w:val="hybridMultilevel"/>
    <w:tmpl w:val="6E6CA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C7066C"/>
    <w:multiLevelType w:val="hybridMultilevel"/>
    <w:tmpl w:val="3BFC8B2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18FF1CB1"/>
    <w:multiLevelType w:val="hybridMultilevel"/>
    <w:tmpl w:val="771CD66E"/>
    <w:lvl w:ilvl="0" w:tplc="E6C6E6CA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1B135FAA"/>
    <w:multiLevelType w:val="hybridMultilevel"/>
    <w:tmpl w:val="B6209C7C"/>
    <w:lvl w:ilvl="0" w:tplc="5E28B6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15F7713"/>
    <w:multiLevelType w:val="hybridMultilevel"/>
    <w:tmpl w:val="D5B4E0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154093"/>
    <w:multiLevelType w:val="hybridMultilevel"/>
    <w:tmpl w:val="287EC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171475"/>
    <w:multiLevelType w:val="hybridMultilevel"/>
    <w:tmpl w:val="0B1C7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C2710C"/>
    <w:multiLevelType w:val="hybridMultilevel"/>
    <w:tmpl w:val="9958402E"/>
    <w:lvl w:ilvl="0" w:tplc="54467BA2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29333E93"/>
    <w:multiLevelType w:val="hybridMultilevel"/>
    <w:tmpl w:val="C60E920C"/>
    <w:lvl w:ilvl="0" w:tplc="194CDBEE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1C6763"/>
    <w:multiLevelType w:val="hybridMultilevel"/>
    <w:tmpl w:val="650ABFD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137C54"/>
    <w:multiLevelType w:val="hybridMultilevel"/>
    <w:tmpl w:val="7520EE3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1962BD"/>
    <w:multiLevelType w:val="hybridMultilevel"/>
    <w:tmpl w:val="7178A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860ACE"/>
    <w:multiLevelType w:val="hybridMultilevel"/>
    <w:tmpl w:val="6352A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615CD8"/>
    <w:multiLevelType w:val="hybridMultilevel"/>
    <w:tmpl w:val="453680F2"/>
    <w:lvl w:ilvl="0" w:tplc="C7B4D83E">
      <w:start w:val="1"/>
      <w:numFmt w:val="decimal"/>
      <w:lvlText w:val="%1)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3A255A1C"/>
    <w:multiLevelType w:val="hybridMultilevel"/>
    <w:tmpl w:val="7A663D3A"/>
    <w:lvl w:ilvl="0" w:tplc="D2E8C9F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3FEB6B66"/>
    <w:multiLevelType w:val="hybridMultilevel"/>
    <w:tmpl w:val="CD20B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5B18CB"/>
    <w:multiLevelType w:val="multilevel"/>
    <w:tmpl w:val="637CE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>
    <w:nsid w:val="40D85A37"/>
    <w:multiLevelType w:val="multilevel"/>
    <w:tmpl w:val="AA449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497E36BA"/>
    <w:multiLevelType w:val="multilevel"/>
    <w:tmpl w:val="7806F6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>
    <w:nsid w:val="4ABF58F8"/>
    <w:multiLevelType w:val="hybridMultilevel"/>
    <w:tmpl w:val="904296AA"/>
    <w:lvl w:ilvl="0" w:tplc="041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AEE552B"/>
    <w:multiLevelType w:val="hybridMultilevel"/>
    <w:tmpl w:val="4EBE3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6E7A90"/>
    <w:multiLevelType w:val="hybridMultilevel"/>
    <w:tmpl w:val="19121312"/>
    <w:lvl w:ilvl="0" w:tplc="6E5403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4092785"/>
    <w:multiLevelType w:val="hybridMultilevel"/>
    <w:tmpl w:val="34A27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A80AD7"/>
    <w:multiLevelType w:val="multilevel"/>
    <w:tmpl w:val="01E05D6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29">
    <w:nsid w:val="55F00F62"/>
    <w:multiLevelType w:val="hybridMultilevel"/>
    <w:tmpl w:val="6B867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1E2FA9"/>
    <w:multiLevelType w:val="hybridMultilevel"/>
    <w:tmpl w:val="5E1CBED0"/>
    <w:lvl w:ilvl="0" w:tplc="76D084E4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1">
    <w:nsid w:val="5FF3331F"/>
    <w:multiLevelType w:val="hybridMultilevel"/>
    <w:tmpl w:val="E3747CA0"/>
    <w:lvl w:ilvl="0" w:tplc="76D0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905A2A"/>
    <w:multiLevelType w:val="hybridMultilevel"/>
    <w:tmpl w:val="75F6B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0CF1582"/>
    <w:multiLevelType w:val="hybridMultilevel"/>
    <w:tmpl w:val="0E16D366"/>
    <w:lvl w:ilvl="0" w:tplc="E1A87D30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72E6723"/>
    <w:multiLevelType w:val="hybridMultilevel"/>
    <w:tmpl w:val="6C4E887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EF1449"/>
    <w:multiLevelType w:val="hybridMultilevel"/>
    <w:tmpl w:val="628AE630"/>
    <w:lvl w:ilvl="0" w:tplc="74789BC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3"/>
  </w:num>
  <w:num w:numId="2">
    <w:abstractNumId w:val="8"/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8"/>
  </w:num>
  <w:num w:numId="6">
    <w:abstractNumId w:val="12"/>
  </w:num>
  <w:num w:numId="7">
    <w:abstractNumId w:val="24"/>
  </w:num>
  <w:num w:numId="8">
    <w:abstractNumId w:val="3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9"/>
  </w:num>
  <w:num w:numId="15">
    <w:abstractNumId w:val="26"/>
  </w:num>
  <w:num w:numId="16">
    <w:abstractNumId w:val="2"/>
  </w:num>
  <w:num w:numId="17">
    <w:abstractNumId w:val="6"/>
  </w:num>
  <w:num w:numId="18">
    <w:abstractNumId w:val="1"/>
  </w:num>
  <w:num w:numId="19">
    <w:abstractNumId w:val="4"/>
  </w:num>
  <w:num w:numId="20">
    <w:abstractNumId w:val="11"/>
  </w:num>
  <w:num w:numId="21">
    <w:abstractNumId w:val="27"/>
  </w:num>
  <w:num w:numId="22">
    <w:abstractNumId w:val="10"/>
  </w:num>
  <w:num w:numId="23">
    <w:abstractNumId w:val="35"/>
  </w:num>
  <w:num w:numId="24">
    <w:abstractNumId w:val="22"/>
  </w:num>
  <w:num w:numId="25">
    <w:abstractNumId w:val="21"/>
  </w:num>
  <w:num w:numId="26">
    <w:abstractNumId w:val="23"/>
  </w:num>
  <w:num w:numId="27">
    <w:abstractNumId w:val="25"/>
  </w:num>
  <w:num w:numId="28">
    <w:abstractNumId w:val="29"/>
  </w:num>
  <w:num w:numId="29">
    <w:abstractNumId w:val="20"/>
  </w:num>
  <w:num w:numId="30">
    <w:abstractNumId w:val="17"/>
  </w:num>
  <w:num w:numId="31">
    <w:abstractNumId w:val="19"/>
  </w:num>
  <w:num w:numId="32">
    <w:abstractNumId w:val="3"/>
  </w:num>
  <w:num w:numId="33">
    <w:abstractNumId w:val="0"/>
  </w:num>
  <w:num w:numId="34">
    <w:abstractNumId w:val="31"/>
  </w:num>
  <w:num w:numId="35">
    <w:abstractNumId w:val="30"/>
  </w:num>
  <w:num w:numId="36">
    <w:abstractNumId w:val="14"/>
  </w:num>
  <w:num w:numId="37">
    <w:abstractNumId w:val="7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530A"/>
    <w:rsid w:val="00006FC1"/>
    <w:rsid w:val="00011DB7"/>
    <w:rsid w:val="000231DF"/>
    <w:rsid w:val="00023A3C"/>
    <w:rsid w:val="0002781A"/>
    <w:rsid w:val="00034AEF"/>
    <w:rsid w:val="000361F5"/>
    <w:rsid w:val="00045E00"/>
    <w:rsid w:val="00050BEE"/>
    <w:rsid w:val="000514F4"/>
    <w:rsid w:val="00052AEC"/>
    <w:rsid w:val="000549C1"/>
    <w:rsid w:val="00062F87"/>
    <w:rsid w:val="0006572C"/>
    <w:rsid w:val="000674B1"/>
    <w:rsid w:val="000724A1"/>
    <w:rsid w:val="000725BC"/>
    <w:rsid w:val="00077939"/>
    <w:rsid w:val="00084EB9"/>
    <w:rsid w:val="00087D45"/>
    <w:rsid w:val="00091A8E"/>
    <w:rsid w:val="0009298A"/>
    <w:rsid w:val="00093259"/>
    <w:rsid w:val="000956EB"/>
    <w:rsid w:val="000A033B"/>
    <w:rsid w:val="000B2444"/>
    <w:rsid w:val="000B58B9"/>
    <w:rsid w:val="000C3ED7"/>
    <w:rsid w:val="000C5C7E"/>
    <w:rsid w:val="000D073B"/>
    <w:rsid w:val="000D0B1B"/>
    <w:rsid w:val="000D2F40"/>
    <w:rsid w:val="000D729D"/>
    <w:rsid w:val="000E6AC8"/>
    <w:rsid w:val="000F3E15"/>
    <w:rsid w:val="000F466D"/>
    <w:rsid w:val="000F4B3B"/>
    <w:rsid w:val="000F62B9"/>
    <w:rsid w:val="000F670D"/>
    <w:rsid w:val="000F75D2"/>
    <w:rsid w:val="00101CDE"/>
    <w:rsid w:val="0010216C"/>
    <w:rsid w:val="00103830"/>
    <w:rsid w:val="00104A2C"/>
    <w:rsid w:val="00112589"/>
    <w:rsid w:val="001206A8"/>
    <w:rsid w:val="00120D11"/>
    <w:rsid w:val="00121418"/>
    <w:rsid w:val="00123AFE"/>
    <w:rsid w:val="00135F2D"/>
    <w:rsid w:val="00137B20"/>
    <w:rsid w:val="001435DE"/>
    <w:rsid w:val="0014489B"/>
    <w:rsid w:val="00146CE5"/>
    <w:rsid w:val="0015092A"/>
    <w:rsid w:val="0015137A"/>
    <w:rsid w:val="00154F5D"/>
    <w:rsid w:val="00156464"/>
    <w:rsid w:val="00156905"/>
    <w:rsid w:val="0016009F"/>
    <w:rsid w:val="00162205"/>
    <w:rsid w:val="00162D40"/>
    <w:rsid w:val="001631B4"/>
    <w:rsid w:val="001722A2"/>
    <w:rsid w:val="00180405"/>
    <w:rsid w:val="0018148F"/>
    <w:rsid w:val="001838AE"/>
    <w:rsid w:val="00187D0E"/>
    <w:rsid w:val="001964AE"/>
    <w:rsid w:val="001B363C"/>
    <w:rsid w:val="001B41FC"/>
    <w:rsid w:val="001B4F93"/>
    <w:rsid w:val="001B644E"/>
    <w:rsid w:val="001B703C"/>
    <w:rsid w:val="001C68C6"/>
    <w:rsid w:val="001D080B"/>
    <w:rsid w:val="001D6600"/>
    <w:rsid w:val="001D7B31"/>
    <w:rsid w:val="001E6AA9"/>
    <w:rsid w:val="001F78B1"/>
    <w:rsid w:val="002012A0"/>
    <w:rsid w:val="00216395"/>
    <w:rsid w:val="00217113"/>
    <w:rsid w:val="00220463"/>
    <w:rsid w:val="00224B3E"/>
    <w:rsid w:val="00233E38"/>
    <w:rsid w:val="0024402A"/>
    <w:rsid w:val="00245CB5"/>
    <w:rsid w:val="0025035F"/>
    <w:rsid w:val="00250DB4"/>
    <w:rsid w:val="00251350"/>
    <w:rsid w:val="002523A4"/>
    <w:rsid w:val="002541E3"/>
    <w:rsid w:val="0025671C"/>
    <w:rsid w:val="002609F3"/>
    <w:rsid w:val="0026487C"/>
    <w:rsid w:val="002649F3"/>
    <w:rsid w:val="0026768C"/>
    <w:rsid w:val="00267922"/>
    <w:rsid w:val="00270319"/>
    <w:rsid w:val="00270469"/>
    <w:rsid w:val="00272C59"/>
    <w:rsid w:val="00295595"/>
    <w:rsid w:val="00297F1F"/>
    <w:rsid w:val="002A23B5"/>
    <w:rsid w:val="002A69CE"/>
    <w:rsid w:val="002B2C35"/>
    <w:rsid w:val="002B34D3"/>
    <w:rsid w:val="002B7213"/>
    <w:rsid w:val="002C03E3"/>
    <w:rsid w:val="002C0FE9"/>
    <w:rsid w:val="002C419E"/>
    <w:rsid w:val="002C5F56"/>
    <w:rsid w:val="002D1495"/>
    <w:rsid w:val="002D3C86"/>
    <w:rsid w:val="002E1219"/>
    <w:rsid w:val="002F0F5D"/>
    <w:rsid w:val="002F0FE8"/>
    <w:rsid w:val="002F2BCA"/>
    <w:rsid w:val="002F41E7"/>
    <w:rsid w:val="00300049"/>
    <w:rsid w:val="00302258"/>
    <w:rsid w:val="00303066"/>
    <w:rsid w:val="00304F44"/>
    <w:rsid w:val="0030509F"/>
    <w:rsid w:val="00310F11"/>
    <w:rsid w:val="00310F76"/>
    <w:rsid w:val="0031198D"/>
    <w:rsid w:val="003139E4"/>
    <w:rsid w:val="00317DCB"/>
    <w:rsid w:val="003219E6"/>
    <w:rsid w:val="00331E28"/>
    <w:rsid w:val="00344E09"/>
    <w:rsid w:val="00346772"/>
    <w:rsid w:val="0034727A"/>
    <w:rsid w:val="00352252"/>
    <w:rsid w:val="00354002"/>
    <w:rsid w:val="003558AE"/>
    <w:rsid w:val="00357E9A"/>
    <w:rsid w:val="00362659"/>
    <w:rsid w:val="00366A5D"/>
    <w:rsid w:val="00366C81"/>
    <w:rsid w:val="003770C2"/>
    <w:rsid w:val="00392CAC"/>
    <w:rsid w:val="003A5C82"/>
    <w:rsid w:val="003A7336"/>
    <w:rsid w:val="003B32DD"/>
    <w:rsid w:val="003B64B5"/>
    <w:rsid w:val="003C2AB7"/>
    <w:rsid w:val="003C3644"/>
    <w:rsid w:val="003D38B6"/>
    <w:rsid w:val="003D772F"/>
    <w:rsid w:val="003E2B89"/>
    <w:rsid w:val="003F3958"/>
    <w:rsid w:val="003F40FF"/>
    <w:rsid w:val="003F5406"/>
    <w:rsid w:val="003F5856"/>
    <w:rsid w:val="003F5A6C"/>
    <w:rsid w:val="00400443"/>
    <w:rsid w:val="004111C4"/>
    <w:rsid w:val="004112A2"/>
    <w:rsid w:val="00412AC0"/>
    <w:rsid w:val="00431EE8"/>
    <w:rsid w:val="00435072"/>
    <w:rsid w:val="004351DD"/>
    <w:rsid w:val="0043607E"/>
    <w:rsid w:val="00454AED"/>
    <w:rsid w:val="00463267"/>
    <w:rsid w:val="00467DFC"/>
    <w:rsid w:val="00490860"/>
    <w:rsid w:val="00493C18"/>
    <w:rsid w:val="004B1436"/>
    <w:rsid w:val="004B3AE1"/>
    <w:rsid w:val="004C70B4"/>
    <w:rsid w:val="004D65F5"/>
    <w:rsid w:val="004D675E"/>
    <w:rsid w:val="004E0201"/>
    <w:rsid w:val="004E0742"/>
    <w:rsid w:val="004E5A86"/>
    <w:rsid w:val="004E7835"/>
    <w:rsid w:val="004F050A"/>
    <w:rsid w:val="004F61D5"/>
    <w:rsid w:val="005008DF"/>
    <w:rsid w:val="00505ED4"/>
    <w:rsid w:val="0050655E"/>
    <w:rsid w:val="00510B1F"/>
    <w:rsid w:val="00513F2F"/>
    <w:rsid w:val="00517E2E"/>
    <w:rsid w:val="00524649"/>
    <w:rsid w:val="00524883"/>
    <w:rsid w:val="00524B80"/>
    <w:rsid w:val="00524B9A"/>
    <w:rsid w:val="0053102C"/>
    <w:rsid w:val="005318A1"/>
    <w:rsid w:val="00535EC7"/>
    <w:rsid w:val="00536295"/>
    <w:rsid w:val="00537B88"/>
    <w:rsid w:val="00540517"/>
    <w:rsid w:val="00541587"/>
    <w:rsid w:val="005463EC"/>
    <w:rsid w:val="00547A13"/>
    <w:rsid w:val="0055018D"/>
    <w:rsid w:val="0056315D"/>
    <w:rsid w:val="005673C9"/>
    <w:rsid w:val="00570A3B"/>
    <w:rsid w:val="005731A6"/>
    <w:rsid w:val="00574251"/>
    <w:rsid w:val="00581893"/>
    <w:rsid w:val="0058574E"/>
    <w:rsid w:val="00587191"/>
    <w:rsid w:val="005911B6"/>
    <w:rsid w:val="005939B8"/>
    <w:rsid w:val="00594988"/>
    <w:rsid w:val="00596066"/>
    <w:rsid w:val="00596CAA"/>
    <w:rsid w:val="005A4997"/>
    <w:rsid w:val="005A547F"/>
    <w:rsid w:val="005B3F31"/>
    <w:rsid w:val="005B3FC1"/>
    <w:rsid w:val="005C0B70"/>
    <w:rsid w:val="005C184D"/>
    <w:rsid w:val="005C1FC3"/>
    <w:rsid w:val="005C1FDE"/>
    <w:rsid w:val="005C40DE"/>
    <w:rsid w:val="005D1DCA"/>
    <w:rsid w:val="005D1FD3"/>
    <w:rsid w:val="005D2957"/>
    <w:rsid w:val="005D743E"/>
    <w:rsid w:val="005F10B0"/>
    <w:rsid w:val="00600B71"/>
    <w:rsid w:val="00603F9E"/>
    <w:rsid w:val="00615CEE"/>
    <w:rsid w:val="006212BB"/>
    <w:rsid w:val="00622AF2"/>
    <w:rsid w:val="006246D6"/>
    <w:rsid w:val="006304C6"/>
    <w:rsid w:val="00631429"/>
    <w:rsid w:val="00633F6F"/>
    <w:rsid w:val="0064419C"/>
    <w:rsid w:val="006471D9"/>
    <w:rsid w:val="006475BF"/>
    <w:rsid w:val="0067251F"/>
    <w:rsid w:val="0068017F"/>
    <w:rsid w:val="00685261"/>
    <w:rsid w:val="00692BF5"/>
    <w:rsid w:val="0069542A"/>
    <w:rsid w:val="00695717"/>
    <w:rsid w:val="006958F5"/>
    <w:rsid w:val="006A1F20"/>
    <w:rsid w:val="006A64C1"/>
    <w:rsid w:val="006B1BF8"/>
    <w:rsid w:val="006B4493"/>
    <w:rsid w:val="006B6C88"/>
    <w:rsid w:val="006C2E25"/>
    <w:rsid w:val="006C3544"/>
    <w:rsid w:val="006C599A"/>
    <w:rsid w:val="006D1BF5"/>
    <w:rsid w:val="006D3310"/>
    <w:rsid w:val="006D369C"/>
    <w:rsid w:val="006E0532"/>
    <w:rsid w:val="006E3B04"/>
    <w:rsid w:val="006E3F0B"/>
    <w:rsid w:val="006E50E0"/>
    <w:rsid w:val="006E64C9"/>
    <w:rsid w:val="006F3178"/>
    <w:rsid w:val="006F31F1"/>
    <w:rsid w:val="006F4EB5"/>
    <w:rsid w:val="006F57FD"/>
    <w:rsid w:val="007017ED"/>
    <w:rsid w:val="00711049"/>
    <w:rsid w:val="00712E26"/>
    <w:rsid w:val="007159BA"/>
    <w:rsid w:val="00716394"/>
    <w:rsid w:val="007169C2"/>
    <w:rsid w:val="00717406"/>
    <w:rsid w:val="0071765D"/>
    <w:rsid w:val="007178BD"/>
    <w:rsid w:val="00717DF0"/>
    <w:rsid w:val="00727698"/>
    <w:rsid w:val="007365AF"/>
    <w:rsid w:val="0073721B"/>
    <w:rsid w:val="00737F59"/>
    <w:rsid w:val="00745B90"/>
    <w:rsid w:val="00747D4A"/>
    <w:rsid w:val="00753966"/>
    <w:rsid w:val="00765B52"/>
    <w:rsid w:val="0076629B"/>
    <w:rsid w:val="007664EF"/>
    <w:rsid w:val="00766799"/>
    <w:rsid w:val="00770333"/>
    <w:rsid w:val="00772D18"/>
    <w:rsid w:val="00787999"/>
    <w:rsid w:val="00787B58"/>
    <w:rsid w:val="0079706A"/>
    <w:rsid w:val="007A3034"/>
    <w:rsid w:val="007B2438"/>
    <w:rsid w:val="007B5BDF"/>
    <w:rsid w:val="007C0150"/>
    <w:rsid w:val="007C5E88"/>
    <w:rsid w:val="007E1725"/>
    <w:rsid w:val="007E4329"/>
    <w:rsid w:val="007E7284"/>
    <w:rsid w:val="007F608E"/>
    <w:rsid w:val="00802C74"/>
    <w:rsid w:val="00803FF8"/>
    <w:rsid w:val="00804BBE"/>
    <w:rsid w:val="008053E6"/>
    <w:rsid w:val="00811124"/>
    <w:rsid w:val="008116BF"/>
    <w:rsid w:val="00811C7E"/>
    <w:rsid w:val="00821031"/>
    <w:rsid w:val="008212D0"/>
    <w:rsid w:val="008328C3"/>
    <w:rsid w:val="00840D38"/>
    <w:rsid w:val="00841997"/>
    <w:rsid w:val="00850316"/>
    <w:rsid w:val="008511AB"/>
    <w:rsid w:val="00851971"/>
    <w:rsid w:val="008574DA"/>
    <w:rsid w:val="008609BE"/>
    <w:rsid w:val="0086562A"/>
    <w:rsid w:val="00867634"/>
    <w:rsid w:val="00880446"/>
    <w:rsid w:val="00880B19"/>
    <w:rsid w:val="00881F8C"/>
    <w:rsid w:val="00891FFE"/>
    <w:rsid w:val="00894E56"/>
    <w:rsid w:val="0089508F"/>
    <w:rsid w:val="0089530A"/>
    <w:rsid w:val="00895E54"/>
    <w:rsid w:val="00896E0F"/>
    <w:rsid w:val="008B3883"/>
    <w:rsid w:val="008B3B76"/>
    <w:rsid w:val="008C0879"/>
    <w:rsid w:val="008C6673"/>
    <w:rsid w:val="008C7E8D"/>
    <w:rsid w:val="008D255F"/>
    <w:rsid w:val="008D7072"/>
    <w:rsid w:val="008E0989"/>
    <w:rsid w:val="008E099B"/>
    <w:rsid w:val="008E2B56"/>
    <w:rsid w:val="008E39D4"/>
    <w:rsid w:val="008E5722"/>
    <w:rsid w:val="008E7751"/>
    <w:rsid w:val="008E7BDB"/>
    <w:rsid w:val="008F157B"/>
    <w:rsid w:val="0090035D"/>
    <w:rsid w:val="009008D9"/>
    <w:rsid w:val="00905774"/>
    <w:rsid w:val="00906A10"/>
    <w:rsid w:val="009150E0"/>
    <w:rsid w:val="00920CB6"/>
    <w:rsid w:val="00921D86"/>
    <w:rsid w:val="00922923"/>
    <w:rsid w:val="009272C8"/>
    <w:rsid w:val="009306CC"/>
    <w:rsid w:val="00930A96"/>
    <w:rsid w:val="009310FA"/>
    <w:rsid w:val="0093769C"/>
    <w:rsid w:val="00946A50"/>
    <w:rsid w:val="00953BD7"/>
    <w:rsid w:val="00956A57"/>
    <w:rsid w:val="009604AA"/>
    <w:rsid w:val="00965EF0"/>
    <w:rsid w:val="00972528"/>
    <w:rsid w:val="00974BC1"/>
    <w:rsid w:val="0097712A"/>
    <w:rsid w:val="00977436"/>
    <w:rsid w:val="009869FE"/>
    <w:rsid w:val="00987C42"/>
    <w:rsid w:val="00993825"/>
    <w:rsid w:val="009B0751"/>
    <w:rsid w:val="009B128B"/>
    <w:rsid w:val="009B183A"/>
    <w:rsid w:val="009B24C9"/>
    <w:rsid w:val="009B4998"/>
    <w:rsid w:val="009B59FE"/>
    <w:rsid w:val="009C50F0"/>
    <w:rsid w:val="009C7027"/>
    <w:rsid w:val="009D0B60"/>
    <w:rsid w:val="009D5C5E"/>
    <w:rsid w:val="009D6022"/>
    <w:rsid w:val="009D6862"/>
    <w:rsid w:val="009E57E6"/>
    <w:rsid w:val="009F05ED"/>
    <w:rsid w:val="009F61BC"/>
    <w:rsid w:val="009F700E"/>
    <w:rsid w:val="00A0026B"/>
    <w:rsid w:val="00A02608"/>
    <w:rsid w:val="00A11F52"/>
    <w:rsid w:val="00A14916"/>
    <w:rsid w:val="00A207BB"/>
    <w:rsid w:val="00A25478"/>
    <w:rsid w:val="00A31255"/>
    <w:rsid w:val="00A333DF"/>
    <w:rsid w:val="00A33CA2"/>
    <w:rsid w:val="00A35598"/>
    <w:rsid w:val="00A36985"/>
    <w:rsid w:val="00A37204"/>
    <w:rsid w:val="00A40F76"/>
    <w:rsid w:val="00A41ACE"/>
    <w:rsid w:val="00A429FF"/>
    <w:rsid w:val="00A45CCD"/>
    <w:rsid w:val="00A54437"/>
    <w:rsid w:val="00A60C26"/>
    <w:rsid w:val="00A625CB"/>
    <w:rsid w:val="00A64410"/>
    <w:rsid w:val="00A655F6"/>
    <w:rsid w:val="00A72B55"/>
    <w:rsid w:val="00A735A0"/>
    <w:rsid w:val="00A82395"/>
    <w:rsid w:val="00A92F7F"/>
    <w:rsid w:val="00A95F4D"/>
    <w:rsid w:val="00AA1C89"/>
    <w:rsid w:val="00AA66B8"/>
    <w:rsid w:val="00AB0357"/>
    <w:rsid w:val="00AB1D93"/>
    <w:rsid w:val="00AB29EF"/>
    <w:rsid w:val="00AB33C9"/>
    <w:rsid w:val="00AB6066"/>
    <w:rsid w:val="00AB6DBE"/>
    <w:rsid w:val="00AB7232"/>
    <w:rsid w:val="00AB7654"/>
    <w:rsid w:val="00AB7DB5"/>
    <w:rsid w:val="00AC1A79"/>
    <w:rsid w:val="00AC4F93"/>
    <w:rsid w:val="00AD238A"/>
    <w:rsid w:val="00AD4292"/>
    <w:rsid w:val="00AE1B2B"/>
    <w:rsid w:val="00AE5C7B"/>
    <w:rsid w:val="00AF1C48"/>
    <w:rsid w:val="00B075FC"/>
    <w:rsid w:val="00B12124"/>
    <w:rsid w:val="00B14E43"/>
    <w:rsid w:val="00B15969"/>
    <w:rsid w:val="00B15B79"/>
    <w:rsid w:val="00B20B3F"/>
    <w:rsid w:val="00B21416"/>
    <w:rsid w:val="00B22B33"/>
    <w:rsid w:val="00B2448D"/>
    <w:rsid w:val="00B34E13"/>
    <w:rsid w:val="00B3502F"/>
    <w:rsid w:val="00B45AB7"/>
    <w:rsid w:val="00B509A2"/>
    <w:rsid w:val="00B50A01"/>
    <w:rsid w:val="00B55270"/>
    <w:rsid w:val="00B55C4E"/>
    <w:rsid w:val="00B5705D"/>
    <w:rsid w:val="00B60F44"/>
    <w:rsid w:val="00B64CB8"/>
    <w:rsid w:val="00B67F9B"/>
    <w:rsid w:val="00B74D59"/>
    <w:rsid w:val="00B7592C"/>
    <w:rsid w:val="00B773D2"/>
    <w:rsid w:val="00B77B8F"/>
    <w:rsid w:val="00B84D51"/>
    <w:rsid w:val="00B9097D"/>
    <w:rsid w:val="00B93509"/>
    <w:rsid w:val="00BA0B68"/>
    <w:rsid w:val="00BA40B6"/>
    <w:rsid w:val="00BA5209"/>
    <w:rsid w:val="00BB51B2"/>
    <w:rsid w:val="00BB7268"/>
    <w:rsid w:val="00BC1D0D"/>
    <w:rsid w:val="00BC5253"/>
    <w:rsid w:val="00BD4B9A"/>
    <w:rsid w:val="00BE68DB"/>
    <w:rsid w:val="00BF251B"/>
    <w:rsid w:val="00BF6636"/>
    <w:rsid w:val="00C02128"/>
    <w:rsid w:val="00C06B29"/>
    <w:rsid w:val="00C14C3E"/>
    <w:rsid w:val="00C24D7B"/>
    <w:rsid w:val="00C27B3A"/>
    <w:rsid w:val="00C30836"/>
    <w:rsid w:val="00C31576"/>
    <w:rsid w:val="00C31A8D"/>
    <w:rsid w:val="00C343AA"/>
    <w:rsid w:val="00C36DE9"/>
    <w:rsid w:val="00C42A48"/>
    <w:rsid w:val="00C51A0C"/>
    <w:rsid w:val="00C56576"/>
    <w:rsid w:val="00C60705"/>
    <w:rsid w:val="00C60B69"/>
    <w:rsid w:val="00C62B63"/>
    <w:rsid w:val="00C66D6D"/>
    <w:rsid w:val="00C66E05"/>
    <w:rsid w:val="00C73188"/>
    <w:rsid w:val="00C74168"/>
    <w:rsid w:val="00C833A9"/>
    <w:rsid w:val="00C91B59"/>
    <w:rsid w:val="00C9414A"/>
    <w:rsid w:val="00C96EE6"/>
    <w:rsid w:val="00CA27FD"/>
    <w:rsid w:val="00CA402E"/>
    <w:rsid w:val="00CB427A"/>
    <w:rsid w:val="00CB7CCE"/>
    <w:rsid w:val="00CC015F"/>
    <w:rsid w:val="00CC1FE3"/>
    <w:rsid w:val="00CC7E7A"/>
    <w:rsid w:val="00CD1629"/>
    <w:rsid w:val="00CD63B1"/>
    <w:rsid w:val="00CD78C2"/>
    <w:rsid w:val="00CF331E"/>
    <w:rsid w:val="00D02040"/>
    <w:rsid w:val="00D02BA9"/>
    <w:rsid w:val="00D06EC0"/>
    <w:rsid w:val="00D138DC"/>
    <w:rsid w:val="00D24F0D"/>
    <w:rsid w:val="00D276A5"/>
    <w:rsid w:val="00D31D7F"/>
    <w:rsid w:val="00D35AE6"/>
    <w:rsid w:val="00D4101A"/>
    <w:rsid w:val="00D428D2"/>
    <w:rsid w:val="00D5492C"/>
    <w:rsid w:val="00D54B83"/>
    <w:rsid w:val="00D60341"/>
    <w:rsid w:val="00D648F9"/>
    <w:rsid w:val="00D65A06"/>
    <w:rsid w:val="00D70476"/>
    <w:rsid w:val="00D73586"/>
    <w:rsid w:val="00D74F8D"/>
    <w:rsid w:val="00D8669A"/>
    <w:rsid w:val="00D9037F"/>
    <w:rsid w:val="00D912BF"/>
    <w:rsid w:val="00D9788B"/>
    <w:rsid w:val="00DA597E"/>
    <w:rsid w:val="00DA69EC"/>
    <w:rsid w:val="00DA72D3"/>
    <w:rsid w:val="00DB2860"/>
    <w:rsid w:val="00DC0010"/>
    <w:rsid w:val="00DD1A1A"/>
    <w:rsid w:val="00DD66F7"/>
    <w:rsid w:val="00DE07FB"/>
    <w:rsid w:val="00DE59F6"/>
    <w:rsid w:val="00DE7C8C"/>
    <w:rsid w:val="00DF0444"/>
    <w:rsid w:val="00E0362F"/>
    <w:rsid w:val="00E042AC"/>
    <w:rsid w:val="00E05A8A"/>
    <w:rsid w:val="00E05CCD"/>
    <w:rsid w:val="00E05CD5"/>
    <w:rsid w:val="00E05CD7"/>
    <w:rsid w:val="00E067C2"/>
    <w:rsid w:val="00E1169D"/>
    <w:rsid w:val="00E15F31"/>
    <w:rsid w:val="00E23793"/>
    <w:rsid w:val="00E26E87"/>
    <w:rsid w:val="00E3772D"/>
    <w:rsid w:val="00E45ACF"/>
    <w:rsid w:val="00E47ADD"/>
    <w:rsid w:val="00E508AF"/>
    <w:rsid w:val="00E5261E"/>
    <w:rsid w:val="00E56D56"/>
    <w:rsid w:val="00E610B3"/>
    <w:rsid w:val="00E66B89"/>
    <w:rsid w:val="00E76D9B"/>
    <w:rsid w:val="00E8185E"/>
    <w:rsid w:val="00E8457D"/>
    <w:rsid w:val="00E86A5C"/>
    <w:rsid w:val="00E903D0"/>
    <w:rsid w:val="00E945C7"/>
    <w:rsid w:val="00E95CFE"/>
    <w:rsid w:val="00E967D3"/>
    <w:rsid w:val="00EA6F5B"/>
    <w:rsid w:val="00EA78B6"/>
    <w:rsid w:val="00EB5FCF"/>
    <w:rsid w:val="00EB6A60"/>
    <w:rsid w:val="00EB79AC"/>
    <w:rsid w:val="00EC141C"/>
    <w:rsid w:val="00EC2CC8"/>
    <w:rsid w:val="00ED0FFB"/>
    <w:rsid w:val="00ED1689"/>
    <w:rsid w:val="00ED3991"/>
    <w:rsid w:val="00ED4345"/>
    <w:rsid w:val="00EE03BA"/>
    <w:rsid w:val="00EE1088"/>
    <w:rsid w:val="00EE61C5"/>
    <w:rsid w:val="00EE678F"/>
    <w:rsid w:val="00EE7DF4"/>
    <w:rsid w:val="00EF25DB"/>
    <w:rsid w:val="00EF2F63"/>
    <w:rsid w:val="00EF6D2D"/>
    <w:rsid w:val="00EF7C39"/>
    <w:rsid w:val="00F07686"/>
    <w:rsid w:val="00F232C3"/>
    <w:rsid w:val="00F25F4E"/>
    <w:rsid w:val="00F2734A"/>
    <w:rsid w:val="00F303CF"/>
    <w:rsid w:val="00F3117A"/>
    <w:rsid w:val="00F430C2"/>
    <w:rsid w:val="00F44FA7"/>
    <w:rsid w:val="00F50599"/>
    <w:rsid w:val="00F51595"/>
    <w:rsid w:val="00F51CF3"/>
    <w:rsid w:val="00F57181"/>
    <w:rsid w:val="00F61D2B"/>
    <w:rsid w:val="00F6214D"/>
    <w:rsid w:val="00F65BE1"/>
    <w:rsid w:val="00F66DB5"/>
    <w:rsid w:val="00F73C8A"/>
    <w:rsid w:val="00F771CC"/>
    <w:rsid w:val="00F86288"/>
    <w:rsid w:val="00F86A44"/>
    <w:rsid w:val="00F87868"/>
    <w:rsid w:val="00F91F68"/>
    <w:rsid w:val="00F95A9F"/>
    <w:rsid w:val="00F95FBB"/>
    <w:rsid w:val="00FA2552"/>
    <w:rsid w:val="00FA2803"/>
    <w:rsid w:val="00FB3154"/>
    <w:rsid w:val="00FB478B"/>
    <w:rsid w:val="00FC1495"/>
    <w:rsid w:val="00FC291D"/>
    <w:rsid w:val="00FC432F"/>
    <w:rsid w:val="00FC5840"/>
    <w:rsid w:val="00FD4347"/>
    <w:rsid w:val="00FD4492"/>
    <w:rsid w:val="00FD4C57"/>
    <w:rsid w:val="00FD5904"/>
    <w:rsid w:val="00FD5BE0"/>
    <w:rsid w:val="00FD62A3"/>
    <w:rsid w:val="00FE3143"/>
    <w:rsid w:val="00FE4436"/>
    <w:rsid w:val="00FF061F"/>
    <w:rsid w:val="00FF188E"/>
    <w:rsid w:val="00FF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91FFE"/>
    <w:pPr>
      <w:keepNext/>
      <w:widowControl w:val="0"/>
      <w:autoSpaceDE w:val="0"/>
      <w:autoSpaceDN w:val="0"/>
      <w:adjustRightInd w:val="0"/>
      <w:jc w:val="center"/>
      <w:outlineLvl w:val="0"/>
    </w:pPr>
    <w:rPr>
      <w:color w:val="000000"/>
      <w:spacing w:val="-2"/>
      <w:sz w:val="28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540517"/>
    <w:pPr>
      <w:keepNext/>
      <w:widowControl w:val="0"/>
      <w:shd w:val="clear" w:color="auto" w:fill="FFFFFF"/>
      <w:autoSpaceDE w:val="0"/>
      <w:autoSpaceDN w:val="0"/>
      <w:adjustRightInd w:val="0"/>
      <w:outlineLvl w:val="2"/>
    </w:pPr>
    <w:rPr>
      <w:color w:val="000000"/>
      <w:spacing w:val="-3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1FFE"/>
    <w:rPr>
      <w:color w:val="000000"/>
      <w:spacing w:val="-2"/>
      <w:sz w:val="28"/>
    </w:rPr>
  </w:style>
  <w:style w:type="character" w:customStyle="1" w:styleId="30">
    <w:name w:val="Заголовок 3 Знак"/>
    <w:link w:val="3"/>
    <w:rsid w:val="00540517"/>
    <w:rPr>
      <w:color w:val="000000"/>
      <w:spacing w:val="-3"/>
      <w:sz w:val="28"/>
      <w:shd w:val="clear" w:color="auto" w:fill="FFFFFF"/>
    </w:rPr>
  </w:style>
  <w:style w:type="table" w:styleId="a3">
    <w:name w:val="Table Grid"/>
    <w:basedOn w:val="a1"/>
    <w:uiPriority w:val="59"/>
    <w:rsid w:val="0089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C51A0C"/>
    <w:pPr>
      <w:suppressAutoHyphens/>
      <w:spacing w:before="280" w:after="280"/>
    </w:pPr>
    <w:rPr>
      <w:rFonts w:cs="Wingdings"/>
      <w:lang w:eastAsia="ar-SA"/>
    </w:rPr>
  </w:style>
  <w:style w:type="character" w:styleId="a5">
    <w:name w:val="Strong"/>
    <w:qFormat/>
    <w:rsid w:val="00540517"/>
    <w:rPr>
      <w:b/>
      <w:bCs/>
    </w:rPr>
  </w:style>
  <w:style w:type="paragraph" w:customStyle="1" w:styleId="Heading">
    <w:name w:val="Heading"/>
    <w:rsid w:val="00540517"/>
    <w:pPr>
      <w:autoSpaceDE w:val="0"/>
      <w:autoSpaceDN w:val="0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ConsPlusNormal">
    <w:name w:val="ConsPlusNormal"/>
    <w:link w:val="ConsPlusNormal0"/>
    <w:rsid w:val="00C565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1B41FC"/>
  </w:style>
  <w:style w:type="character" w:styleId="a6">
    <w:name w:val="Emphasis"/>
    <w:uiPriority w:val="20"/>
    <w:qFormat/>
    <w:rsid w:val="001B41FC"/>
    <w:rPr>
      <w:i/>
      <w:iCs/>
    </w:rPr>
  </w:style>
  <w:style w:type="paragraph" w:styleId="a7">
    <w:name w:val="Body Text"/>
    <w:basedOn w:val="a"/>
    <w:link w:val="a8"/>
    <w:semiHidden/>
    <w:rsid w:val="00891FFE"/>
    <w:pPr>
      <w:spacing w:line="360" w:lineRule="auto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Знак"/>
    <w:link w:val="a7"/>
    <w:semiHidden/>
    <w:rsid w:val="00891FFE"/>
    <w:rPr>
      <w:sz w:val="28"/>
    </w:rPr>
  </w:style>
  <w:style w:type="paragraph" w:customStyle="1" w:styleId="Default">
    <w:name w:val="Default"/>
    <w:rsid w:val="00891F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rsid w:val="00891FF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891FFE"/>
    <w:rPr>
      <w:sz w:val="24"/>
      <w:szCs w:val="24"/>
    </w:rPr>
  </w:style>
  <w:style w:type="character" w:styleId="ab">
    <w:name w:val="page number"/>
    <w:basedOn w:val="a0"/>
    <w:rsid w:val="00891FFE"/>
  </w:style>
  <w:style w:type="paragraph" w:customStyle="1" w:styleId="ConsPlusNonformat">
    <w:name w:val="ConsPlusNonformat"/>
    <w:rsid w:val="00891FF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c">
    <w:name w:val="Текст сноски Знак"/>
    <w:aliases w:val="Текст сноски-FN Знак,ft Знак,Footnote Text Char Знак Знак Знак,Footnote Text Char Знак Знак1"/>
    <w:link w:val="ad"/>
    <w:semiHidden/>
    <w:rsid w:val="00891FFE"/>
    <w:rPr>
      <w:rFonts w:ascii="Calibri" w:eastAsia="Calibri" w:hAnsi="Calibri"/>
      <w:lang w:eastAsia="en-US"/>
    </w:rPr>
  </w:style>
  <w:style w:type="paragraph" w:styleId="ad">
    <w:name w:val="footnote text"/>
    <w:aliases w:val="Текст сноски-FN,ft,Footnote Text Char Знак Знак,Footnote Text Char Знак"/>
    <w:basedOn w:val="a"/>
    <w:link w:val="ac"/>
    <w:semiHidden/>
    <w:unhideWhenUsed/>
    <w:rsid w:val="00891FFE"/>
    <w:pPr>
      <w:ind w:left="760" w:hanging="357"/>
    </w:pPr>
    <w:rPr>
      <w:rFonts w:ascii="Calibri" w:eastAsia="Calibri" w:hAnsi="Calibri"/>
      <w:sz w:val="20"/>
      <w:szCs w:val="20"/>
      <w:lang w:val="x-none" w:eastAsia="en-US"/>
    </w:rPr>
  </w:style>
  <w:style w:type="paragraph" w:styleId="ae">
    <w:name w:val="List Paragraph"/>
    <w:basedOn w:val="a"/>
    <w:uiPriority w:val="34"/>
    <w:qFormat/>
    <w:rsid w:val="00891FFE"/>
    <w:pPr>
      <w:ind w:left="720" w:hanging="357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rsid w:val="00891FF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rsid w:val="00891FFE"/>
    <w:rPr>
      <w:sz w:val="24"/>
      <w:szCs w:val="24"/>
    </w:rPr>
  </w:style>
  <w:style w:type="paragraph" w:styleId="HTML">
    <w:name w:val="HTML Preformatted"/>
    <w:basedOn w:val="a"/>
    <w:link w:val="HTML0"/>
    <w:unhideWhenUsed/>
    <w:rsid w:val="0089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891FFE"/>
    <w:rPr>
      <w:rFonts w:ascii="Courier New" w:hAnsi="Courier New" w:cs="Courier New"/>
    </w:rPr>
  </w:style>
  <w:style w:type="paragraph" w:styleId="af1">
    <w:name w:val="Title"/>
    <w:basedOn w:val="a"/>
    <w:link w:val="af2"/>
    <w:qFormat/>
    <w:rsid w:val="00891FFE"/>
    <w:pPr>
      <w:widowControl w:val="0"/>
      <w:shd w:val="clear" w:color="auto" w:fill="FFFFFF"/>
      <w:autoSpaceDE w:val="0"/>
      <w:autoSpaceDN w:val="0"/>
      <w:adjustRightInd w:val="0"/>
      <w:jc w:val="center"/>
    </w:pPr>
    <w:rPr>
      <w:color w:val="000000"/>
      <w:spacing w:val="5"/>
      <w:sz w:val="28"/>
      <w:szCs w:val="28"/>
      <w:lang w:val="x-none" w:eastAsia="x-none"/>
    </w:rPr>
  </w:style>
  <w:style w:type="character" w:customStyle="1" w:styleId="af2">
    <w:name w:val="Название Знак"/>
    <w:link w:val="af1"/>
    <w:rsid w:val="00891FFE"/>
    <w:rPr>
      <w:color w:val="000000"/>
      <w:spacing w:val="5"/>
      <w:sz w:val="28"/>
      <w:szCs w:val="28"/>
      <w:shd w:val="clear" w:color="auto" w:fill="FFFFFF"/>
    </w:rPr>
  </w:style>
  <w:style w:type="paragraph" w:styleId="af3">
    <w:name w:val="Plain Text"/>
    <w:basedOn w:val="a"/>
    <w:link w:val="af4"/>
    <w:uiPriority w:val="99"/>
    <w:unhideWhenUsed/>
    <w:rsid w:val="00891FFE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4">
    <w:name w:val="Текст Знак"/>
    <w:link w:val="af3"/>
    <w:uiPriority w:val="99"/>
    <w:rsid w:val="00891FFE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consplusnormal1">
    <w:name w:val="consplusnormal"/>
    <w:basedOn w:val="a"/>
    <w:rsid w:val="00891FFE"/>
    <w:pPr>
      <w:spacing w:after="240"/>
    </w:pPr>
  </w:style>
  <w:style w:type="paragraph" w:customStyle="1" w:styleId="ConsPlusCell">
    <w:name w:val="ConsPlusCell"/>
    <w:uiPriority w:val="99"/>
    <w:rsid w:val="00891FF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5">
    <w:name w:val="Текст выноски Знак"/>
    <w:link w:val="af6"/>
    <w:uiPriority w:val="99"/>
    <w:semiHidden/>
    <w:rsid w:val="00891FFE"/>
    <w:rPr>
      <w:rFonts w:ascii="Tahoma" w:eastAsia="Times New Roman" w:hAnsi="Tahoma" w:cs="Tahoma"/>
      <w:sz w:val="16"/>
      <w:szCs w:val="16"/>
    </w:rPr>
  </w:style>
  <w:style w:type="paragraph" w:styleId="af6">
    <w:name w:val="Balloon Text"/>
    <w:basedOn w:val="a"/>
    <w:link w:val="af5"/>
    <w:uiPriority w:val="99"/>
    <w:semiHidden/>
    <w:unhideWhenUsed/>
    <w:rsid w:val="00891FFE"/>
    <w:rPr>
      <w:rFonts w:ascii="Tahoma" w:hAnsi="Tahoma"/>
      <w:sz w:val="16"/>
      <w:szCs w:val="16"/>
      <w:lang w:val="x-none" w:eastAsia="x-none"/>
    </w:rPr>
  </w:style>
  <w:style w:type="character" w:customStyle="1" w:styleId="blk">
    <w:name w:val="blk"/>
    <w:basedOn w:val="a0"/>
    <w:rsid w:val="00EB6A60"/>
  </w:style>
  <w:style w:type="paragraph" w:customStyle="1" w:styleId="ConsPlusTitle">
    <w:name w:val="ConsPlusTitle"/>
    <w:rsid w:val="00D428D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">
    <w:name w:val="Body Text 2"/>
    <w:basedOn w:val="a"/>
    <w:link w:val="20"/>
    <w:unhideWhenUsed/>
    <w:rsid w:val="00D428D2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D428D2"/>
  </w:style>
  <w:style w:type="paragraph" w:styleId="af7">
    <w:name w:val="No Spacing"/>
    <w:uiPriority w:val="99"/>
    <w:qFormat/>
    <w:rsid w:val="00D428D2"/>
  </w:style>
  <w:style w:type="paragraph" w:styleId="af8">
    <w:name w:val="Body Text Indent"/>
    <w:basedOn w:val="a"/>
    <w:link w:val="af9"/>
    <w:uiPriority w:val="99"/>
    <w:semiHidden/>
    <w:unhideWhenUsed/>
    <w:rsid w:val="00A92F7F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semiHidden/>
    <w:rsid w:val="00A92F7F"/>
    <w:rPr>
      <w:sz w:val="24"/>
      <w:szCs w:val="24"/>
    </w:rPr>
  </w:style>
  <w:style w:type="character" w:customStyle="1" w:styleId="ConsPlusNormal0">
    <w:name w:val="ConsPlusNormal Знак"/>
    <w:link w:val="ConsPlusNormal"/>
    <w:rsid w:val="00A92F7F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48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444E74040B09566F8CAC186C741080E6DD67F72B190AF435E3E3FF7E72C640BA839E39D03B034E6F4C0EECWA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3396</CharactersWithSpaces>
  <SharedDoc>false</SharedDoc>
  <HLinks>
    <vt:vector size="6" baseType="variant">
      <vt:variant>
        <vt:i4>917510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consultantplus://offline/ref=AD444E74040B09566F8CAC186C741080E6DD67F72B190AF435E3E3FF7E72C640BA839E39D03B034E6F4C0EECWAJ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Евсеева Мария Валериевна</cp:lastModifiedBy>
  <cp:revision>4</cp:revision>
  <cp:lastPrinted>2025-12-30T08:46:00Z</cp:lastPrinted>
  <dcterms:created xsi:type="dcterms:W3CDTF">2026-09-28T06:27:00Z</dcterms:created>
  <dcterms:modified xsi:type="dcterms:W3CDTF">2026-10-14T11:38:00Z</dcterms:modified>
</cp:coreProperties>
</file>