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88E7F" w14:textId="77777777" w:rsidR="00312661" w:rsidRPr="00FD5DD4" w:rsidRDefault="00312661" w:rsidP="00312661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228F8924" w14:textId="77777777" w:rsidR="00312661" w:rsidRDefault="00312661" w:rsidP="00312661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78CDCE0" w14:textId="77777777" w:rsidR="001861D9" w:rsidRDefault="001861D9" w:rsidP="00782246">
      <w:pPr>
        <w:pStyle w:val="1"/>
      </w:pPr>
      <w:bookmarkStart w:id="0" w:name="_Hlk93667559"/>
    </w:p>
    <w:p w14:paraId="7202836B" w14:textId="77777777" w:rsidR="00EC7825" w:rsidRDefault="00782246" w:rsidP="00782246">
      <w:pPr>
        <w:pStyle w:val="1"/>
      </w:pPr>
      <w:r>
        <w:t>О внесении изменений в постановление мэрии городского</w:t>
      </w:r>
      <w:r w:rsidR="00EC7825">
        <w:t xml:space="preserve"> </w:t>
      </w:r>
    </w:p>
    <w:p w14:paraId="65789E6C" w14:textId="2DE27251" w:rsidR="00782246" w:rsidRDefault="00782246" w:rsidP="00782246">
      <w:pPr>
        <w:pStyle w:val="1"/>
      </w:pPr>
      <w:r>
        <w:t>округа Тольятти от 19.09.2007</w:t>
      </w:r>
      <w:r w:rsidR="003E1F51">
        <w:t xml:space="preserve"> №</w:t>
      </w:r>
      <w:r>
        <w:t xml:space="preserve"> 2813-1/п «Об организации пожизненной ренты граждан, передающих принадлежащие на праве собственности жилые помещения в муниципальную собственность городского округа Тольятти»</w:t>
      </w:r>
    </w:p>
    <w:p w14:paraId="5F628D7E" w14:textId="77777777" w:rsidR="00782246" w:rsidRDefault="00782246" w:rsidP="00782246">
      <w:pPr>
        <w:pStyle w:val="1"/>
      </w:pPr>
    </w:p>
    <w:bookmarkEnd w:id="0"/>
    <w:p w14:paraId="62DB0911" w14:textId="77777777" w:rsidR="007B51E6" w:rsidRDefault="007B51E6" w:rsidP="00397C8F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7F7B968" w14:textId="7D6D525D" w:rsidR="00CE7A90" w:rsidRDefault="00E06CA3" w:rsidP="00397C8F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6CA3">
        <w:rPr>
          <w:rFonts w:ascii="Times New Roman" w:hAnsi="Times New Roman" w:cs="Times New Roman"/>
          <w:b w:val="0"/>
          <w:sz w:val="28"/>
          <w:szCs w:val="28"/>
        </w:rPr>
        <w:t>В целях совершенствования муниципального правового акта</w:t>
      </w:r>
      <w:r w:rsidR="004F6E0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E7A90" w:rsidRPr="00431F19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Уставом городского округа Тольятти, администрация городского округа Тольятти </w:t>
      </w:r>
      <w:r w:rsidR="003370BE"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 w:rsidR="00CE7A90" w:rsidRPr="00431F19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4590714B" w14:textId="5364C93E" w:rsidR="001B28C6" w:rsidRDefault="009761EB" w:rsidP="00782246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782246" w:rsidRPr="00782246">
        <w:rPr>
          <w:rFonts w:ascii="Times New Roman" w:hAnsi="Times New Roman" w:cs="Times New Roman"/>
          <w:b w:val="0"/>
          <w:sz w:val="28"/>
          <w:szCs w:val="28"/>
        </w:rPr>
        <w:t>Внести в постановление мэрии городского округа Тольятти                            от 19.09.2007</w:t>
      </w:r>
      <w:r w:rsidR="003E1F51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782246" w:rsidRPr="00782246">
        <w:rPr>
          <w:rFonts w:ascii="Times New Roman" w:hAnsi="Times New Roman" w:cs="Times New Roman"/>
          <w:b w:val="0"/>
          <w:sz w:val="28"/>
          <w:szCs w:val="28"/>
        </w:rPr>
        <w:t xml:space="preserve"> 2813-1/п «Об организации пожизненной ренты граждан, передающих принадлежащие на праве собственности жилые помещения в муниципальную собственность городского округа Тольятти»</w:t>
      </w:r>
      <w:r w:rsidR="00437117">
        <w:rPr>
          <w:rFonts w:ascii="Times New Roman" w:hAnsi="Times New Roman" w:cs="Times New Roman"/>
          <w:b w:val="0"/>
          <w:sz w:val="28"/>
          <w:szCs w:val="28"/>
        </w:rPr>
        <w:t xml:space="preserve"> (далее - Постановление)</w:t>
      </w:r>
      <w:r w:rsidR="00782246" w:rsidRPr="00782246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8F13FF" w:rsidRPr="008F13FF">
        <w:rPr>
          <w:rFonts w:ascii="Times New Roman" w:hAnsi="Times New Roman" w:cs="Times New Roman"/>
          <w:b w:val="0"/>
          <w:sz w:val="28"/>
          <w:szCs w:val="28"/>
        </w:rPr>
        <w:t xml:space="preserve">газета </w:t>
      </w:r>
      <w:r w:rsidR="009722FC">
        <w:rPr>
          <w:rFonts w:ascii="Times New Roman" w:hAnsi="Times New Roman" w:cs="Times New Roman"/>
          <w:b w:val="0"/>
          <w:sz w:val="28"/>
          <w:szCs w:val="28"/>
        </w:rPr>
        <w:t>«</w:t>
      </w:r>
      <w:r w:rsidR="008F13FF" w:rsidRPr="008F13FF">
        <w:rPr>
          <w:rFonts w:ascii="Times New Roman" w:hAnsi="Times New Roman" w:cs="Times New Roman"/>
          <w:b w:val="0"/>
          <w:sz w:val="28"/>
          <w:szCs w:val="28"/>
        </w:rPr>
        <w:t>Городские ведомости</w:t>
      </w:r>
      <w:r w:rsidR="009722FC">
        <w:rPr>
          <w:rFonts w:ascii="Times New Roman" w:hAnsi="Times New Roman" w:cs="Times New Roman"/>
          <w:b w:val="0"/>
          <w:sz w:val="28"/>
          <w:szCs w:val="28"/>
        </w:rPr>
        <w:t>»</w:t>
      </w:r>
      <w:r w:rsidR="008F13FF" w:rsidRPr="008F13FF">
        <w:rPr>
          <w:rFonts w:ascii="Times New Roman" w:hAnsi="Times New Roman" w:cs="Times New Roman"/>
          <w:b w:val="0"/>
          <w:sz w:val="28"/>
          <w:szCs w:val="28"/>
        </w:rPr>
        <w:t>, 2007, 27 сентября; 2009, 14 февраля; 2010, 7 декабря; 2011, 1 октября; 2012, 28 апреля; 2013, 19 ноября; 2016, 22 января; 2020, 14 августа; 2021, 26 февраля, 24 августа, 17 декабря</w:t>
      </w:r>
      <w:r w:rsidR="008F13FF">
        <w:rPr>
          <w:rFonts w:ascii="Times New Roman" w:hAnsi="Times New Roman" w:cs="Times New Roman"/>
          <w:b w:val="0"/>
          <w:sz w:val="28"/>
          <w:szCs w:val="28"/>
        </w:rPr>
        <w:t>; 2024, 26 апреля</w:t>
      </w:r>
      <w:r w:rsidR="00782246" w:rsidRPr="00782246">
        <w:rPr>
          <w:rFonts w:ascii="Times New Roman" w:hAnsi="Times New Roman" w:cs="Times New Roman"/>
          <w:b w:val="0"/>
          <w:sz w:val="28"/>
          <w:szCs w:val="28"/>
        </w:rPr>
        <w:t>) изменения</w:t>
      </w:r>
      <w:r w:rsidR="009722FC">
        <w:rPr>
          <w:rFonts w:ascii="Times New Roman" w:hAnsi="Times New Roman" w:cs="Times New Roman"/>
          <w:b w:val="0"/>
          <w:sz w:val="28"/>
          <w:szCs w:val="28"/>
        </w:rPr>
        <w:t>,</w:t>
      </w:r>
      <w:r w:rsidR="007C79E3">
        <w:rPr>
          <w:rFonts w:ascii="Times New Roman" w:hAnsi="Times New Roman" w:cs="Times New Roman"/>
          <w:b w:val="0"/>
          <w:sz w:val="28"/>
          <w:szCs w:val="28"/>
        </w:rPr>
        <w:t xml:space="preserve"> заменив</w:t>
      </w:r>
      <w:r w:rsidR="00A93C54" w:rsidRPr="00A93C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93C54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D43E41">
        <w:rPr>
          <w:rFonts w:ascii="Times New Roman" w:hAnsi="Times New Roman" w:cs="Times New Roman"/>
          <w:b w:val="0"/>
          <w:sz w:val="28"/>
          <w:szCs w:val="28"/>
        </w:rPr>
        <w:t>под</w:t>
      </w:r>
      <w:r w:rsidR="00A93C54">
        <w:rPr>
          <w:rFonts w:ascii="Times New Roman" w:hAnsi="Times New Roman" w:cs="Times New Roman"/>
          <w:b w:val="0"/>
          <w:sz w:val="28"/>
          <w:szCs w:val="28"/>
        </w:rPr>
        <w:t>пунктах 3.2.1, 3.4</w:t>
      </w:r>
      <w:r w:rsidR="00D43E41">
        <w:rPr>
          <w:rFonts w:ascii="Times New Roman" w:hAnsi="Times New Roman" w:cs="Times New Roman"/>
          <w:b w:val="0"/>
          <w:sz w:val="28"/>
          <w:szCs w:val="28"/>
        </w:rPr>
        <w:t xml:space="preserve"> пункта 3</w:t>
      </w:r>
      <w:r w:rsidR="00A93C54">
        <w:rPr>
          <w:rFonts w:ascii="Times New Roman" w:hAnsi="Times New Roman" w:cs="Times New Roman"/>
          <w:b w:val="0"/>
          <w:sz w:val="28"/>
          <w:szCs w:val="28"/>
        </w:rPr>
        <w:t>,</w:t>
      </w:r>
      <w:r w:rsidR="00D43E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3791">
        <w:rPr>
          <w:rFonts w:ascii="Times New Roman" w:hAnsi="Times New Roman" w:cs="Times New Roman"/>
          <w:b w:val="0"/>
          <w:sz w:val="28"/>
          <w:szCs w:val="28"/>
        </w:rPr>
        <w:t xml:space="preserve">абзаце третьем </w:t>
      </w:r>
      <w:r w:rsidR="00D43E41">
        <w:rPr>
          <w:rFonts w:ascii="Times New Roman" w:hAnsi="Times New Roman" w:cs="Times New Roman"/>
          <w:b w:val="0"/>
          <w:sz w:val="28"/>
          <w:szCs w:val="28"/>
        </w:rPr>
        <w:t>пункта</w:t>
      </w:r>
      <w:r w:rsidR="00A93C54">
        <w:rPr>
          <w:rFonts w:ascii="Times New Roman" w:hAnsi="Times New Roman" w:cs="Times New Roman"/>
          <w:b w:val="0"/>
          <w:sz w:val="28"/>
          <w:szCs w:val="28"/>
        </w:rPr>
        <w:t xml:space="preserve"> 6,</w:t>
      </w:r>
      <w:r w:rsidR="005B3791">
        <w:rPr>
          <w:rFonts w:ascii="Times New Roman" w:hAnsi="Times New Roman" w:cs="Times New Roman"/>
          <w:b w:val="0"/>
          <w:sz w:val="28"/>
          <w:szCs w:val="28"/>
        </w:rPr>
        <w:t xml:space="preserve"> пункте</w:t>
      </w:r>
      <w:r w:rsidR="00A93C54">
        <w:rPr>
          <w:rFonts w:ascii="Times New Roman" w:hAnsi="Times New Roman" w:cs="Times New Roman"/>
          <w:b w:val="0"/>
          <w:sz w:val="28"/>
          <w:szCs w:val="28"/>
        </w:rPr>
        <w:t xml:space="preserve"> 7</w:t>
      </w:r>
      <w:r w:rsidR="00437117">
        <w:rPr>
          <w:rFonts w:ascii="Times New Roman" w:hAnsi="Times New Roman" w:cs="Times New Roman"/>
          <w:b w:val="0"/>
          <w:sz w:val="28"/>
          <w:szCs w:val="28"/>
        </w:rPr>
        <w:t xml:space="preserve"> Постановления</w:t>
      </w:r>
      <w:r w:rsidR="00A93C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B28C6">
        <w:rPr>
          <w:rFonts w:ascii="Times New Roman" w:hAnsi="Times New Roman" w:cs="Times New Roman"/>
          <w:b w:val="0"/>
          <w:sz w:val="28"/>
          <w:szCs w:val="28"/>
        </w:rPr>
        <w:t>слова «городского хозяйства</w:t>
      </w:r>
      <w:r w:rsidR="00A93C54">
        <w:rPr>
          <w:rFonts w:ascii="Times New Roman" w:hAnsi="Times New Roman" w:cs="Times New Roman"/>
          <w:b w:val="0"/>
          <w:sz w:val="28"/>
          <w:szCs w:val="28"/>
        </w:rPr>
        <w:t>»</w:t>
      </w:r>
      <w:r w:rsidR="007C79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B28C6">
        <w:rPr>
          <w:rFonts w:ascii="Times New Roman" w:hAnsi="Times New Roman" w:cs="Times New Roman"/>
          <w:b w:val="0"/>
          <w:sz w:val="28"/>
          <w:szCs w:val="28"/>
        </w:rPr>
        <w:t>словами «энергетики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1B28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761EB">
        <w:rPr>
          <w:rFonts w:ascii="Times New Roman" w:hAnsi="Times New Roman" w:cs="Times New Roman"/>
          <w:b w:val="0"/>
          <w:sz w:val="28"/>
          <w:szCs w:val="28"/>
        </w:rPr>
        <w:t>ЖКХ и природопользования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14:paraId="51573205" w14:textId="77777777" w:rsidR="00226A28" w:rsidRPr="008B4A66" w:rsidRDefault="009761EB" w:rsidP="009761EB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226A28" w:rsidRPr="008B4A66">
        <w:rPr>
          <w:rFonts w:ascii="Times New Roman" w:hAnsi="Times New Roman" w:cs="Times New Roman"/>
          <w:b w:val="0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1926D99D" w14:textId="77777777" w:rsidR="00F965C1" w:rsidRDefault="009761EB" w:rsidP="009761EB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F965C1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02770FD1" w14:textId="77777777" w:rsidR="003C2F16" w:rsidRPr="000B17C2" w:rsidRDefault="009761EB" w:rsidP="009761EB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CF44AD" w:rsidRPr="00CF44AD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постановления возложить на </w:t>
      </w:r>
      <w:r w:rsidR="008B634D">
        <w:rPr>
          <w:rFonts w:ascii="Times New Roman" w:hAnsi="Times New Roman" w:cs="Times New Roman"/>
          <w:b w:val="0"/>
          <w:sz w:val="28"/>
          <w:szCs w:val="28"/>
        </w:rPr>
        <w:t>заместителя главы городского округа по городскому хозяйству</w:t>
      </w:r>
      <w:r w:rsidR="00CF44AD" w:rsidRPr="00CF44AD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CA665BF" w14:textId="77777777" w:rsidR="00B861D6" w:rsidRDefault="00B861D6" w:rsidP="009761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9A194C" w14:textId="77777777" w:rsidR="001861D9" w:rsidRDefault="001861D9" w:rsidP="009761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C938F9" w14:textId="2802A6A0" w:rsidR="00397C8F" w:rsidRPr="00620444" w:rsidRDefault="00397C8F" w:rsidP="00397C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44F9">
        <w:rPr>
          <w:rFonts w:ascii="Times New Roman" w:hAnsi="Times New Roman"/>
          <w:sz w:val="28"/>
          <w:szCs w:val="28"/>
        </w:rPr>
        <w:t>Глава городского округа                                                                        И.Г.</w:t>
      </w:r>
      <w:r w:rsidR="00B67723">
        <w:rPr>
          <w:rFonts w:ascii="Times New Roman" w:hAnsi="Times New Roman"/>
          <w:sz w:val="28"/>
          <w:szCs w:val="28"/>
        </w:rPr>
        <w:t xml:space="preserve"> </w:t>
      </w:r>
      <w:r w:rsidRPr="00DA44F9">
        <w:rPr>
          <w:rFonts w:ascii="Times New Roman" w:hAnsi="Times New Roman"/>
          <w:sz w:val="28"/>
          <w:szCs w:val="28"/>
        </w:rPr>
        <w:t>Сухих</w:t>
      </w:r>
    </w:p>
    <w:sectPr w:rsidR="00397C8F" w:rsidRPr="00620444" w:rsidSect="001861D9">
      <w:headerReference w:type="default" r:id="rId8"/>
      <w:pgSz w:w="11906" w:h="16838"/>
      <w:pgMar w:top="1134" w:right="850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FAA5" w14:textId="77777777" w:rsidR="00C45206" w:rsidRDefault="00C45206" w:rsidP="00397C8F">
      <w:pPr>
        <w:spacing w:after="0" w:line="240" w:lineRule="auto"/>
      </w:pPr>
      <w:r>
        <w:separator/>
      </w:r>
    </w:p>
  </w:endnote>
  <w:endnote w:type="continuationSeparator" w:id="0">
    <w:p w14:paraId="32CBFDF9" w14:textId="77777777" w:rsidR="00C45206" w:rsidRDefault="00C45206" w:rsidP="0039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305C6" w14:textId="77777777" w:rsidR="00C45206" w:rsidRDefault="00C45206" w:rsidP="00397C8F">
      <w:pPr>
        <w:spacing w:after="0" w:line="240" w:lineRule="auto"/>
      </w:pPr>
      <w:r>
        <w:separator/>
      </w:r>
    </w:p>
  </w:footnote>
  <w:footnote w:type="continuationSeparator" w:id="0">
    <w:p w14:paraId="76FCA39B" w14:textId="77777777" w:rsidR="00C45206" w:rsidRDefault="00C45206" w:rsidP="0039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78316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09F551D4" w14:textId="77777777" w:rsidR="00397C8F" w:rsidRPr="00397C8F" w:rsidRDefault="00397C8F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397C8F">
          <w:rPr>
            <w:rFonts w:ascii="Times New Roman" w:hAnsi="Times New Roman" w:cs="Times New Roman"/>
            <w:sz w:val="24"/>
          </w:rPr>
          <w:fldChar w:fldCharType="begin"/>
        </w:r>
        <w:r w:rsidRPr="00397C8F">
          <w:rPr>
            <w:rFonts w:ascii="Times New Roman" w:hAnsi="Times New Roman" w:cs="Times New Roman"/>
            <w:sz w:val="24"/>
          </w:rPr>
          <w:instrText>PAGE   \* MERGEFORMAT</w:instrText>
        </w:r>
        <w:r w:rsidRPr="00397C8F">
          <w:rPr>
            <w:rFonts w:ascii="Times New Roman" w:hAnsi="Times New Roman" w:cs="Times New Roman"/>
            <w:sz w:val="24"/>
          </w:rPr>
          <w:fldChar w:fldCharType="separate"/>
        </w:r>
        <w:r w:rsidR="001861D9">
          <w:rPr>
            <w:rFonts w:ascii="Times New Roman" w:hAnsi="Times New Roman" w:cs="Times New Roman"/>
            <w:noProof/>
            <w:sz w:val="24"/>
          </w:rPr>
          <w:t>2</w:t>
        </w:r>
        <w:r w:rsidRPr="00397C8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350D742" w14:textId="77777777" w:rsidR="00397C8F" w:rsidRDefault="00397C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63E80"/>
    <w:multiLevelType w:val="multilevel"/>
    <w:tmpl w:val="B038033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 w15:restartNumberingAfterBreak="0">
    <w:nsid w:val="3B3E0444"/>
    <w:multiLevelType w:val="hybridMultilevel"/>
    <w:tmpl w:val="58B8EBA6"/>
    <w:lvl w:ilvl="0" w:tplc="011CD3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579193">
    <w:abstractNumId w:val="1"/>
  </w:num>
  <w:num w:numId="2" w16cid:durableId="138229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7CC"/>
    <w:rsid w:val="00000150"/>
    <w:rsid w:val="00003185"/>
    <w:rsid w:val="000120AC"/>
    <w:rsid w:val="0001732A"/>
    <w:rsid w:val="000201C0"/>
    <w:rsid w:val="00021EE2"/>
    <w:rsid w:val="00022EB5"/>
    <w:rsid w:val="00022FE6"/>
    <w:rsid w:val="00023423"/>
    <w:rsid w:val="00027AC3"/>
    <w:rsid w:val="000334EE"/>
    <w:rsid w:val="0003448C"/>
    <w:rsid w:val="0004240D"/>
    <w:rsid w:val="0004312B"/>
    <w:rsid w:val="000500A0"/>
    <w:rsid w:val="00050A82"/>
    <w:rsid w:val="00057578"/>
    <w:rsid w:val="000666D6"/>
    <w:rsid w:val="0007370C"/>
    <w:rsid w:val="000775FE"/>
    <w:rsid w:val="0008273C"/>
    <w:rsid w:val="0008334E"/>
    <w:rsid w:val="0008540C"/>
    <w:rsid w:val="0009310B"/>
    <w:rsid w:val="000942FD"/>
    <w:rsid w:val="000A334E"/>
    <w:rsid w:val="000A622D"/>
    <w:rsid w:val="000B068D"/>
    <w:rsid w:val="000B17C2"/>
    <w:rsid w:val="000B29D4"/>
    <w:rsid w:val="000C1970"/>
    <w:rsid w:val="000C3086"/>
    <w:rsid w:val="000C3258"/>
    <w:rsid w:val="000C7D94"/>
    <w:rsid w:val="000D01E4"/>
    <w:rsid w:val="000D0986"/>
    <w:rsid w:val="000D4C96"/>
    <w:rsid w:val="000E03B1"/>
    <w:rsid w:val="000E2AA0"/>
    <w:rsid w:val="000E6C8F"/>
    <w:rsid w:val="000E6D7A"/>
    <w:rsid w:val="000F2111"/>
    <w:rsid w:val="000F3D89"/>
    <w:rsid w:val="00101B54"/>
    <w:rsid w:val="00102606"/>
    <w:rsid w:val="00104C19"/>
    <w:rsid w:val="00123481"/>
    <w:rsid w:val="001264DB"/>
    <w:rsid w:val="00137980"/>
    <w:rsid w:val="00137E2F"/>
    <w:rsid w:val="001408CE"/>
    <w:rsid w:val="00147955"/>
    <w:rsid w:val="00161D0D"/>
    <w:rsid w:val="0016439A"/>
    <w:rsid w:val="00170C9A"/>
    <w:rsid w:val="00172A15"/>
    <w:rsid w:val="00174DA9"/>
    <w:rsid w:val="001767F8"/>
    <w:rsid w:val="00184EFD"/>
    <w:rsid w:val="001861D9"/>
    <w:rsid w:val="001909D2"/>
    <w:rsid w:val="0019557C"/>
    <w:rsid w:val="001B28C6"/>
    <w:rsid w:val="001C2B06"/>
    <w:rsid w:val="001C3249"/>
    <w:rsid w:val="001C6FC5"/>
    <w:rsid w:val="001D2D8F"/>
    <w:rsid w:val="001E01B3"/>
    <w:rsid w:val="001E2D85"/>
    <w:rsid w:val="001F6E7E"/>
    <w:rsid w:val="001F7FD1"/>
    <w:rsid w:val="00202DAA"/>
    <w:rsid w:val="00212F72"/>
    <w:rsid w:val="00221724"/>
    <w:rsid w:val="00221AB9"/>
    <w:rsid w:val="00226A28"/>
    <w:rsid w:val="0024315D"/>
    <w:rsid w:val="00243D25"/>
    <w:rsid w:val="00250289"/>
    <w:rsid w:val="00253B92"/>
    <w:rsid w:val="00261619"/>
    <w:rsid w:val="002639AF"/>
    <w:rsid w:val="00270201"/>
    <w:rsid w:val="00270617"/>
    <w:rsid w:val="00283077"/>
    <w:rsid w:val="00285ABF"/>
    <w:rsid w:val="00286E94"/>
    <w:rsid w:val="00292C97"/>
    <w:rsid w:val="002958EE"/>
    <w:rsid w:val="002A405C"/>
    <w:rsid w:val="002A65AC"/>
    <w:rsid w:val="002B663F"/>
    <w:rsid w:val="002C1DC6"/>
    <w:rsid w:val="002C1FE6"/>
    <w:rsid w:val="002D7637"/>
    <w:rsid w:val="002E07B1"/>
    <w:rsid w:val="002E6465"/>
    <w:rsid w:val="002F1A45"/>
    <w:rsid w:val="002F305C"/>
    <w:rsid w:val="002F4258"/>
    <w:rsid w:val="00302A8A"/>
    <w:rsid w:val="00304258"/>
    <w:rsid w:val="003069F3"/>
    <w:rsid w:val="00310668"/>
    <w:rsid w:val="00312620"/>
    <w:rsid w:val="00312661"/>
    <w:rsid w:val="00315936"/>
    <w:rsid w:val="00331A8E"/>
    <w:rsid w:val="0033285D"/>
    <w:rsid w:val="003370BE"/>
    <w:rsid w:val="003516E4"/>
    <w:rsid w:val="0036146D"/>
    <w:rsid w:val="00363408"/>
    <w:rsid w:val="00376DFD"/>
    <w:rsid w:val="00385D74"/>
    <w:rsid w:val="00390BB7"/>
    <w:rsid w:val="00397C8F"/>
    <w:rsid w:val="003A3E78"/>
    <w:rsid w:val="003B6A70"/>
    <w:rsid w:val="003C2F16"/>
    <w:rsid w:val="003C4AE3"/>
    <w:rsid w:val="003C58B1"/>
    <w:rsid w:val="003E1F51"/>
    <w:rsid w:val="003F76F5"/>
    <w:rsid w:val="00401847"/>
    <w:rsid w:val="0041718B"/>
    <w:rsid w:val="004277C2"/>
    <w:rsid w:val="0042797C"/>
    <w:rsid w:val="0043136E"/>
    <w:rsid w:val="00431F19"/>
    <w:rsid w:val="00432ECA"/>
    <w:rsid w:val="00433454"/>
    <w:rsid w:val="00434EE6"/>
    <w:rsid w:val="00437117"/>
    <w:rsid w:val="00443BB5"/>
    <w:rsid w:val="00456416"/>
    <w:rsid w:val="00457C94"/>
    <w:rsid w:val="00460214"/>
    <w:rsid w:val="00463231"/>
    <w:rsid w:val="0046758D"/>
    <w:rsid w:val="0047391D"/>
    <w:rsid w:val="0047790C"/>
    <w:rsid w:val="00481B52"/>
    <w:rsid w:val="00486D85"/>
    <w:rsid w:val="004919FE"/>
    <w:rsid w:val="00494800"/>
    <w:rsid w:val="00497811"/>
    <w:rsid w:val="004A7470"/>
    <w:rsid w:val="004B0003"/>
    <w:rsid w:val="004B1C07"/>
    <w:rsid w:val="004B469F"/>
    <w:rsid w:val="004C576F"/>
    <w:rsid w:val="004C74F5"/>
    <w:rsid w:val="004D2E35"/>
    <w:rsid w:val="004D7D66"/>
    <w:rsid w:val="004F58D6"/>
    <w:rsid w:val="004F6E0E"/>
    <w:rsid w:val="00501B58"/>
    <w:rsid w:val="00503F3A"/>
    <w:rsid w:val="00511BBB"/>
    <w:rsid w:val="005154DD"/>
    <w:rsid w:val="0051603A"/>
    <w:rsid w:val="005202DA"/>
    <w:rsid w:val="00520C3D"/>
    <w:rsid w:val="00525048"/>
    <w:rsid w:val="00527D74"/>
    <w:rsid w:val="00546431"/>
    <w:rsid w:val="00547052"/>
    <w:rsid w:val="005537F0"/>
    <w:rsid w:val="00565733"/>
    <w:rsid w:val="00571B59"/>
    <w:rsid w:val="005752E3"/>
    <w:rsid w:val="00590351"/>
    <w:rsid w:val="00591450"/>
    <w:rsid w:val="00591A41"/>
    <w:rsid w:val="00594159"/>
    <w:rsid w:val="005968D1"/>
    <w:rsid w:val="005A524B"/>
    <w:rsid w:val="005A71CF"/>
    <w:rsid w:val="005B3791"/>
    <w:rsid w:val="005B42F0"/>
    <w:rsid w:val="005C5B01"/>
    <w:rsid w:val="005D0025"/>
    <w:rsid w:val="005D20AF"/>
    <w:rsid w:val="005D37DA"/>
    <w:rsid w:val="005E09AC"/>
    <w:rsid w:val="005E4966"/>
    <w:rsid w:val="005E5E2F"/>
    <w:rsid w:val="005E65CE"/>
    <w:rsid w:val="005F3B12"/>
    <w:rsid w:val="005F7A95"/>
    <w:rsid w:val="00602387"/>
    <w:rsid w:val="0060317D"/>
    <w:rsid w:val="00605299"/>
    <w:rsid w:val="006066AB"/>
    <w:rsid w:val="006159D8"/>
    <w:rsid w:val="00623AFA"/>
    <w:rsid w:val="00632F97"/>
    <w:rsid w:val="006350D4"/>
    <w:rsid w:val="006350ED"/>
    <w:rsid w:val="00647419"/>
    <w:rsid w:val="006562D8"/>
    <w:rsid w:val="006610E2"/>
    <w:rsid w:val="00661FF5"/>
    <w:rsid w:val="00662AB1"/>
    <w:rsid w:val="00671EF8"/>
    <w:rsid w:val="006852B3"/>
    <w:rsid w:val="00687102"/>
    <w:rsid w:val="0068728D"/>
    <w:rsid w:val="00687CBF"/>
    <w:rsid w:val="00692B7B"/>
    <w:rsid w:val="006A17F6"/>
    <w:rsid w:val="006A33BA"/>
    <w:rsid w:val="006B1C6D"/>
    <w:rsid w:val="006B2E75"/>
    <w:rsid w:val="006D1D76"/>
    <w:rsid w:val="006E7EF2"/>
    <w:rsid w:val="006F2BEC"/>
    <w:rsid w:val="007004A4"/>
    <w:rsid w:val="007022CB"/>
    <w:rsid w:val="007037CD"/>
    <w:rsid w:val="007061FD"/>
    <w:rsid w:val="00707079"/>
    <w:rsid w:val="00716F7C"/>
    <w:rsid w:val="007172AD"/>
    <w:rsid w:val="007310CF"/>
    <w:rsid w:val="00734736"/>
    <w:rsid w:val="00744967"/>
    <w:rsid w:val="007504AC"/>
    <w:rsid w:val="00750F70"/>
    <w:rsid w:val="00754203"/>
    <w:rsid w:val="00755671"/>
    <w:rsid w:val="00761ACA"/>
    <w:rsid w:val="0077502E"/>
    <w:rsid w:val="0078002E"/>
    <w:rsid w:val="00781863"/>
    <w:rsid w:val="00782246"/>
    <w:rsid w:val="007831EC"/>
    <w:rsid w:val="00787247"/>
    <w:rsid w:val="00790D35"/>
    <w:rsid w:val="0079738E"/>
    <w:rsid w:val="007A3A83"/>
    <w:rsid w:val="007A40D0"/>
    <w:rsid w:val="007A6F27"/>
    <w:rsid w:val="007B50E7"/>
    <w:rsid w:val="007B51E6"/>
    <w:rsid w:val="007C39B2"/>
    <w:rsid w:val="007C3EA4"/>
    <w:rsid w:val="007C5CA8"/>
    <w:rsid w:val="007C79E3"/>
    <w:rsid w:val="007D029C"/>
    <w:rsid w:val="007D0367"/>
    <w:rsid w:val="007D501D"/>
    <w:rsid w:val="007D71B6"/>
    <w:rsid w:val="007E2DB3"/>
    <w:rsid w:val="007E58AF"/>
    <w:rsid w:val="007F3BB9"/>
    <w:rsid w:val="007F53DA"/>
    <w:rsid w:val="008025C1"/>
    <w:rsid w:val="00810CF3"/>
    <w:rsid w:val="008138FD"/>
    <w:rsid w:val="00815612"/>
    <w:rsid w:val="00820D82"/>
    <w:rsid w:val="008249DF"/>
    <w:rsid w:val="00831922"/>
    <w:rsid w:val="0083692C"/>
    <w:rsid w:val="00844B0A"/>
    <w:rsid w:val="00844BB1"/>
    <w:rsid w:val="00846EBD"/>
    <w:rsid w:val="00855749"/>
    <w:rsid w:val="00884106"/>
    <w:rsid w:val="00892C6D"/>
    <w:rsid w:val="00892D43"/>
    <w:rsid w:val="008A24FB"/>
    <w:rsid w:val="008A5F60"/>
    <w:rsid w:val="008B374E"/>
    <w:rsid w:val="008B4A66"/>
    <w:rsid w:val="008B634D"/>
    <w:rsid w:val="008C39AE"/>
    <w:rsid w:val="008D6EAF"/>
    <w:rsid w:val="008F0174"/>
    <w:rsid w:val="008F13FF"/>
    <w:rsid w:val="00901206"/>
    <w:rsid w:val="0090583F"/>
    <w:rsid w:val="0091149C"/>
    <w:rsid w:val="00911835"/>
    <w:rsid w:val="00924CA1"/>
    <w:rsid w:val="00932F68"/>
    <w:rsid w:val="00936509"/>
    <w:rsid w:val="0094320F"/>
    <w:rsid w:val="009456B8"/>
    <w:rsid w:val="00950940"/>
    <w:rsid w:val="00952EF1"/>
    <w:rsid w:val="009563F0"/>
    <w:rsid w:val="009641FA"/>
    <w:rsid w:val="00970158"/>
    <w:rsid w:val="009722FC"/>
    <w:rsid w:val="009761EB"/>
    <w:rsid w:val="009803D2"/>
    <w:rsid w:val="0098254D"/>
    <w:rsid w:val="00986C98"/>
    <w:rsid w:val="00992434"/>
    <w:rsid w:val="009A6308"/>
    <w:rsid w:val="009B0C16"/>
    <w:rsid w:val="009B3722"/>
    <w:rsid w:val="009C021D"/>
    <w:rsid w:val="009C1DD6"/>
    <w:rsid w:val="009D1237"/>
    <w:rsid w:val="009D71BA"/>
    <w:rsid w:val="00A029BA"/>
    <w:rsid w:val="00A145D7"/>
    <w:rsid w:val="00A14A33"/>
    <w:rsid w:val="00A27692"/>
    <w:rsid w:val="00A34F38"/>
    <w:rsid w:val="00A52585"/>
    <w:rsid w:val="00A5607F"/>
    <w:rsid w:val="00A727DD"/>
    <w:rsid w:val="00A82113"/>
    <w:rsid w:val="00A830B3"/>
    <w:rsid w:val="00A9036F"/>
    <w:rsid w:val="00A93C54"/>
    <w:rsid w:val="00A93CAC"/>
    <w:rsid w:val="00AA73E1"/>
    <w:rsid w:val="00AB09D2"/>
    <w:rsid w:val="00AB416E"/>
    <w:rsid w:val="00AB4817"/>
    <w:rsid w:val="00AB5CBB"/>
    <w:rsid w:val="00AC7D22"/>
    <w:rsid w:val="00AD0303"/>
    <w:rsid w:val="00AE6094"/>
    <w:rsid w:val="00AE60AA"/>
    <w:rsid w:val="00AE7794"/>
    <w:rsid w:val="00AF1B59"/>
    <w:rsid w:val="00AF53E7"/>
    <w:rsid w:val="00B13F00"/>
    <w:rsid w:val="00B22BC4"/>
    <w:rsid w:val="00B248C9"/>
    <w:rsid w:val="00B40368"/>
    <w:rsid w:val="00B42747"/>
    <w:rsid w:val="00B4305A"/>
    <w:rsid w:val="00B47DDC"/>
    <w:rsid w:val="00B5496E"/>
    <w:rsid w:val="00B6161A"/>
    <w:rsid w:val="00B6292C"/>
    <w:rsid w:val="00B66854"/>
    <w:rsid w:val="00B67723"/>
    <w:rsid w:val="00B67EDE"/>
    <w:rsid w:val="00B71C52"/>
    <w:rsid w:val="00B73CAD"/>
    <w:rsid w:val="00B76135"/>
    <w:rsid w:val="00B861D6"/>
    <w:rsid w:val="00B8744A"/>
    <w:rsid w:val="00B920E8"/>
    <w:rsid w:val="00BA7908"/>
    <w:rsid w:val="00BB1DAD"/>
    <w:rsid w:val="00BC6E37"/>
    <w:rsid w:val="00BD5A5A"/>
    <w:rsid w:val="00BE4AAE"/>
    <w:rsid w:val="00BF00AB"/>
    <w:rsid w:val="00BF0C1C"/>
    <w:rsid w:val="00BF5C66"/>
    <w:rsid w:val="00BF79D7"/>
    <w:rsid w:val="00C0550E"/>
    <w:rsid w:val="00C062E6"/>
    <w:rsid w:val="00C26550"/>
    <w:rsid w:val="00C31BD6"/>
    <w:rsid w:val="00C32987"/>
    <w:rsid w:val="00C34797"/>
    <w:rsid w:val="00C369B4"/>
    <w:rsid w:val="00C45206"/>
    <w:rsid w:val="00C50EDC"/>
    <w:rsid w:val="00C51D78"/>
    <w:rsid w:val="00C56710"/>
    <w:rsid w:val="00C650FA"/>
    <w:rsid w:val="00C71227"/>
    <w:rsid w:val="00C7225B"/>
    <w:rsid w:val="00C72604"/>
    <w:rsid w:val="00C80D85"/>
    <w:rsid w:val="00C83C75"/>
    <w:rsid w:val="00C8437B"/>
    <w:rsid w:val="00C8734D"/>
    <w:rsid w:val="00C90E45"/>
    <w:rsid w:val="00CA75B1"/>
    <w:rsid w:val="00CB0B2B"/>
    <w:rsid w:val="00CB1611"/>
    <w:rsid w:val="00CB3B8A"/>
    <w:rsid w:val="00CB5B40"/>
    <w:rsid w:val="00CC2D4A"/>
    <w:rsid w:val="00CD5EBD"/>
    <w:rsid w:val="00CE7A90"/>
    <w:rsid w:val="00CF44AD"/>
    <w:rsid w:val="00D02CFE"/>
    <w:rsid w:val="00D06FB5"/>
    <w:rsid w:val="00D1252C"/>
    <w:rsid w:val="00D1335C"/>
    <w:rsid w:val="00D1586E"/>
    <w:rsid w:val="00D20562"/>
    <w:rsid w:val="00D23DAD"/>
    <w:rsid w:val="00D3099C"/>
    <w:rsid w:val="00D36E35"/>
    <w:rsid w:val="00D43E41"/>
    <w:rsid w:val="00D4482F"/>
    <w:rsid w:val="00D44A7C"/>
    <w:rsid w:val="00D467E2"/>
    <w:rsid w:val="00D547EA"/>
    <w:rsid w:val="00D55207"/>
    <w:rsid w:val="00D73411"/>
    <w:rsid w:val="00D808BA"/>
    <w:rsid w:val="00D8150F"/>
    <w:rsid w:val="00D82FE3"/>
    <w:rsid w:val="00D87913"/>
    <w:rsid w:val="00D94C94"/>
    <w:rsid w:val="00D968FD"/>
    <w:rsid w:val="00DA0845"/>
    <w:rsid w:val="00DA7689"/>
    <w:rsid w:val="00DA77E3"/>
    <w:rsid w:val="00DB4248"/>
    <w:rsid w:val="00DC1D81"/>
    <w:rsid w:val="00DD0A90"/>
    <w:rsid w:val="00DD34F7"/>
    <w:rsid w:val="00DE28C7"/>
    <w:rsid w:val="00E000E0"/>
    <w:rsid w:val="00E02FF2"/>
    <w:rsid w:val="00E0586F"/>
    <w:rsid w:val="00E06CA3"/>
    <w:rsid w:val="00E11C0B"/>
    <w:rsid w:val="00E209A6"/>
    <w:rsid w:val="00E30210"/>
    <w:rsid w:val="00E367CC"/>
    <w:rsid w:val="00E36994"/>
    <w:rsid w:val="00E4040E"/>
    <w:rsid w:val="00E418AC"/>
    <w:rsid w:val="00E42812"/>
    <w:rsid w:val="00E44644"/>
    <w:rsid w:val="00E463B2"/>
    <w:rsid w:val="00E62D64"/>
    <w:rsid w:val="00E63A27"/>
    <w:rsid w:val="00E6457A"/>
    <w:rsid w:val="00E72E39"/>
    <w:rsid w:val="00E72F95"/>
    <w:rsid w:val="00E7530B"/>
    <w:rsid w:val="00E82D64"/>
    <w:rsid w:val="00E85113"/>
    <w:rsid w:val="00E8772E"/>
    <w:rsid w:val="00E87C66"/>
    <w:rsid w:val="00EA1A34"/>
    <w:rsid w:val="00EA709E"/>
    <w:rsid w:val="00EB1973"/>
    <w:rsid w:val="00EB75F4"/>
    <w:rsid w:val="00EC0ACB"/>
    <w:rsid w:val="00EC6A75"/>
    <w:rsid w:val="00EC7825"/>
    <w:rsid w:val="00ED768E"/>
    <w:rsid w:val="00EE0ED0"/>
    <w:rsid w:val="00F20CDE"/>
    <w:rsid w:val="00F226EE"/>
    <w:rsid w:val="00F23483"/>
    <w:rsid w:val="00F402F4"/>
    <w:rsid w:val="00F500B1"/>
    <w:rsid w:val="00F5157A"/>
    <w:rsid w:val="00F60A88"/>
    <w:rsid w:val="00F62C6F"/>
    <w:rsid w:val="00F63761"/>
    <w:rsid w:val="00F6655C"/>
    <w:rsid w:val="00F857C4"/>
    <w:rsid w:val="00F92F40"/>
    <w:rsid w:val="00F965C1"/>
    <w:rsid w:val="00FA19AF"/>
    <w:rsid w:val="00FB39CA"/>
    <w:rsid w:val="00FC2973"/>
    <w:rsid w:val="00FC2C84"/>
    <w:rsid w:val="00FE0143"/>
    <w:rsid w:val="00FE169A"/>
    <w:rsid w:val="00FE2542"/>
    <w:rsid w:val="00FE2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86453"/>
  <w15:docId w15:val="{FA50A8B8-493C-407A-A20F-04AAD80E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29C"/>
  </w:style>
  <w:style w:type="paragraph" w:styleId="1">
    <w:name w:val="heading 1"/>
    <w:basedOn w:val="a"/>
    <w:next w:val="a"/>
    <w:link w:val="10"/>
    <w:uiPriority w:val="99"/>
    <w:qFormat/>
    <w:rsid w:val="004B1C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973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23D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1C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4B1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B1C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397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7C8F"/>
  </w:style>
  <w:style w:type="paragraph" w:styleId="a5">
    <w:name w:val="footer"/>
    <w:basedOn w:val="a"/>
    <w:link w:val="a6"/>
    <w:uiPriority w:val="99"/>
    <w:unhideWhenUsed/>
    <w:rsid w:val="00397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7C8F"/>
  </w:style>
  <w:style w:type="paragraph" w:styleId="a7">
    <w:name w:val="Balloon Text"/>
    <w:basedOn w:val="a"/>
    <w:link w:val="a8"/>
    <w:uiPriority w:val="99"/>
    <w:semiHidden/>
    <w:unhideWhenUsed/>
    <w:rsid w:val="0039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7C8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42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9EDB4-7EC1-48AB-83F5-197CE762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Инна Александровна</dc:creator>
  <cp:lastModifiedBy>Огрин Сергей Сергеевич</cp:lastModifiedBy>
  <cp:revision>3</cp:revision>
  <cp:lastPrinted>2026-04-14T04:12:00Z</cp:lastPrinted>
  <dcterms:created xsi:type="dcterms:W3CDTF">2026-07-02T07:19:00Z</dcterms:created>
  <dcterms:modified xsi:type="dcterms:W3CDTF">2026-07-02T12:12:00Z</dcterms:modified>
</cp:coreProperties>
</file>