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4475B" w14:textId="77777777" w:rsidR="00312661" w:rsidRPr="00FD5DD4" w:rsidRDefault="00312661" w:rsidP="00312661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5C42347D" w14:textId="77777777" w:rsidR="00312661" w:rsidRDefault="00312661" w:rsidP="00312661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2E495B8" w14:textId="77777777" w:rsidR="00312661" w:rsidRPr="00D16361" w:rsidRDefault="00312661" w:rsidP="00312661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14:paraId="4650ACC7" w14:textId="77777777" w:rsidR="00397C8F" w:rsidRDefault="00397C8F" w:rsidP="00397C8F">
      <w:pPr>
        <w:pStyle w:val="1"/>
        <w:keepNext w:val="0"/>
      </w:pPr>
    </w:p>
    <w:p w14:paraId="20012EBA" w14:textId="77777777" w:rsidR="007004A4" w:rsidRDefault="00F965C1" w:rsidP="00397C8F">
      <w:pPr>
        <w:pStyle w:val="1"/>
        <w:keepNext w:val="0"/>
      </w:pPr>
      <w:bookmarkStart w:id="1" w:name="_Hlk93667559"/>
      <w:r>
        <w:t>«</w:t>
      </w:r>
      <w:r w:rsidR="00591A41">
        <w:t>Об установлении отдельных</w:t>
      </w:r>
      <w:r w:rsidR="00397C8F">
        <w:t xml:space="preserve"> </w:t>
      </w:r>
      <w:r w:rsidR="000500A0" w:rsidRPr="000500A0">
        <w:t xml:space="preserve">расходных обязательств </w:t>
      </w:r>
      <w:r w:rsidR="000500A0" w:rsidRPr="00B42747">
        <w:t>городского округа Тольятти</w:t>
      </w:r>
      <w:r w:rsidR="00B42747" w:rsidRPr="00B42747">
        <w:t xml:space="preserve"> </w:t>
      </w:r>
      <w:r w:rsidR="00B42747">
        <w:t>и о</w:t>
      </w:r>
      <w:r w:rsidR="00FC6069">
        <w:t xml:space="preserve"> </w:t>
      </w:r>
      <w:r w:rsidR="00B42747">
        <w:t>признании утратившими силу отдельных муниципальных правовых актов городского округа Тольятти</w:t>
      </w:r>
      <w:r>
        <w:t>»</w:t>
      </w:r>
    </w:p>
    <w:bookmarkEnd w:id="1"/>
    <w:p w14:paraId="686A66A4" w14:textId="77777777" w:rsidR="00B861D6" w:rsidRDefault="00B861D6" w:rsidP="00397C8F">
      <w:pPr>
        <w:pStyle w:val="ConsPlusTitle"/>
        <w:spacing w:line="36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4F08FF2" w14:textId="77777777" w:rsidR="007B51E6" w:rsidRDefault="007B51E6" w:rsidP="00397C8F">
      <w:pPr>
        <w:pStyle w:val="ConsPlusTitle"/>
        <w:spacing w:line="36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BCF261C" w14:textId="77777777" w:rsidR="00CE7A90" w:rsidRDefault="00CE7A90" w:rsidP="00397C8F">
      <w:pPr>
        <w:pStyle w:val="ConsPlusTitle"/>
        <w:spacing w:line="360" w:lineRule="auto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1F19"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86 Бюджетного кодекса Российской Федерации,</w:t>
      </w:r>
      <w:r w:rsidR="00E3021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23594" w:rsidRPr="00A23594">
        <w:rPr>
          <w:rFonts w:ascii="Times New Roman" w:hAnsi="Times New Roman" w:cs="Times New Roman"/>
          <w:b w:val="0"/>
          <w:sz w:val="28"/>
          <w:szCs w:val="28"/>
        </w:rPr>
        <w:t>Федеральны</w:t>
      </w:r>
      <w:r w:rsidR="002E3D24">
        <w:rPr>
          <w:rFonts w:ascii="Times New Roman" w:hAnsi="Times New Roman" w:cs="Times New Roman"/>
          <w:b w:val="0"/>
          <w:sz w:val="28"/>
          <w:szCs w:val="28"/>
        </w:rPr>
        <w:t>м</w:t>
      </w:r>
      <w:r w:rsidR="00A23594" w:rsidRPr="00A23594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2E3D24">
        <w:rPr>
          <w:rFonts w:ascii="Times New Roman" w:hAnsi="Times New Roman" w:cs="Times New Roman"/>
          <w:b w:val="0"/>
          <w:sz w:val="28"/>
          <w:szCs w:val="28"/>
        </w:rPr>
        <w:t>ом</w:t>
      </w:r>
      <w:r w:rsidR="00A23594" w:rsidRPr="00A23594">
        <w:rPr>
          <w:rFonts w:ascii="Times New Roman" w:hAnsi="Times New Roman" w:cs="Times New Roman"/>
          <w:b w:val="0"/>
          <w:sz w:val="28"/>
          <w:szCs w:val="28"/>
        </w:rPr>
        <w:t xml:space="preserve"> от 20.03.2025 </w:t>
      </w:r>
      <w:r w:rsidR="00A23594">
        <w:rPr>
          <w:rFonts w:ascii="Times New Roman" w:hAnsi="Times New Roman" w:cs="Times New Roman"/>
          <w:b w:val="0"/>
          <w:sz w:val="28"/>
          <w:szCs w:val="28"/>
        </w:rPr>
        <w:t>№</w:t>
      </w:r>
      <w:r w:rsidR="00A23594" w:rsidRPr="00A23594">
        <w:rPr>
          <w:rFonts w:ascii="Times New Roman" w:hAnsi="Times New Roman" w:cs="Times New Roman"/>
          <w:b w:val="0"/>
          <w:sz w:val="28"/>
          <w:szCs w:val="28"/>
        </w:rPr>
        <w:t xml:space="preserve"> 33-ФЗ </w:t>
      </w:r>
      <w:r w:rsidR="00A23594">
        <w:rPr>
          <w:rFonts w:ascii="Times New Roman" w:hAnsi="Times New Roman" w:cs="Times New Roman"/>
          <w:b w:val="0"/>
          <w:sz w:val="28"/>
          <w:szCs w:val="28"/>
        </w:rPr>
        <w:t>«</w:t>
      </w:r>
      <w:r w:rsidR="00A23594" w:rsidRPr="00A23594">
        <w:rPr>
          <w:rFonts w:ascii="Times New Roman" w:hAnsi="Times New Roman" w:cs="Times New Roman"/>
          <w:b w:val="0"/>
          <w:sz w:val="28"/>
          <w:szCs w:val="28"/>
        </w:rPr>
        <w:t xml:space="preserve">Об общих принципах организации местного самоуправления в </w:t>
      </w:r>
      <w:r w:rsidR="00A23594">
        <w:rPr>
          <w:rFonts w:ascii="Times New Roman" w:hAnsi="Times New Roman" w:cs="Times New Roman"/>
          <w:b w:val="0"/>
          <w:sz w:val="28"/>
          <w:szCs w:val="28"/>
        </w:rPr>
        <w:t>единой системе публичной власти»</w:t>
      </w:r>
      <w:r w:rsidR="004F6E0E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431F19"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Уставом городского округа Тольятти, администрация городского округа Тольятти </w:t>
      </w:r>
      <w:r w:rsidR="003370BE">
        <w:rPr>
          <w:rFonts w:ascii="Times New Roman" w:hAnsi="Times New Roman" w:cs="Times New Roman"/>
          <w:b w:val="0"/>
          <w:sz w:val="28"/>
          <w:szCs w:val="28"/>
        </w:rPr>
        <w:t>ПОСТАНОВЛЯЕТ</w:t>
      </w:r>
      <w:r w:rsidRPr="00431F19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44F5C8ED" w14:textId="77777777" w:rsidR="00C005ED" w:rsidRDefault="00591A41" w:rsidP="008B4A66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Установить</w:t>
      </w:r>
      <w:r w:rsidR="008B634D">
        <w:rPr>
          <w:rFonts w:ascii="Times New Roman" w:hAnsi="Times New Roman" w:cs="Times New Roman"/>
          <w:b w:val="0"/>
          <w:sz w:val="28"/>
          <w:szCs w:val="28"/>
        </w:rPr>
        <w:t>, что к расходным обязательствам городского округа Тольятти относ</w:t>
      </w:r>
      <w:r w:rsidR="007B51E6">
        <w:rPr>
          <w:rFonts w:ascii="Times New Roman" w:hAnsi="Times New Roman" w:cs="Times New Roman"/>
          <w:b w:val="0"/>
          <w:sz w:val="28"/>
          <w:szCs w:val="28"/>
        </w:rPr>
        <w:t>ятся</w:t>
      </w:r>
      <w:r w:rsidR="002A0B91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242A1440" w14:textId="77777777" w:rsidR="008B4A66" w:rsidRDefault="00C005ED" w:rsidP="00C005E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="007B51E6">
        <w:rPr>
          <w:rFonts w:ascii="Times New Roman" w:hAnsi="Times New Roman" w:cs="Times New Roman"/>
          <w:b w:val="0"/>
          <w:sz w:val="28"/>
          <w:szCs w:val="28"/>
        </w:rPr>
        <w:t xml:space="preserve"> расходы, связанные с владением</w:t>
      </w:r>
      <w:r w:rsidR="002958EE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7B51E6">
        <w:rPr>
          <w:rFonts w:ascii="Times New Roman" w:hAnsi="Times New Roman" w:cs="Times New Roman"/>
          <w:b w:val="0"/>
          <w:sz w:val="28"/>
          <w:szCs w:val="28"/>
        </w:rPr>
        <w:t xml:space="preserve"> пользованием </w:t>
      </w:r>
      <w:r w:rsidR="0046758D" w:rsidRPr="007B51E6">
        <w:rPr>
          <w:rFonts w:ascii="Times New Roman" w:hAnsi="Times New Roman" w:cs="Times New Roman"/>
          <w:b w:val="0"/>
          <w:sz w:val="28"/>
          <w:szCs w:val="28"/>
        </w:rPr>
        <w:t>временно свободных помещений</w:t>
      </w:r>
      <w:r w:rsidR="007B51E6">
        <w:rPr>
          <w:rFonts w:ascii="Times New Roman" w:hAnsi="Times New Roman" w:cs="Times New Roman"/>
          <w:b w:val="0"/>
          <w:sz w:val="28"/>
          <w:szCs w:val="28"/>
        </w:rPr>
        <w:t>, находящ</w:t>
      </w:r>
      <w:r w:rsidR="0046758D">
        <w:rPr>
          <w:rFonts w:ascii="Times New Roman" w:hAnsi="Times New Roman" w:cs="Times New Roman"/>
          <w:b w:val="0"/>
          <w:sz w:val="28"/>
          <w:szCs w:val="28"/>
        </w:rPr>
        <w:t>ихся</w:t>
      </w:r>
      <w:r w:rsidR="007B51E6">
        <w:rPr>
          <w:rFonts w:ascii="Times New Roman" w:hAnsi="Times New Roman" w:cs="Times New Roman"/>
          <w:b w:val="0"/>
          <w:sz w:val="28"/>
          <w:szCs w:val="28"/>
        </w:rPr>
        <w:t xml:space="preserve"> в муниципальной собственности городского округа Тольятти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7D57A128" w14:textId="3798FA68" w:rsidR="00C005ED" w:rsidRPr="002A0B91" w:rsidRDefault="00C005ED" w:rsidP="00C005E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0B91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E1372D">
        <w:rPr>
          <w:rFonts w:ascii="Times New Roman" w:hAnsi="Times New Roman" w:cs="Times New Roman"/>
          <w:b w:val="0"/>
          <w:sz w:val="28"/>
          <w:szCs w:val="28"/>
        </w:rPr>
        <w:t xml:space="preserve">расходы </w:t>
      </w:r>
      <w:r w:rsidR="00944681" w:rsidRPr="00944681">
        <w:rPr>
          <w:rFonts w:ascii="Times New Roman" w:hAnsi="Times New Roman" w:cs="Times New Roman"/>
          <w:b w:val="0"/>
          <w:sz w:val="28"/>
          <w:szCs w:val="28"/>
        </w:rPr>
        <w:t xml:space="preserve">на оказание коммунальных услуг, возмещение затрат, связанных с эксплуатацией и обслуживанием муниципального имущества, мест общего пользования и прилегающей территории, переданных в безвозмездное пользование физическим и юридическим лицам без проведения торгов в случаях, установленных Федеральным законом от 26.07.2006 N 135-ФЗ "О защите конкуренции", для осуществления ими на безвозмездной основе благотворительной деятельности для лиц, участвующих (участвовавших) в специальной военной операции, членов их семей, а также членов семей погибших (умерших) (в том числе объявленных умершими вступившим в законную силу решением суда) участников специальной военной операции, деятельности, связанной с пожертвованиями, деятельности в сфере патриотического, в том числе военно-патриотического, воспитания граждан городского округа Тольятти в целях обеспечения обороноспособности страны </w:t>
      </w:r>
      <w:r w:rsidR="00944681" w:rsidRPr="00944681">
        <w:rPr>
          <w:rFonts w:ascii="Times New Roman" w:hAnsi="Times New Roman" w:cs="Times New Roman"/>
          <w:b w:val="0"/>
          <w:sz w:val="28"/>
          <w:szCs w:val="28"/>
        </w:rPr>
        <w:lastRenderedPageBreak/>
        <w:t>и безопасности государства в рамках проведения специальной военной операции</w:t>
      </w:r>
      <w:r w:rsidRPr="002A0B91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25CE676E" w14:textId="44A7FBB7" w:rsidR="007E2E15" w:rsidRPr="009304EB" w:rsidRDefault="00C005ED" w:rsidP="00C005ED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304EB">
        <w:rPr>
          <w:rFonts w:ascii="Times New Roman" w:hAnsi="Times New Roman" w:cs="Times New Roman"/>
          <w:b w:val="0"/>
          <w:sz w:val="28"/>
          <w:szCs w:val="28"/>
        </w:rPr>
        <w:t>- расходы на осуществление мероприятий по замене бытового газоиспользующего оборудования</w:t>
      </w:r>
      <w:r w:rsidR="00B96AB3" w:rsidRPr="009304EB">
        <w:rPr>
          <w:rFonts w:ascii="Times New Roman" w:hAnsi="Times New Roman" w:cs="Times New Roman"/>
          <w:b w:val="0"/>
          <w:sz w:val="28"/>
          <w:szCs w:val="28"/>
        </w:rPr>
        <w:t>, непригодно</w:t>
      </w:r>
      <w:r w:rsidR="009304EB" w:rsidRPr="009304EB">
        <w:rPr>
          <w:rFonts w:ascii="Times New Roman" w:hAnsi="Times New Roman" w:cs="Times New Roman"/>
          <w:b w:val="0"/>
          <w:sz w:val="28"/>
          <w:szCs w:val="28"/>
        </w:rPr>
        <w:t xml:space="preserve">го для дальнейшей эксплуатации </w:t>
      </w:r>
      <w:r w:rsidRPr="009304EB">
        <w:rPr>
          <w:rFonts w:ascii="Times New Roman" w:hAnsi="Times New Roman" w:cs="Times New Roman"/>
          <w:b w:val="0"/>
          <w:sz w:val="28"/>
          <w:szCs w:val="28"/>
        </w:rPr>
        <w:t>в жилых помещениях, находящихся в муниципальной собственности городского округа Тольятти</w:t>
      </w:r>
      <w:r w:rsidR="00B0567B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707671D" w14:textId="77777777" w:rsidR="00B42747" w:rsidRPr="00A644D2" w:rsidRDefault="00B42747" w:rsidP="005B42F0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8B4A66">
        <w:rPr>
          <w:rFonts w:ascii="Times New Roman" w:hAnsi="Times New Roman" w:cs="Times New Roman"/>
          <w:b w:val="0"/>
          <w:sz w:val="28"/>
          <w:szCs w:val="28"/>
        </w:rPr>
        <w:t xml:space="preserve">Установить, что расходное обязательство городского округа Тольятти, установленное пунктом 1 настоящего постановления, исполняется городским округом за счет средств бюджета городского округа Тольятти в пределах ассигнований, предусмотренных </w:t>
      </w:r>
      <w:r w:rsidR="005B42F0" w:rsidRPr="008B4A66">
        <w:rPr>
          <w:rFonts w:ascii="Times New Roman" w:hAnsi="Times New Roman" w:cs="Times New Roman"/>
          <w:b w:val="0"/>
          <w:sz w:val="28"/>
          <w:szCs w:val="28"/>
        </w:rPr>
        <w:t>главному распорядителю бюджетных средств</w:t>
      </w:r>
      <w:r w:rsidR="005B42F0" w:rsidRPr="005B42F0">
        <w:rPr>
          <w:rFonts w:ascii="Times New Roman" w:hAnsi="Times New Roman" w:cs="Times New Roman"/>
          <w:b w:val="0"/>
          <w:sz w:val="28"/>
          <w:szCs w:val="28"/>
        </w:rPr>
        <w:t xml:space="preserve"> в ведомственной структуре расходов бюджета </w:t>
      </w:r>
      <w:r w:rsidR="005B42F0" w:rsidRPr="00A644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городского округа Тольятти.</w:t>
      </w:r>
    </w:p>
    <w:p w14:paraId="320B9F79" w14:textId="77777777" w:rsidR="008B4A66" w:rsidRPr="00A644D2" w:rsidRDefault="00B42747" w:rsidP="008B4A66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644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Признать утратившими силу</w:t>
      </w:r>
      <w:r w:rsidR="008B4A66" w:rsidRPr="00A644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14:paraId="02F1B9EE" w14:textId="77777777" w:rsidR="008B4A66" w:rsidRPr="00A644D2" w:rsidRDefault="008B4A66" w:rsidP="00BA74AF">
      <w:pPr>
        <w:pStyle w:val="a9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</w:t>
      </w:r>
      <w:r w:rsidR="00A23594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эрии городского округа Тольятти от 07.04.2011 </w:t>
      </w:r>
      <w:r w:rsidR="00A23594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1053-п/1 </w:t>
      </w:r>
      <w:r w:rsidR="00A23594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отдельных расходных обязател</w:t>
      </w:r>
      <w:r w:rsidR="00A23594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ьств городского округа Тольятти»</w:t>
      </w:r>
      <w:r w:rsidR="00BA74AF" w:rsidRPr="00A644D2">
        <w:rPr>
          <w:color w:val="000000" w:themeColor="text1"/>
        </w:rPr>
        <w:t xml:space="preserve"> </w:t>
      </w:r>
      <w:r w:rsidR="00BA74AF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(газета «Городские ведомости», 2011, 9 апреля)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E769231" w14:textId="523DC2C5" w:rsidR="008B4A66" w:rsidRPr="00A644D2" w:rsidRDefault="008B4A66" w:rsidP="00BA74AF">
      <w:pPr>
        <w:pStyle w:val="a9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</w:t>
      </w:r>
      <w:r w:rsidR="00BA74AF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эрии городского округа Тольятти от 06.03.201</w:t>
      </w:r>
      <w:r w:rsidR="00911E58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74AF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682-п/1 </w:t>
      </w:r>
      <w:r w:rsidR="00BA74AF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Постановление мэрии городского округа Тольятти от 07.04.2011 </w:t>
      </w:r>
      <w:r w:rsidR="00BA74AF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1053-п/1 </w:t>
      </w:r>
      <w:r w:rsidR="00BA74AF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отдельных расходных обязательств городского округа Тольятти</w:t>
      </w:r>
      <w:r w:rsidR="00BA74AF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» (газета «Городские ведомости», 201</w:t>
      </w:r>
      <w:r w:rsidR="00911E58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A74AF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11E58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BA74AF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марта);</w:t>
      </w:r>
    </w:p>
    <w:p w14:paraId="75D31427" w14:textId="77777777" w:rsidR="008B4A66" w:rsidRPr="00A644D2" w:rsidRDefault="008B4A66" w:rsidP="008B4A66">
      <w:pPr>
        <w:pStyle w:val="a9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</w:t>
      </w:r>
      <w:r w:rsidR="00BA74AF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дминистрации городского округа Тольятти от 04.03.2022 </w:t>
      </w:r>
      <w:r w:rsidR="00BA74AF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477-п/1 </w:t>
      </w:r>
      <w:r w:rsidR="00BA74AF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постановление мэрии городского округа Тольятти от 07.04.2011 </w:t>
      </w:r>
      <w:r w:rsidR="00BA74AF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1053-п/1 </w:t>
      </w:r>
      <w:r w:rsidR="00BA74AF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отдельных расходных обязательств городского округа Тольятти</w:t>
      </w:r>
      <w:r w:rsidR="00BA74AF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» (газета «Городские ведомости», 20</w:t>
      </w:r>
      <w:r w:rsidR="002367FE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BA74AF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367FE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11 марта</w:t>
      </w:r>
      <w:r w:rsidR="00BA74AF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3DB90F68" w14:textId="77777777" w:rsidR="008B4A66" w:rsidRPr="00A644D2" w:rsidRDefault="008B4A66" w:rsidP="008B4A66">
      <w:pPr>
        <w:pStyle w:val="a9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</w:t>
      </w:r>
      <w:r w:rsidR="002367FE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дминистрации городского округа Тольятти от 04.02.2025 </w:t>
      </w:r>
      <w:r w:rsidR="002367FE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184-п/1 </w:t>
      </w:r>
      <w:r w:rsidR="002367FE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изменения в постановление мэрии городского округа Тольятти от 07.04.2011 </w:t>
      </w:r>
      <w:r w:rsidR="002367FE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1053-п/1 </w:t>
      </w:r>
      <w:r w:rsidR="002367FE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установлении 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отдельных расходных обязател</w:t>
      </w:r>
      <w:r w:rsidR="002367FE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ьств городского округа Тольятти»</w:t>
      </w:r>
      <w:r w:rsidR="00BA74AF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67FE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(газета «Городские ведомости», 2025, 7 февраля)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F90F0B4" w14:textId="77777777" w:rsidR="00E401F8" w:rsidRPr="00A644D2" w:rsidRDefault="00E401F8" w:rsidP="00E401F8">
      <w:pPr>
        <w:pStyle w:val="a9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мэрии городского округа Тольятти от 27.11.2012 № 3308-п/1 «Об установлении отдельных расходных обязательств в сфере жилищно-коммунального хозяйства» (газета «Городские ведомости», 2012, 6 декабря);</w:t>
      </w:r>
    </w:p>
    <w:p w14:paraId="766F271E" w14:textId="77777777" w:rsidR="00E401F8" w:rsidRPr="00A644D2" w:rsidRDefault="00E401F8" w:rsidP="00E401F8">
      <w:pPr>
        <w:pStyle w:val="a9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мэрии городского округа Тольятти от 05.03.2014 № 682-п/1 «Об установлении отдельных расходных обязательств городского округа Тольятти» (газета «Городские ведомости», 2014, 7 марта);</w:t>
      </w:r>
    </w:p>
    <w:p w14:paraId="213CA24F" w14:textId="77777777" w:rsidR="00202DAA" w:rsidRPr="00A644D2" w:rsidRDefault="00202DAA" w:rsidP="00202DAA">
      <w:pPr>
        <w:pStyle w:val="a9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</w:t>
      </w:r>
      <w:r w:rsidR="002367FE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эрии городского округа Тольятти от 09.10.2015 </w:t>
      </w:r>
      <w:r w:rsidR="002367FE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3253-п/1 </w:t>
      </w:r>
      <w:r w:rsidR="002367FE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отдельных расходных обязательств городского округа Тольятти</w:t>
      </w:r>
      <w:r w:rsidR="002367FE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» (газета «Городские ведомости», 2015, 13 октября)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E2B86A5" w14:textId="77777777" w:rsidR="00202DAA" w:rsidRPr="00A644D2" w:rsidRDefault="00202DAA" w:rsidP="00202DAA">
      <w:pPr>
        <w:pStyle w:val="a9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</w:t>
      </w:r>
      <w:r w:rsidR="002367FE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дминистрации городского округа Тольятти от 09.02.2023 </w:t>
      </w:r>
      <w:r w:rsidR="002367FE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501-п/1 </w:t>
      </w:r>
      <w:r w:rsidR="002367FE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постановление мэрии городского округа Тольятти от 09.10.2015 </w:t>
      </w:r>
      <w:r w:rsidR="002367FE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3253-п/1 </w:t>
      </w:r>
      <w:r w:rsidR="002367FE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отдельных расходных обязательств городского округа Тольятти</w:t>
      </w:r>
      <w:r w:rsidR="002367FE"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» (газета «Городские ведомости», 2023, 14 февраля)</w:t>
      </w: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6D92887" w14:textId="77777777" w:rsidR="00CA75B1" w:rsidRPr="00A644D2" w:rsidRDefault="002367FE" w:rsidP="00CA75B1">
      <w:pPr>
        <w:pStyle w:val="a9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мэрии городского округа Тольятти от 23.06.2016 № 1985-п/1 «Об установлении отдельных расходных обязательств городского округа Тольятти» (газета «Городские ведомости», 2016, 1 июля).</w:t>
      </w:r>
    </w:p>
    <w:p w14:paraId="63F4B2E9" w14:textId="77777777" w:rsidR="00226A28" w:rsidRPr="008B4A66" w:rsidRDefault="00226A28" w:rsidP="000B17C2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4A66">
        <w:rPr>
          <w:rFonts w:ascii="Times New Roman" w:hAnsi="Times New Roman" w:cs="Times New Roman"/>
          <w:b w:val="0"/>
          <w:sz w:val="28"/>
          <w:szCs w:val="28"/>
        </w:rPr>
        <w:t>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14:paraId="3D8075C1" w14:textId="77777777" w:rsidR="00F965C1" w:rsidRDefault="00F965C1" w:rsidP="000B17C2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Настоящее постановление вступает в силу после дня его официального опубликования.</w:t>
      </w:r>
    </w:p>
    <w:p w14:paraId="0432302E" w14:textId="77777777" w:rsidR="003C2F16" w:rsidRPr="000B17C2" w:rsidRDefault="00CF44AD" w:rsidP="000B17C2">
      <w:pPr>
        <w:pStyle w:val="ConsPlusTitle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44AD">
        <w:rPr>
          <w:rFonts w:ascii="Times New Roman" w:hAnsi="Times New Roman" w:cs="Times New Roman"/>
          <w:b w:val="0"/>
          <w:sz w:val="28"/>
          <w:szCs w:val="28"/>
        </w:rPr>
        <w:t xml:space="preserve">Контроль за исполнением настоящего постановления возложить на </w:t>
      </w:r>
      <w:r w:rsidR="008B634D">
        <w:rPr>
          <w:rFonts w:ascii="Times New Roman" w:hAnsi="Times New Roman" w:cs="Times New Roman"/>
          <w:b w:val="0"/>
          <w:sz w:val="28"/>
          <w:szCs w:val="28"/>
        </w:rPr>
        <w:t>заместителя главы городского округа по городскому хозяйству</w:t>
      </w:r>
      <w:r w:rsidRPr="00CF44AD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46EF7A1" w14:textId="77777777" w:rsidR="00B861D6" w:rsidRDefault="00B861D6" w:rsidP="00397C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400BA" w14:textId="77777777" w:rsidR="002A65AC" w:rsidRDefault="002A65AC" w:rsidP="00397C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6CA7BB" w14:textId="77777777" w:rsidR="00397C8F" w:rsidRPr="00620444" w:rsidRDefault="00397C8F" w:rsidP="00397C8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4F9">
        <w:rPr>
          <w:rFonts w:ascii="Times New Roman" w:hAnsi="Times New Roman"/>
          <w:sz w:val="28"/>
          <w:szCs w:val="28"/>
        </w:rPr>
        <w:t xml:space="preserve">Глава городского округа                                                                         </w:t>
      </w:r>
      <w:proofErr w:type="spellStart"/>
      <w:r w:rsidRPr="00DA44F9">
        <w:rPr>
          <w:rFonts w:ascii="Times New Roman" w:hAnsi="Times New Roman"/>
          <w:sz w:val="28"/>
          <w:szCs w:val="28"/>
        </w:rPr>
        <w:t>И.Г.Сухих</w:t>
      </w:r>
      <w:proofErr w:type="spellEnd"/>
    </w:p>
    <w:sectPr w:rsidR="00397C8F" w:rsidRPr="00620444" w:rsidSect="00397C8F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F8315" w14:textId="77777777" w:rsidR="00636362" w:rsidRDefault="00636362" w:rsidP="00397C8F">
      <w:pPr>
        <w:spacing w:after="0" w:line="240" w:lineRule="auto"/>
      </w:pPr>
      <w:r>
        <w:separator/>
      </w:r>
    </w:p>
  </w:endnote>
  <w:endnote w:type="continuationSeparator" w:id="0">
    <w:p w14:paraId="5142E9E6" w14:textId="77777777" w:rsidR="00636362" w:rsidRDefault="00636362" w:rsidP="00397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EDBD9" w14:textId="77777777" w:rsidR="00636362" w:rsidRDefault="00636362" w:rsidP="00397C8F">
      <w:pPr>
        <w:spacing w:after="0" w:line="240" w:lineRule="auto"/>
      </w:pPr>
      <w:r>
        <w:separator/>
      </w:r>
    </w:p>
  </w:footnote>
  <w:footnote w:type="continuationSeparator" w:id="0">
    <w:p w14:paraId="208472CD" w14:textId="77777777" w:rsidR="00636362" w:rsidRDefault="00636362" w:rsidP="00397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78316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2D154FBC" w14:textId="0AAFD3D2" w:rsidR="00397C8F" w:rsidRPr="00397C8F" w:rsidRDefault="00397C8F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397C8F">
          <w:rPr>
            <w:rFonts w:ascii="Times New Roman" w:hAnsi="Times New Roman" w:cs="Times New Roman"/>
            <w:sz w:val="24"/>
          </w:rPr>
          <w:fldChar w:fldCharType="begin"/>
        </w:r>
        <w:r w:rsidRPr="00397C8F">
          <w:rPr>
            <w:rFonts w:ascii="Times New Roman" w:hAnsi="Times New Roman" w:cs="Times New Roman"/>
            <w:sz w:val="24"/>
          </w:rPr>
          <w:instrText>PAGE   \* MERGEFORMAT</w:instrText>
        </w:r>
        <w:r w:rsidRPr="00397C8F">
          <w:rPr>
            <w:rFonts w:ascii="Times New Roman" w:hAnsi="Times New Roman" w:cs="Times New Roman"/>
            <w:sz w:val="24"/>
          </w:rPr>
          <w:fldChar w:fldCharType="separate"/>
        </w:r>
        <w:r w:rsidR="00B701AA">
          <w:rPr>
            <w:rFonts w:ascii="Times New Roman" w:hAnsi="Times New Roman" w:cs="Times New Roman"/>
            <w:noProof/>
            <w:sz w:val="24"/>
          </w:rPr>
          <w:t>3</w:t>
        </w:r>
        <w:r w:rsidRPr="00397C8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25A0A4D5" w14:textId="77777777" w:rsidR="00397C8F" w:rsidRDefault="00397C8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63E80"/>
    <w:multiLevelType w:val="multilevel"/>
    <w:tmpl w:val="B038033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" w15:restartNumberingAfterBreak="0">
    <w:nsid w:val="3B3E0444"/>
    <w:multiLevelType w:val="hybridMultilevel"/>
    <w:tmpl w:val="58B8EBA6"/>
    <w:lvl w:ilvl="0" w:tplc="011CD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CC"/>
    <w:rsid w:val="00000150"/>
    <w:rsid w:val="00003185"/>
    <w:rsid w:val="000120AC"/>
    <w:rsid w:val="0001732A"/>
    <w:rsid w:val="000201C0"/>
    <w:rsid w:val="00021EE2"/>
    <w:rsid w:val="00022EB5"/>
    <w:rsid w:val="00022FE6"/>
    <w:rsid w:val="00023423"/>
    <w:rsid w:val="00027AC3"/>
    <w:rsid w:val="000334EE"/>
    <w:rsid w:val="0003448C"/>
    <w:rsid w:val="0004240D"/>
    <w:rsid w:val="0004312B"/>
    <w:rsid w:val="000500A0"/>
    <w:rsid w:val="00050A82"/>
    <w:rsid w:val="000516BE"/>
    <w:rsid w:val="00057578"/>
    <w:rsid w:val="000666D6"/>
    <w:rsid w:val="0007370C"/>
    <w:rsid w:val="000775FE"/>
    <w:rsid w:val="0008273C"/>
    <w:rsid w:val="0008334E"/>
    <w:rsid w:val="0008540C"/>
    <w:rsid w:val="0009310B"/>
    <w:rsid w:val="000942FD"/>
    <w:rsid w:val="000A334E"/>
    <w:rsid w:val="000A622D"/>
    <w:rsid w:val="000B068D"/>
    <w:rsid w:val="000B17C2"/>
    <w:rsid w:val="000B29D4"/>
    <w:rsid w:val="000C1970"/>
    <w:rsid w:val="000C3086"/>
    <w:rsid w:val="000C7D94"/>
    <w:rsid w:val="000D01E4"/>
    <w:rsid w:val="000D0986"/>
    <w:rsid w:val="000D4C96"/>
    <w:rsid w:val="000E03B1"/>
    <w:rsid w:val="000E2AA0"/>
    <w:rsid w:val="000E6C8F"/>
    <w:rsid w:val="000E6D7A"/>
    <w:rsid w:val="000F2111"/>
    <w:rsid w:val="000F3D89"/>
    <w:rsid w:val="00101B54"/>
    <w:rsid w:val="00102606"/>
    <w:rsid w:val="00104C19"/>
    <w:rsid w:val="00123481"/>
    <w:rsid w:val="001264DB"/>
    <w:rsid w:val="00137980"/>
    <w:rsid w:val="00137E2F"/>
    <w:rsid w:val="001408CE"/>
    <w:rsid w:val="00147955"/>
    <w:rsid w:val="00161D0D"/>
    <w:rsid w:val="0016439A"/>
    <w:rsid w:val="00170C9A"/>
    <w:rsid w:val="00172A15"/>
    <w:rsid w:val="00174DA9"/>
    <w:rsid w:val="001767F8"/>
    <w:rsid w:val="00183B54"/>
    <w:rsid w:val="0019557C"/>
    <w:rsid w:val="001C2B06"/>
    <w:rsid w:val="001C3249"/>
    <w:rsid w:val="001C6FC5"/>
    <w:rsid w:val="001D2D8F"/>
    <w:rsid w:val="001E01B3"/>
    <w:rsid w:val="001E2D85"/>
    <w:rsid w:val="001F6E7E"/>
    <w:rsid w:val="001F7FD1"/>
    <w:rsid w:val="00202DAA"/>
    <w:rsid w:val="00212F72"/>
    <w:rsid w:val="00221724"/>
    <w:rsid w:val="00221AB9"/>
    <w:rsid w:val="00226A28"/>
    <w:rsid w:val="002367FE"/>
    <w:rsid w:val="0024315D"/>
    <w:rsid w:val="00243D25"/>
    <w:rsid w:val="00250289"/>
    <w:rsid w:val="00253097"/>
    <w:rsid w:val="00253B92"/>
    <w:rsid w:val="00261619"/>
    <w:rsid w:val="002639AF"/>
    <w:rsid w:val="00270201"/>
    <w:rsid w:val="00270617"/>
    <w:rsid w:val="00283077"/>
    <w:rsid w:val="00285ABF"/>
    <w:rsid w:val="00286E94"/>
    <w:rsid w:val="00292C97"/>
    <w:rsid w:val="002958EE"/>
    <w:rsid w:val="002A0B91"/>
    <w:rsid w:val="002A405C"/>
    <w:rsid w:val="002A65AC"/>
    <w:rsid w:val="002B663F"/>
    <w:rsid w:val="002C1DC6"/>
    <w:rsid w:val="002C1FE6"/>
    <w:rsid w:val="002C79B6"/>
    <w:rsid w:val="002D7637"/>
    <w:rsid w:val="002E07B1"/>
    <w:rsid w:val="002E3D24"/>
    <w:rsid w:val="002E6465"/>
    <w:rsid w:val="002F1A45"/>
    <w:rsid w:val="002F305C"/>
    <w:rsid w:val="002F4258"/>
    <w:rsid w:val="00304258"/>
    <w:rsid w:val="003069F3"/>
    <w:rsid w:val="00310668"/>
    <w:rsid w:val="00312620"/>
    <w:rsid w:val="00312661"/>
    <w:rsid w:val="00331A8E"/>
    <w:rsid w:val="0033285D"/>
    <w:rsid w:val="003370BE"/>
    <w:rsid w:val="003516E4"/>
    <w:rsid w:val="0036146D"/>
    <w:rsid w:val="00363408"/>
    <w:rsid w:val="00376DFD"/>
    <w:rsid w:val="00385D74"/>
    <w:rsid w:val="00390BB7"/>
    <w:rsid w:val="00397C8F"/>
    <w:rsid w:val="003A3E78"/>
    <w:rsid w:val="003B6A70"/>
    <w:rsid w:val="003C2F16"/>
    <w:rsid w:val="003C4AE3"/>
    <w:rsid w:val="003C58B1"/>
    <w:rsid w:val="003F76F5"/>
    <w:rsid w:val="00401847"/>
    <w:rsid w:val="0041718B"/>
    <w:rsid w:val="004277C2"/>
    <w:rsid w:val="0042797C"/>
    <w:rsid w:val="0043136E"/>
    <w:rsid w:val="00431F19"/>
    <w:rsid w:val="00432ECA"/>
    <w:rsid w:val="00433454"/>
    <w:rsid w:val="00434EE6"/>
    <w:rsid w:val="00443BB5"/>
    <w:rsid w:val="00456416"/>
    <w:rsid w:val="00457C94"/>
    <w:rsid w:val="00460214"/>
    <w:rsid w:val="00463231"/>
    <w:rsid w:val="0046758D"/>
    <w:rsid w:val="0047391D"/>
    <w:rsid w:val="0047790C"/>
    <w:rsid w:val="00481B52"/>
    <w:rsid w:val="00486D85"/>
    <w:rsid w:val="004919FE"/>
    <w:rsid w:val="00494800"/>
    <w:rsid w:val="00497811"/>
    <w:rsid w:val="004A7470"/>
    <w:rsid w:val="004B0003"/>
    <w:rsid w:val="004B1C07"/>
    <w:rsid w:val="004B469F"/>
    <w:rsid w:val="004C576F"/>
    <w:rsid w:val="004C74F5"/>
    <w:rsid w:val="004D2E35"/>
    <w:rsid w:val="004D7D66"/>
    <w:rsid w:val="004F6E0E"/>
    <w:rsid w:val="00501B58"/>
    <w:rsid w:val="00503F3A"/>
    <w:rsid w:val="00511BBB"/>
    <w:rsid w:val="005154DD"/>
    <w:rsid w:val="0051603A"/>
    <w:rsid w:val="005202DA"/>
    <w:rsid w:val="00520C3D"/>
    <w:rsid w:val="00525048"/>
    <w:rsid w:val="00527D74"/>
    <w:rsid w:val="00532BD0"/>
    <w:rsid w:val="00540188"/>
    <w:rsid w:val="00546431"/>
    <w:rsid w:val="00547052"/>
    <w:rsid w:val="005537F0"/>
    <w:rsid w:val="00565733"/>
    <w:rsid w:val="00571B59"/>
    <w:rsid w:val="005752E3"/>
    <w:rsid w:val="00590351"/>
    <w:rsid w:val="00591450"/>
    <w:rsid w:val="00591A41"/>
    <w:rsid w:val="00594159"/>
    <w:rsid w:val="005968D1"/>
    <w:rsid w:val="005A524B"/>
    <w:rsid w:val="005A71CF"/>
    <w:rsid w:val="005B42F0"/>
    <w:rsid w:val="005C5B01"/>
    <w:rsid w:val="005D0025"/>
    <w:rsid w:val="005D20AF"/>
    <w:rsid w:val="005D37DA"/>
    <w:rsid w:val="005E4966"/>
    <w:rsid w:val="005E5E2F"/>
    <w:rsid w:val="005E65CE"/>
    <w:rsid w:val="005F4C79"/>
    <w:rsid w:val="005F7A95"/>
    <w:rsid w:val="00602387"/>
    <w:rsid w:val="0060317D"/>
    <w:rsid w:val="00605299"/>
    <w:rsid w:val="006066AB"/>
    <w:rsid w:val="006159D8"/>
    <w:rsid w:val="00623AFA"/>
    <w:rsid w:val="00632F97"/>
    <w:rsid w:val="006350D4"/>
    <w:rsid w:val="006350ED"/>
    <w:rsid w:val="00636362"/>
    <w:rsid w:val="00647419"/>
    <w:rsid w:val="006562D8"/>
    <w:rsid w:val="006610E2"/>
    <w:rsid w:val="00661FF5"/>
    <w:rsid w:val="00662AB1"/>
    <w:rsid w:val="00671EF8"/>
    <w:rsid w:val="006852B3"/>
    <w:rsid w:val="00687102"/>
    <w:rsid w:val="0068728D"/>
    <w:rsid w:val="00687CBF"/>
    <w:rsid w:val="00692B7B"/>
    <w:rsid w:val="006A17F6"/>
    <w:rsid w:val="006A33BA"/>
    <w:rsid w:val="006B1C6D"/>
    <w:rsid w:val="006B2E75"/>
    <w:rsid w:val="006C1D62"/>
    <w:rsid w:val="006D1D76"/>
    <w:rsid w:val="006F2BEC"/>
    <w:rsid w:val="007004A4"/>
    <w:rsid w:val="007022CB"/>
    <w:rsid w:val="007037CD"/>
    <w:rsid w:val="007061FD"/>
    <w:rsid w:val="00707079"/>
    <w:rsid w:val="00716F7C"/>
    <w:rsid w:val="007172AD"/>
    <w:rsid w:val="007310CF"/>
    <w:rsid w:val="00734736"/>
    <w:rsid w:val="00744967"/>
    <w:rsid w:val="007504AC"/>
    <w:rsid w:val="00750F70"/>
    <w:rsid w:val="00754203"/>
    <w:rsid w:val="00761ACA"/>
    <w:rsid w:val="0077502E"/>
    <w:rsid w:val="0078002E"/>
    <w:rsid w:val="00781863"/>
    <w:rsid w:val="007831EC"/>
    <w:rsid w:val="00790D35"/>
    <w:rsid w:val="0079738E"/>
    <w:rsid w:val="007A3A83"/>
    <w:rsid w:val="007A40D0"/>
    <w:rsid w:val="007A4EFC"/>
    <w:rsid w:val="007A6F27"/>
    <w:rsid w:val="007B50E7"/>
    <w:rsid w:val="007B51E6"/>
    <w:rsid w:val="007C39B2"/>
    <w:rsid w:val="007C3EA4"/>
    <w:rsid w:val="007C5CA8"/>
    <w:rsid w:val="007D029C"/>
    <w:rsid w:val="007D0367"/>
    <w:rsid w:val="007D501D"/>
    <w:rsid w:val="007D71B6"/>
    <w:rsid w:val="007E2DB3"/>
    <w:rsid w:val="007E2E15"/>
    <w:rsid w:val="007E58AF"/>
    <w:rsid w:val="007F3BB9"/>
    <w:rsid w:val="007F53DA"/>
    <w:rsid w:val="008025C1"/>
    <w:rsid w:val="00810CF3"/>
    <w:rsid w:val="008122C4"/>
    <w:rsid w:val="008138FD"/>
    <w:rsid w:val="00815612"/>
    <w:rsid w:val="00820D82"/>
    <w:rsid w:val="008249DF"/>
    <w:rsid w:val="00831922"/>
    <w:rsid w:val="0083692C"/>
    <w:rsid w:val="00844B0A"/>
    <w:rsid w:val="00844BB1"/>
    <w:rsid w:val="00846EBD"/>
    <w:rsid w:val="00855749"/>
    <w:rsid w:val="00884106"/>
    <w:rsid w:val="00892C6D"/>
    <w:rsid w:val="00892D43"/>
    <w:rsid w:val="008A24FB"/>
    <w:rsid w:val="008A5F60"/>
    <w:rsid w:val="008B374E"/>
    <w:rsid w:val="008B4A66"/>
    <w:rsid w:val="008B634D"/>
    <w:rsid w:val="008C39AE"/>
    <w:rsid w:val="008D6EAF"/>
    <w:rsid w:val="008E3627"/>
    <w:rsid w:val="008F0174"/>
    <w:rsid w:val="00901206"/>
    <w:rsid w:val="009023F0"/>
    <w:rsid w:val="0090583F"/>
    <w:rsid w:val="0091149C"/>
    <w:rsid w:val="00911835"/>
    <w:rsid w:val="00911E58"/>
    <w:rsid w:val="009304EB"/>
    <w:rsid w:val="00932F68"/>
    <w:rsid w:val="00936509"/>
    <w:rsid w:val="0094320F"/>
    <w:rsid w:val="00944681"/>
    <w:rsid w:val="009456B8"/>
    <w:rsid w:val="00950940"/>
    <w:rsid w:val="00952EF1"/>
    <w:rsid w:val="009563F0"/>
    <w:rsid w:val="009641FA"/>
    <w:rsid w:val="00970158"/>
    <w:rsid w:val="009803D2"/>
    <w:rsid w:val="0098254D"/>
    <w:rsid w:val="00992434"/>
    <w:rsid w:val="009A6308"/>
    <w:rsid w:val="009B0C16"/>
    <w:rsid w:val="009B3722"/>
    <w:rsid w:val="009C021D"/>
    <w:rsid w:val="009D1237"/>
    <w:rsid w:val="009D71BA"/>
    <w:rsid w:val="009F23D5"/>
    <w:rsid w:val="00A029BA"/>
    <w:rsid w:val="00A145D7"/>
    <w:rsid w:val="00A14A33"/>
    <w:rsid w:val="00A23594"/>
    <w:rsid w:val="00A27692"/>
    <w:rsid w:val="00A34F38"/>
    <w:rsid w:val="00A52585"/>
    <w:rsid w:val="00A5607F"/>
    <w:rsid w:val="00A644D2"/>
    <w:rsid w:val="00A6601C"/>
    <w:rsid w:val="00A727DD"/>
    <w:rsid w:val="00A82113"/>
    <w:rsid w:val="00A830B3"/>
    <w:rsid w:val="00A9036F"/>
    <w:rsid w:val="00A93CAC"/>
    <w:rsid w:val="00AA73E1"/>
    <w:rsid w:val="00AB09D2"/>
    <w:rsid w:val="00AB416E"/>
    <w:rsid w:val="00AB4817"/>
    <w:rsid w:val="00AB5CBB"/>
    <w:rsid w:val="00AC7D22"/>
    <w:rsid w:val="00AD0303"/>
    <w:rsid w:val="00AD212C"/>
    <w:rsid w:val="00AE6094"/>
    <w:rsid w:val="00AE60AA"/>
    <w:rsid w:val="00AE7794"/>
    <w:rsid w:val="00AF1B59"/>
    <w:rsid w:val="00AF53E7"/>
    <w:rsid w:val="00B0567B"/>
    <w:rsid w:val="00B22BC4"/>
    <w:rsid w:val="00B248C9"/>
    <w:rsid w:val="00B26372"/>
    <w:rsid w:val="00B40368"/>
    <w:rsid w:val="00B42574"/>
    <w:rsid w:val="00B42747"/>
    <w:rsid w:val="00B4305A"/>
    <w:rsid w:val="00B47DDC"/>
    <w:rsid w:val="00B5496E"/>
    <w:rsid w:val="00B6161A"/>
    <w:rsid w:val="00B6292C"/>
    <w:rsid w:val="00B66854"/>
    <w:rsid w:val="00B701AA"/>
    <w:rsid w:val="00B71C52"/>
    <w:rsid w:val="00B73CAD"/>
    <w:rsid w:val="00B861D6"/>
    <w:rsid w:val="00B8744A"/>
    <w:rsid w:val="00B920E8"/>
    <w:rsid w:val="00B96AB3"/>
    <w:rsid w:val="00BA74AF"/>
    <w:rsid w:val="00BA7908"/>
    <w:rsid w:val="00BB1DAD"/>
    <w:rsid w:val="00BC6E37"/>
    <w:rsid w:val="00BD5A5A"/>
    <w:rsid w:val="00BF00AB"/>
    <w:rsid w:val="00BF0C1C"/>
    <w:rsid w:val="00BF5C66"/>
    <w:rsid w:val="00C005ED"/>
    <w:rsid w:val="00C0550E"/>
    <w:rsid w:val="00C062E6"/>
    <w:rsid w:val="00C26550"/>
    <w:rsid w:val="00C31BD6"/>
    <w:rsid w:val="00C32987"/>
    <w:rsid w:val="00C34797"/>
    <w:rsid w:val="00C369B4"/>
    <w:rsid w:val="00C4789F"/>
    <w:rsid w:val="00C50EDC"/>
    <w:rsid w:val="00C51D78"/>
    <w:rsid w:val="00C56710"/>
    <w:rsid w:val="00C650FA"/>
    <w:rsid w:val="00C71227"/>
    <w:rsid w:val="00C7225B"/>
    <w:rsid w:val="00C72604"/>
    <w:rsid w:val="00C80D85"/>
    <w:rsid w:val="00C83C75"/>
    <w:rsid w:val="00C8437B"/>
    <w:rsid w:val="00C8734D"/>
    <w:rsid w:val="00CA75B1"/>
    <w:rsid w:val="00CB0B2B"/>
    <w:rsid w:val="00CB1611"/>
    <w:rsid w:val="00CB3B8A"/>
    <w:rsid w:val="00CB5B40"/>
    <w:rsid w:val="00CC2D4A"/>
    <w:rsid w:val="00CC4ACD"/>
    <w:rsid w:val="00CD5EBD"/>
    <w:rsid w:val="00CE7A90"/>
    <w:rsid w:val="00CF44AD"/>
    <w:rsid w:val="00D02CFE"/>
    <w:rsid w:val="00D06FB5"/>
    <w:rsid w:val="00D1252C"/>
    <w:rsid w:val="00D1335C"/>
    <w:rsid w:val="00D1586E"/>
    <w:rsid w:val="00D20562"/>
    <w:rsid w:val="00D23DAD"/>
    <w:rsid w:val="00D3099C"/>
    <w:rsid w:val="00D36E35"/>
    <w:rsid w:val="00D4482F"/>
    <w:rsid w:val="00D44A7C"/>
    <w:rsid w:val="00D467E2"/>
    <w:rsid w:val="00D547EA"/>
    <w:rsid w:val="00D55207"/>
    <w:rsid w:val="00D73411"/>
    <w:rsid w:val="00D808BA"/>
    <w:rsid w:val="00D8150F"/>
    <w:rsid w:val="00D82FE3"/>
    <w:rsid w:val="00D83307"/>
    <w:rsid w:val="00D87913"/>
    <w:rsid w:val="00D94C94"/>
    <w:rsid w:val="00D968FD"/>
    <w:rsid w:val="00DA0845"/>
    <w:rsid w:val="00DA7689"/>
    <w:rsid w:val="00DA77E3"/>
    <w:rsid w:val="00DB4248"/>
    <w:rsid w:val="00DC1D81"/>
    <w:rsid w:val="00DD34F7"/>
    <w:rsid w:val="00DE28C7"/>
    <w:rsid w:val="00E000E0"/>
    <w:rsid w:val="00E02FF2"/>
    <w:rsid w:val="00E0586F"/>
    <w:rsid w:val="00E11C0B"/>
    <w:rsid w:val="00E1372D"/>
    <w:rsid w:val="00E209A6"/>
    <w:rsid w:val="00E30210"/>
    <w:rsid w:val="00E367CC"/>
    <w:rsid w:val="00E36994"/>
    <w:rsid w:val="00E401F8"/>
    <w:rsid w:val="00E4040E"/>
    <w:rsid w:val="00E418AC"/>
    <w:rsid w:val="00E42812"/>
    <w:rsid w:val="00E44644"/>
    <w:rsid w:val="00E463B2"/>
    <w:rsid w:val="00E62D64"/>
    <w:rsid w:val="00E63A27"/>
    <w:rsid w:val="00E6457A"/>
    <w:rsid w:val="00E72F95"/>
    <w:rsid w:val="00E82D64"/>
    <w:rsid w:val="00E85113"/>
    <w:rsid w:val="00E8772E"/>
    <w:rsid w:val="00E87C66"/>
    <w:rsid w:val="00EA709E"/>
    <w:rsid w:val="00EB1973"/>
    <w:rsid w:val="00EB75F4"/>
    <w:rsid w:val="00EC0ACB"/>
    <w:rsid w:val="00EC6A75"/>
    <w:rsid w:val="00ED768E"/>
    <w:rsid w:val="00EE0ED0"/>
    <w:rsid w:val="00F20CDE"/>
    <w:rsid w:val="00F226EE"/>
    <w:rsid w:val="00F23483"/>
    <w:rsid w:val="00F402F4"/>
    <w:rsid w:val="00F500B1"/>
    <w:rsid w:val="00F5157A"/>
    <w:rsid w:val="00F60A88"/>
    <w:rsid w:val="00F62C6F"/>
    <w:rsid w:val="00F63761"/>
    <w:rsid w:val="00F6655C"/>
    <w:rsid w:val="00F857C4"/>
    <w:rsid w:val="00F965C1"/>
    <w:rsid w:val="00F97A84"/>
    <w:rsid w:val="00FA19AF"/>
    <w:rsid w:val="00FB39CA"/>
    <w:rsid w:val="00FC2973"/>
    <w:rsid w:val="00FC2C84"/>
    <w:rsid w:val="00FC6069"/>
    <w:rsid w:val="00FE0143"/>
    <w:rsid w:val="00FE169A"/>
    <w:rsid w:val="00FE2542"/>
    <w:rsid w:val="00FE2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48C45"/>
  <w15:docId w15:val="{FA50A8B8-493C-407A-A20F-04AAD80E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29C"/>
  </w:style>
  <w:style w:type="paragraph" w:styleId="1">
    <w:name w:val="heading 1"/>
    <w:basedOn w:val="a"/>
    <w:next w:val="a"/>
    <w:link w:val="10"/>
    <w:uiPriority w:val="99"/>
    <w:qFormat/>
    <w:rsid w:val="004B1C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973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D23D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B1C0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4B1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4B1C0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397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7C8F"/>
  </w:style>
  <w:style w:type="paragraph" w:styleId="a5">
    <w:name w:val="footer"/>
    <w:basedOn w:val="a"/>
    <w:link w:val="a6"/>
    <w:uiPriority w:val="99"/>
    <w:unhideWhenUsed/>
    <w:rsid w:val="00397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7C8F"/>
  </w:style>
  <w:style w:type="paragraph" w:styleId="a7">
    <w:name w:val="Balloon Text"/>
    <w:basedOn w:val="a"/>
    <w:link w:val="a8"/>
    <w:uiPriority w:val="99"/>
    <w:semiHidden/>
    <w:unhideWhenUsed/>
    <w:rsid w:val="00397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7C8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42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A62DFA-B2FE-4095-9C0C-956595AAD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depfin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Кравченко Инна Александровна</dc:creator>
  <cp:lastModifiedBy>Ризаева Ольга Анатольевна</cp:lastModifiedBy>
  <cp:revision>2</cp:revision>
  <cp:lastPrinted>2026-07-20T10:50:00Z</cp:lastPrinted>
  <dcterms:created xsi:type="dcterms:W3CDTF">2026-07-21T05:14:00Z</dcterms:created>
  <dcterms:modified xsi:type="dcterms:W3CDTF">2026-07-21T05:14:00Z</dcterms:modified>
</cp:coreProperties>
</file>