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04ADB1C9" w:rsidR="00AD5354" w:rsidRPr="00476FFD" w:rsidRDefault="00AD5354" w:rsidP="006C3EDB">
      <w:pPr>
        <w:rPr>
          <w:sz w:val="28"/>
          <w:szCs w:val="28"/>
          <w:lang w:val="en-US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C43565" w:rsidRDefault="00C03303" w:rsidP="006C3EDB">
      <w:pPr>
        <w:jc w:val="center"/>
        <w:rPr>
          <w:sz w:val="28"/>
          <w:szCs w:val="28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3C2B0031" w14:textId="77777777" w:rsidR="00024CF2" w:rsidRDefault="00024CF2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7E3059C3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</w:t>
      </w:r>
      <w:r w:rsidR="00D9719A">
        <w:rPr>
          <w:sz w:val="28"/>
          <w:szCs w:val="28"/>
        </w:rPr>
        <w:br/>
      </w:r>
      <w:r w:rsidR="00FF7804" w:rsidRPr="008367AE">
        <w:rPr>
          <w:sz w:val="28"/>
          <w:szCs w:val="28"/>
        </w:rPr>
        <w:t xml:space="preserve">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 xml:space="preserve">«Об утверждении Порядка разработки и утверждения схемы размещения нестационарных торговых объектов на территории Самарской области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и о признании утратившими силу некоторых приказов министерства промышленности и торговли Самарской 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685E2748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6E5676" w:rsidRPr="00CC46BD">
        <w:rPr>
          <w:sz w:val="28"/>
          <w:szCs w:val="28"/>
        </w:rPr>
        <w:t>, 2</w:t>
      </w:r>
      <w:r w:rsidR="00CC46BD" w:rsidRPr="00CC46BD">
        <w:rPr>
          <w:sz w:val="28"/>
          <w:szCs w:val="28"/>
        </w:rPr>
        <w:t>8</w:t>
      </w:r>
      <w:r w:rsidR="006E5676" w:rsidRPr="00CC46BD">
        <w:rPr>
          <w:sz w:val="28"/>
          <w:szCs w:val="28"/>
        </w:rPr>
        <w:t xml:space="preserve"> ноября</w:t>
      </w:r>
      <w:r w:rsidR="00606CF2">
        <w:rPr>
          <w:sz w:val="28"/>
          <w:szCs w:val="28"/>
        </w:rPr>
        <w:t>, 26 декабря</w:t>
      </w:r>
      <w:r w:rsidR="00AA1161">
        <w:rPr>
          <w:sz w:val="28"/>
          <w:szCs w:val="28"/>
        </w:rPr>
        <w:t>; 2026</w:t>
      </w:r>
      <w:r w:rsidR="00AA1161" w:rsidRPr="009F0340">
        <w:rPr>
          <w:sz w:val="28"/>
          <w:szCs w:val="28"/>
        </w:rPr>
        <w:t xml:space="preserve">, </w:t>
      </w:r>
      <w:r w:rsidR="00CE3956" w:rsidRPr="009F0340">
        <w:rPr>
          <w:sz w:val="28"/>
          <w:szCs w:val="28"/>
        </w:rPr>
        <w:t>13</w:t>
      </w:r>
      <w:r w:rsidR="00AA1161" w:rsidRPr="009F0340">
        <w:rPr>
          <w:sz w:val="28"/>
          <w:szCs w:val="28"/>
        </w:rPr>
        <w:t xml:space="preserve"> февраля</w:t>
      </w:r>
      <w:r w:rsidR="00D53F71" w:rsidRPr="00157BAB">
        <w:rPr>
          <w:sz w:val="28"/>
          <w:szCs w:val="28"/>
        </w:rPr>
        <w:t>, 20 марта</w:t>
      </w:r>
      <w:r w:rsidR="00505294">
        <w:rPr>
          <w:sz w:val="28"/>
          <w:szCs w:val="28"/>
        </w:rPr>
        <w:t xml:space="preserve">, </w:t>
      </w:r>
      <w:r w:rsidR="00505294">
        <w:rPr>
          <w:sz w:val="28"/>
          <w:szCs w:val="28"/>
        </w:rPr>
        <w:br/>
        <w:t xml:space="preserve">14 апреля, </w:t>
      </w:r>
      <w:r w:rsidR="00581518" w:rsidRPr="00581518">
        <w:rPr>
          <w:sz w:val="28"/>
          <w:szCs w:val="28"/>
        </w:rPr>
        <w:t>2</w:t>
      </w:r>
      <w:r w:rsidR="003D0C25" w:rsidRPr="003D0C25">
        <w:rPr>
          <w:sz w:val="28"/>
          <w:szCs w:val="28"/>
        </w:rPr>
        <w:t>2</w:t>
      </w:r>
      <w:r w:rsidR="00581518" w:rsidRPr="00581518">
        <w:rPr>
          <w:sz w:val="28"/>
          <w:szCs w:val="28"/>
        </w:rPr>
        <w:t xml:space="preserve"> </w:t>
      </w:r>
      <w:r w:rsidR="00581518">
        <w:rPr>
          <w:sz w:val="28"/>
          <w:szCs w:val="28"/>
        </w:rPr>
        <w:t>мая</w:t>
      </w:r>
      <w:r w:rsidR="002E75CB" w:rsidRPr="00CC46BD">
        <w:rPr>
          <w:sz w:val="28"/>
          <w:szCs w:val="28"/>
        </w:rPr>
        <w:t>)</w:t>
      </w:r>
      <w:r w:rsidR="002322A8" w:rsidRPr="00CC46BD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762706CB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505294">
        <w:rPr>
          <w:sz w:val="28"/>
          <w:szCs w:val="28"/>
        </w:rPr>
        <w:t xml:space="preserve">42 </w:t>
      </w:r>
      <w:r w:rsidRPr="000350BE">
        <w:rPr>
          <w:sz w:val="28"/>
          <w:szCs w:val="28"/>
        </w:rPr>
        <w:t>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05294" w:rsidRPr="000350BE" w14:paraId="67164724" w14:textId="77777777" w:rsidTr="00505294">
        <w:trPr>
          <w:trHeight w:val="248"/>
        </w:trPr>
        <w:tc>
          <w:tcPr>
            <w:tcW w:w="562" w:type="dxa"/>
            <w:vAlign w:val="center"/>
          </w:tcPr>
          <w:p w14:paraId="2F7C2DB6" w14:textId="3DA710E9" w:rsidR="00505294" w:rsidRPr="00D53F71" w:rsidRDefault="00505294" w:rsidP="005052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56F" w14:textId="44100311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Самарская область, г.Тольятти, Автозаводский район, в квартале 18, по </w:t>
            </w:r>
            <w:proofErr w:type="spellStart"/>
            <w:r w:rsidRPr="00505294">
              <w:rPr>
                <w:sz w:val="12"/>
                <w:szCs w:val="12"/>
              </w:rPr>
              <w:t>ул.Автостроителей</w:t>
            </w:r>
            <w:proofErr w:type="spellEnd"/>
            <w:r w:rsidRPr="00505294">
              <w:rPr>
                <w:sz w:val="12"/>
                <w:szCs w:val="12"/>
              </w:rPr>
              <w:t>, восточнее жилого дома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C0" w14:textId="355276F2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F561" w14:textId="37A9FE9A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63:09:0101155:12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701" w14:textId="0F9927E0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D71D" w14:textId="019B6C42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6FF" w14:textId="4294D613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4151" w14:textId="62E57649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A3DB" w14:textId="17F7BC98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E3D2" w14:textId="160AC02E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используется, договор </w:t>
            </w:r>
            <w:r w:rsidRPr="00505294">
              <w:rPr>
                <w:sz w:val="12"/>
                <w:szCs w:val="12"/>
              </w:rPr>
              <w:br/>
              <w:t>№ 192-БА/2021 от 26.04.2021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246" w14:textId="357B5797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26.04.2021 - 25.04.2033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8E2" w14:textId="57DBFC25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4B71" w14:textId="2D64EB70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629FC" w14:textId="13A8F2EB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6CA8" w14:textId="537BE2EF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МСП</w:t>
            </w:r>
          </w:p>
        </w:tc>
      </w:tr>
    </w:tbl>
    <w:p w14:paraId="5CB40F50" w14:textId="77777777" w:rsidR="000350BE" w:rsidRDefault="000350BE" w:rsidP="00035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DA05B3F" w14:textId="38C71A03" w:rsidR="00505294" w:rsidRPr="000350BE" w:rsidRDefault="00505294" w:rsidP="00505294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219 </w:t>
      </w:r>
      <w:r w:rsidRPr="000350BE">
        <w:rPr>
          <w:sz w:val="28"/>
          <w:szCs w:val="28"/>
        </w:rPr>
        <w:t>Схемы изложить в следующей редакции:</w:t>
      </w:r>
    </w:p>
    <w:p w14:paraId="5BD94199" w14:textId="77777777" w:rsidR="00505294" w:rsidRPr="00F36D9F" w:rsidRDefault="00505294" w:rsidP="0050529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05294" w:rsidRPr="00505294" w14:paraId="41687514" w14:textId="77777777" w:rsidTr="00505294">
        <w:trPr>
          <w:trHeight w:val="248"/>
        </w:trPr>
        <w:tc>
          <w:tcPr>
            <w:tcW w:w="562" w:type="dxa"/>
            <w:vAlign w:val="center"/>
          </w:tcPr>
          <w:p w14:paraId="38B66FE3" w14:textId="6761795E" w:rsidR="00505294" w:rsidRPr="00D53F71" w:rsidRDefault="00505294" w:rsidP="005052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</w:t>
            </w:r>
          </w:p>
        </w:tc>
        <w:tc>
          <w:tcPr>
            <w:tcW w:w="2127" w:type="dxa"/>
            <w:vAlign w:val="center"/>
          </w:tcPr>
          <w:p w14:paraId="49EF211E" w14:textId="7A28DDEC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Самарская область, г.Тольятти, Автозаводский район, проспект Московский, на пересечении с ул. Свердлова, напротив 2 квартала</w:t>
            </w:r>
          </w:p>
        </w:tc>
        <w:tc>
          <w:tcPr>
            <w:tcW w:w="1134" w:type="dxa"/>
            <w:vAlign w:val="center"/>
          </w:tcPr>
          <w:p w14:paraId="75D66AF0" w14:textId="0CD693FC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3DD180BC" w14:textId="1EF7D7BB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63:09:0102165:505</w:t>
            </w:r>
          </w:p>
        </w:tc>
        <w:tc>
          <w:tcPr>
            <w:tcW w:w="992" w:type="dxa"/>
            <w:noWrap/>
            <w:vAlign w:val="center"/>
          </w:tcPr>
          <w:p w14:paraId="29447667" w14:textId="251BE8B8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63:09:0102165</w:t>
            </w:r>
          </w:p>
        </w:tc>
        <w:tc>
          <w:tcPr>
            <w:tcW w:w="567" w:type="dxa"/>
            <w:noWrap/>
            <w:vAlign w:val="center"/>
          </w:tcPr>
          <w:p w14:paraId="427F198C" w14:textId="3ABB8EC5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293</w:t>
            </w:r>
          </w:p>
        </w:tc>
        <w:tc>
          <w:tcPr>
            <w:tcW w:w="851" w:type="dxa"/>
            <w:noWrap/>
            <w:vAlign w:val="center"/>
          </w:tcPr>
          <w:p w14:paraId="2103D851" w14:textId="4860F0AF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2B8E67B4" w14:textId="49FE509A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112D3AC9" w14:textId="3C66F46B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vAlign w:val="center"/>
          </w:tcPr>
          <w:p w14:paraId="0F34F50F" w14:textId="54BB89DB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используется, договор </w:t>
            </w:r>
            <w:r w:rsidRPr="00505294">
              <w:rPr>
                <w:sz w:val="12"/>
                <w:szCs w:val="12"/>
              </w:rPr>
              <w:br/>
              <w:t xml:space="preserve">№ 411-БА/2021 от 02.11.2021 </w:t>
            </w:r>
          </w:p>
        </w:tc>
        <w:tc>
          <w:tcPr>
            <w:tcW w:w="1134" w:type="dxa"/>
            <w:noWrap/>
            <w:vAlign w:val="center"/>
          </w:tcPr>
          <w:p w14:paraId="7DA9F139" w14:textId="39A4805C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02.11.2021 - 01.11.2033</w:t>
            </w:r>
          </w:p>
        </w:tc>
        <w:tc>
          <w:tcPr>
            <w:tcW w:w="2126" w:type="dxa"/>
            <w:vAlign w:val="center"/>
          </w:tcPr>
          <w:p w14:paraId="7B98216C" w14:textId="76DD0F2D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1647270B" w14:textId="199C35AC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42B19FBF" w14:textId="18C3D8EF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334A388E" w14:textId="2C660D4F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МСП</w:t>
            </w:r>
          </w:p>
        </w:tc>
      </w:tr>
    </w:tbl>
    <w:p w14:paraId="5F6063C5" w14:textId="77777777" w:rsidR="00505294" w:rsidRDefault="00505294" w:rsidP="0050529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8CB8DCE" w14:textId="560DAC80" w:rsidR="00505294" w:rsidRPr="000350BE" w:rsidRDefault="00505294" w:rsidP="00505294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781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40BFA38" w14:textId="77777777" w:rsidR="00505294" w:rsidRPr="00F36D9F" w:rsidRDefault="00505294" w:rsidP="0050529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05294" w:rsidRPr="000350BE" w14:paraId="6317779A" w14:textId="77777777" w:rsidTr="00505294">
        <w:trPr>
          <w:trHeight w:val="248"/>
        </w:trPr>
        <w:tc>
          <w:tcPr>
            <w:tcW w:w="562" w:type="dxa"/>
            <w:vAlign w:val="center"/>
          </w:tcPr>
          <w:p w14:paraId="2A8AFCC7" w14:textId="007E3483" w:rsidR="00505294" w:rsidRPr="00D53F71" w:rsidRDefault="00505294" w:rsidP="005052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2E3E" w14:textId="374B7034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D318" w14:textId="641C57E0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2001" w14:textId="2E64162D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63:09:0000000:1133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8980" w14:textId="50B3821B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C3C0" w14:textId="119323C6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64D5" w14:textId="54D00DDD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0F2D" w14:textId="4CB0B432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1C59" w14:textId="31FDC4FF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447F" w14:textId="6F7B3483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используется, договор </w:t>
            </w:r>
            <w:r w:rsidRPr="00505294">
              <w:rPr>
                <w:sz w:val="12"/>
                <w:szCs w:val="12"/>
              </w:rPr>
              <w:br/>
              <w:t xml:space="preserve">№ 335-БА/2021 от 07.09.2021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7E86" w14:textId="649A8989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07.09.2021 - 06.09.2033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B1F8" w14:textId="179B4808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505294">
              <w:rPr>
                <w:sz w:val="12"/>
                <w:szCs w:val="12"/>
              </w:rPr>
              <w:t>г.о</w:t>
            </w:r>
            <w:proofErr w:type="spellEnd"/>
            <w:r w:rsidRPr="00505294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6862" w14:textId="3B2706AA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116A04" w14:textId="63378498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0361" w14:textId="63E69714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МСП</w:t>
            </w:r>
          </w:p>
        </w:tc>
      </w:tr>
    </w:tbl>
    <w:p w14:paraId="16544735" w14:textId="77777777" w:rsidR="00505294" w:rsidRDefault="00505294" w:rsidP="0050529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E9A4349" w14:textId="7A4CF1FC" w:rsidR="00505294" w:rsidRPr="000350BE" w:rsidRDefault="00505294" w:rsidP="00505294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7D4118">
        <w:rPr>
          <w:sz w:val="28"/>
          <w:szCs w:val="28"/>
        </w:rPr>
        <w:t>921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F13FDFF" w14:textId="77777777" w:rsidR="00505294" w:rsidRPr="00F36D9F" w:rsidRDefault="00505294" w:rsidP="0050529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7D4118" w:rsidRPr="000350BE" w14:paraId="67F4815A" w14:textId="77777777" w:rsidTr="007D4118">
        <w:trPr>
          <w:trHeight w:val="248"/>
        </w:trPr>
        <w:tc>
          <w:tcPr>
            <w:tcW w:w="562" w:type="dxa"/>
            <w:vAlign w:val="center"/>
          </w:tcPr>
          <w:p w14:paraId="5D03D522" w14:textId="7FBC85D0" w:rsidR="007D4118" w:rsidRPr="00D53F71" w:rsidRDefault="007D4118" w:rsidP="007D41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DB6" w14:textId="0AAE4B6C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7D4118">
              <w:rPr>
                <w:sz w:val="12"/>
                <w:szCs w:val="12"/>
              </w:rPr>
              <w:t>ул.Комсомольская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E2B0" w14:textId="5B902575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78A4" w14:textId="43F9CE53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63:09:0304062:503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0B55" w14:textId="616D114E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63:09:0304062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C153" w14:textId="303DBE4B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4590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7A53" w14:textId="4BBA1EBC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8E94" w14:textId="3E39E3D2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A819" w14:textId="4DE5BABE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82E1" w14:textId="0139E17F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 xml:space="preserve">используется, договор </w:t>
            </w:r>
            <w:r w:rsidRPr="007D4118">
              <w:rPr>
                <w:sz w:val="12"/>
                <w:szCs w:val="12"/>
              </w:rPr>
              <w:br/>
              <w:t xml:space="preserve">№ 372-БА/2021 от 15.10.2021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A344" w14:textId="248C69C7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15.10.2021 - 14.10.2033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4403" w14:textId="39C2CA51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7D4118">
              <w:rPr>
                <w:sz w:val="12"/>
                <w:szCs w:val="12"/>
              </w:rPr>
              <w:t>г.о</w:t>
            </w:r>
            <w:proofErr w:type="spellEnd"/>
            <w:r w:rsidRPr="007D411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1EE7" w14:textId="00D84E4C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244868" w14:textId="054072B5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7203" w14:textId="147D4CF8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МСП</w:t>
            </w:r>
          </w:p>
        </w:tc>
      </w:tr>
    </w:tbl>
    <w:p w14:paraId="2A13569A" w14:textId="77777777" w:rsidR="00505294" w:rsidRDefault="00505294" w:rsidP="0050529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6604D8B" w14:textId="77777777" w:rsidR="00505294" w:rsidRPr="000350BE" w:rsidRDefault="00505294" w:rsidP="00505294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1047 </w:t>
      </w:r>
      <w:r w:rsidRPr="000350BE">
        <w:rPr>
          <w:sz w:val="28"/>
          <w:szCs w:val="28"/>
        </w:rPr>
        <w:t>Схемы изложить в следующей редакции:</w:t>
      </w:r>
    </w:p>
    <w:p w14:paraId="478BB2F3" w14:textId="77777777" w:rsidR="00505294" w:rsidRPr="00F36D9F" w:rsidRDefault="00505294" w:rsidP="0050529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05294" w:rsidRPr="000350BE" w14:paraId="4981E4B8" w14:textId="77777777" w:rsidTr="005E2EDA">
        <w:trPr>
          <w:trHeight w:val="248"/>
        </w:trPr>
        <w:tc>
          <w:tcPr>
            <w:tcW w:w="562" w:type="dxa"/>
            <w:vAlign w:val="center"/>
          </w:tcPr>
          <w:p w14:paraId="555CEBDE" w14:textId="77777777" w:rsidR="00505294" w:rsidRPr="00D53F71" w:rsidRDefault="00505294" w:rsidP="005E2ED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1047</w:t>
            </w:r>
          </w:p>
        </w:tc>
        <w:tc>
          <w:tcPr>
            <w:tcW w:w="2127" w:type="dxa"/>
            <w:vAlign w:val="center"/>
          </w:tcPr>
          <w:p w14:paraId="68D18A73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Самарская область, г.Тольятти, Центральный район, б-р 50 лет Октября, у дома №69, в квартале 110а, на остановке общественного транспорта "Улица Октябрьская"</w:t>
            </w:r>
          </w:p>
        </w:tc>
        <w:tc>
          <w:tcPr>
            <w:tcW w:w="1134" w:type="dxa"/>
            <w:vAlign w:val="center"/>
          </w:tcPr>
          <w:p w14:paraId="49B93FB5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2CDEC1A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63:09:0301139:1127</w:t>
            </w:r>
          </w:p>
        </w:tc>
        <w:tc>
          <w:tcPr>
            <w:tcW w:w="992" w:type="dxa"/>
            <w:noWrap/>
            <w:vAlign w:val="center"/>
          </w:tcPr>
          <w:p w14:paraId="10E78A20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63:09:0301139</w:t>
            </w:r>
          </w:p>
        </w:tc>
        <w:tc>
          <w:tcPr>
            <w:tcW w:w="567" w:type="dxa"/>
            <w:noWrap/>
            <w:vAlign w:val="center"/>
          </w:tcPr>
          <w:p w14:paraId="1DAA9796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45,15</w:t>
            </w:r>
          </w:p>
        </w:tc>
        <w:tc>
          <w:tcPr>
            <w:tcW w:w="851" w:type="dxa"/>
            <w:noWrap/>
            <w:vAlign w:val="center"/>
          </w:tcPr>
          <w:p w14:paraId="3486248B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1934B42D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15F0E75C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55E87310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используется, договор </w:t>
            </w:r>
            <w:r w:rsidRPr="00505294">
              <w:rPr>
                <w:sz w:val="12"/>
                <w:szCs w:val="12"/>
              </w:rPr>
              <w:br/>
              <w:t>№ 5СР-БА/2025 от 16.05.2025</w:t>
            </w:r>
          </w:p>
        </w:tc>
        <w:tc>
          <w:tcPr>
            <w:tcW w:w="1134" w:type="dxa"/>
            <w:noWrap/>
            <w:vAlign w:val="center"/>
          </w:tcPr>
          <w:p w14:paraId="519300F5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27.03.2026 - 26.03.2031</w:t>
            </w:r>
          </w:p>
        </w:tc>
        <w:tc>
          <w:tcPr>
            <w:tcW w:w="2126" w:type="dxa"/>
            <w:vAlign w:val="center"/>
          </w:tcPr>
          <w:p w14:paraId="0F98902C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505294">
              <w:rPr>
                <w:sz w:val="12"/>
                <w:szCs w:val="12"/>
              </w:rPr>
              <w:t>г.о</w:t>
            </w:r>
            <w:proofErr w:type="spellEnd"/>
            <w:r w:rsidRPr="00505294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6ADFA14D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203C0574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39A9FDFF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МСП</w:t>
            </w:r>
          </w:p>
        </w:tc>
      </w:tr>
    </w:tbl>
    <w:p w14:paraId="173052D1" w14:textId="77777777" w:rsidR="00505294" w:rsidRDefault="00505294" w:rsidP="0050529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CD1E855" w14:textId="6548FC1D" w:rsidR="00FF7CD3" w:rsidRPr="000350BE" w:rsidRDefault="00FF7CD3" w:rsidP="00FF7CD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1501 </w:t>
      </w:r>
      <w:r w:rsidRPr="000350BE">
        <w:rPr>
          <w:sz w:val="28"/>
          <w:szCs w:val="28"/>
        </w:rPr>
        <w:t>Схемы изложить в следующей редакции:</w:t>
      </w:r>
    </w:p>
    <w:p w14:paraId="7BCAE469" w14:textId="77777777" w:rsidR="00FF7CD3" w:rsidRPr="00F36D9F" w:rsidRDefault="00FF7CD3" w:rsidP="00FF7CD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FF7CD3" w:rsidRPr="000350BE" w14:paraId="483EE647" w14:textId="77777777" w:rsidTr="00FF7CD3">
        <w:trPr>
          <w:trHeight w:val="248"/>
        </w:trPr>
        <w:tc>
          <w:tcPr>
            <w:tcW w:w="562" w:type="dxa"/>
            <w:vAlign w:val="center"/>
          </w:tcPr>
          <w:p w14:paraId="31A980B0" w14:textId="639F35E9" w:rsidR="00FF7CD3" w:rsidRPr="00D53F71" w:rsidRDefault="00FF7CD3" w:rsidP="00FF7CD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B32F" w14:textId="0E487D29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Самарская обл.</w:t>
            </w:r>
            <w:r w:rsidR="00024CF2">
              <w:rPr>
                <w:sz w:val="12"/>
                <w:szCs w:val="12"/>
              </w:rPr>
              <w:t xml:space="preserve"> </w:t>
            </w:r>
            <w:r w:rsidRPr="00FF7CD3">
              <w:rPr>
                <w:sz w:val="12"/>
                <w:szCs w:val="12"/>
              </w:rPr>
              <w:t>г.Тольятти, район Автозаводский, севернее здания, имеющего адрес: бул. Приморский, д.29а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E458" w14:textId="022842F3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CEEBF" w14:textId="5D9D070B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МСК-63                                421635,42 1316583,</w:t>
            </w:r>
            <w:proofErr w:type="gramStart"/>
            <w:r w:rsidRPr="00FF7CD3">
              <w:rPr>
                <w:sz w:val="12"/>
                <w:szCs w:val="12"/>
              </w:rPr>
              <w:t>23  421634</w:t>
            </w:r>
            <w:proofErr w:type="gramEnd"/>
            <w:r w:rsidRPr="00FF7CD3">
              <w:rPr>
                <w:sz w:val="12"/>
                <w:szCs w:val="12"/>
              </w:rPr>
              <w:t>,00 1316593,</w:t>
            </w:r>
            <w:proofErr w:type="gramStart"/>
            <w:r w:rsidRPr="00FF7CD3">
              <w:rPr>
                <w:sz w:val="12"/>
                <w:szCs w:val="12"/>
              </w:rPr>
              <w:t>13  421638</w:t>
            </w:r>
            <w:proofErr w:type="gramEnd"/>
            <w:r w:rsidRPr="00FF7CD3">
              <w:rPr>
                <w:sz w:val="12"/>
                <w:szCs w:val="12"/>
              </w:rPr>
              <w:t>,95 1316593,</w:t>
            </w:r>
            <w:proofErr w:type="gramStart"/>
            <w:r w:rsidRPr="00FF7CD3">
              <w:rPr>
                <w:sz w:val="12"/>
                <w:szCs w:val="12"/>
              </w:rPr>
              <w:t>84  421640</w:t>
            </w:r>
            <w:proofErr w:type="gramEnd"/>
            <w:r w:rsidRPr="00FF7CD3">
              <w:rPr>
                <w:sz w:val="12"/>
                <w:szCs w:val="12"/>
              </w:rPr>
              <w:t>,37 1316583,94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C2B9" w14:textId="6C2415A0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63:09:0101180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E291" w14:textId="3F5E89CB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805C" w14:textId="28D91587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ёлочный базар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1F4A" w14:textId="2B1B9B49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39DD" w14:textId="5D20FEAF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C747" w14:textId="55D75E22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A92A" w14:textId="42432108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15.12. - 31.12.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76D7" w14:textId="24571237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5F3FE" w14:textId="3B628772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DE219A" w14:textId="4DF2F47C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BF1FA" w14:textId="7C9A0B3D" w:rsidR="00FF7CD3" w:rsidRPr="004A20D6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</w:tr>
    </w:tbl>
    <w:p w14:paraId="3014FF32" w14:textId="77777777" w:rsidR="00FF7CD3" w:rsidRDefault="00FF7CD3" w:rsidP="00FF7CD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9D6A9DC" w14:textId="77777777" w:rsidR="00FF7CD3" w:rsidRDefault="00FF7CD3" w:rsidP="00FF7CD3">
      <w:pPr>
        <w:rPr>
          <w:sz w:val="28"/>
          <w:szCs w:val="28"/>
        </w:rPr>
      </w:pPr>
    </w:p>
    <w:p w14:paraId="305E92B4" w14:textId="371ED547" w:rsidR="003E495D" w:rsidRPr="000350BE" w:rsidRDefault="003E495D" w:rsidP="00FF7CD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1636 </w:t>
      </w:r>
      <w:r w:rsidRPr="000350BE">
        <w:rPr>
          <w:sz w:val="28"/>
          <w:szCs w:val="28"/>
        </w:rPr>
        <w:t>Схемы изложить в следующей редакции:</w:t>
      </w:r>
    </w:p>
    <w:p w14:paraId="372EBE83" w14:textId="77777777" w:rsidR="003E495D" w:rsidRPr="00F36D9F" w:rsidRDefault="003E495D" w:rsidP="003E495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993"/>
        <w:gridCol w:w="1275"/>
        <w:gridCol w:w="1418"/>
        <w:gridCol w:w="1276"/>
        <w:gridCol w:w="1417"/>
        <w:gridCol w:w="425"/>
        <w:gridCol w:w="284"/>
        <w:gridCol w:w="567"/>
      </w:tblGrid>
      <w:tr w:rsidR="003E495D" w:rsidRPr="000350BE" w14:paraId="12C0818F" w14:textId="77777777" w:rsidTr="003E495D">
        <w:trPr>
          <w:trHeight w:val="248"/>
        </w:trPr>
        <w:tc>
          <w:tcPr>
            <w:tcW w:w="562" w:type="dxa"/>
            <w:vAlign w:val="center"/>
          </w:tcPr>
          <w:p w14:paraId="174F6722" w14:textId="4481220C" w:rsidR="003E495D" w:rsidRPr="00D53F71" w:rsidRDefault="003E495D" w:rsidP="003E4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3806" w14:textId="7015DC6A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Самарская область, г. Тольятти, Автозаводский район, ул. Революционная, 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329E" w14:textId="11B5D3E2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BB94" w14:textId="078E44DF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МСК-63                         422356,97 1315907,</w:t>
            </w:r>
            <w:proofErr w:type="gramStart"/>
            <w:r w:rsidRPr="003E495D">
              <w:rPr>
                <w:sz w:val="12"/>
                <w:szCs w:val="12"/>
              </w:rPr>
              <w:t>96  422371</w:t>
            </w:r>
            <w:proofErr w:type="gramEnd"/>
            <w:r w:rsidRPr="003E495D">
              <w:rPr>
                <w:sz w:val="12"/>
                <w:szCs w:val="12"/>
              </w:rPr>
              <w:t xml:space="preserve">,80 </w:t>
            </w:r>
            <w:proofErr w:type="gramStart"/>
            <w:r w:rsidRPr="003E495D">
              <w:rPr>
                <w:sz w:val="12"/>
                <w:szCs w:val="12"/>
              </w:rPr>
              <w:t>1315910.20  422370</w:t>
            </w:r>
            <w:proofErr w:type="gramEnd"/>
            <w:r w:rsidRPr="003E495D">
              <w:rPr>
                <w:sz w:val="12"/>
                <w:szCs w:val="12"/>
              </w:rPr>
              <w:t xml:space="preserve">,71 1315917,62 422355,88 1315915,37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F0FC" w14:textId="77F4C23A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63:09:0101176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D3AD" w14:textId="03CC1326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95C6" w14:textId="470757D2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A592" w14:textId="7FC0E3E9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A74F" w14:textId="25F44C92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504D" w14:textId="282A384F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используется, договор </w:t>
            </w:r>
            <w:r w:rsidRPr="003E495D">
              <w:rPr>
                <w:sz w:val="12"/>
                <w:szCs w:val="12"/>
              </w:rPr>
              <w:br/>
              <w:t>№ 1-БА-СПОП/2026 от 31.03.2026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C6235" w14:textId="76BEFC2C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15.04.2026 - 15.10.2026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042A0" w14:textId="17DD1D25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D6E1" w14:textId="18B3E358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185F02" w14:textId="482564B6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D7CB" w14:textId="5D95675E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МСП</w:t>
            </w:r>
          </w:p>
        </w:tc>
      </w:tr>
    </w:tbl>
    <w:p w14:paraId="7E36F342" w14:textId="77777777" w:rsidR="003E495D" w:rsidRDefault="003E495D" w:rsidP="003E495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222B040" w14:textId="418895CD" w:rsidR="0055198E" w:rsidRPr="000350BE" w:rsidRDefault="0055198E" w:rsidP="00FF7CD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1701 </w:t>
      </w:r>
      <w:r w:rsidRPr="000350BE">
        <w:rPr>
          <w:sz w:val="28"/>
          <w:szCs w:val="28"/>
        </w:rPr>
        <w:t>Схемы изложить в следующей редакции:</w:t>
      </w:r>
    </w:p>
    <w:p w14:paraId="57D04178" w14:textId="77777777" w:rsidR="0055198E" w:rsidRPr="00F36D9F" w:rsidRDefault="0055198E" w:rsidP="0055198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993"/>
        <w:gridCol w:w="1275"/>
        <w:gridCol w:w="1418"/>
        <w:gridCol w:w="1276"/>
        <w:gridCol w:w="1417"/>
        <w:gridCol w:w="425"/>
        <w:gridCol w:w="284"/>
        <w:gridCol w:w="567"/>
      </w:tblGrid>
      <w:tr w:rsidR="003E495D" w:rsidRPr="000350BE" w14:paraId="46228411" w14:textId="77777777" w:rsidTr="003E495D">
        <w:trPr>
          <w:trHeight w:val="248"/>
        </w:trPr>
        <w:tc>
          <w:tcPr>
            <w:tcW w:w="562" w:type="dxa"/>
            <w:vAlign w:val="center"/>
          </w:tcPr>
          <w:p w14:paraId="6B6C779A" w14:textId="604EA232" w:rsidR="003E495D" w:rsidRPr="00D53F71" w:rsidRDefault="003E495D" w:rsidP="003E4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3513" w14:textId="51F37AAB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Самарская область, г. Тольятти, Автозаводский район, южнее улицы Спортивной до Куйбышевского водохранилища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E390" w14:textId="04B5D8B4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ADA2" w14:textId="4F47180E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МСК-63                     421103,96 1314665,93</w:t>
            </w:r>
            <w:r w:rsidRPr="003E495D">
              <w:rPr>
                <w:sz w:val="12"/>
                <w:szCs w:val="12"/>
              </w:rPr>
              <w:br/>
              <w:t>421102,82 1314667,57</w:t>
            </w:r>
            <w:r w:rsidRPr="003E495D">
              <w:rPr>
                <w:sz w:val="12"/>
                <w:szCs w:val="12"/>
              </w:rPr>
              <w:br/>
              <w:t>421082,11 1314653,25</w:t>
            </w:r>
            <w:r w:rsidRPr="003E495D">
              <w:rPr>
                <w:sz w:val="12"/>
                <w:szCs w:val="12"/>
              </w:rPr>
              <w:br/>
              <w:t>421080,97 1314654,90</w:t>
            </w:r>
            <w:r w:rsidRPr="003E495D">
              <w:rPr>
                <w:sz w:val="12"/>
                <w:szCs w:val="12"/>
              </w:rPr>
              <w:br/>
              <w:t>421055,79 1314692,56</w:t>
            </w:r>
            <w:r w:rsidRPr="003E495D">
              <w:rPr>
                <w:sz w:val="12"/>
                <w:szCs w:val="12"/>
              </w:rPr>
              <w:br/>
              <w:t>421050,66 1314689,13</w:t>
            </w:r>
            <w:r w:rsidRPr="003E495D">
              <w:rPr>
                <w:sz w:val="12"/>
                <w:szCs w:val="12"/>
              </w:rPr>
              <w:br/>
              <w:t>421068,48 1314663,05</w:t>
            </w:r>
            <w:r w:rsidRPr="003E495D">
              <w:rPr>
                <w:sz w:val="12"/>
                <w:szCs w:val="12"/>
              </w:rPr>
              <w:br/>
              <w:t>421071,68 1314665,20</w:t>
            </w:r>
            <w:r w:rsidRPr="003E495D">
              <w:rPr>
                <w:sz w:val="12"/>
                <w:szCs w:val="12"/>
              </w:rPr>
              <w:br/>
              <w:t>421079,31 1314653,79</w:t>
            </w:r>
            <w:r w:rsidRPr="003E495D">
              <w:rPr>
                <w:sz w:val="12"/>
                <w:szCs w:val="12"/>
              </w:rPr>
              <w:br/>
              <w:t>421080,14 1314654,34</w:t>
            </w:r>
            <w:r w:rsidRPr="003E495D">
              <w:rPr>
                <w:sz w:val="12"/>
                <w:szCs w:val="12"/>
              </w:rPr>
              <w:br/>
              <w:t>421082,99 1314650,22</w:t>
            </w:r>
            <w:r w:rsidRPr="003E495D">
              <w:rPr>
                <w:sz w:val="12"/>
                <w:szCs w:val="12"/>
              </w:rPr>
              <w:br/>
              <w:t>421102,06 1314663,40</w:t>
            </w:r>
            <w:r w:rsidRPr="003E495D">
              <w:rPr>
                <w:sz w:val="12"/>
                <w:szCs w:val="12"/>
              </w:rPr>
              <w:br/>
              <w:t>421101,49 1314664,22</w:t>
            </w:r>
            <w:r w:rsidRPr="003E495D">
              <w:rPr>
                <w:sz w:val="12"/>
                <w:szCs w:val="12"/>
              </w:rPr>
              <w:br/>
              <w:t xml:space="preserve">421103,96 1314665,93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DAAD" w14:textId="7572A06F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D984" w14:textId="4981A9E0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7F68" w14:textId="0E5ED16B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ACB2" w14:textId="66949D95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026E" w14:textId="6E6E414E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00AA" w14:textId="16CC47EC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используется, договор </w:t>
            </w:r>
            <w:r w:rsidRPr="003E495D">
              <w:rPr>
                <w:sz w:val="12"/>
                <w:szCs w:val="12"/>
              </w:rPr>
              <w:br/>
              <w:t>№ 2-БА-СПОП/2026 от 31.03.2026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5745" w14:textId="35EFE281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15.04.2026 - 15.10.2026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4BFEA" w14:textId="4ED14A6D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E495D">
              <w:rPr>
                <w:sz w:val="12"/>
                <w:szCs w:val="12"/>
              </w:rPr>
              <w:t>г.о</w:t>
            </w:r>
            <w:proofErr w:type="spellEnd"/>
            <w:r w:rsidRPr="003E495D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69A5" w14:textId="4E211016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98BF86" w14:textId="657309AF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56B1" w14:textId="09477BC8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МСП</w:t>
            </w:r>
          </w:p>
        </w:tc>
      </w:tr>
    </w:tbl>
    <w:p w14:paraId="353149C2" w14:textId="77777777" w:rsidR="0055198E" w:rsidRDefault="0055198E" w:rsidP="0055198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3789E76" w14:textId="6E06285E" w:rsidR="003E495D" w:rsidRPr="000350BE" w:rsidRDefault="003E495D" w:rsidP="00FF7CD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1954 </w:t>
      </w:r>
      <w:r w:rsidRPr="000350BE">
        <w:rPr>
          <w:sz w:val="28"/>
          <w:szCs w:val="28"/>
        </w:rPr>
        <w:t>Схемы изложить в следующей редакции:</w:t>
      </w:r>
    </w:p>
    <w:p w14:paraId="2563F873" w14:textId="77777777" w:rsidR="003E495D" w:rsidRPr="00F36D9F" w:rsidRDefault="003E495D" w:rsidP="003E495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993"/>
        <w:gridCol w:w="1275"/>
        <w:gridCol w:w="1418"/>
        <w:gridCol w:w="1276"/>
        <w:gridCol w:w="1417"/>
        <w:gridCol w:w="425"/>
        <w:gridCol w:w="284"/>
        <w:gridCol w:w="567"/>
      </w:tblGrid>
      <w:tr w:rsidR="003E495D" w:rsidRPr="000350BE" w14:paraId="147EC9BA" w14:textId="77777777" w:rsidTr="003E495D">
        <w:trPr>
          <w:trHeight w:val="248"/>
        </w:trPr>
        <w:tc>
          <w:tcPr>
            <w:tcW w:w="562" w:type="dxa"/>
            <w:vAlign w:val="center"/>
          </w:tcPr>
          <w:p w14:paraId="073F169E" w14:textId="7A8ACE55" w:rsidR="003E495D" w:rsidRPr="00D53F71" w:rsidRDefault="003E495D" w:rsidP="003E4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5FC7" w14:textId="500CBE24" w:rsidR="003E495D" w:rsidRPr="003E495D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Самарская область, г. Тольятти, Центральный район, ул. Карла Маркса, 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0780" w14:textId="13E75AA6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616F" w14:textId="2D8D578A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МСК-63             </w:t>
            </w:r>
            <w:r w:rsidRPr="003E495D">
              <w:rPr>
                <w:sz w:val="12"/>
                <w:szCs w:val="12"/>
              </w:rPr>
              <w:br/>
              <w:t>422493,58 1325155,81</w:t>
            </w:r>
            <w:r w:rsidRPr="003E495D">
              <w:rPr>
                <w:sz w:val="12"/>
                <w:szCs w:val="12"/>
              </w:rPr>
              <w:br/>
              <w:t>422496,16 1325158,89</w:t>
            </w:r>
            <w:r w:rsidRPr="003E495D">
              <w:rPr>
                <w:sz w:val="12"/>
                <w:szCs w:val="12"/>
              </w:rPr>
              <w:br/>
              <w:t>422485,48 1325167,54</w:t>
            </w:r>
            <w:r w:rsidRPr="003E495D">
              <w:rPr>
                <w:sz w:val="12"/>
                <w:szCs w:val="12"/>
              </w:rPr>
              <w:br/>
              <w:t>422478,29 1325173,38</w:t>
            </w:r>
            <w:r w:rsidRPr="003E495D">
              <w:rPr>
                <w:sz w:val="12"/>
                <w:szCs w:val="12"/>
              </w:rPr>
              <w:br/>
              <w:t>422476,04 1325170,75</w:t>
            </w:r>
            <w:r w:rsidRPr="003E495D">
              <w:rPr>
                <w:sz w:val="12"/>
                <w:szCs w:val="12"/>
              </w:rPr>
              <w:br/>
              <w:t>422493,58 1325155,81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D868" w14:textId="22641CAE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63:09:0304159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FC00" w14:textId="75AD06FD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6D42" w14:textId="09F21891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4DFA" w14:textId="27A52182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30DC" w14:textId="05033FDD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34E0" w14:textId="68B5A746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используется, договор </w:t>
            </w:r>
            <w:r w:rsidRPr="003E495D">
              <w:rPr>
                <w:sz w:val="12"/>
                <w:szCs w:val="12"/>
              </w:rPr>
              <w:br/>
              <w:t>№ 3-БА-СПОП/2026 от 01.04.2026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3DC1" w14:textId="1BDF05CB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15.04.2026 - 15.10.2026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C00CA" w14:textId="55EDFCA9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6F988" w14:textId="2602B6EA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FC06E" w14:textId="512FE87A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616A1" w14:textId="35F67660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МСП</w:t>
            </w:r>
          </w:p>
        </w:tc>
      </w:tr>
    </w:tbl>
    <w:p w14:paraId="5F0D90A0" w14:textId="77777777" w:rsidR="003E495D" w:rsidRDefault="003E495D" w:rsidP="003E495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6E17EBE" w14:textId="41C81933" w:rsidR="00F2080B" w:rsidRPr="000350BE" w:rsidRDefault="00F2080B" w:rsidP="00F2080B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1976, 1977 </w:t>
      </w:r>
      <w:r w:rsidRPr="000350BE">
        <w:rPr>
          <w:sz w:val="28"/>
          <w:szCs w:val="28"/>
        </w:rPr>
        <w:t>Схемы изложить в следующей редакции:</w:t>
      </w:r>
    </w:p>
    <w:p w14:paraId="23C82F7E" w14:textId="77777777" w:rsidR="00F2080B" w:rsidRPr="00F36D9F" w:rsidRDefault="00F2080B" w:rsidP="00F2080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993"/>
        <w:gridCol w:w="1275"/>
        <w:gridCol w:w="1418"/>
        <w:gridCol w:w="1276"/>
        <w:gridCol w:w="1417"/>
        <w:gridCol w:w="425"/>
        <w:gridCol w:w="284"/>
        <w:gridCol w:w="567"/>
      </w:tblGrid>
      <w:tr w:rsidR="00F2080B" w:rsidRPr="000350BE" w14:paraId="6EFC8733" w14:textId="77777777" w:rsidTr="00F2080B">
        <w:trPr>
          <w:trHeight w:val="248"/>
        </w:trPr>
        <w:tc>
          <w:tcPr>
            <w:tcW w:w="562" w:type="dxa"/>
            <w:vAlign w:val="center"/>
          </w:tcPr>
          <w:p w14:paraId="51D2C0E6" w14:textId="4ECB7DF9" w:rsidR="00F2080B" w:rsidRPr="00D53F71" w:rsidRDefault="00F2080B" w:rsidP="00F2080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1976</w:t>
            </w:r>
          </w:p>
        </w:tc>
        <w:tc>
          <w:tcPr>
            <w:tcW w:w="2127" w:type="dxa"/>
            <w:vAlign w:val="center"/>
          </w:tcPr>
          <w:p w14:paraId="1D3F2660" w14:textId="2EB114B6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Самарская область, г.Тольятти, Автозаводский район, севернее здания, имеющего адрес: ул. Фрунзе, 23</w:t>
            </w:r>
          </w:p>
        </w:tc>
        <w:tc>
          <w:tcPr>
            <w:tcW w:w="1134" w:type="dxa"/>
            <w:vAlign w:val="center"/>
          </w:tcPr>
          <w:p w14:paraId="1AAFFD28" w14:textId="5A745E7C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C8F978F" w14:textId="3D59A91E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МСК-63                                                 422542,07 1316754,29</w:t>
            </w:r>
            <w:r w:rsidRPr="00F2080B">
              <w:rPr>
                <w:sz w:val="12"/>
                <w:szCs w:val="12"/>
              </w:rPr>
              <w:br/>
              <w:t>422541,71 1316756,77</w:t>
            </w:r>
            <w:r w:rsidRPr="00F2080B">
              <w:rPr>
                <w:sz w:val="12"/>
                <w:szCs w:val="12"/>
              </w:rPr>
              <w:br/>
              <w:t>422536,48 1316755,99</w:t>
            </w:r>
            <w:r w:rsidRPr="00F2080B">
              <w:rPr>
                <w:sz w:val="12"/>
                <w:szCs w:val="12"/>
              </w:rPr>
              <w:br/>
              <w:t>422536,85 1316753,52</w:t>
            </w:r>
          </w:p>
        </w:tc>
        <w:tc>
          <w:tcPr>
            <w:tcW w:w="992" w:type="dxa"/>
            <w:noWrap/>
            <w:vAlign w:val="center"/>
          </w:tcPr>
          <w:p w14:paraId="5BB63359" w14:textId="33B9B738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noWrap/>
            <w:vAlign w:val="center"/>
          </w:tcPr>
          <w:p w14:paraId="77DCB478" w14:textId="76B6B895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13,2</w:t>
            </w:r>
          </w:p>
        </w:tc>
        <w:tc>
          <w:tcPr>
            <w:tcW w:w="1134" w:type="dxa"/>
            <w:noWrap/>
            <w:vAlign w:val="center"/>
          </w:tcPr>
          <w:p w14:paraId="6904694F" w14:textId="5AD412C8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vAlign w:val="center"/>
          </w:tcPr>
          <w:p w14:paraId="6948F681" w14:textId="14E156CE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несезонный</w:t>
            </w:r>
          </w:p>
        </w:tc>
        <w:tc>
          <w:tcPr>
            <w:tcW w:w="1275" w:type="dxa"/>
            <w:vAlign w:val="center"/>
          </w:tcPr>
          <w:p w14:paraId="2F25A7E7" w14:textId="23CBCFA4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418" w:type="dxa"/>
            <w:vAlign w:val="center"/>
          </w:tcPr>
          <w:p w14:paraId="52A7181E" w14:textId="5CE97FE6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 xml:space="preserve">используется, договор              № 2-БА/2026 от 06.05.2026 </w:t>
            </w:r>
          </w:p>
        </w:tc>
        <w:tc>
          <w:tcPr>
            <w:tcW w:w="1276" w:type="dxa"/>
            <w:noWrap/>
            <w:vAlign w:val="center"/>
          </w:tcPr>
          <w:p w14:paraId="6F551083" w14:textId="04DC72AD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06.05.2026 - 13.01.2033</w:t>
            </w:r>
          </w:p>
        </w:tc>
        <w:tc>
          <w:tcPr>
            <w:tcW w:w="1417" w:type="dxa"/>
            <w:vAlign w:val="center"/>
          </w:tcPr>
          <w:p w14:paraId="2D6754B9" w14:textId="1827FB57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7029FCAB" w14:textId="50E1FDB0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15CF268F" w14:textId="08CE34EA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4706E7EF" w14:textId="69D09EAA" w:rsidR="00F2080B" w:rsidRPr="004A20D6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МСП</w:t>
            </w:r>
          </w:p>
        </w:tc>
      </w:tr>
      <w:tr w:rsidR="00F2080B" w:rsidRPr="000350BE" w14:paraId="50C5FC30" w14:textId="77777777" w:rsidTr="00F2080B">
        <w:trPr>
          <w:trHeight w:val="248"/>
        </w:trPr>
        <w:tc>
          <w:tcPr>
            <w:tcW w:w="562" w:type="dxa"/>
            <w:vAlign w:val="center"/>
          </w:tcPr>
          <w:p w14:paraId="2B4489D3" w14:textId="6B9C6E5B" w:rsidR="00F2080B" w:rsidRDefault="00F2080B" w:rsidP="00F2080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1977</w:t>
            </w:r>
          </w:p>
        </w:tc>
        <w:tc>
          <w:tcPr>
            <w:tcW w:w="2127" w:type="dxa"/>
            <w:vAlign w:val="center"/>
          </w:tcPr>
          <w:p w14:paraId="7F682F67" w14:textId="0363DFAA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Самарская область, г.Тольятти, Автозаводский район, севернее здания, имеющего адрес: ул. Фрунзе, 23</w:t>
            </w:r>
          </w:p>
        </w:tc>
        <w:tc>
          <w:tcPr>
            <w:tcW w:w="1134" w:type="dxa"/>
            <w:vAlign w:val="center"/>
          </w:tcPr>
          <w:p w14:paraId="5AEF74C2" w14:textId="2988328F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2F5F1783" w14:textId="69085B75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МСК-63                                                 422541,51 1316758,</w:t>
            </w:r>
            <w:proofErr w:type="gramStart"/>
            <w:r w:rsidRPr="00F2080B">
              <w:rPr>
                <w:sz w:val="12"/>
                <w:szCs w:val="12"/>
              </w:rPr>
              <w:t>01  422540</w:t>
            </w:r>
            <w:proofErr w:type="gramEnd"/>
            <w:r w:rsidRPr="00F2080B">
              <w:rPr>
                <w:sz w:val="12"/>
                <w:szCs w:val="12"/>
              </w:rPr>
              <w:t>,35 1316765,</w:t>
            </w:r>
            <w:proofErr w:type="gramStart"/>
            <w:r w:rsidRPr="00F2080B">
              <w:rPr>
                <w:sz w:val="12"/>
                <w:szCs w:val="12"/>
              </w:rPr>
              <w:t>86  422535</w:t>
            </w:r>
            <w:proofErr w:type="gramEnd"/>
            <w:r w:rsidRPr="00F2080B">
              <w:rPr>
                <w:sz w:val="12"/>
                <w:szCs w:val="12"/>
              </w:rPr>
              <w:t>,14 1316765,</w:t>
            </w:r>
            <w:proofErr w:type="gramStart"/>
            <w:r w:rsidRPr="00F2080B">
              <w:rPr>
                <w:sz w:val="12"/>
                <w:szCs w:val="12"/>
              </w:rPr>
              <w:t>09  422536</w:t>
            </w:r>
            <w:proofErr w:type="gramEnd"/>
            <w:r w:rsidRPr="00F2080B">
              <w:rPr>
                <w:sz w:val="12"/>
                <w:szCs w:val="12"/>
              </w:rPr>
              <w:t>,30 1316757,24</w:t>
            </w:r>
          </w:p>
        </w:tc>
        <w:tc>
          <w:tcPr>
            <w:tcW w:w="992" w:type="dxa"/>
            <w:noWrap/>
            <w:vAlign w:val="center"/>
          </w:tcPr>
          <w:p w14:paraId="6E15B8AE" w14:textId="00A98A99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noWrap/>
            <w:vAlign w:val="center"/>
          </w:tcPr>
          <w:p w14:paraId="525ADEF9" w14:textId="0336C310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41,8</w:t>
            </w:r>
          </w:p>
        </w:tc>
        <w:tc>
          <w:tcPr>
            <w:tcW w:w="1134" w:type="dxa"/>
            <w:noWrap/>
            <w:vAlign w:val="center"/>
          </w:tcPr>
          <w:p w14:paraId="0328E8BA" w14:textId="66E5E81F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павильон</w:t>
            </w:r>
          </w:p>
        </w:tc>
        <w:tc>
          <w:tcPr>
            <w:tcW w:w="993" w:type="dxa"/>
            <w:vAlign w:val="center"/>
          </w:tcPr>
          <w:p w14:paraId="5374DB1F" w14:textId="1D06D227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несезонный</w:t>
            </w:r>
          </w:p>
        </w:tc>
        <w:tc>
          <w:tcPr>
            <w:tcW w:w="1275" w:type="dxa"/>
            <w:vAlign w:val="center"/>
          </w:tcPr>
          <w:p w14:paraId="45070CE7" w14:textId="29B8E814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418" w:type="dxa"/>
            <w:vAlign w:val="center"/>
          </w:tcPr>
          <w:p w14:paraId="3A86E631" w14:textId="35AC0CCD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 xml:space="preserve">используется, договор              № 1-БА/2026 от 06.05.2026 </w:t>
            </w:r>
          </w:p>
        </w:tc>
        <w:tc>
          <w:tcPr>
            <w:tcW w:w="1276" w:type="dxa"/>
            <w:noWrap/>
            <w:vAlign w:val="center"/>
          </w:tcPr>
          <w:p w14:paraId="6439AB55" w14:textId="2473DD88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06.05.2026 - 13.01.2033</w:t>
            </w:r>
          </w:p>
        </w:tc>
        <w:tc>
          <w:tcPr>
            <w:tcW w:w="1417" w:type="dxa"/>
            <w:vAlign w:val="center"/>
          </w:tcPr>
          <w:p w14:paraId="136ECB4D" w14:textId="0C0661B5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1C7A0046" w14:textId="6BDF122D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0F6932DB" w14:textId="67C935BE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51D0C297" w14:textId="2D1F9B5B" w:rsidR="00F2080B" w:rsidRPr="003E495D" w:rsidRDefault="00F2080B" w:rsidP="00F2080B">
            <w:pPr>
              <w:jc w:val="center"/>
              <w:rPr>
                <w:sz w:val="12"/>
                <w:szCs w:val="12"/>
              </w:rPr>
            </w:pPr>
            <w:r w:rsidRPr="00F2080B">
              <w:rPr>
                <w:sz w:val="12"/>
                <w:szCs w:val="12"/>
              </w:rPr>
              <w:t>МСП</w:t>
            </w:r>
          </w:p>
        </w:tc>
      </w:tr>
    </w:tbl>
    <w:p w14:paraId="68DBA563" w14:textId="77777777" w:rsidR="00F2080B" w:rsidRDefault="00F2080B" w:rsidP="00F2080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DAD23D1" w14:textId="7CC8AFDF" w:rsidR="00FF7CD3" w:rsidRPr="009954DE" w:rsidRDefault="00FF7CD3" w:rsidP="00F2080B">
      <w:pPr>
        <w:pStyle w:val="a3"/>
        <w:numPr>
          <w:ilvl w:val="1"/>
          <w:numId w:val="1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9954DE">
        <w:rPr>
          <w:sz w:val="28"/>
          <w:szCs w:val="28"/>
        </w:rPr>
        <w:t xml:space="preserve">Пункты Схемы </w:t>
      </w:r>
      <w:r>
        <w:rPr>
          <w:sz w:val="28"/>
          <w:szCs w:val="28"/>
        </w:rPr>
        <w:t xml:space="preserve">47, </w:t>
      </w:r>
      <w:r w:rsidR="00F2080B">
        <w:rPr>
          <w:sz w:val="28"/>
          <w:szCs w:val="28"/>
        </w:rPr>
        <w:t xml:space="preserve">108, 173, </w:t>
      </w:r>
      <w:r>
        <w:rPr>
          <w:sz w:val="28"/>
          <w:szCs w:val="28"/>
        </w:rPr>
        <w:t>220, 371, 421, 428,</w:t>
      </w:r>
      <w:r w:rsidR="00F2080B">
        <w:rPr>
          <w:sz w:val="28"/>
          <w:szCs w:val="28"/>
        </w:rPr>
        <w:t xml:space="preserve"> 513,</w:t>
      </w:r>
      <w:r>
        <w:rPr>
          <w:sz w:val="28"/>
          <w:szCs w:val="28"/>
        </w:rPr>
        <w:t xml:space="preserve"> 547, </w:t>
      </w:r>
      <w:r w:rsidR="00F2080B">
        <w:rPr>
          <w:sz w:val="28"/>
          <w:szCs w:val="28"/>
        </w:rPr>
        <w:t xml:space="preserve">574, </w:t>
      </w:r>
      <w:r>
        <w:rPr>
          <w:sz w:val="28"/>
          <w:szCs w:val="28"/>
        </w:rPr>
        <w:t xml:space="preserve">688, </w:t>
      </w:r>
      <w:r w:rsidR="00F2080B">
        <w:rPr>
          <w:sz w:val="28"/>
          <w:szCs w:val="28"/>
        </w:rPr>
        <w:t xml:space="preserve">747, 854, 880, </w:t>
      </w:r>
      <w:r>
        <w:rPr>
          <w:sz w:val="28"/>
          <w:szCs w:val="28"/>
        </w:rPr>
        <w:t>884,</w:t>
      </w:r>
      <w:r w:rsidR="00F2080B">
        <w:rPr>
          <w:sz w:val="28"/>
          <w:szCs w:val="28"/>
        </w:rPr>
        <w:t xml:space="preserve"> 902, 940, 1067, </w:t>
      </w:r>
      <w:r>
        <w:rPr>
          <w:sz w:val="28"/>
          <w:szCs w:val="28"/>
        </w:rPr>
        <w:t>1599, 1620,</w:t>
      </w:r>
      <w:r w:rsidR="00F20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1690 </w:t>
      </w:r>
      <w:r w:rsidRPr="009954DE">
        <w:rPr>
          <w:sz w:val="28"/>
          <w:szCs w:val="28"/>
        </w:rPr>
        <w:t>признать утратившими силу.</w:t>
      </w:r>
    </w:p>
    <w:p w14:paraId="6643E65C" w14:textId="1319AFD6" w:rsidR="00FF7CD3" w:rsidRPr="005D0273" w:rsidRDefault="00FF7CD3" w:rsidP="00F2080B">
      <w:pPr>
        <w:pStyle w:val="a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5D0273">
        <w:rPr>
          <w:sz w:val="28"/>
          <w:szCs w:val="28"/>
        </w:rPr>
        <w:lastRenderedPageBreak/>
        <w:t xml:space="preserve">Схему дополнить пунктами </w:t>
      </w:r>
      <w:r w:rsidRPr="00FF7CD3">
        <w:rPr>
          <w:sz w:val="28"/>
          <w:szCs w:val="28"/>
        </w:rPr>
        <w:t>1979 – 198</w:t>
      </w:r>
      <w:r w:rsidR="00F2080B">
        <w:rPr>
          <w:sz w:val="28"/>
          <w:szCs w:val="28"/>
        </w:rPr>
        <w:t>6</w:t>
      </w:r>
      <w:r w:rsidRPr="00FF7CD3">
        <w:rPr>
          <w:sz w:val="28"/>
          <w:szCs w:val="28"/>
        </w:rPr>
        <w:t xml:space="preserve"> следующего</w:t>
      </w:r>
      <w:r w:rsidRPr="005D0273">
        <w:rPr>
          <w:sz w:val="28"/>
          <w:szCs w:val="28"/>
        </w:rPr>
        <w:t xml:space="preserve"> содержания:</w:t>
      </w:r>
    </w:p>
    <w:p w14:paraId="55E944AB" w14:textId="77777777" w:rsidR="00FF7CD3" w:rsidRPr="007927A6" w:rsidRDefault="00FF7CD3" w:rsidP="00FF7CD3">
      <w:pPr>
        <w:pStyle w:val="a3"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851"/>
        <w:gridCol w:w="992"/>
        <w:gridCol w:w="1134"/>
        <w:gridCol w:w="1134"/>
        <w:gridCol w:w="2126"/>
        <w:gridCol w:w="425"/>
        <w:gridCol w:w="426"/>
        <w:gridCol w:w="567"/>
      </w:tblGrid>
      <w:tr w:rsidR="00FF7CD3" w:rsidRPr="008D7FE3" w14:paraId="0854C21E" w14:textId="77777777" w:rsidTr="00FF7CD3">
        <w:trPr>
          <w:trHeight w:val="186"/>
        </w:trPr>
        <w:tc>
          <w:tcPr>
            <w:tcW w:w="562" w:type="dxa"/>
            <w:vAlign w:val="center"/>
          </w:tcPr>
          <w:p w14:paraId="70FC2783" w14:textId="77777777" w:rsidR="00FF7CD3" w:rsidRPr="005D0273" w:rsidRDefault="00FF7CD3" w:rsidP="00C96832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410" w:type="dxa"/>
            <w:vAlign w:val="center"/>
          </w:tcPr>
          <w:p w14:paraId="1484D32A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46A5AE6D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vAlign w:val="center"/>
          </w:tcPr>
          <w:p w14:paraId="5D215FF7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646B74CC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096CAFCC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29A0D7FD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vAlign w:val="center"/>
          </w:tcPr>
          <w:p w14:paraId="1A8AC534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14:paraId="58BC0985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vAlign w:val="center"/>
          </w:tcPr>
          <w:p w14:paraId="40C624E8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C82C036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11</w:t>
            </w:r>
          </w:p>
        </w:tc>
        <w:tc>
          <w:tcPr>
            <w:tcW w:w="2126" w:type="dxa"/>
            <w:vAlign w:val="center"/>
          </w:tcPr>
          <w:p w14:paraId="0F1488A0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21CA0DA9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5F7AD453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06305C62" w14:textId="77777777" w:rsidR="00FF7CD3" w:rsidRPr="008D7FE3" w:rsidRDefault="00FF7CD3" w:rsidP="00C96832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15</w:t>
            </w:r>
          </w:p>
        </w:tc>
      </w:tr>
      <w:tr w:rsidR="00FF7CD3" w:rsidRPr="008D7FE3" w14:paraId="4BDF7B3E" w14:textId="77777777" w:rsidTr="00FF7CD3">
        <w:trPr>
          <w:trHeight w:val="774"/>
        </w:trPr>
        <w:tc>
          <w:tcPr>
            <w:tcW w:w="562" w:type="dxa"/>
            <w:vAlign w:val="center"/>
          </w:tcPr>
          <w:p w14:paraId="36A7BA50" w14:textId="3C5C144F" w:rsidR="00FF7CD3" w:rsidRPr="005D0273" w:rsidRDefault="00FF7CD3" w:rsidP="00FF7CD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1979</w:t>
            </w:r>
          </w:p>
        </w:tc>
        <w:tc>
          <w:tcPr>
            <w:tcW w:w="2410" w:type="dxa"/>
            <w:vAlign w:val="center"/>
          </w:tcPr>
          <w:p w14:paraId="5BA3587E" w14:textId="0E9C810C" w:rsidR="00FF7CD3" w:rsidRPr="005F4C54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Самарская область, г.Тольятти, Автозаводский район, юго-восточнее дома, имеющего адрес ул. Революционная, 24</w:t>
            </w:r>
          </w:p>
        </w:tc>
        <w:tc>
          <w:tcPr>
            <w:tcW w:w="1134" w:type="dxa"/>
            <w:vAlign w:val="center"/>
          </w:tcPr>
          <w:p w14:paraId="2486B3EA" w14:textId="250F532C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5EB0DF30" w14:textId="57F68019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МСК-63</w:t>
            </w:r>
            <w:r w:rsidRPr="00FF7CD3">
              <w:rPr>
                <w:sz w:val="12"/>
                <w:szCs w:val="12"/>
              </w:rPr>
              <w:br/>
              <w:t>423959,11 1316141,86</w:t>
            </w:r>
            <w:r w:rsidRPr="00FF7CD3">
              <w:rPr>
                <w:sz w:val="12"/>
                <w:szCs w:val="12"/>
              </w:rPr>
              <w:br/>
              <w:t>423958,23 1316148,50</w:t>
            </w:r>
            <w:r w:rsidRPr="00FF7CD3">
              <w:rPr>
                <w:sz w:val="12"/>
                <w:szCs w:val="12"/>
              </w:rPr>
              <w:br/>
              <w:t>423941,94 1316146,20</w:t>
            </w:r>
            <w:r w:rsidRPr="00FF7CD3">
              <w:rPr>
                <w:sz w:val="12"/>
                <w:szCs w:val="12"/>
              </w:rPr>
              <w:br/>
              <w:t>423942,90 1316139,53</w:t>
            </w:r>
          </w:p>
        </w:tc>
        <w:tc>
          <w:tcPr>
            <w:tcW w:w="992" w:type="dxa"/>
            <w:noWrap/>
            <w:vAlign w:val="center"/>
          </w:tcPr>
          <w:p w14:paraId="426F23B5" w14:textId="269D1301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63:09:0101163</w:t>
            </w:r>
          </w:p>
        </w:tc>
        <w:tc>
          <w:tcPr>
            <w:tcW w:w="567" w:type="dxa"/>
            <w:noWrap/>
            <w:vAlign w:val="center"/>
          </w:tcPr>
          <w:p w14:paraId="3CB9A67A" w14:textId="72EED19F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110</w:t>
            </w:r>
          </w:p>
        </w:tc>
        <w:tc>
          <w:tcPr>
            <w:tcW w:w="992" w:type="dxa"/>
            <w:noWrap/>
            <w:vAlign w:val="center"/>
          </w:tcPr>
          <w:p w14:paraId="39347A5A" w14:textId="4EECACCF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vAlign w:val="center"/>
          </w:tcPr>
          <w:p w14:paraId="2D4694FB" w14:textId="68AE5857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vAlign w:val="center"/>
          </w:tcPr>
          <w:p w14:paraId="07CE2333" w14:textId="037FE4F7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0A290FFB" w14:textId="5C7F85A9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6456C95A" w14:textId="23378B7F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7077723C" w14:textId="24EF5E94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31666142" w14:textId="0E0C2CA2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3FADE563" w14:textId="041906AA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0D45DA97" w14:textId="4F2169FE" w:rsidR="00FF7CD3" w:rsidRPr="008D7FE3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</w:tr>
      <w:tr w:rsidR="00FF7CD3" w:rsidRPr="008D7FE3" w14:paraId="2A3809CA" w14:textId="77777777" w:rsidTr="00FF7CD3">
        <w:trPr>
          <w:trHeight w:val="774"/>
        </w:trPr>
        <w:tc>
          <w:tcPr>
            <w:tcW w:w="562" w:type="dxa"/>
            <w:vAlign w:val="center"/>
          </w:tcPr>
          <w:p w14:paraId="5787CFB1" w14:textId="48DF4F17" w:rsidR="00FF7CD3" w:rsidRPr="005D0273" w:rsidRDefault="00FF7CD3" w:rsidP="00FF7CD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1980</w:t>
            </w:r>
          </w:p>
        </w:tc>
        <w:tc>
          <w:tcPr>
            <w:tcW w:w="2410" w:type="dxa"/>
            <w:vAlign w:val="center"/>
          </w:tcPr>
          <w:p w14:paraId="10378ECC" w14:textId="4FEC24FE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 xml:space="preserve">Самарская область, г.Тольятти, микрорайон </w:t>
            </w:r>
            <w:proofErr w:type="spellStart"/>
            <w:r w:rsidRPr="00FF7CD3">
              <w:rPr>
                <w:sz w:val="12"/>
                <w:szCs w:val="12"/>
              </w:rPr>
              <w:t>Новоматюшкино</w:t>
            </w:r>
            <w:proofErr w:type="spellEnd"/>
            <w:r w:rsidRPr="00FF7CD3">
              <w:rPr>
                <w:sz w:val="12"/>
                <w:szCs w:val="12"/>
              </w:rPr>
              <w:t>, ул. Осенняя, восточнее земельного участка с КН:63:09:0201056:52</w:t>
            </w:r>
          </w:p>
        </w:tc>
        <w:tc>
          <w:tcPr>
            <w:tcW w:w="1134" w:type="dxa"/>
            <w:vAlign w:val="center"/>
          </w:tcPr>
          <w:p w14:paraId="3E6DE540" w14:textId="3153F772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1900AA7C" w14:textId="7D489BB7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 xml:space="preserve"> МСК-63                                                 </w:t>
            </w:r>
            <w:r w:rsidRPr="00FF7CD3">
              <w:rPr>
                <w:sz w:val="12"/>
                <w:szCs w:val="12"/>
              </w:rPr>
              <w:br/>
              <w:t>430940,80 1346209,64 430940,82 1346218,44 430930,82 1346218,46 430930,80 1346209,66</w:t>
            </w:r>
          </w:p>
        </w:tc>
        <w:tc>
          <w:tcPr>
            <w:tcW w:w="992" w:type="dxa"/>
            <w:noWrap/>
            <w:vAlign w:val="center"/>
          </w:tcPr>
          <w:p w14:paraId="49990F8B" w14:textId="658AAA5F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63:09:0204065</w:t>
            </w:r>
          </w:p>
        </w:tc>
        <w:tc>
          <w:tcPr>
            <w:tcW w:w="567" w:type="dxa"/>
            <w:noWrap/>
            <w:vAlign w:val="center"/>
          </w:tcPr>
          <w:p w14:paraId="0FF61FB1" w14:textId="13B6F820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88</w:t>
            </w:r>
          </w:p>
        </w:tc>
        <w:tc>
          <w:tcPr>
            <w:tcW w:w="992" w:type="dxa"/>
            <w:noWrap/>
            <w:vAlign w:val="center"/>
          </w:tcPr>
          <w:p w14:paraId="702A74C2" w14:textId="6D598F88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vAlign w:val="center"/>
          </w:tcPr>
          <w:p w14:paraId="27CE1DCE" w14:textId="1FE43F2E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vAlign w:val="center"/>
          </w:tcPr>
          <w:p w14:paraId="295A2DE5" w14:textId="12589B69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039F7DAA" w14:textId="6C4EBA7F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18A4A393" w14:textId="2355928C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7F23F672" w14:textId="24E3DACE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21B26E86" w14:textId="544DD16C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5546CEF0" w14:textId="48680C1A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187DB93D" w14:textId="5AA5228D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</w:tr>
      <w:tr w:rsidR="00FF7CD3" w:rsidRPr="008D7FE3" w14:paraId="0C7D561C" w14:textId="77777777" w:rsidTr="00FF7CD3">
        <w:trPr>
          <w:trHeight w:val="774"/>
        </w:trPr>
        <w:tc>
          <w:tcPr>
            <w:tcW w:w="562" w:type="dxa"/>
            <w:vAlign w:val="center"/>
          </w:tcPr>
          <w:p w14:paraId="42DC5FCD" w14:textId="4DEBBDCE" w:rsidR="00FF7CD3" w:rsidRPr="005D0273" w:rsidRDefault="00FF7CD3" w:rsidP="00FF7CD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1981</w:t>
            </w:r>
          </w:p>
        </w:tc>
        <w:tc>
          <w:tcPr>
            <w:tcW w:w="2410" w:type="dxa"/>
            <w:vAlign w:val="center"/>
          </w:tcPr>
          <w:p w14:paraId="1B541803" w14:textId="0C2B64A6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Самарская область, г. Тольятти, Комсомольский район, улица Лизы Чайкиной, южнее земельного участка 54</w:t>
            </w:r>
          </w:p>
        </w:tc>
        <w:tc>
          <w:tcPr>
            <w:tcW w:w="1134" w:type="dxa"/>
            <w:vAlign w:val="center"/>
          </w:tcPr>
          <w:p w14:paraId="0429EB15" w14:textId="77C0FD95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572C3CC0" w14:textId="41CD2FB2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МСК-63                                                                                                                                                                                                 418859,84 1399637,</w:t>
            </w:r>
            <w:proofErr w:type="gramStart"/>
            <w:r w:rsidRPr="00FF7CD3">
              <w:rPr>
                <w:sz w:val="12"/>
                <w:szCs w:val="12"/>
              </w:rPr>
              <w:t>61  418859</w:t>
            </w:r>
            <w:proofErr w:type="gramEnd"/>
            <w:r w:rsidRPr="00FF7CD3">
              <w:rPr>
                <w:sz w:val="12"/>
                <w:szCs w:val="12"/>
              </w:rPr>
              <w:t>,79 1329641,</w:t>
            </w:r>
            <w:proofErr w:type="gramStart"/>
            <w:r w:rsidRPr="00FF7CD3">
              <w:rPr>
                <w:sz w:val="12"/>
                <w:szCs w:val="12"/>
              </w:rPr>
              <w:t>61  418855</w:t>
            </w:r>
            <w:proofErr w:type="gramEnd"/>
            <w:r w:rsidRPr="00FF7CD3">
              <w:rPr>
                <w:sz w:val="12"/>
                <w:szCs w:val="12"/>
              </w:rPr>
              <w:t>,79 1329641,56 418855,84 1329637,56</w:t>
            </w:r>
          </w:p>
        </w:tc>
        <w:tc>
          <w:tcPr>
            <w:tcW w:w="992" w:type="dxa"/>
            <w:noWrap/>
            <w:vAlign w:val="center"/>
          </w:tcPr>
          <w:p w14:paraId="57236D76" w14:textId="77AB8F29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noWrap/>
            <w:vAlign w:val="center"/>
          </w:tcPr>
          <w:p w14:paraId="052B2E4C" w14:textId="0BA00D63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14:paraId="649BD8B2" w14:textId="162E3B40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vAlign w:val="center"/>
          </w:tcPr>
          <w:p w14:paraId="49D5229E" w14:textId="06A3C724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vAlign w:val="center"/>
          </w:tcPr>
          <w:p w14:paraId="109DEE34" w14:textId="541B6F18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15C7FC76" w14:textId="3B81BC58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342CFDDB" w14:textId="7B234086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3D137CDF" w14:textId="126F5C9A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2FAA4756" w14:textId="5540469A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327F7D4B" w14:textId="1DE166CD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5FF671EC" w14:textId="6B318CAE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</w:tr>
      <w:tr w:rsidR="00FF7CD3" w:rsidRPr="008D7FE3" w14:paraId="3C0BE56F" w14:textId="77777777" w:rsidTr="00FF7CD3">
        <w:trPr>
          <w:trHeight w:val="774"/>
        </w:trPr>
        <w:tc>
          <w:tcPr>
            <w:tcW w:w="562" w:type="dxa"/>
            <w:vAlign w:val="center"/>
          </w:tcPr>
          <w:p w14:paraId="3F5D2ED0" w14:textId="0445645A" w:rsidR="00FF7CD3" w:rsidRPr="005D0273" w:rsidRDefault="00FF7CD3" w:rsidP="00FF7CD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1982</w:t>
            </w:r>
          </w:p>
        </w:tc>
        <w:tc>
          <w:tcPr>
            <w:tcW w:w="2410" w:type="dxa"/>
            <w:vAlign w:val="center"/>
          </w:tcPr>
          <w:p w14:paraId="74D9B5B4" w14:textId="66EED09E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 xml:space="preserve">Самарская область, г. Тольятти, Автозаводский район, северо-восточное здания, имеющего адрес: Ленинский проспект, д. 3 </w:t>
            </w:r>
          </w:p>
        </w:tc>
        <w:tc>
          <w:tcPr>
            <w:tcW w:w="1134" w:type="dxa"/>
            <w:vAlign w:val="center"/>
          </w:tcPr>
          <w:p w14:paraId="5F1CB9EB" w14:textId="72C61C54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6C154C34" w14:textId="3539C80A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МСК-63                                                                                                                                                                                            422907,36 1317949,</w:t>
            </w:r>
            <w:proofErr w:type="gramStart"/>
            <w:r w:rsidRPr="00FF7CD3">
              <w:rPr>
                <w:sz w:val="12"/>
                <w:szCs w:val="12"/>
              </w:rPr>
              <w:t>32  422910</w:t>
            </w:r>
            <w:proofErr w:type="gramEnd"/>
            <w:r w:rsidRPr="00FF7CD3">
              <w:rPr>
                <w:sz w:val="12"/>
                <w:szCs w:val="12"/>
              </w:rPr>
              <w:t>,33 1317949,</w:t>
            </w:r>
            <w:proofErr w:type="gramStart"/>
            <w:r w:rsidRPr="00FF7CD3">
              <w:rPr>
                <w:sz w:val="12"/>
                <w:szCs w:val="12"/>
              </w:rPr>
              <w:t>76  422909</w:t>
            </w:r>
            <w:proofErr w:type="gramEnd"/>
            <w:r w:rsidRPr="00FF7CD3">
              <w:rPr>
                <w:sz w:val="12"/>
                <w:szCs w:val="12"/>
              </w:rPr>
              <w:t>,37 1317956,</w:t>
            </w:r>
            <w:proofErr w:type="gramStart"/>
            <w:r w:rsidRPr="00FF7CD3">
              <w:rPr>
                <w:sz w:val="12"/>
                <w:szCs w:val="12"/>
              </w:rPr>
              <w:t>18  422906</w:t>
            </w:r>
            <w:proofErr w:type="gramEnd"/>
            <w:r w:rsidRPr="00FF7CD3">
              <w:rPr>
                <w:sz w:val="12"/>
                <w:szCs w:val="12"/>
              </w:rPr>
              <w:t>,40 1317955,74</w:t>
            </w:r>
          </w:p>
        </w:tc>
        <w:tc>
          <w:tcPr>
            <w:tcW w:w="992" w:type="dxa"/>
            <w:noWrap/>
            <w:vAlign w:val="center"/>
          </w:tcPr>
          <w:p w14:paraId="08194CF2" w14:textId="04BBF57D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63:09:0101168</w:t>
            </w:r>
          </w:p>
        </w:tc>
        <w:tc>
          <w:tcPr>
            <w:tcW w:w="567" w:type="dxa"/>
            <w:noWrap/>
            <w:vAlign w:val="center"/>
          </w:tcPr>
          <w:p w14:paraId="4DA9A2AD" w14:textId="39C56552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noWrap/>
            <w:vAlign w:val="center"/>
          </w:tcPr>
          <w:p w14:paraId="7FD29A9D" w14:textId="64CCDB5F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vAlign w:val="center"/>
          </w:tcPr>
          <w:p w14:paraId="4D827C16" w14:textId="2208AA86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vAlign w:val="center"/>
          </w:tcPr>
          <w:p w14:paraId="21DF25FF" w14:textId="41829672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08C15E7D" w14:textId="49D25CFE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7D529362" w14:textId="2646645A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63ED1CB9" w14:textId="75848FA2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1A73C472" w14:textId="798729DE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6643F7B8" w14:textId="515E18C4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5883316C" w14:textId="21E8FF6E" w:rsidR="00FF7CD3" w:rsidRPr="008E6E90" w:rsidRDefault="00FF7CD3" w:rsidP="00FF7CD3">
            <w:pPr>
              <w:jc w:val="center"/>
              <w:rPr>
                <w:sz w:val="12"/>
                <w:szCs w:val="12"/>
              </w:rPr>
            </w:pPr>
            <w:r w:rsidRPr="00FF7CD3">
              <w:rPr>
                <w:sz w:val="12"/>
                <w:szCs w:val="12"/>
              </w:rPr>
              <w:t>-</w:t>
            </w:r>
          </w:p>
        </w:tc>
      </w:tr>
      <w:tr w:rsidR="003D0C25" w:rsidRPr="008D7FE3" w14:paraId="675AF66B" w14:textId="77777777" w:rsidTr="003D0C25">
        <w:trPr>
          <w:trHeight w:val="774"/>
        </w:trPr>
        <w:tc>
          <w:tcPr>
            <w:tcW w:w="562" w:type="dxa"/>
            <w:vAlign w:val="center"/>
          </w:tcPr>
          <w:p w14:paraId="7D53F3A4" w14:textId="4DE6BFA2" w:rsidR="003D0C25" w:rsidRPr="003D0C25" w:rsidRDefault="003D0C25" w:rsidP="003D0C25">
            <w:pPr>
              <w:spacing w:line="276" w:lineRule="auto"/>
              <w:jc w:val="center"/>
              <w:rPr>
                <w:color w:val="000000"/>
                <w:sz w:val="12"/>
                <w:szCs w:val="12"/>
                <w:lang w:val="en-US"/>
              </w:rPr>
            </w:pPr>
            <w:r>
              <w:rPr>
                <w:color w:val="000000"/>
                <w:sz w:val="12"/>
                <w:szCs w:val="12"/>
                <w:lang w:val="en-US"/>
              </w:rPr>
              <w:t>1983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C7D4" w14:textId="521BB5D4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Самарская область, г. Тольятти, Автозаводский район, улица 70 лет Октября, земельный участок 47А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BD33" w14:textId="02BB6764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154F" w14:textId="6A7A24D8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МСК-63                                                                                                                                                                                           425645,09 1319987,</w:t>
            </w:r>
            <w:proofErr w:type="gramStart"/>
            <w:r w:rsidRPr="003D0C25">
              <w:rPr>
                <w:sz w:val="12"/>
                <w:szCs w:val="12"/>
              </w:rPr>
              <w:t>25  425644</w:t>
            </w:r>
            <w:proofErr w:type="gramEnd"/>
            <w:r w:rsidRPr="003D0C25">
              <w:rPr>
                <w:sz w:val="12"/>
                <w:szCs w:val="12"/>
              </w:rPr>
              <w:t>,52 1319991,</w:t>
            </w:r>
            <w:proofErr w:type="gramStart"/>
            <w:r w:rsidRPr="003D0C25">
              <w:rPr>
                <w:sz w:val="12"/>
                <w:szCs w:val="12"/>
              </w:rPr>
              <w:t>21  425641</w:t>
            </w:r>
            <w:proofErr w:type="gramEnd"/>
            <w:r w:rsidRPr="003D0C25">
              <w:rPr>
                <w:sz w:val="12"/>
                <w:szCs w:val="12"/>
              </w:rPr>
              <w:t>,55 1319990,</w:t>
            </w:r>
            <w:proofErr w:type="gramStart"/>
            <w:r w:rsidRPr="003D0C25">
              <w:rPr>
                <w:sz w:val="12"/>
                <w:szCs w:val="12"/>
              </w:rPr>
              <w:t>78  425642</w:t>
            </w:r>
            <w:proofErr w:type="gramEnd"/>
            <w:r w:rsidRPr="003D0C25">
              <w:rPr>
                <w:sz w:val="12"/>
                <w:szCs w:val="12"/>
              </w:rPr>
              <w:t xml:space="preserve">,12 1319986,82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551FC" w14:textId="6AE4512E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72C07" w14:textId="540B32F8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EF93" w14:textId="4CAF253E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8484" w14:textId="76348A7F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7294" w14:textId="58B21535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5B34" w14:textId="42E481D3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9FA7" w14:textId="535540E3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79841" w14:textId="08A71803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FB53" w14:textId="0D50F2E0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E6B35" w14:textId="75822F4C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91BD" w14:textId="1E5D7218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</w:tr>
      <w:tr w:rsidR="003D0C25" w:rsidRPr="008D7FE3" w14:paraId="3702A710" w14:textId="77777777" w:rsidTr="003D0C25">
        <w:trPr>
          <w:trHeight w:val="774"/>
        </w:trPr>
        <w:tc>
          <w:tcPr>
            <w:tcW w:w="562" w:type="dxa"/>
            <w:vAlign w:val="center"/>
          </w:tcPr>
          <w:p w14:paraId="57F6870E" w14:textId="0E5EFF6D" w:rsidR="003D0C25" w:rsidRPr="003D0C25" w:rsidRDefault="003D0C25" w:rsidP="003D0C25">
            <w:pPr>
              <w:spacing w:line="276" w:lineRule="auto"/>
              <w:jc w:val="center"/>
              <w:rPr>
                <w:color w:val="000000"/>
                <w:sz w:val="12"/>
                <w:szCs w:val="12"/>
                <w:lang w:val="en-US"/>
              </w:rPr>
            </w:pPr>
            <w:r>
              <w:rPr>
                <w:color w:val="000000"/>
                <w:sz w:val="12"/>
                <w:szCs w:val="12"/>
                <w:lang w:val="en-US"/>
              </w:rPr>
              <w:t>1984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16A7" w14:textId="01EEC363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Самарская область, г. Тольятти, Автозаводский район, улица Революционная, юго-восточнее здания: ул. Революционная, 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D417" w14:textId="3FCA5713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64E0" w14:textId="507B50E4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МСК-63                                                                                                                                                                                           422035,89 1315848,</w:t>
            </w:r>
            <w:proofErr w:type="gramStart"/>
            <w:r w:rsidRPr="003D0C25">
              <w:rPr>
                <w:sz w:val="12"/>
                <w:szCs w:val="12"/>
              </w:rPr>
              <w:t>73  422041</w:t>
            </w:r>
            <w:proofErr w:type="gramEnd"/>
            <w:r w:rsidRPr="003D0C25">
              <w:rPr>
                <w:sz w:val="12"/>
                <w:szCs w:val="12"/>
              </w:rPr>
              <w:t>,82 1315849,</w:t>
            </w:r>
            <w:proofErr w:type="gramStart"/>
            <w:r w:rsidRPr="003D0C25">
              <w:rPr>
                <w:sz w:val="12"/>
                <w:szCs w:val="12"/>
              </w:rPr>
              <w:t>68  422041</w:t>
            </w:r>
            <w:proofErr w:type="gramEnd"/>
            <w:r w:rsidRPr="003D0C25">
              <w:rPr>
                <w:sz w:val="12"/>
                <w:szCs w:val="12"/>
              </w:rPr>
              <w:t>,34 1315852,</w:t>
            </w:r>
            <w:proofErr w:type="gramStart"/>
            <w:r w:rsidRPr="003D0C25">
              <w:rPr>
                <w:sz w:val="12"/>
                <w:szCs w:val="12"/>
              </w:rPr>
              <w:t>64  422035</w:t>
            </w:r>
            <w:proofErr w:type="gramEnd"/>
            <w:r w:rsidRPr="003D0C25">
              <w:rPr>
                <w:sz w:val="12"/>
                <w:szCs w:val="12"/>
              </w:rPr>
              <w:t>,42 1315851,69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CBC39" w14:textId="25DB1545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63:09:0101176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77D4" w14:textId="60CBB4C2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ABE6E" w14:textId="01E25544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7310" w14:textId="62EDBC8F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2107" w14:textId="5567B642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6D8E4" w14:textId="06C7D992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8A62" w14:textId="3BF2767A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88620" w14:textId="5FB80840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6020" w14:textId="3221689A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980C" w14:textId="46B69E42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D7E8" w14:textId="66E21A4C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</w:tr>
      <w:tr w:rsidR="003D0C25" w:rsidRPr="008D7FE3" w14:paraId="687A9981" w14:textId="77777777" w:rsidTr="003D0C25">
        <w:trPr>
          <w:trHeight w:val="774"/>
        </w:trPr>
        <w:tc>
          <w:tcPr>
            <w:tcW w:w="562" w:type="dxa"/>
            <w:vAlign w:val="center"/>
          </w:tcPr>
          <w:p w14:paraId="24EE9C3A" w14:textId="0B6D04E9" w:rsidR="003D0C25" w:rsidRPr="003D0C25" w:rsidRDefault="003D0C25" w:rsidP="003D0C25">
            <w:pPr>
              <w:spacing w:line="276" w:lineRule="auto"/>
              <w:jc w:val="center"/>
              <w:rPr>
                <w:color w:val="000000"/>
                <w:sz w:val="12"/>
                <w:szCs w:val="12"/>
                <w:lang w:val="en-US"/>
              </w:rPr>
            </w:pPr>
            <w:r>
              <w:rPr>
                <w:color w:val="000000"/>
                <w:sz w:val="12"/>
                <w:szCs w:val="12"/>
                <w:lang w:val="en-US"/>
              </w:rPr>
              <w:t>1985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2719" w14:textId="1DD010A8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 xml:space="preserve">Самарская область, г. Тольятти, Комсомольский район, </w:t>
            </w:r>
            <w:r w:rsidRPr="00A640C5">
              <w:rPr>
                <w:sz w:val="12"/>
                <w:szCs w:val="12"/>
              </w:rPr>
              <w:br/>
            </w:r>
            <w:r w:rsidRPr="003D0C25">
              <w:rPr>
                <w:sz w:val="12"/>
                <w:szCs w:val="12"/>
              </w:rPr>
              <w:t>ул. Гидротехническая, восточнее здания ул. Гидротехническая 27А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4D59B" w14:textId="2AD470DC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67F7" w14:textId="32FA6CEF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 xml:space="preserve">МСК-63                                                                                                                                                                                     418001,46 </w:t>
            </w:r>
            <w:proofErr w:type="gramStart"/>
            <w:r w:rsidRPr="003D0C25">
              <w:rPr>
                <w:sz w:val="12"/>
                <w:szCs w:val="12"/>
              </w:rPr>
              <w:t>1332964.32  418006</w:t>
            </w:r>
            <w:proofErr w:type="gramEnd"/>
            <w:r w:rsidRPr="003D0C25">
              <w:rPr>
                <w:sz w:val="12"/>
                <w:szCs w:val="12"/>
              </w:rPr>
              <w:t>,41 1332966,</w:t>
            </w:r>
            <w:proofErr w:type="gramStart"/>
            <w:r w:rsidRPr="003D0C25">
              <w:rPr>
                <w:sz w:val="12"/>
                <w:szCs w:val="12"/>
              </w:rPr>
              <w:t>42  418002</w:t>
            </w:r>
            <w:proofErr w:type="gramEnd"/>
            <w:r w:rsidRPr="003D0C25">
              <w:rPr>
                <w:sz w:val="12"/>
                <w:szCs w:val="12"/>
              </w:rPr>
              <w:t>,35 1332975,</w:t>
            </w:r>
            <w:proofErr w:type="gramStart"/>
            <w:r w:rsidRPr="003D0C25">
              <w:rPr>
                <w:sz w:val="12"/>
                <w:szCs w:val="12"/>
              </w:rPr>
              <w:t>63  417997</w:t>
            </w:r>
            <w:proofErr w:type="gramEnd"/>
            <w:r w:rsidRPr="003D0C25">
              <w:rPr>
                <w:sz w:val="12"/>
                <w:szCs w:val="12"/>
              </w:rPr>
              <w:t>,42 1332973,34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1B3E" w14:textId="4C31CB77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C8F3" w14:textId="2D576860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F11A8" w14:textId="0D4C040B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52BC7" w14:textId="3843D351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51A7" w14:textId="1D0EA28B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3DC5" w14:textId="557E7959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A10F" w14:textId="700236C7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84E7" w14:textId="1FFC5C44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848F" w14:textId="2F6C6CCE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3858" w14:textId="6D96D4FA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4C01" w14:textId="4E757939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</w:tr>
      <w:tr w:rsidR="003D0C25" w:rsidRPr="008D7FE3" w14:paraId="3C7A01FC" w14:textId="77777777" w:rsidTr="003D0C25">
        <w:trPr>
          <w:trHeight w:val="774"/>
        </w:trPr>
        <w:tc>
          <w:tcPr>
            <w:tcW w:w="562" w:type="dxa"/>
            <w:vAlign w:val="center"/>
          </w:tcPr>
          <w:p w14:paraId="6A057DB1" w14:textId="4214D84D" w:rsidR="003D0C25" w:rsidRPr="003D0C25" w:rsidRDefault="003D0C25" w:rsidP="003D0C25">
            <w:pPr>
              <w:spacing w:line="276" w:lineRule="auto"/>
              <w:jc w:val="center"/>
              <w:rPr>
                <w:color w:val="000000"/>
                <w:sz w:val="12"/>
                <w:szCs w:val="12"/>
                <w:lang w:val="en-US"/>
              </w:rPr>
            </w:pPr>
            <w:r>
              <w:rPr>
                <w:color w:val="000000"/>
                <w:sz w:val="12"/>
                <w:szCs w:val="12"/>
                <w:lang w:val="en-US"/>
              </w:rPr>
              <w:t>1986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EF93" w14:textId="0BB86A09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D967" w14:textId="3CC88514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34021" w14:textId="73A637BD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МСК-63                                                                                                                                                                                    421232,35 1314701,</w:t>
            </w:r>
            <w:proofErr w:type="gramStart"/>
            <w:r w:rsidRPr="003D0C25">
              <w:rPr>
                <w:sz w:val="12"/>
                <w:szCs w:val="12"/>
              </w:rPr>
              <w:t>44  421221</w:t>
            </w:r>
            <w:proofErr w:type="gramEnd"/>
            <w:r w:rsidRPr="003D0C25">
              <w:rPr>
                <w:sz w:val="12"/>
                <w:szCs w:val="12"/>
              </w:rPr>
              <w:t>,43 1314694,</w:t>
            </w:r>
            <w:proofErr w:type="gramStart"/>
            <w:r w:rsidRPr="003D0C25">
              <w:rPr>
                <w:sz w:val="12"/>
                <w:szCs w:val="12"/>
              </w:rPr>
              <w:t>09  421218</w:t>
            </w:r>
            <w:proofErr w:type="gramEnd"/>
            <w:r w:rsidRPr="003D0C25">
              <w:rPr>
                <w:sz w:val="12"/>
                <w:szCs w:val="12"/>
              </w:rPr>
              <w:t>,67 1314698,</w:t>
            </w:r>
            <w:proofErr w:type="gramStart"/>
            <w:r w:rsidRPr="003D0C25">
              <w:rPr>
                <w:sz w:val="12"/>
                <w:szCs w:val="12"/>
              </w:rPr>
              <w:t>19  421229</w:t>
            </w:r>
            <w:proofErr w:type="gramEnd"/>
            <w:r w:rsidRPr="003D0C25">
              <w:rPr>
                <w:sz w:val="12"/>
                <w:szCs w:val="12"/>
              </w:rPr>
              <w:t>,59 1314705,54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FE132" w14:textId="4AB547F1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FF45" w14:textId="2795D32D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FE8A" w14:textId="39D32B08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павильон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D35F" w14:textId="7526A8E5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91D2" w14:textId="672A54F9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E281" w14:textId="5E0AB0FE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6F0F" w14:textId="5B34E6A0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54EA" w14:textId="1780669D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4CE7" w14:textId="33ED4A63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2718" w14:textId="314B7808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69C8" w14:textId="374889FF" w:rsidR="003D0C25" w:rsidRPr="00FF7CD3" w:rsidRDefault="003D0C25" w:rsidP="003D0C25">
            <w:pPr>
              <w:jc w:val="center"/>
              <w:rPr>
                <w:sz w:val="12"/>
                <w:szCs w:val="12"/>
              </w:rPr>
            </w:pPr>
            <w:r w:rsidRPr="003D0C25">
              <w:rPr>
                <w:sz w:val="12"/>
                <w:szCs w:val="12"/>
              </w:rPr>
              <w:t>-</w:t>
            </w:r>
          </w:p>
        </w:tc>
      </w:tr>
    </w:tbl>
    <w:p w14:paraId="6A23CCF2" w14:textId="77777777" w:rsidR="00A640C5" w:rsidRDefault="00A640C5" w:rsidP="00A640C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DAB55C9" w14:textId="3C0BE4D6" w:rsidR="003E495D" w:rsidRPr="003050F8" w:rsidRDefault="003E495D" w:rsidP="0093055C">
      <w:pPr>
        <w:tabs>
          <w:tab w:val="left" w:pos="1021"/>
        </w:tabs>
        <w:rPr>
          <w:sz w:val="28"/>
          <w:szCs w:val="28"/>
        </w:rPr>
        <w:sectPr w:rsidR="003E495D" w:rsidRPr="003050F8" w:rsidSect="003E495D">
          <w:pgSz w:w="16838" w:h="11906" w:orient="landscape"/>
          <w:pgMar w:top="426" w:right="395" w:bottom="993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36B93169" w14:textId="3BD55FE4" w:rsidR="007D4118" w:rsidRPr="003E3E49" w:rsidRDefault="00320FCD" w:rsidP="007D411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="007D4118" w:rsidRPr="003E3E49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024CF2">
        <w:rPr>
          <w:rFonts w:eastAsiaTheme="minorHAnsi"/>
          <w:sz w:val="28"/>
          <w:szCs w:val="28"/>
          <w:lang w:eastAsia="en-US"/>
        </w:rPr>
        <w:br/>
      </w:r>
      <w:r w:rsidR="007D4118" w:rsidRPr="003E3E49">
        <w:rPr>
          <w:rFonts w:eastAsiaTheme="minorHAnsi"/>
          <w:sz w:val="28"/>
          <w:szCs w:val="28"/>
          <w:lang w:eastAsia="en-US"/>
        </w:rPr>
        <w:t xml:space="preserve">на </w:t>
      </w:r>
      <w:r w:rsidR="007D4118">
        <w:rPr>
          <w:sz w:val="28"/>
          <w:szCs w:val="28"/>
        </w:rPr>
        <w:t>з</w:t>
      </w:r>
      <w:r w:rsidR="007D4118" w:rsidRPr="009A3341">
        <w:rPr>
          <w:sz w:val="28"/>
          <w:szCs w:val="28"/>
        </w:rPr>
        <w:t>аместителя главы городского округа - руководителя департамента общественной безопасности и противодействия коррупции</w:t>
      </w:r>
      <w:r w:rsidR="00024CF2">
        <w:rPr>
          <w:sz w:val="28"/>
          <w:szCs w:val="28"/>
        </w:rPr>
        <w:t xml:space="preserve"> администрации городского округа</w:t>
      </w:r>
      <w:r w:rsidR="007D4118" w:rsidRPr="003E3E49">
        <w:rPr>
          <w:rFonts w:eastAsiaTheme="minorHAnsi"/>
          <w:sz w:val="28"/>
          <w:szCs w:val="28"/>
          <w:lang w:eastAsia="en-US"/>
        </w:rPr>
        <w:t>.</w:t>
      </w:r>
    </w:p>
    <w:p w14:paraId="63F8F312" w14:textId="77777777" w:rsidR="007D4118" w:rsidRDefault="007D4118" w:rsidP="006C3EDB">
      <w:pPr>
        <w:tabs>
          <w:tab w:val="left" w:pos="1560"/>
        </w:tabs>
        <w:rPr>
          <w:sz w:val="28"/>
          <w:szCs w:val="28"/>
        </w:rPr>
      </w:pPr>
    </w:p>
    <w:p w14:paraId="564737D2" w14:textId="77777777" w:rsidR="007D4118" w:rsidRDefault="007D4118" w:rsidP="006C3EDB">
      <w:pPr>
        <w:tabs>
          <w:tab w:val="left" w:pos="1560"/>
        </w:tabs>
        <w:rPr>
          <w:sz w:val="28"/>
          <w:szCs w:val="28"/>
        </w:rPr>
      </w:pPr>
    </w:p>
    <w:p w14:paraId="1F0A90EF" w14:textId="6091D939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393D" w14:textId="77777777" w:rsidR="002A122A" w:rsidRDefault="002A122A" w:rsidP="00B84384">
      <w:r>
        <w:separator/>
      </w:r>
    </w:p>
  </w:endnote>
  <w:endnote w:type="continuationSeparator" w:id="0">
    <w:p w14:paraId="1CDC911E" w14:textId="77777777" w:rsidR="002A122A" w:rsidRDefault="002A122A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4603" w14:textId="77777777" w:rsidR="002A122A" w:rsidRDefault="002A122A" w:rsidP="00B84384">
      <w:r>
        <w:separator/>
      </w:r>
    </w:p>
  </w:footnote>
  <w:footnote w:type="continuationSeparator" w:id="0">
    <w:p w14:paraId="6DAB8862" w14:textId="77777777" w:rsidR="002A122A" w:rsidRDefault="002A122A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D2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042D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742EA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8E7348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A9090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9127F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123CE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8DC5EA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BDE467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9887F8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65197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7E4E3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7225F9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5123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623E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A032AE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BDD13A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C8313B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CCF65E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E3A5F2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2B93D8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9D52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AFC205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FF316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959304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AF014E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DE4645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23"/>
  </w:num>
  <w:num w:numId="2" w16cid:durableId="335881909">
    <w:abstractNumId w:val="15"/>
  </w:num>
  <w:num w:numId="3" w16cid:durableId="1471021144">
    <w:abstractNumId w:val="24"/>
  </w:num>
  <w:num w:numId="4" w16cid:durableId="276371358">
    <w:abstractNumId w:val="5"/>
  </w:num>
  <w:num w:numId="5" w16cid:durableId="1011252373">
    <w:abstractNumId w:val="9"/>
  </w:num>
  <w:num w:numId="6" w16cid:durableId="1844006212">
    <w:abstractNumId w:val="3"/>
  </w:num>
  <w:num w:numId="7" w16cid:durableId="1103696088">
    <w:abstractNumId w:val="17"/>
  </w:num>
  <w:num w:numId="8" w16cid:durableId="1769154419">
    <w:abstractNumId w:val="8"/>
  </w:num>
  <w:num w:numId="9" w16cid:durableId="2035688162">
    <w:abstractNumId w:val="18"/>
  </w:num>
  <w:num w:numId="10" w16cid:durableId="298540746">
    <w:abstractNumId w:val="13"/>
  </w:num>
  <w:num w:numId="11" w16cid:durableId="1721591501">
    <w:abstractNumId w:val="27"/>
  </w:num>
  <w:num w:numId="12" w16cid:durableId="419568390">
    <w:abstractNumId w:val="10"/>
  </w:num>
  <w:num w:numId="13" w16cid:durableId="765928433">
    <w:abstractNumId w:val="0"/>
  </w:num>
  <w:num w:numId="14" w16cid:durableId="1941528019">
    <w:abstractNumId w:val="25"/>
  </w:num>
  <w:num w:numId="15" w16cid:durableId="246034576">
    <w:abstractNumId w:val="11"/>
  </w:num>
  <w:num w:numId="16" w16cid:durableId="605113578">
    <w:abstractNumId w:val="14"/>
  </w:num>
  <w:num w:numId="17" w16cid:durableId="1963999406">
    <w:abstractNumId w:val="1"/>
  </w:num>
  <w:num w:numId="18" w16cid:durableId="1301300136">
    <w:abstractNumId w:val="12"/>
  </w:num>
  <w:num w:numId="19" w16cid:durableId="129596318">
    <w:abstractNumId w:val="20"/>
  </w:num>
  <w:num w:numId="20" w16cid:durableId="817575540">
    <w:abstractNumId w:val="22"/>
  </w:num>
  <w:num w:numId="21" w16cid:durableId="1873609550">
    <w:abstractNumId w:val="7"/>
  </w:num>
  <w:num w:numId="22" w16cid:durableId="989794463">
    <w:abstractNumId w:val="21"/>
  </w:num>
  <w:num w:numId="23" w16cid:durableId="849104406">
    <w:abstractNumId w:val="19"/>
  </w:num>
  <w:num w:numId="24" w16cid:durableId="1078138042">
    <w:abstractNumId w:val="6"/>
  </w:num>
  <w:num w:numId="25" w16cid:durableId="1654063219">
    <w:abstractNumId w:val="26"/>
  </w:num>
  <w:num w:numId="26" w16cid:durableId="1946647510">
    <w:abstractNumId w:val="4"/>
  </w:num>
  <w:num w:numId="27" w16cid:durableId="1677027223">
    <w:abstractNumId w:val="2"/>
  </w:num>
  <w:num w:numId="28" w16cid:durableId="161887645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24CF2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6786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BFB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4A36"/>
    <w:rsid w:val="000E602D"/>
    <w:rsid w:val="000E6988"/>
    <w:rsid w:val="000E705C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1A19"/>
    <w:rsid w:val="00112C73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57BAB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5F98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B2754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05734"/>
    <w:rsid w:val="00210698"/>
    <w:rsid w:val="00211BAA"/>
    <w:rsid w:val="002122EA"/>
    <w:rsid w:val="00212E6C"/>
    <w:rsid w:val="0021308F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1D8E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562E7"/>
    <w:rsid w:val="0026166D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93B1E"/>
    <w:rsid w:val="002A122A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2668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37ED6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4443"/>
    <w:rsid w:val="003B541D"/>
    <w:rsid w:val="003C0D1C"/>
    <w:rsid w:val="003C3B29"/>
    <w:rsid w:val="003C4526"/>
    <w:rsid w:val="003C65DA"/>
    <w:rsid w:val="003C7DFC"/>
    <w:rsid w:val="003D0777"/>
    <w:rsid w:val="003D0C25"/>
    <w:rsid w:val="003D0D81"/>
    <w:rsid w:val="003D2EA5"/>
    <w:rsid w:val="003D2F0B"/>
    <w:rsid w:val="003D318B"/>
    <w:rsid w:val="003D3730"/>
    <w:rsid w:val="003D5860"/>
    <w:rsid w:val="003E14D2"/>
    <w:rsid w:val="003E2834"/>
    <w:rsid w:val="003E495D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27851"/>
    <w:rsid w:val="00430816"/>
    <w:rsid w:val="004351F3"/>
    <w:rsid w:val="00445D36"/>
    <w:rsid w:val="0044616E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6FFD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3F56"/>
    <w:rsid w:val="0050420C"/>
    <w:rsid w:val="00505294"/>
    <w:rsid w:val="00506249"/>
    <w:rsid w:val="0050666B"/>
    <w:rsid w:val="0050783F"/>
    <w:rsid w:val="00510909"/>
    <w:rsid w:val="00512463"/>
    <w:rsid w:val="00513A75"/>
    <w:rsid w:val="00514608"/>
    <w:rsid w:val="005179E1"/>
    <w:rsid w:val="00520BFE"/>
    <w:rsid w:val="00521CD2"/>
    <w:rsid w:val="00524599"/>
    <w:rsid w:val="0053238E"/>
    <w:rsid w:val="00533611"/>
    <w:rsid w:val="00533B16"/>
    <w:rsid w:val="00537C65"/>
    <w:rsid w:val="005422D3"/>
    <w:rsid w:val="00543381"/>
    <w:rsid w:val="0054407D"/>
    <w:rsid w:val="00550445"/>
    <w:rsid w:val="00550C41"/>
    <w:rsid w:val="0055198E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1518"/>
    <w:rsid w:val="00584079"/>
    <w:rsid w:val="0058429F"/>
    <w:rsid w:val="00584A78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CEC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06CF2"/>
    <w:rsid w:val="00610767"/>
    <w:rsid w:val="00610804"/>
    <w:rsid w:val="00610E6B"/>
    <w:rsid w:val="00610EE1"/>
    <w:rsid w:val="00614A84"/>
    <w:rsid w:val="00615425"/>
    <w:rsid w:val="00615782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48E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059B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22FDB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249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3DA2"/>
    <w:rsid w:val="0079437A"/>
    <w:rsid w:val="00794464"/>
    <w:rsid w:val="007A3715"/>
    <w:rsid w:val="007A4BBA"/>
    <w:rsid w:val="007A5EB9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4118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174E"/>
    <w:rsid w:val="00843F7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17D0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4BE0"/>
    <w:rsid w:val="008A5759"/>
    <w:rsid w:val="008A63DC"/>
    <w:rsid w:val="008A6839"/>
    <w:rsid w:val="008B2B8F"/>
    <w:rsid w:val="008B32D6"/>
    <w:rsid w:val="008B3CD0"/>
    <w:rsid w:val="008C0E9C"/>
    <w:rsid w:val="008C4345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066A2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1A7E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034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6455"/>
    <w:rsid w:val="00A47576"/>
    <w:rsid w:val="00A50E77"/>
    <w:rsid w:val="00A5315D"/>
    <w:rsid w:val="00A5654F"/>
    <w:rsid w:val="00A56FFF"/>
    <w:rsid w:val="00A57F87"/>
    <w:rsid w:val="00A640C5"/>
    <w:rsid w:val="00A655AF"/>
    <w:rsid w:val="00A67F4F"/>
    <w:rsid w:val="00A705C2"/>
    <w:rsid w:val="00A7061E"/>
    <w:rsid w:val="00A712F4"/>
    <w:rsid w:val="00A721E0"/>
    <w:rsid w:val="00A748A0"/>
    <w:rsid w:val="00A76A05"/>
    <w:rsid w:val="00A82E83"/>
    <w:rsid w:val="00A85B94"/>
    <w:rsid w:val="00A8659C"/>
    <w:rsid w:val="00A866AF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161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3CB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1AF2"/>
    <w:rsid w:val="00AF27CF"/>
    <w:rsid w:val="00AF4A27"/>
    <w:rsid w:val="00B00D58"/>
    <w:rsid w:val="00B023B2"/>
    <w:rsid w:val="00B043A9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5171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66E0"/>
    <w:rsid w:val="00C173A1"/>
    <w:rsid w:val="00C2117E"/>
    <w:rsid w:val="00C21B3C"/>
    <w:rsid w:val="00C2666C"/>
    <w:rsid w:val="00C26AA9"/>
    <w:rsid w:val="00C32547"/>
    <w:rsid w:val="00C32E93"/>
    <w:rsid w:val="00C33C5E"/>
    <w:rsid w:val="00C40A3E"/>
    <w:rsid w:val="00C40A8D"/>
    <w:rsid w:val="00C43565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0713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3956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15FB5"/>
    <w:rsid w:val="00D20AEF"/>
    <w:rsid w:val="00D20C88"/>
    <w:rsid w:val="00D22A80"/>
    <w:rsid w:val="00D262A7"/>
    <w:rsid w:val="00D2642E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53F71"/>
    <w:rsid w:val="00D55AF1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19A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0B50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58DC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5B8"/>
    <w:rsid w:val="00E237B1"/>
    <w:rsid w:val="00E26445"/>
    <w:rsid w:val="00E27478"/>
    <w:rsid w:val="00E32CEF"/>
    <w:rsid w:val="00E331AF"/>
    <w:rsid w:val="00E338F0"/>
    <w:rsid w:val="00E3600E"/>
    <w:rsid w:val="00E3777B"/>
    <w:rsid w:val="00E407A0"/>
    <w:rsid w:val="00E419CB"/>
    <w:rsid w:val="00E4285C"/>
    <w:rsid w:val="00E44AA3"/>
    <w:rsid w:val="00E535E2"/>
    <w:rsid w:val="00E563DB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0C7F"/>
    <w:rsid w:val="00E81C52"/>
    <w:rsid w:val="00E8338F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6B5E"/>
    <w:rsid w:val="00EB7C52"/>
    <w:rsid w:val="00EC088A"/>
    <w:rsid w:val="00EC2971"/>
    <w:rsid w:val="00EC3E48"/>
    <w:rsid w:val="00EC4509"/>
    <w:rsid w:val="00EC45C4"/>
    <w:rsid w:val="00EC5112"/>
    <w:rsid w:val="00EC780C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080B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5018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  <w:rsid w:val="00FF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6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64</cp:revision>
  <cp:lastPrinted>2026-05-27T08:47:00Z</cp:lastPrinted>
  <dcterms:created xsi:type="dcterms:W3CDTF">2025-06-18T07:56:00Z</dcterms:created>
  <dcterms:modified xsi:type="dcterms:W3CDTF">2026-05-27T08:47:00Z</dcterms:modified>
</cp:coreProperties>
</file>