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6B" w:rsidRDefault="00B72F6B">
      <w:pPr>
        <w:widowControl w:val="0"/>
        <w:autoSpaceDE w:val="0"/>
        <w:autoSpaceDN w:val="0"/>
        <w:adjustRightInd w:val="0"/>
        <w:spacing w:after="0" w:line="240" w:lineRule="auto"/>
        <w:jc w:val="both"/>
        <w:outlineLvl w:val="0"/>
        <w:rPr>
          <w:rFonts w:ascii="Calibri" w:hAnsi="Calibri" w:cs="Calibri"/>
        </w:rPr>
      </w:pP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12 января 1996 года N 8-ФЗ</w:t>
      </w:r>
      <w:r>
        <w:rPr>
          <w:rFonts w:ascii="Calibri" w:hAnsi="Calibri" w:cs="Calibri"/>
        </w:rPr>
        <w:br/>
      </w: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jc w:val="center"/>
        <w:rPr>
          <w:rFonts w:ascii="Calibri" w:hAnsi="Calibri" w:cs="Calibri"/>
        </w:rPr>
      </w:pPr>
    </w:p>
    <w:p w:rsidR="00B72F6B" w:rsidRDefault="00B72F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72F6B" w:rsidRDefault="00B72F6B">
      <w:pPr>
        <w:widowControl w:val="0"/>
        <w:autoSpaceDE w:val="0"/>
        <w:autoSpaceDN w:val="0"/>
        <w:adjustRightInd w:val="0"/>
        <w:spacing w:after="0" w:line="240" w:lineRule="auto"/>
        <w:jc w:val="center"/>
        <w:rPr>
          <w:rFonts w:ascii="Calibri" w:hAnsi="Calibri" w:cs="Calibri"/>
          <w:b/>
          <w:bCs/>
        </w:rPr>
      </w:pPr>
    </w:p>
    <w:p w:rsidR="00B72F6B" w:rsidRDefault="00B72F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72F6B" w:rsidRDefault="00B72F6B">
      <w:pPr>
        <w:widowControl w:val="0"/>
        <w:autoSpaceDE w:val="0"/>
        <w:autoSpaceDN w:val="0"/>
        <w:adjustRightInd w:val="0"/>
        <w:spacing w:after="0" w:line="240" w:lineRule="auto"/>
        <w:jc w:val="center"/>
        <w:rPr>
          <w:rFonts w:ascii="Calibri" w:hAnsi="Calibri" w:cs="Calibri"/>
          <w:b/>
          <w:bCs/>
        </w:rPr>
      </w:pPr>
    </w:p>
    <w:p w:rsidR="00B72F6B" w:rsidRDefault="00B72F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ПОГРЕБЕНИИ И ПОХОРОННОМ ДЕЛЕ</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72F6B" w:rsidRDefault="00B72F6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72F6B" w:rsidRDefault="00B72F6B">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B72F6B" w:rsidRDefault="00B72F6B">
      <w:pPr>
        <w:widowControl w:val="0"/>
        <w:autoSpaceDE w:val="0"/>
        <w:autoSpaceDN w:val="0"/>
        <w:adjustRightInd w:val="0"/>
        <w:spacing w:after="0" w:line="240" w:lineRule="auto"/>
        <w:jc w:val="center"/>
        <w:rPr>
          <w:rFonts w:ascii="Calibri" w:hAnsi="Calibri" w:cs="Calibri"/>
        </w:rPr>
      </w:pP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28.06.1997 </w:t>
      </w:r>
      <w:hyperlink r:id="rId5" w:history="1">
        <w:r>
          <w:rPr>
            <w:rFonts w:ascii="Calibri" w:hAnsi="Calibri" w:cs="Calibri"/>
            <w:color w:val="0000FF"/>
          </w:rPr>
          <w:t>N 91-ФЗ,</w:t>
        </w:r>
      </w:hyperlink>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21.07.1998 </w:t>
      </w:r>
      <w:hyperlink r:id="rId6" w:history="1">
        <w:r>
          <w:rPr>
            <w:rFonts w:ascii="Calibri" w:hAnsi="Calibri" w:cs="Calibri"/>
            <w:color w:val="0000FF"/>
          </w:rPr>
          <w:t>N 117-ФЗ,</w:t>
        </w:r>
      </w:hyperlink>
      <w:r>
        <w:rPr>
          <w:rFonts w:ascii="Calibri" w:hAnsi="Calibri" w:cs="Calibri"/>
        </w:rPr>
        <w:t xml:space="preserve"> от 07.08.2000 </w:t>
      </w:r>
      <w:hyperlink r:id="rId7" w:history="1">
        <w:r>
          <w:rPr>
            <w:rFonts w:ascii="Calibri" w:hAnsi="Calibri" w:cs="Calibri"/>
            <w:color w:val="0000FF"/>
          </w:rPr>
          <w:t>N 122-ФЗ,</w:t>
        </w:r>
      </w:hyperlink>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30.05.2001 </w:t>
      </w:r>
      <w:hyperlink r:id="rId8" w:history="1">
        <w:r>
          <w:rPr>
            <w:rFonts w:ascii="Calibri" w:hAnsi="Calibri" w:cs="Calibri"/>
            <w:color w:val="0000FF"/>
          </w:rPr>
          <w:t>N 64-ФЗ,</w:t>
        </w:r>
      </w:hyperlink>
      <w:r>
        <w:rPr>
          <w:rFonts w:ascii="Calibri" w:hAnsi="Calibri" w:cs="Calibri"/>
        </w:rPr>
        <w:t xml:space="preserve"> от 25.07.2002 </w:t>
      </w:r>
      <w:hyperlink r:id="rId9" w:history="1">
        <w:r>
          <w:rPr>
            <w:rFonts w:ascii="Calibri" w:hAnsi="Calibri" w:cs="Calibri"/>
            <w:color w:val="0000FF"/>
          </w:rPr>
          <w:t>N 116-ФЗ,</w:t>
        </w:r>
      </w:hyperlink>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11.12.2002 </w:t>
      </w:r>
      <w:hyperlink r:id="rId10" w:history="1">
        <w:r>
          <w:rPr>
            <w:rFonts w:ascii="Calibri" w:hAnsi="Calibri" w:cs="Calibri"/>
            <w:color w:val="0000FF"/>
          </w:rPr>
          <w:t>N 170-ФЗ,</w:t>
        </w:r>
      </w:hyperlink>
      <w:r>
        <w:rPr>
          <w:rFonts w:ascii="Calibri" w:hAnsi="Calibri" w:cs="Calibri"/>
        </w:rPr>
        <w:t xml:space="preserve"> от 10.01.2003 </w:t>
      </w:r>
      <w:hyperlink r:id="rId11" w:history="1">
        <w:r>
          <w:rPr>
            <w:rFonts w:ascii="Calibri" w:hAnsi="Calibri" w:cs="Calibri"/>
            <w:color w:val="0000FF"/>
          </w:rPr>
          <w:t>N 8-ФЗ,</w:t>
        </w:r>
      </w:hyperlink>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2" w:history="1">
        <w:r>
          <w:rPr>
            <w:rFonts w:ascii="Calibri" w:hAnsi="Calibri" w:cs="Calibri"/>
            <w:color w:val="0000FF"/>
          </w:rPr>
          <w:t>N 15-ФЗ,</w:t>
        </w:r>
      </w:hyperlink>
      <w:r>
        <w:rPr>
          <w:rFonts w:ascii="Calibri" w:hAnsi="Calibri" w:cs="Calibri"/>
        </w:rPr>
        <w:t xml:space="preserve"> от 30.06.2003 </w:t>
      </w:r>
      <w:hyperlink r:id="rId13"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14" w:history="1">
        <w:r>
          <w:rPr>
            <w:rFonts w:ascii="Calibri" w:hAnsi="Calibri" w:cs="Calibri"/>
            <w:color w:val="0000FF"/>
          </w:rPr>
          <w:t>N 122-ФЗ</w:t>
        </w:r>
      </w:hyperlink>
      <w:r>
        <w:rPr>
          <w:rFonts w:ascii="Calibri" w:hAnsi="Calibri" w:cs="Calibri"/>
        </w:rPr>
        <w:t xml:space="preserve"> (ред. 29.12.2004),</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21.04.2005 </w:t>
      </w:r>
      <w:hyperlink r:id="rId15" w:history="1">
        <w:r>
          <w:rPr>
            <w:rFonts w:ascii="Calibri" w:hAnsi="Calibri" w:cs="Calibri"/>
            <w:color w:val="0000FF"/>
          </w:rPr>
          <w:t>N 36-ФЗ,</w:t>
        </w:r>
      </w:hyperlink>
      <w:r>
        <w:rPr>
          <w:rFonts w:ascii="Calibri" w:hAnsi="Calibri" w:cs="Calibri"/>
        </w:rPr>
        <w:t xml:space="preserve"> от 17.10.2006 </w:t>
      </w:r>
      <w:hyperlink r:id="rId16" w:history="1">
        <w:r>
          <w:rPr>
            <w:rFonts w:ascii="Calibri" w:hAnsi="Calibri" w:cs="Calibri"/>
            <w:color w:val="0000FF"/>
          </w:rPr>
          <w:t>N 162-ФЗ</w:t>
        </w:r>
      </w:hyperlink>
      <w:r>
        <w:rPr>
          <w:rFonts w:ascii="Calibri" w:hAnsi="Calibri" w:cs="Calibri"/>
        </w:rPr>
        <w:t>,</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7" w:history="1">
        <w:r>
          <w:rPr>
            <w:rFonts w:ascii="Calibri" w:hAnsi="Calibri" w:cs="Calibri"/>
            <w:color w:val="0000FF"/>
          </w:rPr>
          <w:t>N 263-ФЗ</w:t>
        </w:r>
      </w:hyperlink>
      <w:r>
        <w:rPr>
          <w:rFonts w:ascii="Calibri" w:hAnsi="Calibri" w:cs="Calibri"/>
        </w:rPr>
        <w:t xml:space="preserve">, от 26.06.2007 </w:t>
      </w:r>
      <w:hyperlink r:id="rId18" w:history="1">
        <w:r>
          <w:rPr>
            <w:rFonts w:ascii="Calibri" w:hAnsi="Calibri" w:cs="Calibri"/>
            <w:color w:val="0000FF"/>
          </w:rPr>
          <w:t>N 118-ФЗ</w:t>
        </w:r>
      </w:hyperlink>
      <w:r>
        <w:rPr>
          <w:rFonts w:ascii="Calibri" w:hAnsi="Calibri" w:cs="Calibri"/>
        </w:rPr>
        <w:t>,</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19" w:history="1">
        <w:r>
          <w:rPr>
            <w:rFonts w:ascii="Calibri" w:hAnsi="Calibri" w:cs="Calibri"/>
            <w:color w:val="0000FF"/>
          </w:rPr>
          <w:t>N 118-ФЗ</w:t>
        </w:r>
      </w:hyperlink>
      <w:r>
        <w:rPr>
          <w:rFonts w:ascii="Calibri" w:hAnsi="Calibri" w:cs="Calibri"/>
        </w:rPr>
        <w:t xml:space="preserve">, от 23.07.2008 </w:t>
      </w:r>
      <w:hyperlink r:id="rId20" w:history="1">
        <w:r>
          <w:rPr>
            <w:rFonts w:ascii="Calibri" w:hAnsi="Calibri" w:cs="Calibri"/>
            <w:color w:val="0000FF"/>
          </w:rPr>
          <w:t>N 160-ФЗ</w:t>
        </w:r>
      </w:hyperlink>
      <w:r>
        <w:rPr>
          <w:rFonts w:ascii="Calibri" w:hAnsi="Calibri" w:cs="Calibri"/>
        </w:rPr>
        <w:t>,</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21" w:history="1">
        <w:r>
          <w:rPr>
            <w:rFonts w:ascii="Calibri" w:hAnsi="Calibri" w:cs="Calibri"/>
            <w:color w:val="0000FF"/>
          </w:rPr>
          <w:t>N 238-ФЗ</w:t>
        </w:r>
      </w:hyperlink>
      <w:r>
        <w:rPr>
          <w:rFonts w:ascii="Calibri" w:hAnsi="Calibri" w:cs="Calibri"/>
        </w:rPr>
        <w:t xml:space="preserve">, от 30.12.2008 </w:t>
      </w:r>
      <w:hyperlink r:id="rId22" w:history="1">
        <w:r>
          <w:rPr>
            <w:rFonts w:ascii="Calibri" w:hAnsi="Calibri" w:cs="Calibri"/>
            <w:color w:val="0000FF"/>
          </w:rPr>
          <w:t>N 309-ФЗ</w:t>
        </w:r>
      </w:hyperlink>
      <w:r>
        <w:rPr>
          <w:rFonts w:ascii="Calibri" w:hAnsi="Calibri" w:cs="Calibri"/>
        </w:rPr>
        <w:t>,</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23" w:history="1">
        <w:r>
          <w:rPr>
            <w:rFonts w:ascii="Calibri" w:hAnsi="Calibri" w:cs="Calibri"/>
            <w:color w:val="0000FF"/>
          </w:rPr>
          <w:t>N 213-ФЗ</w:t>
        </w:r>
      </w:hyperlink>
      <w:r>
        <w:rPr>
          <w:rFonts w:ascii="Calibri" w:hAnsi="Calibri" w:cs="Calibri"/>
        </w:rPr>
        <w:t xml:space="preserve">, от 25.11.2009 </w:t>
      </w:r>
      <w:hyperlink r:id="rId24" w:history="1">
        <w:r>
          <w:rPr>
            <w:rFonts w:ascii="Calibri" w:hAnsi="Calibri" w:cs="Calibri"/>
            <w:color w:val="0000FF"/>
          </w:rPr>
          <w:t>N 270-ФЗ</w:t>
        </w:r>
      </w:hyperlink>
      <w:r>
        <w:rPr>
          <w:rFonts w:ascii="Calibri" w:hAnsi="Calibri" w:cs="Calibri"/>
        </w:rPr>
        <w:t>,</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25" w:history="1">
        <w:r>
          <w:rPr>
            <w:rFonts w:ascii="Calibri" w:hAnsi="Calibri" w:cs="Calibri"/>
            <w:color w:val="0000FF"/>
          </w:rPr>
          <w:t>N 248-ФЗ</w:t>
        </w:r>
      </w:hyperlink>
      <w:r>
        <w:rPr>
          <w:rFonts w:ascii="Calibri" w:hAnsi="Calibri" w:cs="Calibri"/>
        </w:rPr>
        <w:t xml:space="preserve">, от 21.11.2011 </w:t>
      </w:r>
      <w:hyperlink r:id="rId26" w:history="1">
        <w:r>
          <w:rPr>
            <w:rFonts w:ascii="Calibri" w:hAnsi="Calibri" w:cs="Calibri"/>
            <w:color w:val="0000FF"/>
          </w:rPr>
          <w:t>N 331-ФЗ</w:t>
        </w:r>
      </w:hyperlink>
      <w:r>
        <w:rPr>
          <w:rFonts w:ascii="Calibri" w:hAnsi="Calibri" w:cs="Calibri"/>
        </w:rPr>
        <w:t>,</w:t>
      </w:r>
    </w:p>
    <w:p w:rsidR="00B72F6B" w:rsidRDefault="00B72F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7" w:history="1">
        <w:r>
          <w:rPr>
            <w:rFonts w:ascii="Calibri" w:hAnsi="Calibri" w:cs="Calibri"/>
            <w:color w:val="0000FF"/>
          </w:rPr>
          <w:t>N 138-ФЗ</w:t>
        </w:r>
      </w:hyperlink>
      <w:r>
        <w:rPr>
          <w:rFonts w:ascii="Calibri" w:hAnsi="Calibri" w:cs="Calibri"/>
        </w:rPr>
        <w:t>)</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center"/>
        <w:outlineLvl w:val="0"/>
        <w:rPr>
          <w:rFonts w:ascii="Calibri" w:hAnsi="Calibri" w:cs="Calibri"/>
          <w:b/>
          <w:bCs/>
        </w:rPr>
      </w:pPr>
      <w:bookmarkStart w:id="0" w:name="Par28"/>
      <w:bookmarkEnd w:id="0"/>
      <w:r>
        <w:rPr>
          <w:rFonts w:ascii="Calibri" w:hAnsi="Calibri" w:cs="Calibri"/>
          <w:b/>
          <w:bCs/>
        </w:rPr>
        <w:t>Глава I. ОБЩИЕ ПОЛОЖЕНИЯ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1" w:name="Par30"/>
      <w:bookmarkEnd w:id="1"/>
      <w:r>
        <w:rPr>
          <w:rFonts w:ascii="Calibri" w:hAnsi="Calibri" w:cs="Calibri"/>
        </w:rPr>
        <w:t>Статья 1. Задачи настоящего Федерального закона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связанные с погребением умерших, и устанавливает:</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гарантии погребения умершего с учетом волеизъявления, выраженного лицом при жизни, и пожелания родственников;</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гарантии предоставления материальной и иной помощи для погребения умершего;</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санитарные и экологические требования к выбору и содержанию мест погребения;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основы организации похоронного дела в Российской Федерации как самостоятельного вида деятельности.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 w:name="Par38"/>
      <w:bookmarkEnd w:id="2"/>
      <w:r>
        <w:rPr>
          <w:rFonts w:ascii="Calibri" w:hAnsi="Calibri" w:cs="Calibri"/>
        </w:rPr>
        <w:t>Статья 2. Законодательство Российской Федерации о погребении и похоронном деле</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 w:name="Par43"/>
      <w:bookmarkEnd w:id="3"/>
      <w:r>
        <w:rPr>
          <w:rFonts w:ascii="Calibri" w:hAnsi="Calibri" w:cs="Calibri"/>
        </w:rPr>
        <w:t>Статья 3. Погребение</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w:t>
      </w:r>
      <w:hyperlink r:id="rId28" w:history="1">
        <w:r>
          <w:rPr>
            <w:rFonts w:ascii="Calibri" w:hAnsi="Calibri" w:cs="Calibri"/>
            <w:color w:val="0000FF"/>
          </w:rPr>
          <w:t>санитарным</w:t>
        </w:r>
      </w:hyperlink>
      <w:r>
        <w:rPr>
          <w:rFonts w:ascii="Calibri" w:hAnsi="Calibri" w:cs="Calibri"/>
        </w:rPr>
        <w:t xml:space="preserve">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 w:name="Par47"/>
      <w:bookmarkEnd w:id="4"/>
      <w:r>
        <w:rPr>
          <w:rFonts w:ascii="Calibri" w:hAnsi="Calibri" w:cs="Calibri"/>
        </w:rPr>
        <w:t>Статья 4. Места погребения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Местами погребения являются отведенные в соответствии с этическими, </w:t>
      </w:r>
      <w:hyperlink r:id="rId29" w:history="1">
        <w:r>
          <w:rPr>
            <w:rFonts w:ascii="Calibri" w:hAnsi="Calibri" w:cs="Calibri"/>
            <w:color w:val="0000FF"/>
          </w:rPr>
          <w:t>санитарными</w:t>
        </w:r>
      </w:hyperlink>
      <w:r>
        <w:rPr>
          <w:rFonts w:ascii="Calibri" w:hAnsi="Calibri" w:cs="Calibri"/>
        </w:rPr>
        <w:t xml:space="preserve">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5" w:name="Par53"/>
      <w:bookmarkEnd w:id="5"/>
      <w:r>
        <w:rPr>
          <w:rFonts w:ascii="Calibri" w:hAnsi="Calibri" w:cs="Calibri"/>
        </w:rPr>
        <w:t>Статья 5. Волеизъявление лица о достойном отношении к его телу после смерти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6" w:name="Par55"/>
      <w:bookmarkEnd w:id="6"/>
      <w:r>
        <w:rPr>
          <w:rFonts w:ascii="Calibri" w:hAnsi="Calibri" w:cs="Calibri"/>
        </w:rP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согласии или несогласии быть подвергнутым патолого-анатомическому вскрытию;</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согласии или несогласии на изъятие органов и (или) тканей из его тела;</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погребенным на том или ином месте, по тем или иным обычаям или традициям, рядом с теми или иными ранее умершими;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подвергнутым кремации;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доверии исполнить свое волеизъявление тому или иному лицу.</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отсутствия волеизъявления умершего право на разрешение действий, указанных в </w:t>
      </w:r>
      <w:hyperlink w:anchor="Par55" w:history="1">
        <w:r>
          <w:rPr>
            <w:rFonts w:ascii="Calibri" w:hAnsi="Calibri" w:cs="Calibri"/>
            <w:color w:val="0000FF"/>
          </w:rPr>
          <w:t>пункте 1</w:t>
        </w:r>
      </w:hyperlink>
      <w:r>
        <w:rPr>
          <w:rFonts w:ascii="Calibri" w:hAnsi="Calibri" w:cs="Calibri"/>
        </w:rP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7" w:name="Par64"/>
      <w:bookmarkEnd w:id="7"/>
      <w:r>
        <w:rPr>
          <w:rFonts w:ascii="Calibri" w:hAnsi="Calibri" w:cs="Calibri"/>
        </w:rPr>
        <w:t>Статья 6. Исполнители волеизъявления умершего</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center"/>
        <w:outlineLvl w:val="0"/>
        <w:rPr>
          <w:rFonts w:ascii="Calibri" w:hAnsi="Calibri" w:cs="Calibri"/>
          <w:b/>
          <w:bCs/>
        </w:rPr>
      </w:pPr>
      <w:bookmarkStart w:id="8" w:name="Par68"/>
      <w:bookmarkEnd w:id="8"/>
      <w:r>
        <w:rPr>
          <w:rFonts w:ascii="Calibri" w:hAnsi="Calibri" w:cs="Calibri"/>
          <w:b/>
          <w:bCs/>
        </w:rPr>
        <w:t>Глава II. ГАРАНТИИ ОСУЩЕСТВЛЕНИЯ ПОГРЕБЕНИЯ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9" w:name="Par70"/>
      <w:bookmarkEnd w:id="9"/>
      <w:r>
        <w:rPr>
          <w:rFonts w:ascii="Calibri" w:hAnsi="Calibri" w:cs="Calibri"/>
        </w:rPr>
        <w:t>Статья 7. Исполнение волеизъявления умершего о погребении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10" w:name="Par74"/>
      <w:bookmarkEnd w:id="10"/>
      <w:r>
        <w:rPr>
          <w:rFonts w:ascii="Calibri" w:hAnsi="Calibri" w:cs="Calibri"/>
        </w:rPr>
        <w:t>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11" w:name="Par76"/>
      <w:bookmarkEnd w:id="11"/>
      <w:r>
        <w:rPr>
          <w:rFonts w:ascii="Calibri" w:hAnsi="Calibri" w:cs="Calibri"/>
        </w:rPr>
        <w:t>Статья 8. Гарантии при осуществлении погребения умершего</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оказание содействия в решении вопросов, предусмотренных пунктом 3 </w:t>
      </w:r>
      <w:hyperlink w:anchor="Par74" w:history="1">
        <w:r>
          <w:rPr>
            <w:rFonts w:ascii="Calibri" w:hAnsi="Calibri" w:cs="Calibri"/>
            <w:color w:val="0000FF"/>
          </w:rPr>
          <w:t>статьи 7</w:t>
        </w:r>
      </w:hyperlink>
      <w:r>
        <w:rPr>
          <w:rFonts w:ascii="Calibri" w:hAnsi="Calibri" w:cs="Calibri"/>
        </w:rPr>
        <w:t xml:space="preserve"> настоящего Федерального закона;</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исполнение волеизъявления умершего в соответствии со </w:t>
      </w:r>
      <w:hyperlink w:anchor="Par53" w:history="1">
        <w:r>
          <w:rPr>
            <w:rFonts w:ascii="Calibri" w:hAnsi="Calibri" w:cs="Calibri"/>
            <w:color w:val="0000FF"/>
          </w:rPr>
          <w:t>статьями 5</w:t>
        </w:r>
      </w:hyperlink>
      <w:r>
        <w:rPr>
          <w:rFonts w:ascii="Calibri" w:hAnsi="Calibri" w:cs="Calibri"/>
        </w:rPr>
        <w:t xml:space="preserve"> и </w:t>
      </w:r>
      <w:hyperlink w:anchor="Par70" w:history="1">
        <w:r>
          <w:rPr>
            <w:rFonts w:ascii="Calibri" w:hAnsi="Calibri" w:cs="Calibri"/>
            <w:color w:val="0000FF"/>
          </w:rPr>
          <w:t>7</w:t>
        </w:r>
      </w:hyperlink>
      <w:r>
        <w:rPr>
          <w:rFonts w:ascii="Calibri" w:hAnsi="Calibri" w:cs="Calibri"/>
        </w:rPr>
        <w:t xml:space="preserve"> настоящего Федерального закона.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12" w:name="Par84"/>
      <w:bookmarkEnd w:id="12"/>
      <w:r>
        <w:rPr>
          <w:rFonts w:ascii="Calibri" w:hAnsi="Calibri" w:cs="Calibri"/>
        </w:rPr>
        <w:t>Статья 9. Гарантированный перечень услуг по погребению</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13" w:name="Par86"/>
      <w:bookmarkEnd w:id="13"/>
      <w:r>
        <w:rPr>
          <w:rFonts w:ascii="Calibri" w:hAnsi="Calibri" w:cs="Calibri"/>
        </w:rPr>
        <w:t>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оформление документов, необходимых для погребения;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предоставление и доставка гроба и других предметов, необходимых для погребения;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перевозка тела (останков) умершего на кладбище (в крематорий);</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погребение (кремация с последующей выдачей урны с прахом).</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Качество предоставляемых услуг должно соответствовать требованиям, устанавливаемым органами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Услуги по погребению, указанные в </w:t>
      </w:r>
      <w:hyperlink w:anchor="Par86" w:history="1">
        <w:r>
          <w:rPr>
            <w:rFonts w:ascii="Calibri" w:hAnsi="Calibri" w:cs="Calibri"/>
            <w:color w:val="0000FF"/>
          </w:rPr>
          <w:t>пункте 1</w:t>
        </w:r>
      </w:hyperlink>
      <w:r>
        <w:rPr>
          <w:rFonts w:ascii="Calibri" w:hAnsi="Calibri" w:cs="Calibri"/>
        </w:rPr>
        <w:t xml:space="preserve"> настоящей статьи, оказываются специализированной службой по вопросам похоронного дела.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2"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14" w:name="Par95"/>
      <w:bookmarkEnd w:id="14"/>
      <w:r>
        <w:rPr>
          <w:rFonts w:ascii="Calibri" w:hAnsi="Calibri" w:cs="Calibri"/>
        </w:rPr>
        <w:t>3.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3" w:history="1">
        <w:r>
          <w:rPr>
            <w:rFonts w:ascii="Calibri" w:hAnsi="Calibri" w:cs="Calibri"/>
            <w:color w:val="0000FF"/>
          </w:rPr>
          <w:t>N 263-ФЗ</w:t>
        </w:r>
      </w:hyperlink>
      <w:r>
        <w:rPr>
          <w:rFonts w:ascii="Calibri" w:hAnsi="Calibri" w:cs="Calibri"/>
        </w:rPr>
        <w:t xml:space="preserve">, от 24.07.2009 </w:t>
      </w:r>
      <w:hyperlink r:id="rId34" w:history="1">
        <w:r>
          <w:rPr>
            <w:rFonts w:ascii="Calibri" w:hAnsi="Calibri" w:cs="Calibri"/>
            <w:color w:val="0000FF"/>
          </w:rPr>
          <w:t>N 213-ФЗ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Пенсионного фонда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28.06.1997 </w:t>
      </w:r>
      <w:hyperlink r:id="rId35" w:history="1">
        <w:r>
          <w:rPr>
            <w:rFonts w:ascii="Calibri" w:hAnsi="Calibri" w:cs="Calibri"/>
            <w:color w:val="0000FF"/>
          </w:rPr>
          <w:t>N 91-ФЗ</w:t>
        </w:r>
      </w:hyperlink>
      <w:r>
        <w:rPr>
          <w:rFonts w:ascii="Calibri" w:hAnsi="Calibri" w:cs="Calibri"/>
        </w:rPr>
        <w:t xml:space="preserve">, от 24.07.2009 </w:t>
      </w:r>
      <w:hyperlink r:id="rId36" w:history="1">
        <w:r>
          <w:rPr>
            <w:rFonts w:ascii="Calibri" w:hAnsi="Calibri" w:cs="Calibri"/>
            <w:color w:val="0000FF"/>
          </w:rPr>
          <w:t>N 213-ФЗ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 определяемых в соответствии с настоящим пунктом;</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 w:history="1">
        <w:r>
          <w:rPr>
            <w:rFonts w:ascii="Calibri" w:hAnsi="Calibri" w:cs="Calibri"/>
            <w:color w:val="0000FF"/>
          </w:rPr>
          <w:t>законом</w:t>
        </w:r>
      </w:hyperlink>
      <w:r>
        <w:rPr>
          <w:rFonts w:ascii="Calibri" w:hAnsi="Calibri" w:cs="Calibri"/>
        </w:rPr>
        <w:t xml:space="preserve"> от 28.06.1997 N 91-ФЗ; в ред. Федеральных законов от 10.01.2003 </w:t>
      </w:r>
      <w:hyperlink r:id="rId38" w:history="1">
        <w:r>
          <w:rPr>
            <w:rFonts w:ascii="Calibri" w:hAnsi="Calibri" w:cs="Calibri"/>
            <w:color w:val="0000FF"/>
          </w:rPr>
          <w:t>N 8-ФЗ</w:t>
        </w:r>
      </w:hyperlink>
      <w:r>
        <w:rPr>
          <w:rFonts w:ascii="Calibri" w:hAnsi="Calibri" w:cs="Calibri"/>
        </w:rPr>
        <w:t xml:space="preserve">, от 24.07.2009 </w:t>
      </w:r>
      <w:hyperlink r:id="rId39" w:history="1">
        <w:r>
          <w:rPr>
            <w:rFonts w:ascii="Calibri" w:hAnsi="Calibri" w:cs="Calibri"/>
            <w:color w:val="0000FF"/>
          </w:rPr>
          <w:t>N 213-ФЗ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24.07.2009 N 213-ФЗ)</w:t>
      </w: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абзаца пятого пункта 3 статьи 9 в редакции Федерального </w:t>
      </w:r>
      <w:hyperlink r:id="rId41" w:history="1">
        <w:r>
          <w:rPr>
            <w:rFonts w:ascii="Calibri" w:hAnsi="Calibri" w:cs="Calibri"/>
            <w:color w:val="0000FF"/>
          </w:rPr>
          <w:t>закона</w:t>
        </w:r>
      </w:hyperlink>
      <w:r>
        <w:rPr>
          <w:rFonts w:ascii="Calibri" w:hAnsi="Calibri" w:cs="Calibri"/>
        </w:rPr>
        <w:t xml:space="preserve"> от 28.07.2012 N 138-ФЗ </w:t>
      </w:r>
      <w:hyperlink r:id="rId42"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2012 года.</w:t>
      </w: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3" w:history="1">
        <w:r>
          <w:rPr>
            <w:rFonts w:ascii="Calibri" w:hAnsi="Calibri" w:cs="Calibri"/>
            <w:color w:val="0000FF"/>
          </w:rPr>
          <w:t>N 213-ФЗ</w:t>
        </w:r>
      </w:hyperlink>
      <w:r>
        <w:rPr>
          <w:rFonts w:ascii="Calibri" w:hAnsi="Calibri" w:cs="Calibri"/>
        </w:rPr>
        <w:t xml:space="preserve">, от 28.07.2012 </w:t>
      </w:r>
      <w:hyperlink r:id="rId44" w:history="1">
        <w:r>
          <w:rPr>
            <w:rFonts w:ascii="Calibri" w:hAnsi="Calibri" w:cs="Calibri"/>
            <w:color w:val="0000FF"/>
          </w:rPr>
          <w:t>N 138-ФЗ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индексацией исходя из прогнозируемого уровня инфляции, установленного федеральным </w:t>
      </w:r>
      <w:hyperlink r:id="rId45" w:history="1">
        <w:r>
          <w:rPr>
            <w:rFonts w:ascii="Calibri" w:hAnsi="Calibri" w:cs="Calibri"/>
            <w:color w:val="0000FF"/>
          </w:rPr>
          <w:t>законом</w:t>
        </w:r>
      </w:hyperlink>
      <w:r>
        <w:rPr>
          <w:rFonts w:ascii="Calibri" w:hAnsi="Calibri" w:cs="Calibri"/>
        </w:rPr>
        <w:t xml:space="preserve"> о федеральном бюджете на очередной </w:t>
      </w:r>
      <w:r>
        <w:rPr>
          <w:rFonts w:ascii="Calibri" w:hAnsi="Calibri" w:cs="Calibri"/>
        </w:rPr>
        <w:lastRenderedPageBreak/>
        <w:t xml:space="preserve">финансовый год и плановый период, в </w:t>
      </w:r>
      <w:hyperlink r:id="rId46" w:history="1">
        <w:r>
          <w:rPr>
            <w:rFonts w:ascii="Calibri" w:hAnsi="Calibri" w:cs="Calibri"/>
            <w:color w:val="0000FF"/>
          </w:rPr>
          <w:t>сроки</w:t>
        </w:r>
      </w:hyperlink>
      <w:r>
        <w:rPr>
          <w:rFonts w:ascii="Calibri" w:hAnsi="Calibri" w:cs="Calibri"/>
        </w:rPr>
        <w:t>, определяемые Правительством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 w:history="1">
        <w:r>
          <w:rPr>
            <w:rFonts w:ascii="Calibri" w:hAnsi="Calibri" w:cs="Calibri"/>
            <w:color w:val="0000FF"/>
          </w:rPr>
          <w:t>законом</w:t>
        </w:r>
      </w:hyperlink>
      <w:r>
        <w:rPr>
          <w:rFonts w:ascii="Calibri" w:hAnsi="Calibri" w:cs="Calibri"/>
        </w:rPr>
        <w:t xml:space="preserve"> от 28.06.1997 N 91-ФЗ; в ред. Федеральных законов от 07.08.2000 </w:t>
      </w:r>
      <w:hyperlink r:id="rId48" w:history="1">
        <w:r>
          <w:rPr>
            <w:rFonts w:ascii="Calibri" w:hAnsi="Calibri" w:cs="Calibri"/>
            <w:color w:val="0000FF"/>
          </w:rPr>
          <w:t>N 122-ФЗ</w:t>
        </w:r>
      </w:hyperlink>
      <w:r>
        <w:rPr>
          <w:rFonts w:ascii="Calibri" w:hAnsi="Calibri" w:cs="Calibri"/>
        </w:rPr>
        <w:t xml:space="preserve">, от 03.12.2008 </w:t>
      </w:r>
      <w:hyperlink r:id="rId49" w:history="1">
        <w:r>
          <w:rPr>
            <w:rFonts w:ascii="Calibri" w:hAnsi="Calibri" w:cs="Calibri"/>
            <w:color w:val="0000FF"/>
          </w:rPr>
          <w:t>N 238-ФЗ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0" w:history="1">
        <w:r>
          <w:rPr>
            <w:rFonts w:ascii="Calibri" w:hAnsi="Calibri" w:cs="Calibri"/>
            <w:color w:val="0000FF"/>
          </w:rPr>
          <w:t>закон</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районах и местностях, где установлен </w:t>
      </w:r>
      <w:hyperlink r:id="rId51" w:history="1">
        <w:r>
          <w:rPr>
            <w:rFonts w:ascii="Calibri" w:hAnsi="Calibri" w:cs="Calibri"/>
            <w:color w:val="0000FF"/>
          </w:rPr>
          <w:t>районный коэффициент</w:t>
        </w:r>
      </w:hyperlink>
      <w:r>
        <w:rPr>
          <w:rFonts w:ascii="Calibri" w:hAnsi="Calibri" w:cs="Calibri"/>
        </w:rPr>
        <w:t xml:space="preserve"> к заработной плате, этот предел определяется с применением районного коэффициента.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07.08.2000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 w:history="1">
        <w:r>
          <w:rPr>
            <w:rFonts w:ascii="Calibri" w:hAnsi="Calibri" w:cs="Calibri"/>
            <w:color w:val="0000FF"/>
          </w:rPr>
          <w:t>законом</w:t>
        </w:r>
      </w:hyperlink>
      <w:r>
        <w:rPr>
          <w:rFonts w:ascii="Calibri" w:hAnsi="Calibri" w:cs="Calibri"/>
        </w:rPr>
        <w:t xml:space="preserve"> от 24.07.2009 N 213-ФЗ)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Гражданам, получившим предусмотренные </w:t>
      </w:r>
      <w:hyperlink w:anchor="Par86" w:history="1">
        <w:r>
          <w:rPr>
            <w:rFonts w:ascii="Calibri" w:hAnsi="Calibri" w:cs="Calibri"/>
            <w:color w:val="0000FF"/>
          </w:rPr>
          <w:t>пунктом 1</w:t>
        </w:r>
      </w:hyperlink>
      <w:r>
        <w:rPr>
          <w:rFonts w:ascii="Calibri" w:hAnsi="Calibri" w:cs="Calibri"/>
        </w:rPr>
        <w:t xml:space="preserve"> настоящей статьи услуги, социальное пособие на погребение, предусмотренное </w:t>
      </w:r>
      <w:hyperlink w:anchor="Par118" w:history="1">
        <w:r>
          <w:rPr>
            <w:rFonts w:ascii="Calibri" w:hAnsi="Calibri" w:cs="Calibri"/>
            <w:color w:val="0000FF"/>
          </w:rPr>
          <w:t>статьей 10</w:t>
        </w:r>
      </w:hyperlink>
      <w:r>
        <w:rPr>
          <w:rFonts w:ascii="Calibri" w:hAnsi="Calibri" w:cs="Calibri"/>
        </w:rPr>
        <w:t xml:space="preserve"> настоящего Федерального закона, не выплачивается.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15" w:name="Par118"/>
      <w:bookmarkEnd w:id="15"/>
      <w:r>
        <w:rPr>
          <w:rFonts w:ascii="Calibri" w:hAnsi="Calibri" w:cs="Calibri"/>
        </w:rPr>
        <w:t>Статья 10. Социальное пособие на погребение</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16" w:name="Par120"/>
      <w:bookmarkEnd w:id="16"/>
      <w:r>
        <w:rPr>
          <w:rFonts w:ascii="Calibri" w:hAnsi="Calibri" w:cs="Calibri"/>
        </w:rPr>
        <w:t xml:space="preserve">1.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w:t>
      </w:r>
      <w:hyperlink w:anchor="Par86" w:history="1">
        <w:r>
          <w:rPr>
            <w:rFonts w:ascii="Calibri" w:hAnsi="Calibri" w:cs="Calibri"/>
            <w:color w:val="0000FF"/>
          </w:rPr>
          <w:t>статьи 9</w:t>
        </w:r>
      </w:hyperlink>
      <w:r>
        <w:rPr>
          <w:rFonts w:ascii="Calibri" w:hAnsi="Calibri" w:cs="Calibri"/>
        </w:rPr>
        <w:t xml:space="preserve"> настоящего Федерального закона, но не превышающем 4000 рублей, с последующей индексацией исходя из прогнозируемого уровня инфляции, установленного федеральным </w:t>
      </w:r>
      <w:hyperlink r:id="rId54"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в </w:t>
      </w:r>
      <w:hyperlink r:id="rId55" w:history="1">
        <w:r>
          <w:rPr>
            <w:rFonts w:ascii="Calibri" w:hAnsi="Calibri" w:cs="Calibri"/>
            <w:color w:val="0000FF"/>
          </w:rPr>
          <w:t>сроки</w:t>
        </w:r>
      </w:hyperlink>
      <w:r>
        <w:rPr>
          <w:rFonts w:ascii="Calibri" w:hAnsi="Calibri" w:cs="Calibri"/>
        </w:rPr>
        <w:t>, определяемые Правительством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28.06.1997 </w:t>
      </w:r>
      <w:hyperlink r:id="rId56" w:history="1">
        <w:r>
          <w:rPr>
            <w:rFonts w:ascii="Calibri" w:hAnsi="Calibri" w:cs="Calibri"/>
            <w:color w:val="0000FF"/>
          </w:rPr>
          <w:t>N 91-ФЗ,</w:t>
        </w:r>
      </w:hyperlink>
      <w:r>
        <w:rPr>
          <w:rFonts w:ascii="Calibri" w:hAnsi="Calibri" w:cs="Calibri"/>
        </w:rPr>
        <w:t xml:space="preserve"> от 07.08.2000 </w:t>
      </w:r>
      <w:hyperlink r:id="rId57" w:history="1">
        <w:r>
          <w:rPr>
            <w:rFonts w:ascii="Calibri" w:hAnsi="Calibri" w:cs="Calibri"/>
            <w:color w:val="0000FF"/>
          </w:rPr>
          <w:t>N 122-ФЗ</w:t>
        </w:r>
      </w:hyperlink>
      <w:r>
        <w:rPr>
          <w:rFonts w:ascii="Calibri" w:hAnsi="Calibri" w:cs="Calibri"/>
        </w:rPr>
        <w:t xml:space="preserve">, от 03.12.2008 </w:t>
      </w:r>
      <w:hyperlink r:id="rId58" w:history="1">
        <w:r>
          <w:rPr>
            <w:rFonts w:ascii="Calibri" w:hAnsi="Calibri" w:cs="Calibri"/>
            <w:color w:val="0000FF"/>
          </w:rPr>
          <w:t>N 238-ФЗ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районах и местностях, где установлен </w:t>
      </w:r>
      <w:hyperlink r:id="rId59" w:history="1">
        <w:r>
          <w:rPr>
            <w:rFonts w:ascii="Calibri" w:hAnsi="Calibri" w:cs="Calibri"/>
            <w:color w:val="0000FF"/>
          </w:rPr>
          <w:t>районный коэффициент</w:t>
        </w:r>
      </w:hyperlink>
      <w:r>
        <w:rPr>
          <w:rFonts w:ascii="Calibri" w:hAnsi="Calibri" w:cs="Calibri"/>
        </w:rPr>
        <w:t xml:space="preserve"> к заработной плате, этот предел определяется с применением районного коэффициента.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07.08.2000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Выплата социального пособия на погребение производится в день обращения на основании справки о смерти: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органом, в котором умерший получал пенсию;</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24.07.2009 N 213-ФЗ)</w:t>
      </w: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абзаца четвертого пункта 2 статьи 10 в редакции Федерального </w:t>
      </w:r>
      <w:hyperlink r:id="rId62" w:history="1">
        <w:r>
          <w:rPr>
            <w:rFonts w:ascii="Calibri" w:hAnsi="Calibri" w:cs="Calibri"/>
            <w:color w:val="0000FF"/>
          </w:rPr>
          <w:t>закона</w:t>
        </w:r>
      </w:hyperlink>
      <w:r>
        <w:rPr>
          <w:rFonts w:ascii="Calibri" w:hAnsi="Calibri" w:cs="Calibri"/>
        </w:rPr>
        <w:t xml:space="preserve"> от 28.07.2012 N 138-ФЗ </w:t>
      </w:r>
      <w:hyperlink r:id="rId63"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2012 года.</w:t>
      </w: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64" w:history="1">
        <w:r>
          <w:rPr>
            <w:rFonts w:ascii="Calibri" w:hAnsi="Calibri" w:cs="Calibri"/>
            <w:color w:val="0000FF"/>
          </w:rPr>
          <w:t>N 213-ФЗ</w:t>
        </w:r>
      </w:hyperlink>
      <w:r>
        <w:rPr>
          <w:rFonts w:ascii="Calibri" w:hAnsi="Calibri" w:cs="Calibri"/>
        </w:rPr>
        <w:t xml:space="preserve">, от 28.07.2012 </w:t>
      </w:r>
      <w:hyperlink r:id="rId65" w:history="1">
        <w:r>
          <w:rPr>
            <w:rFonts w:ascii="Calibri" w:hAnsi="Calibri" w:cs="Calibri"/>
            <w:color w:val="0000FF"/>
          </w:rPr>
          <w:t>N 138-ФЗ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6" w:history="1">
        <w:r>
          <w:rPr>
            <w:rFonts w:ascii="Calibri" w:hAnsi="Calibri" w:cs="Calibri"/>
            <w:color w:val="0000FF"/>
          </w:rPr>
          <w:t>законом</w:t>
        </w:r>
      </w:hyperlink>
      <w:r>
        <w:rPr>
          <w:rFonts w:ascii="Calibri" w:hAnsi="Calibri" w:cs="Calibri"/>
        </w:rPr>
        <w:t xml:space="preserve"> от 24.07.2009 N 213-ФЗ)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w:anchor="Par120" w:history="1">
        <w:r>
          <w:rPr>
            <w:rFonts w:ascii="Calibri" w:hAnsi="Calibri" w:cs="Calibri"/>
            <w:color w:val="0000FF"/>
          </w:rPr>
          <w:t>пунктом 1</w:t>
        </w:r>
      </w:hyperlink>
      <w:r>
        <w:rPr>
          <w:rFonts w:ascii="Calibri" w:hAnsi="Calibri" w:cs="Calibri"/>
        </w:rPr>
        <w:t xml:space="preserve"> настоящей статьи. Выплата социального пособия на погребение производится соответственно за счет средств Пенсионного фонда Российской Федерации, Фонда социального страхования Российской Федерации, бюджетов субъектов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федерального бюджета возмещаются Пенсионному фонду Российской Федерации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10.01.2003 N 8-ФЗ)</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8" w:history="1">
        <w:r>
          <w:rPr>
            <w:rFonts w:ascii="Calibri" w:hAnsi="Calibri" w:cs="Calibri"/>
            <w:color w:val="0000FF"/>
          </w:rPr>
          <w:t>законом</w:t>
        </w:r>
      </w:hyperlink>
      <w:r>
        <w:rPr>
          <w:rFonts w:ascii="Calibri" w:hAnsi="Calibri" w:cs="Calibri"/>
        </w:rPr>
        <w:t xml:space="preserve"> от 28.06.1997 N 91-ФЗ)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17" w:name="Par140"/>
      <w:bookmarkEnd w:id="17"/>
      <w:r>
        <w:rPr>
          <w:rFonts w:ascii="Calibri" w:hAnsi="Calibri" w:cs="Calibri"/>
        </w:rPr>
        <w:t>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69" w:history="1">
        <w:r>
          <w:rPr>
            <w:rFonts w:ascii="Calibri" w:hAnsi="Calibri" w:cs="Calibri"/>
            <w:color w:val="0000FF"/>
          </w:rPr>
          <w:t>N 117-ФЗ,</w:t>
        </w:r>
      </w:hyperlink>
      <w:r>
        <w:rPr>
          <w:rFonts w:ascii="Calibri" w:hAnsi="Calibri" w:cs="Calibri"/>
        </w:rPr>
        <w:t xml:space="preserve"> от 25.07.2002 </w:t>
      </w:r>
      <w:hyperlink r:id="rId70" w:history="1">
        <w:r>
          <w:rPr>
            <w:rFonts w:ascii="Calibri" w:hAnsi="Calibri" w:cs="Calibri"/>
            <w:color w:val="0000FF"/>
          </w:rPr>
          <w:t>N 116-ФЗ,</w:t>
        </w:r>
      </w:hyperlink>
      <w:r>
        <w:rPr>
          <w:rFonts w:ascii="Calibri" w:hAnsi="Calibri" w:cs="Calibri"/>
        </w:rPr>
        <w:t xml:space="preserve"> от 30.06.2003 </w:t>
      </w:r>
      <w:hyperlink r:id="rId71"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18" w:name="Par143"/>
      <w:bookmarkEnd w:id="18"/>
      <w:r>
        <w:rPr>
          <w:rFonts w:ascii="Calibri" w:hAnsi="Calibri" w:cs="Calibri"/>
        </w:rPr>
        <w:t>1. Погребение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72" w:history="1">
        <w:r>
          <w:rPr>
            <w:rFonts w:ascii="Calibri" w:hAnsi="Calibri" w:cs="Calibri"/>
            <w:color w:val="0000FF"/>
          </w:rPr>
          <w:t>N 117-ФЗ,</w:t>
        </w:r>
      </w:hyperlink>
      <w:r>
        <w:rPr>
          <w:rFonts w:ascii="Calibri" w:hAnsi="Calibri" w:cs="Calibri"/>
        </w:rPr>
        <w:t xml:space="preserve"> от 25.07.2002 </w:t>
      </w:r>
      <w:hyperlink r:id="rId73" w:history="1">
        <w:r>
          <w:rPr>
            <w:rFonts w:ascii="Calibri" w:hAnsi="Calibri" w:cs="Calibri"/>
            <w:color w:val="0000FF"/>
          </w:rPr>
          <w:t>N 116-ФЗ,</w:t>
        </w:r>
      </w:hyperlink>
      <w:r>
        <w:rPr>
          <w:rFonts w:ascii="Calibri" w:hAnsi="Calibri" w:cs="Calibri"/>
        </w:rPr>
        <w:t xml:space="preserve"> от 30.06.2003 </w:t>
      </w:r>
      <w:hyperlink r:id="rId74"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hyperlink r:id="rId75" w:history="1">
        <w:r>
          <w:rPr>
            <w:rFonts w:ascii="Calibri" w:hAnsi="Calibri" w:cs="Calibri"/>
            <w:color w:val="0000FF"/>
          </w:rPr>
          <w:t>Нормы</w:t>
        </w:r>
      </w:hyperlink>
      <w:r>
        <w:rPr>
          <w:rFonts w:ascii="Calibri" w:hAnsi="Calibri" w:cs="Calibri"/>
        </w:rPr>
        <w:t xml:space="preserve"> расходов на погребение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определяются Правительством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76" w:history="1">
        <w:r>
          <w:rPr>
            <w:rFonts w:ascii="Calibri" w:hAnsi="Calibri" w:cs="Calibri"/>
            <w:color w:val="0000FF"/>
          </w:rPr>
          <w:t>N 117-ФЗ,</w:t>
        </w:r>
      </w:hyperlink>
      <w:r>
        <w:rPr>
          <w:rFonts w:ascii="Calibri" w:hAnsi="Calibri" w:cs="Calibri"/>
        </w:rPr>
        <w:t xml:space="preserve"> от 25.07.2002 </w:t>
      </w:r>
      <w:hyperlink r:id="rId77" w:history="1">
        <w:r>
          <w:rPr>
            <w:rFonts w:ascii="Calibri" w:hAnsi="Calibri" w:cs="Calibri"/>
            <w:color w:val="0000FF"/>
          </w:rPr>
          <w:t>N 116-ФЗ,</w:t>
        </w:r>
      </w:hyperlink>
      <w:r>
        <w:rPr>
          <w:rFonts w:ascii="Calibri" w:hAnsi="Calibri" w:cs="Calibri"/>
        </w:rPr>
        <w:t xml:space="preserve"> от 30.06.2003 </w:t>
      </w:r>
      <w:hyperlink r:id="rId78"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изготовление и установку надгробия производится за счет средств министерств и иных федеральных органов исполнительной власти, в которых умерший (погибший) проходил военную службу (военные сборы, службу).</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Министерства и иные федеральные органы исполнительной власти в соответствии с заслугами умершего (погибшего) военнослужащего, гражданина, призванного на военные сборы, сотрудника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уголовно-исполнительной системы имеют право ходатайствовать перед специализированной службой по вопросам похоронного дела о погребении умершего </w:t>
      </w:r>
      <w:r>
        <w:rPr>
          <w:rFonts w:ascii="Calibri" w:hAnsi="Calibri" w:cs="Calibri"/>
        </w:rPr>
        <w:lastRenderedPageBreak/>
        <w:t>(погибшего) на поименованном месте погребения, если это не противоречит волеизъявлению умершего (погибшего), пожеланию супруга, близких родственников или иных родственников умершего (погибшего).</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79" w:history="1">
        <w:r>
          <w:rPr>
            <w:rFonts w:ascii="Calibri" w:hAnsi="Calibri" w:cs="Calibri"/>
            <w:color w:val="0000FF"/>
          </w:rPr>
          <w:t>N 117-ФЗ,</w:t>
        </w:r>
      </w:hyperlink>
      <w:r>
        <w:rPr>
          <w:rFonts w:ascii="Calibri" w:hAnsi="Calibri" w:cs="Calibri"/>
        </w:rPr>
        <w:t xml:space="preserve"> от 25.07.2002 </w:t>
      </w:r>
      <w:hyperlink r:id="rId80" w:history="1">
        <w:r>
          <w:rPr>
            <w:rFonts w:ascii="Calibri" w:hAnsi="Calibri" w:cs="Calibri"/>
            <w:color w:val="0000FF"/>
          </w:rPr>
          <w:t>N 116-ФЗ,</w:t>
        </w:r>
      </w:hyperlink>
      <w:r>
        <w:rPr>
          <w:rFonts w:ascii="Calibri" w:hAnsi="Calibri" w:cs="Calibri"/>
        </w:rPr>
        <w:t xml:space="preserve"> от 30.06.2003 </w:t>
      </w:r>
      <w:hyperlink r:id="rId81"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r:id="rId82" w:history="1">
        <w:r>
          <w:rPr>
            <w:rFonts w:ascii="Calibri" w:hAnsi="Calibri" w:cs="Calibri"/>
            <w:color w:val="0000FF"/>
          </w:rPr>
          <w:t>размерах</w:t>
        </w:r>
      </w:hyperlink>
      <w:r>
        <w:rPr>
          <w:rFonts w:ascii="Calibri" w:hAnsi="Calibri" w:cs="Calibri"/>
        </w:rPr>
        <w:t>, определяемых Правительством Российской Федерации, а также иных источников в соответствии с законодательством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 w:history="1">
        <w:r>
          <w:rPr>
            <w:rFonts w:ascii="Calibri" w:hAnsi="Calibri" w:cs="Calibri"/>
            <w:color w:val="0000FF"/>
          </w:rPr>
          <w:t>законом</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Погребение военнослужащих,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умерших (погибших) в период прохождения службы в военное время, в период ведения боевых действий, осуществляется в соответствии с законодательством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84" w:history="1">
        <w:r>
          <w:rPr>
            <w:rFonts w:ascii="Calibri" w:hAnsi="Calibri" w:cs="Calibri"/>
            <w:color w:val="0000FF"/>
          </w:rPr>
          <w:t>N 117-ФЗ,</w:t>
        </w:r>
      </w:hyperlink>
      <w:r>
        <w:rPr>
          <w:rFonts w:ascii="Calibri" w:hAnsi="Calibri" w:cs="Calibri"/>
        </w:rPr>
        <w:t xml:space="preserve"> от 25.07.2002 </w:t>
      </w:r>
      <w:hyperlink r:id="rId85" w:history="1">
        <w:r>
          <w:rPr>
            <w:rFonts w:ascii="Calibri" w:hAnsi="Calibri" w:cs="Calibri"/>
            <w:color w:val="0000FF"/>
          </w:rPr>
          <w:t>N 116-ФЗ,</w:t>
        </w:r>
      </w:hyperlink>
      <w:r>
        <w:rPr>
          <w:rFonts w:ascii="Calibri" w:hAnsi="Calibri" w:cs="Calibri"/>
        </w:rPr>
        <w:t xml:space="preserve"> от 30.06.2003 </w:t>
      </w:r>
      <w:hyperlink r:id="rId86"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19" w:name="Par154"/>
      <w:bookmarkEnd w:id="19"/>
      <w:r>
        <w:rPr>
          <w:rFonts w:ascii="Calibri" w:hAnsi="Calibri" w:cs="Calibri"/>
        </w:rPr>
        <w:t xml:space="preserve">3. Погребению в соответствии с </w:t>
      </w:r>
      <w:hyperlink w:anchor="Par143" w:history="1">
        <w:r>
          <w:rPr>
            <w:rFonts w:ascii="Calibri" w:hAnsi="Calibri" w:cs="Calibri"/>
            <w:color w:val="0000FF"/>
          </w:rPr>
          <w:t>пунктом 1</w:t>
        </w:r>
      </w:hyperlink>
      <w:r>
        <w:rPr>
          <w:rFonts w:ascii="Calibri" w:hAnsi="Calibri" w:cs="Calibri"/>
        </w:rPr>
        <w:t xml:space="preserve"> настоящей статьи также подлежат:</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87" w:history="1">
        <w:r>
          <w:rPr>
            <w:rFonts w:ascii="Calibri" w:hAnsi="Calibri" w:cs="Calibri"/>
            <w:color w:val="0000FF"/>
          </w:rPr>
          <w:t>N 117-ФЗ,</w:t>
        </w:r>
      </w:hyperlink>
      <w:r>
        <w:rPr>
          <w:rFonts w:ascii="Calibri" w:hAnsi="Calibri" w:cs="Calibri"/>
        </w:rPr>
        <w:t xml:space="preserve"> от 25.07.2002 </w:t>
      </w:r>
      <w:hyperlink r:id="rId88" w:history="1">
        <w:r>
          <w:rPr>
            <w:rFonts w:ascii="Calibri" w:hAnsi="Calibri" w:cs="Calibri"/>
            <w:color w:val="0000FF"/>
          </w:rPr>
          <w:t>N 116-ФЗ,</w:t>
        </w:r>
      </w:hyperlink>
      <w:r>
        <w:rPr>
          <w:rFonts w:ascii="Calibri" w:hAnsi="Calibri" w:cs="Calibri"/>
        </w:rPr>
        <w:t xml:space="preserve"> от 30.06.2003 </w:t>
      </w:r>
      <w:hyperlink r:id="rId89"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сотрудники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сотрудники учреждений и органов уголовно-исполнительной системы, умершие вследствие ранения, контузии, заболевания в связи с осуществлением служебной деятельности;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90" w:history="1">
        <w:r>
          <w:rPr>
            <w:rFonts w:ascii="Calibri" w:hAnsi="Calibri" w:cs="Calibri"/>
            <w:color w:val="0000FF"/>
          </w:rPr>
          <w:t>N 117-ФЗ,</w:t>
        </w:r>
      </w:hyperlink>
      <w:r>
        <w:rPr>
          <w:rFonts w:ascii="Calibri" w:hAnsi="Calibri" w:cs="Calibri"/>
        </w:rPr>
        <w:t xml:space="preserve"> от 25.07.2002 </w:t>
      </w:r>
      <w:hyperlink r:id="rId91" w:history="1">
        <w:r>
          <w:rPr>
            <w:rFonts w:ascii="Calibri" w:hAnsi="Calibri" w:cs="Calibri"/>
            <w:color w:val="0000FF"/>
          </w:rPr>
          <w:t>N 116-ФЗ,</w:t>
        </w:r>
      </w:hyperlink>
      <w:r>
        <w:rPr>
          <w:rFonts w:ascii="Calibri" w:hAnsi="Calibri" w:cs="Calibri"/>
        </w:rPr>
        <w:t xml:space="preserve"> от 30.06.2003 </w:t>
      </w:r>
      <w:hyperlink r:id="rId92" w:history="1">
        <w:r>
          <w:rPr>
            <w:rFonts w:ascii="Calibri" w:hAnsi="Calibri" w:cs="Calibri"/>
            <w:color w:val="0000FF"/>
          </w:rPr>
          <w:t>N 86-ФЗ)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ветераны военной службы;</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военнослужащие и сотрудники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сотрудники учреждений и органов уголовно-исполнительной системы - участники войны, проходившие службу в действующей армии, и ветераны боевых действий из числа лиц, указанных в </w:t>
      </w:r>
      <w:hyperlink r:id="rId93" w:history="1">
        <w:r>
          <w:rPr>
            <w:rFonts w:ascii="Calibri" w:hAnsi="Calibri" w:cs="Calibri"/>
            <w:color w:val="0000FF"/>
          </w:rPr>
          <w:t>подпунктах 1</w:t>
        </w:r>
      </w:hyperlink>
      <w:r>
        <w:rPr>
          <w:rFonts w:ascii="Calibri" w:hAnsi="Calibri" w:cs="Calibri"/>
        </w:rPr>
        <w:t xml:space="preserve"> - </w:t>
      </w:r>
      <w:hyperlink r:id="rId94" w:history="1">
        <w:r>
          <w:rPr>
            <w:rFonts w:ascii="Calibri" w:hAnsi="Calibri" w:cs="Calibri"/>
            <w:color w:val="0000FF"/>
          </w:rPr>
          <w:t>4</w:t>
        </w:r>
      </w:hyperlink>
      <w:r>
        <w:rPr>
          <w:rFonts w:ascii="Calibri" w:hAnsi="Calibri" w:cs="Calibri"/>
        </w:rPr>
        <w:t xml:space="preserve"> пункта 1 статьи 3 Федерального закона "О ветеранах" (в редакции Федерального закона от 2 января 2000 года N 40-ФЗ), независимо от общей продолжительности военной службы (службы).</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95" w:history="1">
        <w:r>
          <w:rPr>
            <w:rFonts w:ascii="Calibri" w:hAnsi="Calibri" w:cs="Calibri"/>
            <w:color w:val="0000FF"/>
          </w:rPr>
          <w:t>N 117-ФЗ,</w:t>
        </w:r>
      </w:hyperlink>
      <w:r>
        <w:rPr>
          <w:rFonts w:ascii="Calibri" w:hAnsi="Calibri" w:cs="Calibri"/>
        </w:rPr>
        <w:t xml:space="preserve"> от 25.07.2002 </w:t>
      </w:r>
      <w:hyperlink r:id="rId96" w:history="1">
        <w:r>
          <w:rPr>
            <w:rFonts w:ascii="Calibri" w:hAnsi="Calibri" w:cs="Calibri"/>
            <w:color w:val="0000FF"/>
          </w:rPr>
          <w:t>N 116-ФЗ,</w:t>
        </w:r>
      </w:hyperlink>
      <w:r>
        <w:rPr>
          <w:rFonts w:ascii="Calibri" w:hAnsi="Calibri" w:cs="Calibri"/>
        </w:rPr>
        <w:t xml:space="preserve"> от 30.06.2003 </w:t>
      </w:r>
      <w:hyperlink r:id="rId97" w:history="1">
        <w:r>
          <w:rPr>
            <w:rFonts w:ascii="Calibri" w:hAnsi="Calibri" w:cs="Calibri"/>
            <w:color w:val="0000FF"/>
          </w:rPr>
          <w:t>N 86-ФЗ,</w:t>
        </w:r>
      </w:hyperlink>
      <w:r>
        <w:rPr>
          <w:rFonts w:ascii="Calibri" w:hAnsi="Calibri" w:cs="Calibri"/>
        </w:rPr>
        <w:t xml:space="preserve"> от 17.10.2006 </w:t>
      </w:r>
      <w:hyperlink r:id="rId98" w:history="1">
        <w:r>
          <w:rPr>
            <w:rFonts w:ascii="Calibri" w:hAnsi="Calibri" w:cs="Calibri"/>
            <w:color w:val="0000FF"/>
          </w:rPr>
          <w:t>N 162-ФЗ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расходов на погребение указанных лиц производится в соответствии с </w:t>
      </w:r>
      <w:hyperlink w:anchor="Par143" w:history="1">
        <w:r>
          <w:rPr>
            <w:rFonts w:ascii="Calibri" w:hAnsi="Calibri" w:cs="Calibri"/>
            <w:color w:val="0000FF"/>
          </w:rPr>
          <w:t>пунктом 1</w:t>
        </w:r>
      </w:hyperlink>
      <w:r>
        <w:rPr>
          <w:rFonts w:ascii="Calibri" w:hAnsi="Calibri" w:cs="Calibri"/>
        </w:rPr>
        <w:t xml:space="preserve"> настоящей статьи, а также с иными нормативными правовыми актами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Погребение умерших (погибших), указанных в </w:t>
      </w:r>
      <w:hyperlink w:anchor="Par143" w:history="1">
        <w:r>
          <w:rPr>
            <w:rFonts w:ascii="Calibri" w:hAnsi="Calibri" w:cs="Calibri"/>
            <w:color w:val="0000FF"/>
          </w:rPr>
          <w:t>пунктах 1</w:t>
        </w:r>
      </w:hyperlink>
      <w:r>
        <w:rPr>
          <w:rFonts w:ascii="Calibri" w:hAnsi="Calibri" w:cs="Calibri"/>
        </w:rPr>
        <w:t xml:space="preserve"> и </w:t>
      </w:r>
      <w:hyperlink w:anchor="Par154" w:history="1">
        <w:r>
          <w:rPr>
            <w:rFonts w:ascii="Calibri" w:hAnsi="Calibri" w:cs="Calibri"/>
            <w:color w:val="0000FF"/>
          </w:rPr>
          <w:t>3</w:t>
        </w:r>
      </w:hyperlink>
      <w:r>
        <w:rPr>
          <w:rFonts w:ascii="Calibri" w:hAnsi="Calibri" w:cs="Calibri"/>
        </w:rPr>
        <w:t xml:space="preserve"> настоящей статьи, осуществляется на воинских кладбищах,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умершего или пожеланий его родственников. 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w:t>
      </w:r>
      <w:r>
        <w:rPr>
          <w:rFonts w:ascii="Calibri" w:hAnsi="Calibri" w:cs="Calibri"/>
        </w:rPr>
        <w:lastRenderedPageBreak/>
        <w:t xml:space="preserve">исполнительной власти, в которых законодательством Российской Федерации предусмотрена военная служба, в </w:t>
      </w:r>
      <w:hyperlink r:id="rId99" w:history="1">
        <w:r>
          <w:rPr>
            <w:rFonts w:ascii="Calibri" w:hAnsi="Calibri" w:cs="Calibri"/>
            <w:color w:val="0000FF"/>
          </w:rPr>
          <w:t>порядке</w:t>
        </w:r>
      </w:hyperlink>
      <w:r>
        <w:rPr>
          <w:rFonts w:ascii="Calibri" w:hAnsi="Calibri" w:cs="Calibri"/>
        </w:rPr>
        <w:t xml:space="preserve"> и </w:t>
      </w:r>
      <w:hyperlink r:id="rId100" w:history="1">
        <w:r>
          <w:rPr>
            <w:rFonts w:ascii="Calibri" w:hAnsi="Calibri" w:cs="Calibri"/>
            <w:color w:val="0000FF"/>
          </w:rPr>
          <w:t>размере</w:t>
        </w:r>
      </w:hyperlink>
      <w:r>
        <w:rPr>
          <w:rFonts w:ascii="Calibri" w:hAnsi="Calibri" w:cs="Calibri"/>
        </w:rPr>
        <w:t>, установленных Правительством Российской Федерации для погребения погибших (умерших) военнослужащих, проходивших военную службу по призыву, курсантов военных образовательных учреждений, граждан, призванных на военные сборы.</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1" w:history="1">
        <w:r>
          <w:rPr>
            <w:rFonts w:ascii="Calibri" w:hAnsi="Calibri" w:cs="Calibri"/>
            <w:color w:val="0000FF"/>
          </w:rPr>
          <w:t>законом</w:t>
        </w:r>
      </w:hyperlink>
      <w:r>
        <w:rPr>
          <w:rFonts w:ascii="Calibri" w:hAnsi="Calibri" w:cs="Calibri"/>
        </w:rPr>
        <w:t xml:space="preserve"> от 30.05.2001 N 64-ФЗ)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0" w:name="Par167"/>
      <w:bookmarkEnd w:id="20"/>
      <w:r>
        <w:rPr>
          <w:rFonts w:ascii="Calibri" w:hAnsi="Calibri" w:cs="Calibri"/>
        </w:rPr>
        <w:t>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21" w:name="Par169"/>
      <w:bookmarkEnd w:id="21"/>
      <w:r>
        <w:rPr>
          <w:rFonts w:ascii="Calibri" w:hAnsi="Calibri" w:cs="Calibri"/>
        </w:rPr>
        <w:t>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22" w:name="Par170"/>
      <w:bookmarkEnd w:id="22"/>
      <w:r>
        <w:rPr>
          <w:rFonts w:ascii="Calibri" w:hAnsi="Calibri" w:cs="Calibri"/>
        </w:rPr>
        <w:t>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Услуги, оказываемые специализированной службой по вопросам похоронного дела при погребении умерших, указанных в </w:t>
      </w:r>
      <w:hyperlink w:anchor="Par169" w:history="1">
        <w:r>
          <w:rPr>
            <w:rFonts w:ascii="Calibri" w:hAnsi="Calibri" w:cs="Calibri"/>
            <w:color w:val="0000FF"/>
          </w:rPr>
          <w:t>пунктах 1</w:t>
        </w:r>
      </w:hyperlink>
      <w:r>
        <w:rPr>
          <w:rFonts w:ascii="Calibri" w:hAnsi="Calibri" w:cs="Calibri"/>
        </w:rPr>
        <w:t xml:space="preserve"> и </w:t>
      </w:r>
      <w:hyperlink w:anchor="Par170" w:history="1">
        <w:r>
          <w:rPr>
            <w:rFonts w:ascii="Calibri" w:hAnsi="Calibri" w:cs="Calibri"/>
            <w:color w:val="0000FF"/>
          </w:rPr>
          <w:t>2</w:t>
        </w:r>
      </w:hyperlink>
      <w:r>
        <w:rPr>
          <w:rFonts w:ascii="Calibri" w:hAnsi="Calibri" w:cs="Calibri"/>
        </w:rPr>
        <w:t xml:space="preserve"> настоящей статьи, включают:</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документов, необходимых для погребения;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облачение тела;</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гроба;</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перевозку умершего на кладбище (в крематорий);</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погребение.</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указанных услуг определяется органами местного самоуправления и возмещается в порядке, предусмотренном пунктом 3 </w:t>
      </w:r>
      <w:hyperlink w:anchor="Par95" w:history="1">
        <w:r>
          <w:rPr>
            <w:rFonts w:ascii="Calibri" w:hAnsi="Calibri" w:cs="Calibri"/>
            <w:color w:val="0000FF"/>
          </w:rPr>
          <w:t>статьи 9</w:t>
        </w:r>
      </w:hyperlink>
      <w:r>
        <w:rPr>
          <w:rFonts w:ascii="Calibri" w:hAnsi="Calibri" w:cs="Calibri"/>
        </w:rPr>
        <w:t xml:space="preserve"> настоящего Федерального закона.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3" w:name="Par180"/>
      <w:bookmarkEnd w:id="23"/>
      <w:r>
        <w:rPr>
          <w:rFonts w:ascii="Calibri" w:hAnsi="Calibri" w:cs="Calibri"/>
        </w:rPr>
        <w:t>Статья 13. Погребение умерших в период отбывания наказания в местах лишения свободы</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w:t>
      </w:r>
      <w:hyperlink r:id="rId103" w:history="1">
        <w:r>
          <w:rPr>
            <w:rFonts w:ascii="Calibri" w:hAnsi="Calibri" w:cs="Calibri"/>
            <w:color w:val="0000FF"/>
          </w:rPr>
          <w:t>порядке</w:t>
        </w:r>
      </w:hyperlink>
      <w:r>
        <w:rPr>
          <w:rFonts w:ascii="Calibri" w:hAnsi="Calibri" w:cs="Calibri"/>
        </w:rPr>
        <w:t>, установленном Министерством юстиции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11.12.2002 N 170-ФЗ)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4" w:name="Par185"/>
      <w:bookmarkEnd w:id="24"/>
      <w:r>
        <w:rPr>
          <w:rFonts w:ascii="Calibri" w:hAnsi="Calibri" w:cs="Calibri"/>
        </w:rPr>
        <w:t>Статья 14. Погребение умерших после приведения в исполнение исключительной меры наказания (смертной казни)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11.12.2002 N 170-ФЗ)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ind w:firstLine="540"/>
        <w:jc w:val="both"/>
        <w:rPr>
          <w:rFonts w:ascii="Calibri" w:hAnsi="Calibri" w:cs="Calibri"/>
        </w:rPr>
      </w:pPr>
      <w:hyperlink r:id="rId106" w:history="1">
        <w:r>
          <w:rPr>
            <w:rFonts w:ascii="Calibri" w:hAnsi="Calibri" w:cs="Calibri"/>
            <w:color w:val="0000FF"/>
          </w:rPr>
          <w:t>Постановлением</w:t>
        </w:r>
      </w:hyperlink>
      <w:r>
        <w:rPr>
          <w:rFonts w:ascii="Calibri" w:hAnsi="Calibri" w:cs="Calibri"/>
        </w:rPr>
        <w:t xml:space="preserve"> Конституционного Суда РФ от 28.06.2007 N 8-П нормы статьи 14.1 признаны не противоречащими Конституции РФ, поскольку в системе действующего правового регулирования предусмотренные ими ограничительные меры в сложившихся в Российской Федерации условиях борьбы с терроризмом применяются исключительно к лицам, уголовное преследование в отношении которых прекращено из-за их смерти, наступившей в результате </w:t>
      </w:r>
      <w:r>
        <w:rPr>
          <w:rFonts w:ascii="Calibri" w:hAnsi="Calibri" w:cs="Calibri"/>
        </w:rPr>
        <w:lastRenderedPageBreak/>
        <w:t>пресечения совершенного ими террористического акта, и необходимы для охраны общественной безопасности, общественного порядка, здоровья и нравственности, для защиты прав и свобод других лиц.</w:t>
      </w: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5" w:name="Par193"/>
      <w:bookmarkEnd w:id="25"/>
      <w:r>
        <w:rPr>
          <w:rFonts w:ascii="Calibri" w:hAnsi="Calibri" w:cs="Calibri"/>
        </w:rPr>
        <w:t>Статья 14.1. Погребение лиц, смерть которых наступила в результате пресечения их террористической акции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 w:history="1">
        <w:r>
          <w:rPr>
            <w:rFonts w:ascii="Calibri" w:hAnsi="Calibri" w:cs="Calibri"/>
            <w:color w:val="0000FF"/>
          </w:rPr>
          <w:t>законом</w:t>
        </w:r>
      </w:hyperlink>
      <w:r>
        <w:rPr>
          <w:rFonts w:ascii="Calibri" w:hAnsi="Calibri" w:cs="Calibri"/>
        </w:rPr>
        <w:t xml:space="preserve"> от 11.12.2002 N 170-ФЗ)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108"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Тела указанных лиц для захоронения не выдаются, и о месте их захоронения не сообщается.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center"/>
        <w:outlineLvl w:val="0"/>
        <w:rPr>
          <w:rFonts w:ascii="Calibri" w:hAnsi="Calibri" w:cs="Calibri"/>
          <w:b/>
          <w:bCs/>
        </w:rPr>
      </w:pPr>
      <w:bookmarkStart w:id="26" w:name="Par200"/>
      <w:bookmarkEnd w:id="26"/>
      <w:r>
        <w:rPr>
          <w:rFonts w:ascii="Calibri" w:hAnsi="Calibri" w:cs="Calibri"/>
          <w:b/>
          <w:bCs/>
        </w:rPr>
        <w:t>Глава III. ОРГАНИЗАЦИЯ МЕСТА ПОГРЕБЕНИЯ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7" w:name="Par202"/>
      <w:bookmarkEnd w:id="27"/>
      <w:r>
        <w:rPr>
          <w:rFonts w:ascii="Calibri" w:hAnsi="Calibri" w:cs="Calibri"/>
        </w:rPr>
        <w:t>Статья 15. Предложения по созданию мест погребения</w:t>
      </w:r>
    </w:p>
    <w:p w:rsidR="00B72F6B" w:rsidRDefault="00B72F6B">
      <w:pPr>
        <w:widowControl w:val="0"/>
        <w:autoSpaceDE w:val="0"/>
        <w:autoSpaceDN w:val="0"/>
        <w:adjustRightInd w:val="0"/>
        <w:spacing w:after="0" w:line="240" w:lineRule="auto"/>
        <w:ind w:firstLine="540"/>
        <w:jc w:val="both"/>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Предложения по созданию мест погребения вносятся: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министерствами и иными федеральными органами исполнительной власти, в которых предусмотрены военная служба, служба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для создания воинских кладбищ, воинских участков на общественных кладбищах;</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собраниями (сходами) граждан, проживающих в сельских поселениях, если это предусмотрено уставом муниципального образования.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0" w:history="1">
        <w:r>
          <w:rPr>
            <w:rFonts w:ascii="Calibri" w:hAnsi="Calibri" w:cs="Calibri"/>
            <w:color w:val="0000FF"/>
          </w:rPr>
          <w:t>Решение</w:t>
        </w:r>
      </w:hyperlink>
      <w:r>
        <w:rPr>
          <w:rFonts w:ascii="Calibri" w:hAnsi="Calibri" w:cs="Calibri"/>
        </w:rPr>
        <w:t xml:space="preserve"> о создании Федерального военного мемориального кладбища принимается Президентом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погребения могут быть:</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принадлежности - государственные, муниципальные;</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обычаям - общественные, вероисповедальные, воинские;</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историческому и культурному значению - историко-мемориальные.</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28" w:name="Par218"/>
      <w:bookmarkEnd w:id="28"/>
      <w:r>
        <w:rPr>
          <w:rFonts w:ascii="Calibri" w:hAnsi="Calibri" w:cs="Calibri"/>
        </w:rPr>
        <w:t>Статья 16. Санитарные и экологические требования к размещению мест погребения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w:t>
      </w:r>
      <w:hyperlink r:id="rId111" w:history="1">
        <w:r>
          <w:rPr>
            <w:rFonts w:ascii="Calibri" w:hAnsi="Calibri" w:cs="Calibri"/>
            <w:color w:val="0000FF"/>
          </w:rPr>
          <w:t>санитарными правилами</w:t>
        </w:r>
      </w:hyperlink>
      <w:r>
        <w:rPr>
          <w:rFonts w:ascii="Calibri" w:hAnsi="Calibri" w:cs="Calibri"/>
        </w:rPr>
        <w:t xml:space="preserve"> и нормами и должен обеспечивать неопределенно долгий срок существования места погребения.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30.12.2008 N 309-ФЗ)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Вновь создаваемые места погребения должны размещаться на расстоянии не менее 300 метров от границ селитебной территории.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 разрешается устройство кладбищ на территориях:</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выходами на поверхность закарстованных, сильнотрещиноватых пород и в местах выклинивания водоносных горизонтов;</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14.07.2008 N 118-ФЗ)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25.11.2009 N 270-ФЗ)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w:t>
      </w:r>
      <w:hyperlink r:id="rId115" w:history="1">
        <w:r>
          <w:rPr>
            <w:rFonts w:ascii="Calibri" w:hAnsi="Calibri" w:cs="Calibri"/>
            <w:color w:val="0000FF"/>
          </w:rPr>
          <w:t>законодательством</w:t>
        </w:r>
      </w:hyperlink>
      <w:r>
        <w:rPr>
          <w:rFonts w:ascii="Calibri" w:hAnsi="Calibri" w:cs="Calibri"/>
        </w:rPr>
        <w:t xml:space="preserve">, а также в соответствии с проектной документацией, утвержденной в </w:t>
      </w:r>
      <w:hyperlink r:id="rId116"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и законодательством субъектов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26.06.2007 N 118-ФЗ)</w:t>
      </w:r>
    </w:p>
    <w:p w:rsidR="00B72F6B" w:rsidRDefault="00B72F6B">
      <w:pPr>
        <w:widowControl w:val="0"/>
        <w:autoSpaceDE w:val="0"/>
        <w:autoSpaceDN w:val="0"/>
        <w:adjustRightInd w:val="0"/>
        <w:spacing w:after="0" w:line="240" w:lineRule="auto"/>
        <w:ind w:firstLine="540"/>
        <w:jc w:val="both"/>
        <w:rPr>
          <w:rFonts w:ascii="Calibri" w:hAnsi="Calibri" w:cs="Calibri"/>
        </w:rPr>
      </w:pPr>
      <w:bookmarkStart w:id="29" w:name="Par233"/>
      <w:bookmarkEnd w:id="29"/>
      <w:r>
        <w:rPr>
          <w:rFonts w:ascii="Calibri" w:hAnsi="Calibri" w:cs="Calibri"/>
        </w:rPr>
        <w:t>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8" w:history="1">
        <w:r>
          <w:rPr>
            <w:rFonts w:ascii="Calibri" w:hAnsi="Calibri" w:cs="Calibri"/>
            <w:color w:val="0000FF"/>
          </w:rPr>
          <w:t>закона</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0" w:name="Par237"/>
      <w:bookmarkEnd w:id="30"/>
      <w:r>
        <w:rPr>
          <w:rFonts w:ascii="Calibri" w:hAnsi="Calibri" w:cs="Calibri"/>
        </w:rPr>
        <w:t>Статья 17. Санитарные и экологические требования к содержанию мест погребения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Деятельность на местах погребения осуществляется в соответствии с </w:t>
      </w:r>
      <w:hyperlink r:id="rId119" w:history="1">
        <w:r>
          <w:rPr>
            <w:rFonts w:ascii="Calibri" w:hAnsi="Calibri" w:cs="Calibri"/>
            <w:color w:val="0000FF"/>
          </w:rPr>
          <w:t>санитарными</w:t>
        </w:r>
      </w:hyperlink>
      <w:r>
        <w:rPr>
          <w:rFonts w:ascii="Calibri" w:hAnsi="Calibri" w:cs="Calibri"/>
        </w:rPr>
        <w:t xml:space="preserve"> и экологическими требованиями и правилами содержания мест погребения, устанавливаемыми органами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w:t>
      </w:r>
      <w:hyperlink r:id="rId121" w:history="1">
        <w:r>
          <w:rPr>
            <w:rFonts w:ascii="Calibri" w:hAnsi="Calibri" w:cs="Calibri"/>
            <w:color w:val="0000FF"/>
          </w:rPr>
          <w:t>органом</w:t>
        </w:r>
      </w:hyperlink>
      <w:r>
        <w:rPr>
          <w:rFonts w:ascii="Calibri" w:hAnsi="Calibri" w:cs="Calibri"/>
        </w:rPr>
        <w:t xml:space="preserve"> исполнительной власти.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23.07.2008 N 160-ФЗ)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w:t>
      </w:r>
      <w:hyperlink r:id="rId123" w:history="1">
        <w:r>
          <w:rPr>
            <w:rFonts w:ascii="Calibri" w:hAnsi="Calibri" w:cs="Calibri"/>
            <w:color w:val="0000FF"/>
          </w:rPr>
          <w:t>экологический мониторинг</w:t>
        </w:r>
      </w:hyperlink>
      <w:r>
        <w:rPr>
          <w:rFonts w:ascii="Calibri" w:hAnsi="Calibri" w:cs="Calibri"/>
        </w:rPr>
        <w:t xml:space="preserve"> (государственный мониторинг окружающей среды) в соответствии с законодательством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4" w:history="1">
        <w:r>
          <w:rPr>
            <w:rFonts w:ascii="Calibri" w:hAnsi="Calibri" w:cs="Calibri"/>
            <w:color w:val="0000FF"/>
          </w:rPr>
          <w:t>закона</w:t>
        </w:r>
      </w:hyperlink>
      <w:r>
        <w:rPr>
          <w:rFonts w:ascii="Calibri" w:hAnsi="Calibri" w:cs="Calibri"/>
        </w:rPr>
        <w:t xml:space="preserve"> от 21.11.2011 N 331-ФЗ)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нарушении </w:t>
      </w:r>
      <w:hyperlink r:id="rId125" w:history="1">
        <w:r>
          <w:rPr>
            <w:rFonts w:ascii="Calibri" w:hAnsi="Calibri" w:cs="Calibri"/>
            <w:color w:val="0000FF"/>
          </w:rPr>
          <w:t>санитарных</w:t>
        </w:r>
      </w:hyperlink>
      <w:r>
        <w:rPr>
          <w:rFonts w:ascii="Calibri" w:hAnsi="Calibri" w:cs="Calibri"/>
        </w:rP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w:t>
      </w:r>
      <w:r>
        <w:rPr>
          <w:rFonts w:ascii="Calibri" w:hAnsi="Calibri" w:cs="Calibri"/>
        </w:rPr>
        <w:lastRenderedPageBreak/>
        <w:t>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6" w:history="1">
        <w:r>
          <w:rPr>
            <w:rFonts w:ascii="Calibri" w:hAnsi="Calibri" w:cs="Calibri"/>
            <w:color w:val="0000FF"/>
          </w:rPr>
          <w:t>N 122-ФЗ</w:t>
        </w:r>
      </w:hyperlink>
      <w:r>
        <w:rPr>
          <w:rFonts w:ascii="Calibri" w:hAnsi="Calibri" w:cs="Calibri"/>
        </w:rPr>
        <w:t xml:space="preserve">, от 30.12.2008 </w:t>
      </w:r>
      <w:hyperlink r:id="rId127" w:history="1">
        <w:r>
          <w:rPr>
            <w:rFonts w:ascii="Calibri" w:hAnsi="Calibri" w:cs="Calibri"/>
            <w:color w:val="0000FF"/>
          </w:rPr>
          <w:t>N 309-ФЗ</w:t>
        </w:r>
      </w:hyperlink>
      <w:r>
        <w:rPr>
          <w:rFonts w:ascii="Calibri" w:hAnsi="Calibri" w:cs="Calibri"/>
        </w:rPr>
        <w:t>)</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Осквернение или уничтожение мест погребения влечет ответственность, предусмотренную </w:t>
      </w:r>
      <w:hyperlink r:id="rId12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29" w:history="1">
        <w:r>
          <w:rPr>
            <w:rFonts w:ascii="Calibri" w:hAnsi="Calibri" w:cs="Calibri"/>
            <w:color w:val="0000FF"/>
          </w:rPr>
          <w:t>закона</w:t>
        </w:r>
      </w:hyperlink>
      <w:r>
        <w:rPr>
          <w:rFonts w:ascii="Calibri" w:hAnsi="Calibri" w:cs="Calibri"/>
        </w:rPr>
        <w:t xml:space="preserve"> от 19.07.2011 N 248-ФЗ)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1" w:name="Par251"/>
      <w:bookmarkEnd w:id="31"/>
      <w:r>
        <w:rPr>
          <w:rFonts w:ascii="Calibri" w:hAnsi="Calibri" w:cs="Calibri"/>
        </w:rPr>
        <w:t>Статья 18. Общественные кладбища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общественных кладбищах погребение может осуществляться с учетом вероисповедальных, воинских и иных обычаев и традиций.</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общественных кладбищах для погребения умершего предоставляется участок земли в соответствии с пунктом 5 </w:t>
      </w:r>
      <w:hyperlink w:anchor="Par233" w:history="1">
        <w:r>
          <w:rPr>
            <w:rFonts w:ascii="Calibri" w:hAnsi="Calibri" w:cs="Calibri"/>
            <w:color w:val="0000FF"/>
          </w:rPr>
          <w:t>статьи 16</w:t>
        </w:r>
      </w:hyperlink>
      <w:r>
        <w:rPr>
          <w:rFonts w:ascii="Calibri" w:hAnsi="Calibri" w:cs="Calibri"/>
        </w:rPr>
        <w:t xml:space="preserve"> настоящего Федерального закона. На общественных кладбищах для погребения умерших (погибших), указанных в </w:t>
      </w:r>
      <w:hyperlink w:anchor="Par140" w:history="1">
        <w:r>
          <w:rPr>
            <w:rFonts w:ascii="Calibri" w:hAnsi="Calibri" w:cs="Calibri"/>
            <w:color w:val="0000FF"/>
          </w:rPr>
          <w:t>статье 11</w:t>
        </w:r>
      </w:hyperlink>
      <w:r>
        <w:rPr>
          <w:rFonts w:ascii="Calibri" w:hAnsi="Calibri" w:cs="Calibri"/>
        </w:rPr>
        <w:t xml:space="preserve"> настоящего Федерального закона, могут создаваться воинские участки.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2" w:name="Par260"/>
      <w:bookmarkEnd w:id="32"/>
      <w:r>
        <w:rPr>
          <w:rFonts w:ascii="Calibri" w:hAnsi="Calibri" w:cs="Calibri"/>
        </w:rPr>
        <w:t>Статья 19. Вероисповедальные кладбища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Вероисповедальные кладбища предназначены для погребения умерших одной веры. Вероисповедальные кладбища могут находиться в ведении органов местного самоуправления.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3" w:name="Par265"/>
      <w:bookmarkEnd w:id="33"/>
      <w:r>
        <w:rPr>
          <w:rFonts w:ascii="Calibri" w:hAnsi="Calibri" w:cs="Calibri"/>
        </w:rPr>
        <w:t>Статья 20. Воинские кладбища и военные мемориальные кладбища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 (службы),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133" w:history="1">
        <w:r>
          <w:rPr>
            <w:rFonts w:ascii="Calibri" w:hAnsi="Calibri" w:cs="Calibri"/>
            <w:color w:val="0000FF"/>
          </w:rPr>
          <w:t>N 117-ФЗ,</w:t>
        </w:r>
      </w:hyperlink>
      <w:r>
        <w:rPr>
          <w:rFonts w:ascii="Calibri" w:hAnsi="Calibri" w:cs="Calibri"/>
        </w:rPr>
        <w:t xml:space="preserve"> от 25.07.2002 </w:t>
      </w:r>
      <w:hyperlink r:id="rId134" w:history="1">
        <w:r>
          <w:rPr>
            <w:rFonts w:ascii="Calibri" w:hAnsi="Calibri" w:cs="Calibri"/>
            <w:color w:val="0000FF"/>
          </w:rPr>
          <w:t>N 116-ФЗ,</w:t>
        </w:r>
      </w:hyperlink>
      <w:r>
        <w:rPr>
          <w:rFonts w:ascii="Calibri" w:hAnsi="Calibri" w:cs="Calibri"/>
        </w:rPr>
        <w:t xml:space="preserve"> от 30.06.2003 </w:t>
      </w:r>
      <w:hyperlink r:id="rId135" w:history="1">
        <w:r>
          <w:rPr>
            <w:rFonts w:ascii="Calibri" w:hAnsi="Calibri" w:cs="Calibri"/>
            <w:color w:val="0000FF"/>
          </w:rPr>
          <w:t>N 86-ФЗ,</w:t>
        </w:r>
      </w:hyperlink>
      <w:r>
        <w:rPr>
          <w:rFonts w:ascii="Calibri" w:hAnsi="Calibri" w:cs="Calibri"/>
        </w:rPr>
        <w:t xml:space="preserve"> от 22.08.2004 </w:t>
      </w:r>
      <w:hyperlink r:id="rId136" w:history="1">
        <w:r>
          <w:rPr>
            <w:rFonts w:ascii="Calibri" w:hAnsi="Calibri" w:cs="Calibri"/>
            <w:color w:val="0000FF"/>
          </w:rPr>
          <w:t>N 122-ФЗ)</w:t>
        </w:r>
      </w:hyperlink>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Федеральное военное мемориальное кладбище предназначено для погребения и увековечения памяти лиц, указанных в </w:t>
      </w:r>
      <w:hyperlink w:anchor="Par140" w:history="1">
        <w:r>
          <w:rPr>
            <w:rFonts w:ascii="Calibri" w:hAnsi="Calibri" w:cs="Calibri"/>
            <w:color w:val="0000FF"/>
          </w:rPr>
          <w:t>статье 11</w:t>
        </w:r>
      </w:hyperlink>
      <w:r>
        <w:rPr>
          <w:rFonts w:ascii="Calibri" w:hAnsi="Calibri" w:cs="Calibri"/>
        </w:rPr>
        <w:t xml:space="preserve"> настоящего Федерального закона, имевших особые заслуги перед государством. </w:t>
      </w:r>
      <w:hyperlink r:id="rId137" w:history="1">
        <w:r>
          <w:rPr>
            <w:rFonts w:ascii="Calibri" w:hAnsi="Calibri" w:cs="Calibri"/>
            <w:color w:val="0000FF"/>
          </w:rPr>
          <w:t>Перечень</w:t>
        </w:r>
      </w:hyperlink>
      <w:r>
        <w:rPr>
          <w:rFonts w:ascii="Calibri" w:hAnsi="Calibri" w:cs="Calibri"/>
        </w:rPr>
        <w:t xml:space="preserve"> особых заслуг перед государством лиц, которые могут быть погребены на Федеральном военном мемориальном кладбище, определяется </w:t>
      </w:r>
      <w:r>
        <w:rPr>
          <w:rFonts w:ascii="Calibri" w:hAnsi="Calibri" w:cs="Calibri"/>
        </w:rPr>
        <w:lastRenderedPageBreak/>
        <w:t>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 w:history="1">
        <w:r>
          <w:rPr>
            <w:rFonts w:ascii="Calibri" w:hAnsi="Calibri" w:cs="Calibri"/>
            <w:color w:val="0000FF"/>
          </w:rPr>
          <w:t>законом</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Погребение на Федеральном военном мемориальном кладбище осуществляется по представлению министерств и иных федеральных органов исполнительной власти, в которых погибший (умерший) проходил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 w:history="1">
        <w:r>
          <w:rPr>
            <w:rFonts w:ascii="Calibri" w:hAnsi="Calibri" w:cs="Calibri"/>
            <w:color w:val="0000FF"/>
          </w:rPr>
          <w:t>законом</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hyperlink r:id="rId140" w:history="1">
        <w:r>
          <w:rPr>
            <w:rFonts w:ascii="Calibri" w:hAnsi="Calibri" w:cs="Calibri"/>
            <w:color w:val="0000FF"/>
          </w:rPr>
          <w:t>Погребение</w:t>
        </w:r>
      </w:hyperlink>
      <w:r>
        <w:rPr>
          <w:rFonts w:ascii="Calibri" w:hAnsi="Calibri" w:cs="Calibri"/>
        </w:rPr>
        <w:t xml:space="preserve"> на Федеральном военном мемориальном кладбище лиц, не указанных в настоящей статье, осуществляется на основании решения Президента Российской Федерации.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1" w:history="1">
        <w:r>
          <w:rPr>
            <w:rFonts w:ascii="Calibri" w:hAnsi="Calibri" w:cs="Calibri"/>
            <w:color w:val="0000FF"/>
          </w:rPr>
          <w:t>законом</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142" w:history="1">
        <w:r>
          <w:rPr>
            <w:rFonts w:ascii="Calibri" w:hAnsi="Calibri" w:cs="Calibri"/>
            <w:color w:val="0000FF"/>
          </w:rPr>
          <w:t>Законом</w:t>
        </w:r>
      </w:hyperlink>
      <w:r>
        <w:rPr>
          <w:rFonts w:ascii="Calibri" w:hAnsi="Calibri" w:cs="Calibri"/>
        </w:rP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3" w:history="1">
        <w:r>
          <w:rPr>
            <w:rFonts w:ascii="Calibri" w:hAnsi="Calibri" w:cs="Calibri"/>
            <w:color w:val="0000FF"/>
          </w:rPr>
          <w:t>законом</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военных мемориальных кладбищах могут создаваться семейные (родовые) захоронения.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 w:history="1">
        <w:r>
          <w:rPr>
            <w:rFonts w:ascii="Calibri" w:hAnsi="Calibri" w:cs="Calibri"/>
            <w:color w:val="0000FF"/>
          </w:rPr>
          <w:t>законом</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5" w:history="1">
        <w:r>
          <w:rPr>
            <w:rFonts w:ascii="Calibri" w:hAnsi="Calibri" w:cs="Calibri"/>
            <w:color w:val="0000FF"/>
          </w:rPr>
          <w:t>Порядок</w:t>
        </w:r>
      </w:hyperlink>
      <w:r>
        <w:rPr>
          <w:rFonts w:ascii="Calibri" w:hAnsi="Calibri" w:cs="Calibri"/>
        </w:rPr>
        <w:t xml:space="preserve"> деятельности Федерального военного мемориального кладбища определяется уполномоченным федеральным органом исполнительной власти.</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23.07.2008 N 160-ФЗ)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7" w:history="1">
        <w:r>
          <w:rPr>
            <w:rFonts w:ascii="Calibri" w:hAnsi="Calibri" w:cs="Calibri"/>
            <w:color w:val="0000FF"/>
          </w:rPr>
          <w:t>закона</w:t>
        </w:r>
      </w:hyperlink>
      <w:r>
        <w:rPr>
          <w:rFonts w:ascii="Calibri" w:hAnsi="Calibri" w:cs="Calibri"/>
        </w:rPr>
        <w:t xml:space="preserve"> от 21.04.2005 N 36-ФЗ)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4" w:name="Par286"/>
      <w:bookmarkEnd w:id="34"/>
      <w:r>
        <w:rPr>
          <w:rFonts w:ascii="Calibri" w:hAnsi="Calibri" w:cs="Calibri"/>
        </w:rPr>
        <w:t>Статья 21. Семейные (родовые) захоронения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5" w:name="Par290"/>
      <w:bookmarkEnd w:id="35"/>
      <w:r>
        <w:rPr>
          <w:rFonts w:ascii="Calibri" w:hAnsi="Calibri" w:cs="Calibri"/>
        </w:rPr>
        <w:t>Статья 22. Старые военные и ранее неизвестные захоронения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Запрещаются поиск и вскрытие старых военных и ранее неизвестных захоронений </w:t>
      </w:r>
      <w:r>
        <w:rPr>
          <w:rFonts w:ascii="Calibri" w:hAnsi="Calibri" w:cs="Calibri"/>
        </w:rPr>
        <w:lastRenderedPageBreak/>
        <w:t>гражданами или юридическими лицами, не имеющими официального разрешения на такую деятельность.</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6" w:name="Par299"/>
      <w:bookmarkEnd w:id="36"/>
      <w:r>
        <w:rPr>
          <w:rFonts w:ascii="Calibri" w:hAnsi="Calibri" w:cs="Calibri"/>
        </w:rPr>
        <w:t>Статья 23. Стены скорби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7" w:name="Par303"/>
      <w:bookmarkEnd w:id="37"/>
      <w:r>
        <w:rPr>
          <w:rFonts w:ascii="Calibri" w:hAnsi="Calibri" w:cs="Calibri"/>
        </w:rPr>
        <w:t>Статья 24. Крематории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крематориев определяется органами местного самоуправления.</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center"/>
        <w:outlineLvl w:val="0"/>
        <w:rPr>
          <w:rFonts w:ascii="Calibri" w:hAnsi="Calibri" w:cs="Calibri"/>
          <w:b/>
          <w:bCs/>
        </w:rPr>
      </w:pPr>
      <w:bookmarkStart w:id="38" w:name="Par310"/>
      <w:bookmarkEnd w:id="38"/>
      <w:r>
        <w:rPr>
          <w:rFonts w:ascii="Calibri" w:hAnsi="Calibri" w:cs="Calibri"/>
          <w:b/>
          <w:bCs/>
        </w:rPr>
        <w:t>Глава IV. ПОХОРОННОЕ ДЕЛО</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39" w:name="Par312"/>
      <w:bookmarkEnd w:id="39"/>
      <w:r>
        <w:rPr>
          <w:rFonts w:ascii="Calibri" w:hAnsi="Calibri" w:cs="Calibri"/>
        </w:rPr>
        <w:t>Статья 25. Организация похоронного дела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субъектов Российской Федерации - городов федерального значения Москвы и Санкт-Петербурга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 Москвы и Санкт-Петербурга.</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2"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0" w:name="Par319"/>
      <w:bookmarkEnd w:id="40"/>
      <w:r>
        <w:rPr>
          <w:rFonts w:ascii="Calibri" w:hAnsi="Calibri" w:cs="Calibri"/>
        </w:rPr>
        <w:t>Статья 26. Финансовое обеспечение похоронного дела</w:t>
      </w:r>
    </w:p>
    <w:p w:rsidR="00B72F6B" w:rsidRDefault="00B72F6B">
      <w:pPr>
        <w:widowControl w:val="0"/>
        <w:autoSpaceDE w:val="0"/>
        <w:autoSpaceDN w:val="0"/>
        <w:adjustRightInd w:val="0"/>
        <w:spacing w:after="0" w:line="240" w:lineRule="auto"/>
        <w:jc w:val="both"/>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jc w:val="both"/>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похоронного дела осуществляется за счет средств соответствующих бюджетов в соответствии со </w:t>
      </w:r>
      <w:hyperlink w:anchor="Par84" w:history="1">
        <w:r>
          <w:rPr>
            <w:rFonts w:ascii="Calibri" w:hAnsi="Calibri" w:cs="Calibri"/>
            <w:color w:val="0000FF"/>
          </w:rPr>
          <w:t>статьями 9,</w:t>
        </w:r>
      </w:hyperlink>
      <w:r>
        <w:rPr>
          <w:rFonts w:ascii="Calibri" w:hAnsi="Calibri" w:cs="Calibri"/>
        </w:rPr>
        <w:t xml:space="preserve"> </w:t>
      </w:r>
      <w:hyperlink w:anchor="Par118" w:history="1">
        <w:r>
          <w:rPr>
            <w:rFonts w:ascii="Calibri" w:hAnsi="Calibri" w:cs="Calibri"/>
            <w:color w:val="0000FF"/>
          </w:rPr>
          <w:t>10,</w:t>
        </w:r>
      </w:hyperlink>
      <w:r>
        <w:rPr>
          <w:rFonts w:ascii="Calibri" w:hAnsi="Calibri" w:cs="Calibri"/>
        </w:rPr>
        <w:t xml:space="preserve"> </w:t>
      </w:r>
      <w:hyperlink w:anchor="Par140" w:history="1">
        <w:r>
          <w:rPr>
            <w:rFonts w:ascii="Calibri" w:hAnsi="Calibri" w:cs="Calibri"/>
            <w:color w:val="0000FF"/>
          </w:rPr>
          <w:t>11</w:t>
        </w:r>
      </w:hyperlink>
      <w:r>
        <w:rPr>
          <w:rFonts w:ascii="Calibri" w:hAnsi="Calibri" w:cs="Calibri"/>
        </w:rPr>
        <w:t xml:space="preserve"> настоящего Федерального закона.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1" w:name="Par325"/>
      <w:bookmarkEnd w:id="41"/>
      <w:r>
        <w:rPr>
          <w:rFonts w:ascii="Calibri" w:hAnsi="Calibri" w:cs="Calibri"/>
        </w:rPr>
        <w:t>Статья 27. Попечительские (наблюдательные) советы по вопросам похоронного дела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2" w:name="Par329"/>
      <w:bookmarkEnd w:id="42"/>
      <w:r>
        <w:rPr>
          <w:rFonts w:ascii="Calibri" w:hAnsi="Calibri" w:cs="Calibri"/>
        </w:rPr>
        <w:t xml:space="preserve">Статья 28. Исключена. - Федеральный </w:t>
      </w:r>
      <w:hyperlink r:id="rId154" w:history="1">
        <w:r>
          <w:rPr>
            <w:rFonts w:ascii="Calibri" w:hAnsi="Calibri" w:cs="Calibri"/>
            <w:color w:val="0000FF"/>
          </w:rPr>
          <w:t>закон</w:t>
        </w:r>
      </w:hyperlink>
      <w:r>
        <w:rPr>
          <w:rFonts w:ascii="Calibri" w:hAnsi="Calibri" w:cs="Calibri"/>
        </w:rPr>
        <w:t xml:space="preserve"> от 10.01.2003 N 15-ФЗ.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3" w:name="Par331"/>
      <w:bookmarkEnd w:id="43"/>
      <w:r>
        <w:rPr>
          <w:rFonts w:ascii="Calibri" w:hAnsi="Calibri" w:cs="Calibri"/>
        </w:rPr>
        <w:lastRenderedPageBreak/>
        <w:t>Статья 29. Специализированные службы по вопросам похоронного дела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районов, поселений и городских округов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специализированных служб по вопросам похоронного дела определяется органами местного самоуправления районов, поселений и городских округов.</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22.08.2004 N 122-ФЗ)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4" w:name="Par338"/>
      <w:bookmarkEnd w:id="44"/>
      <w:r>
        <w:rPr>
          <w:rFonts w:ascii="Calibri" w:hAnsi="Calibri" w:cs="Calibri"/>
        </w:rPr>
        <w:t>Статья 30. Ответственность за нарушение настоящего Федерального закона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center"/>
        <w:outlineLvl w:val="0"/>
        <w:rPr>
          <w:rFonts w:ascii="Calibri" w:hAnsi="Calibri" w:cs="Calibri"/>
          <w:b/>
          <w:bCs/>
        </w:rPr>
      </w:pPr>
      <w:bookmarkStart w:id="45" w:name="Par342"/>
      <w:bookmarkEnd w:id="45"/>
      <w:r>
        <w:rPr>
          <w:rFonts w:ascii="Calibri" w:hAnsi="Calibri" w:cs="Calibri"/>
          <w:b/>
          <w:bCs/>
        </w:rPr>
        <w:t>Глава V. ЗАКЛЮЧИТЕЛЬНЫЕ И ПЕРЕХОДНЫЕ ПОЛОЖЕНИЯ</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6" w:name="Par344"/>
      <w:bookmarkEnd w:id="46"/>
      <w:r>
        <w:rPr>
          <w:rFonts w:ascii="Calibri" w:hAnsi="Calibri" w:cs="Calibri"/>
        </w:rPr>
        <w:t>Статья 31. О приведении в соответствие с настоящим Федеральным законом нормативных правовых актов</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Правительству Российской Федерации привести свои нормативные правовые акты в соответствие с настоящим Федеральным законом.</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7" w:name="Par348"/>
      <w:bookmarkEnd w:id="47"/>
      <w:r>
        <w:rPr>
          <w:rFonts w:ascii="Calibri" w:hAnsi="Calibri" w:cs="Calibri"/>
        </w:rPr>
        <w:t>Статья 32. О вступлении в силу настоящего Федерального закона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вступает в силу со дня его официального опубликования, за исключением </w:t>
      </w:r>
      <w:hyperlink w:anchor="Par84" w:history="1">
        <w:r>
          <w:rPr>
            <w:rFonts w:ascii="Calibri" w:hAnsi="Calibri" w:cs="Calibri"/>
            <w:color w:val="0000FF"/>
          </w:rPr>
          <w:t>статей 9</w:t>
        </w:r>
      </w:hyperlink>
      <w:r>
        <w:rPr>
          <w:rFonts w:ascii="Calibri" w:hAnsi="Calibri" w:cs="Calibri"/>
        </w:rPr>
        <w:t xml:space="preserve"> и </w:t>
      </w:r>
      <w:hyperlink w:anchor="Par118" w:history="1">
        <w:r>
          <w:rPr>
            <w:rFonts w:ascii="Calibri" w:hAnsi="Calibri" w:cs="Calibri"/>
            <w:color w:val="0000FF"/>
          </w:rPr>
          <w:t>10,</w:t>
        </w:r>
      </w:hyperlink>
      <w:r>
        <w:rPr>
          <w:rFonts w:ascii="Calibri" w:hAnsi="Calibri" w:cs="Calibri"/>
        </w:rPr>
        <w:t xml:space="preserve"> которые вводятся в действие с 1 марта 1996 года.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outlineLvl w:val="1"/>
        <w:rPr>
          <w:rFonts w:ascii="Calibri" w:hAnsi="Calibri" w:cs="Calibri"/>
        </w:rPr>
      </w:pPr>
      <w:bookmarkStart w:id="48" w:name="Par352"/>
      <w:bookmarkEnd w:id="48"/>
      <w:r>
        <w:rPr>
          <w:rFonts w:ascii="Calibri" w:hAnsi="Calibri" w:cs="Calibri"/>
        </w:rPr>
        <w:t>Статья 33. О признании утратившим силу ранее принятого правового акта</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Признать утратившим силу с 1 марта 1996 года </w:t>
      </w:r>
      <w:hyperlink r:id="rId157" w:history="1">
        <w:r>
          <w:rPr>
            <w:rFonts w:ascii="Calibri" w:hAnsi="Calibri" w:cs="Calibri"/>
            <w:color w:val="0000FF"/>
          </w:rPr>
          <w:t>Закон</w:t>
        </w:r>
      </w:hyperlink>
      <w:r>
        <w:rPr>
          <w:rFonts w:ascii="Calibri" w:hAnsi="Calibri" w:cs="Calibri"/>
        </w:rP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B72F6B" w:rsidRDefault="00B72F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28.06.1997 N 91-ФЗ)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72F6B" w:rsidRDefault="00B72F6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2F6B" w:rsidRDefault="00B72F6B">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B72F6B" w:rsidRDefault="00B72F6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72F6B" w:rsidRDefault="00B72F6B">
      <w:pPr>
        <w:widowControl w:val="0"/>
        <w:autoSpaceDE w:val="0"/>
        <w:autoSpaceDN w:val="0"/>
        <w:adjustRightInd w:val="0"/>
        <w:spacing w:after="0" w:line="240" w:lineRule="auto"/>
        <w:rPr>
          <w:rFonts w:ascii="Calibri" w:hAnsi="Calibri" w:cs="Calibri"/>
        </w:rPr>
      </w:pPr>
      <w:r>
        <w:rPr>
          <w:rFonts w:ascii="Calibri" w:hAnsi="Calibri" w:cs="Calibri"/>
        </w:rPr>
        <w:t>12 января 1996 года</w:t>
      </w:r>
    </w:p>
    <w:p w:rsidR="00B72F6B" w:rsidRDefault="00B72F6B">
      <w:pPr>
        <w:widowControl w:val="0"/>
        <w:autoSpaceDE w:val="0"/>
        <w:autoSpaceDN w:val="0"/>
        <w:adjustRightInd w:val="0"/>
        <w:spacing w:after="0" w:line="240" w:lineRule="auto"/>
        <w:rPr>
          <w:rFonts w:ascii="Calibri" w:hAnsi="Calibri" w:cs="Calibri"/>
        </w:rPr>
      </w:pPr>
      <w:r>
        <w:rPr>
          <w:rFonts w:ascii="Calibri" w:hAnsi="Calibri" w:cs="Calibri"/>
        </w:rPr>
        <w:t>N 8-ФЗ</w:t>
      </w: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autoSpaceDE w:val="0"/>
        <w:autoSpaceDN w:val="0"/>
        <w:adjustRightInd w:val="0"/>
        <w:spacing w:after="0" w:line="240" w:lineRule="auto"/>
        <w:rPr>
          <w:rFonts w:ascii="Calibri" w:hAnsi="Calibri" w:cs="Calibri"/>
        </w:rPr>
      </w:pPr>
    </w:p>
    <w:p w:rsidR="00B72F6B" w:rsidRDefault="00B72F6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064D6" w:rsidRDefault="006064D6">
      <w:bookmarkStart w:id="49" w:name="_GoBack"/>
      <w:bookmarkEnd w:id="49"/>
    </w:p>
    <w:sectPr w:rsidR="006064D6" w:rsidSect="00103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6B"/>
    <w:rsid w:val="006064D6"/>
    <w:rsid w:val="00B72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B8028033A80553D54661332071B1C790B767499ED87D85A79103D3E894EE9B06257154B790FE295sDE9E" TargetMode="External"/><Relationship Id="rId117" Type="http://schemas.openxmlformats.org/officeDocument/2006/relationships/hyperlink" Target="consultantplus://offline/ref=6B8028033A80553D54661332071B1C790C7D7699E18885507149313C8E41B6A7651E194A790EE5s9E6E" TargetMode="External"/><Relationship Id="rId21" Type="http://schemas.openxmlformats.org/officeDocument/2006/relationships/hyperlink" Target="consultantplus://offline/ref=6B8028033A80553D54661332071B1C7902767797E48885507149313C8E41B6A7651E194A790FE3s9EFE" TargetMode="External"/><Relationship Id="rId42" Type="http://schemas.openxmlformats.org/officeDocument/2006/relationships/hyperlink" Target="consultantplus://offline/ref=6B8028033A80553D54661332071B1C790B777693EC82D85A79103D3E894EE9B06257154B790FE397sDECE" TargetMode="External"/><Relationship Id="rId47" Type="http://schemas.openxmlformats.org/officeDocument/2006/relationships/hyperlink" Target="consultantplus://offline/ref=6B8028033A80553D54661332071B1C790E7D7194E28885507149313C8E41B6A7651E194A790FE2s9E3E" TargetMode="External"/><Relationship Id="rId63" Type="http://schemas.openxmlformats.org/officeDocument/2006/relationships/hyperlink" Target="consultantplus://offline/ref=6B8028033A80553D54661332071B1C790B777693EC82D85A79103D3E894EE9B06257154B790FE397sDECE" TargetMode="External"/><Relationship Id="rId68" Type="http://schemas.openxmlformats.org/officeDocument/2006/relationships/hyperlink" Target="consultantplus://offline/ref=6B8028033A80553D54661332071B1C790E7D7194E28885507149313C8E41B6A7651E194A790FE1s9E5E" TargetMode="External"/><Relationship Id="rId84" Type="http://schemas.openxmlformats.org/officeDocument/2006/relationships/hyperlink" Target="consultantplus://offline/ref=6B8028033A80553D54661332071B1C790B707196E481D85A79103D3E894EE9B06257154B790FE291sDEFE" TargetMode="External"/><Relationship Id="rId89" Type="http://schemas.openxmlformats.org/officeDocument/2006/relationships/hyperlink" Target="consultantplus://offline/ref=6B8028033A80553D54661332071B1C790B707D92E78BD85A79103D3E894EE9B06257154B790FE19FsDE9E" TargetMode="External"/><Relationship Id="rId112" Type="http://schemas.openxmlformats.org/officeDocument/2006/relationships/hyperlink" Target="consultantplus://offline/ref=6B8028033A80553D54661332071B1C790B757697E286D85A79103D3E894EE9B06257154B790FE292sDEEE" TargetMode="External"/><Relationship Id="rId133" Type="http://schemas.openxmlformats.org/officeDocument/2006/relationships/hyperlink" Target="consultantplus://offline/ref=6B8028033A80553D54661332071B1C790B707196E481D85A79103D3E894EE9B06257154B790FE291sDE1E" TargetMode="External"/><Relationship Id="rId138" Type="http://schemas.openxmlformats.org/officeDocument/2006/relationships/hyperlink" Target="consultantplus://offline/ref=6B8028033A80553D54661332071B1C790F767C99E38885507149313C8E41B6A7651E194A790FE1s9EFE" TargetMode="External"/><Relationship Id="rId154" Type="http://schemas.openxmlformats.org/officeDocument/2006/relationships/hyperlink" Target="consultantplus://offline/ref=6B8028033A80553D54661332071B1C790B707794E780D85A79103D3E894EE9B06257154B790FE194sDEBE" TargetMode="External"/><Relationship Id="rId159" Type="http://schemas.openxmlformats.org/officeDocument/2006/relationships/fontTable" Target="fontTable.xml"/><Relationship Id="rId16" Type="http://schemas.openxmlformats.org/officeDocument/2006/relationships/hyperlink" Target="consultantplus://offline/ref=6B8028033A80553D54661332071B1C790C777690EC8885507149313C8E41B6A7651E194A790FE3s9EEE" TargetMode="External"/><Relationship Id="rId107" Type="http://schemas.openxmlformats.org/officeDocument/2006/relationships/hyperlink" Target="consultantplus://offline/ref=6B8028033A80553D54661332071B1C79097D7C94EC8885507149313C8E41B6A7651E194A790FE2s9E6E" TargetMode="External"/><Relationship Id="rId11" Type="http://schemas.openxmlformats.org/officeDocument/2006/relationships/hyperlink" Target="consultantplus://offline/ref=6B8028033A80553D54661332071B1C790B777791E183D85A79103D3E894EE9B06257154B790FE197sDEAE" TargetMode="External"/><Relationship Id="rId32" Type="http://schemas.openxmlformats.org/officeDocument/2006/relationships/hyperlink" Target="consultantplus://offline/ref=6B8028033A80553D54661332071B1C790B717590ED82D85A79103D3E894EE9B06257154B790CE090sDEDE" TargetMode="External"/><Relationship Id="rId37" Type="http://schemas.openxmlformats.org/officeDocument/2006/relationships/hyperlink" Target="consultantplus://offline/ref=6B8028033A80553D54661332071B1C790E7D7194E28885507149313C8E41B6A7651E194A790FE2s9E7E" TargetMode="External"/><Relationship Id="rId53" Type="http://schemas.openxmlformats.org/officeDocument/2006/relationships/hyperlink" Target="consultantplus://offline/ref=6B8028033A80553D54661332071B1C790B707390E48AD85A79103D3E894EE9B06257154B790FE296sDEEE" TargetMode="External"/><Relationship Id="rId58" Type="http://schemas.openxmlformats.org/officeDocument/2006/relationships/hyperlink" Target="consultantplus://offline/ref=6B8028033A80553D54661332071B1C7902767797E48885507149313C8E41B6A7651E194A790FE2s9E7E" TargetMode="External"/><Relationship Id="rId74" Type="http://schemas.openxmlformats.org/officeDocument/2006/relationships/hyperlink" Target="consultantplus://offline/ref=6B8028033A80553D54661332071B1C790B707D92E78BD85A79103D3E894EE9B06257154B790FE19FsDE9E" TargetMode="External"/><Relationship Id="rId79" Type="http://schemas.openxmlformats.org/officeDocument/2006/relationships/hyperlink" Target="consultantplus://offline/ref=6B8028033A80553D54661332071B1C790B707196E481D85A79103D3E894EE9B06257154B790FE291sDEFE" TargetMode="External"/><Relationship Id="rId102" Type="http://schemas.openxmlformats.org/officeDocument/2006/relationships/hyperlink" Target="consultantplus://offline/ref=6B8028033A80553D54661332071B1C790B717590ED82D85A79103D3E894EE9B06257154B790CE091sDE9E" TargetMode="External"/><Relationship Id="rId123" Type="http://schemas.openxmlformats.org/officeDocument/2006/relationships/hyperlink" Target="consultantplus://offline/ref=6B8028033A80553D54661332071B1C790B717597E78BD85A79103D3E894EE9B06257154B790FE397sDE9E" TargetMode="External"/><Relationship Id="rId128" Type="http://schemas.openxmlformats.org/officeDocument/2006/relationships/hyperlink" Target="consultantplus://offline/ref=6B8028033A80553D54661332071B1C790B707D94EC82D85A79103D3E894EE9B06257154B790EE597sDEFE" TargetMode="External"/><Relationship Id="rId144" Type="http://schemas.openxmlformats.org/officeDocument/2006/relationships/hyperlink" Target="consultantplus://offline/ref=6B8028033A80553D54661332071B1C790F767C99E38885507149313C8E41B6A7651E194A790FE0s9E2E" TargetMode="External"/><Relationship Id="rId149" Type="http://schemas.openxmlformats.org/officeDocument/2006/relationships/hyperlink" Target="consultantplus://offline/ref=6B8028033A80553D54661332071B1C790B717590ED82D85A79103D3E894EE9B06257154B790CE091sDE0E" TargetMode="External"/><Relationship Id="rId5" Type="http://schemas.openxmlformats.org/officeDocument/2006/relationships/hyperlink" Target="consultantplus://offline/ref=6B8028033A80553D54661332071B1C790E7D7194E28885507149313C8E41B6A7651E194A790FE3s9EEE" TargetMode="External"/><Relationship Id="rId90" Type="http://schemas.openxmlformats.org/officeDocument/2006/relationships/hyperlink" Target="consultantplus://offline/ref=6B8028033A80553D54661332071B1C790B707196E481D85A79103D3E894EE9B06257154B790FE291sDEFE" TargetMode="External"/><Relationship Id="rId95" Type="http://schemas.openxmlformats.org/officeDocument/2006/relationships/hyperlink" Target="consultantplus://offline/ref=6B8028033A80553D54661332071B1C790B707196E481D85A79103D3E894EE9B06257154B790FE291sDEFE" TargetMode="External"/><Relationship Id="rId160" Type="http://schemas.openxmlformats.org/officeDocument/2006/relationships/theme" Target="theme/theme1.xml"/><Relationship Id="rId22" Type="http://schemas.openxmlformats.org/officeDocument/2006/relationships/hyperlink" Target="consultantplus://offline/ref=6B8028033A80553D54661332071B1C790B757697E286D85A79103D3E894EE9B06257154B790FE292sDEDE" TargetMode="External"/><Relationship Id="rId27" Type="http://schemas.openxmlformats.org/officeDocument/2006/relationships/hyperlink" Target="consultantplus://offline/ref=6B8028033A80553D54661332071B1C790B777693EC82D85A79103D3E894EE9B06257154B790FE396sDE1E" TargetMode="External"/><Relationship Id="rId43" Type="http://schemas.openxmlformats.org/officeDocument/2006/relationships/hyperlink" Target="consultantplus://offline/ref=6B8028033A80553D54661332071B1C790B707390E48AD85A79103D3E894EE9B06257154B790FE296sDEDE" TargetMode="External"/><Relationship Id="rId48" Type="http://schemas.openxmlformats.org/officeDocument/2006/relationships/hyperlink" Target="consultantplus://offline/ref=6B8028033A80553D54661332071B1C790B707597E484D85A79103D3E894EE9B06257154B790FE294sDEBE" TargetMode="External"/><Relationship Id="rId64" Type="http://schemas.openxmlformats.org/officeDocument/2006/relationships/hyperlink" Target="consultantplus://offline/ref=6B8028033A80553D54661332071B1C790B707390E48AD85A79103D3E894EE9B06257154B790FE297sDE9E" TargetMode="External"/><Relationship Id="rId69" Type="http://schemas.openxmlformats.org/officeDocument/2006/relationships/hyperlink" Target="consultantplus://offline/ref=6B8028033A80553D54661332071B1C790B707196E481D85A79103D3E894EE9B06257154B790FE291sDEFE" TargetMode="External"/><Relationship Id="rId113" Type="http://schemas.openxmlformats.org/officeDocument/2006/relationships/hyperlink" Target="consultantplus://offline/ref=6B8028033A80553D54661332071B1C790B757294E783D85A79103D3E894EE9B06257154B790FE292sDE9E" TargetMode="External"/><Relationship Id="rId118" Type="http://schemas.openxmlformats.org/officeDocument/2006/relationships/hyperlink" Target="consultantplus://offline/ref=6B8028033A80553D54661332071B1C790F767C99E38885507149313C8E41B6A7651E194A790FE1s9E2E" TargetMode="External"/><Relationship Id="rId134" Type="http://schemas.openxmlformats.org/officeDocument/2006/relationships/hyperlink" Target="consultantplus://offline/ref=6B8028033A80553D54661332071B1C790B757593E68AD85A79103D3E894EE9B06257154B790FE391sDEDE" TargetMode="External"/><Relationship Id="rId139" Type="http://schemas.openxmlformats.org/officeDocument/2006/relationships/hyperlink" Target="consultantplus://offline/ref=6B8028033A80553D54661332071B1C790F767C99E38885507149313C8E41B6A7651E194A790FE0s9E7E" TargetMode="External"/><Relationship Id="rId80" Type="http://schemas.openxmlformats.org/officeDocument/2006/relationships/hyperlink" Target="consultantplus://offline/ref=6B8028033A80553D54661332071B1C790B757593E68AD85A79103D3E894EE9B06257154B790FE391sDEDE" TargetMode="External"/><Relationship Id="rId85" Type="http://schemas.openxmlformats.org/officeDocument/2006/relationships/hyperlink" Target="consultantplus://offline/ref=6B8028033A80553D54661332071B1C790B757593E68AD85A79103D3E894EE9B06257154B790FE391sDEDE" TargetMode="External"/><Relationship Id="rId150" Type="http://schemas.openxmlformats.org/officeDocument/2006/relationships/hyperlink" Target="consultantplus://offline/ref=6B8028033A80553D54661332071B1C790B717590ED82D85A79103D3E894EE9B06257154B790CE091sDE0E" TargetMode="External"/><Relationship Id="rId155" Type="http://schemas.openxmlformats.org/officeDocument/2006/relationships/hyperlink" Target="consultantplus://offline/ref=6B8028033A80553D54661332071B1C790B717590ED82D85A79103D3E894EE9B06257154B790CE09EsDEEE" TargetMode="External"/><Relationship Id="rId12" Type="http://schemas.openxmlformats.org/officeDocument/2006/relationships/hyperlink" Target="consultantplus://offline/ref=6B8028033A80553D54661332071B1C790B707794E780D85A79103D3E894EE9B06257154B790FE194sDEBE" TargetMode="External"/><Relationship Id="rId17" Type="http://schemas.openxmlformats.org/officeDocument/2006/relationships/hyperlink" Target="consultantplus://offline/ref=6B8028033A80553D54661332071B1C790C707D96E28885507149313C8E41B6A7651E194A790FE3s9EEE" TargetMode="External"/><Relationship Id="rId33" Type="http://schemas.openxmlformats.org/officeDocument/2006/relationships/hyperlink" Target="consultantplus://offline/ref=6B8028033A80553D54661332071B1C790C707D96E28885507149313C8E41B6A7651E194A790FE3s9EEE" TargetMode="External"/><Relationship Id="rId38" Type="http://schemas.openxmlformats.org/officeDocument/2006/relationships/hyperlink" Target="consultantplus://offline/ref=6B8028033A80553D54661332071B1C790B777791E183D85A79103D3E894EE9B06257154B790FE197sDEBE" TargetMode="External"/><Relationship Id="rId59" Type="http://schemas.openxmlformats.org/officeDocument/2006/relationships/hyperlink" Target="consultantplus://offline/ref=6B8028033A80553D54661332071B1C790B757D99E282D85A79103D3E89s4EEE" TargetMode="External"/><Relationship Id="rId103" Type="http://schemas.openxmlformats.org/officeDocument/2006/relationships/hyperlink" Target="consultantplus://offline/ref=6B8028033A80553D54661332071B1C790F707699E08885507149313C8E41B6A7651E194A790FE2s9E4E" TargetMode="External"/><Relationship Id="rId108" Type="http://schemas.openxmlformats.org/officeDocument/2006/relationships/hyperlink" Target="consultantplus://offline/ref=6B8028033A80553D54661332071B1C790B757296ED84D85A79103D3E894EE9B06257154B790FE396sDE0E" TargetMode="External"/><Relationship Id="rId124" Type="http://schemas.openxmlformats.org/officeDocument/2006/relationships/hyperlink" Target="consultantplus://offline/ref=6B8028033A80553D54661332071B1C790B767499ED87D85A79103D3E894EE9B06257154B790FE295sDE9E" TargetMode="External"/><Relationship Id="rId129" Type="http://schemas.openxmlformats.org/officeDocument/2006/relationships/hyperlink" Target="consultantplus://offline/ref=6B8028033A80553D54661332071B1C790B707593E683D85A79103D3E894EE9B06257154B790FE391sDECE" TargetMode="External"/><Relationship Id="rId20" Type="http://schemas.openxmlformats.org/officeDocument/2006/relationships/hyperlink" Target="consultantplus://offline/ref=6B8028033A80553D54661332071B1C790B717594E485D85A79103D3E894EE9B06257154B790FE29EsDEEE" TargetMode="External"/><Relationship Id="rId41" Type="http://schemas.openxmlformats.org/officeDocument/2006/relationships/hyperlink" Target="consultantplus://offline/ref=6B8028033A80553D54661332071B1C790B777693EC82D85A79103D3E894EE9B06257154B790FE397sDE8E" TargetMode="External"/><Relationship Id="rId54" Type="http://schemas.openxmlformats.org/officeDocument/2006/relationships/hyperlink" Target="consultantplus://offline/ref=6B8028033A80553D54661332071B1C7903777696E18885507149313C8E41B6A7651E194A790FE3s9E4E" TargetMode="External"/><Relationship Id="rId62" Type="http://schemas.openxmlformats.org/officeDocument/2006/relationships/hyperlink" Target="consultantplus://offline/ref=6B8028033A80553D54661332071B1C790B777693EC82D85A79103D3E894EE9B06257154B790FE397sDE9E" TargetMode="External"/><Relationship Id="rId70" Type="http://schemas.openxmlformats.org/officeDocument/2006/relationships/hyperlink" Target="consultantplus://offline/ref=6B8028033A80553D54661332071B1C790B757593E68AD85A79103D3E894EE9B06257154B790FE391sDEDE" TargetMode="External"/><Relationship Id="rId75" Type="http://schemas.openxmlformats.org/officeDocument/2006/relationships/hyperlink" Target="consultantplus://offline/ref=6B8028033A80553D54661332071B1C790B707496ED8BD85A79103D3E89s4EEE" TargetMode="External"/><Relationship Id="rId83" Type="http://schemas.openxmlformats.org/officeDocument/2006/relationships/hyperlink" Target="consultantplus://offline/ref=6B8028033A80553D54661332071B1C790F767C99E38885507149313C8E41B6A7651E194A790FE3s9EFE" TargetMode="External"/><Relationship Id="rId88" Type="http://schemas.openxmlformats.org/officeDocument/2006/relationships/hyperlink" Target="consultantplus://offline/ref=6B8028033A80553D54661332071B1C790B757593E68AD85A79103D3E894EE9B06257154B790FE391sDEDE" TargetMode="External"/><Relationship Id="rId91" Type="http://schemas.openxmlformats.org/officeDocument/2006/relationships/hyperlink" Target="consultantplus://offline/ref=6B8028033A80553D54661332071B1C790B757593E68AD85A79103D3E894EE9B06257154B790FE391sDEDE" TargetMode="External"/><Relationship Id="rId96" Type="http://schemas.openxmlformats.org/officeDocument/2006/relationships/hyperlink" Target="consultantplus://offline/ref=6B8028033A80553D54661332071B1C790B757593E68AD85A79103D3E894EE9B06257154B790FE391sDEDE" TargetMode="External"/><Relationship Id="rId111" Type="http://schemas.openxmlformats.org/officeDocument/2006/relationships/hyperlink" Target="consultantplus://offline/ref=6B8028033A80553D54661332071B1C790B757C91E585D85A79103D3E894EE9B06257154B790FE397sDEAE" TargetMode="External"/><Relationship Id="rId132" Type="http://schemas.openxmlformats.org/officeDocument/2006/relationships/hyperlink" Target="consultantplus://offline/ref=6B8028033A80553D54661332071B1C790F767C99E38885507149313C8E41B6A7651E194A790FE1s9E1E" TargetMode="External"/><Relationship Id="rId140" Type="http://schemas.openxmlformats.org/officeDocument/2006/relationships/hyperlink" Target="consultantplus://offline/ref=6B8028033A80553D54661332071B1C790B757499E281D85A79103D3E894EE9B06257154B790FE396sDE1E" TargetMode="External"/><Relationship Id="rId145" Type="http://schemas.openxmlformats.org/officeDocument/2006/relationships/hyperlink" Target="consultantplus://offline/ref=6B8028033A80553D54661332071B1C790B757499E281D85A79103D3E894EE9B06257154B790FE395sDE9E" TargetMode="External"/><Relationship Id="rId153" Type="http://schemas.openxmlformats.org/officeDocument/2006/relationships/hyperlink" Target="consultantplus://offline/ref=6B8028033A80553D54661332071B1C790B717590ED82D85A79103D3E894EE9B06257154B790CE09EsDEAE" TargetMode="External"/><Relationship Id="rId1" Type="http://schemas.openxmlformats.org/officeDocument/2006/relationships/styles" Target="styles.xml"/><Relationship Id="rId6" Type="http://schemas.openxmlformats.org/officeDocument/2006/relationships/hyperlink" Target="consultantplus://offline/ref=6B8028033A80553D54661332071B1C790B707196E481D85A79103D3E894EE9B06257154B790FE291sDEDE" TargetMode="External"/><Relationship Id="rId15" Type="http://schemas.openxmlformats.org/officeDocument/2006/relationships/hyperlink" Target="consultantplus://offline/ref=6B8028033A80553D54661332071B1C790F767C99E38885507149313C8E41B6A7651E194A790FE3s9EEE" TargetMode="External"/><Relationship Id="rId23" Type="http://schemas.openxmlformats.org/officeDocument/2006/relationships/hyperlink" Target="consultantplus://offline/ref=6B8028033A80553D54661332071B1C790B707390E48AD85A79103D3E894EE9B06257154B790FE39FsDE0E" TargetMode="External"/><Relationship Id="rId28" Type="http://schemas.openxmlformats.org/officeDocument/2006/relationships/hyperlink" Target="consultantplus://offline/ref=6B8028033A80553D54661332071B1C790B757C91E585D85A79103D3E894EE9B06257154B790FE393sDEDE" TargetMode="External"/><Relationship Id="rId36" Type="http://schemas.openxmlformats.org/officeDocument/2006/relationships/hyperlink" Target="consultantplus://offline/ref=6B8028033A80553D54661332071B1C790B707390E48AD85A79103D3E894EE9B06257154B790FE296sDE9E" TargetMode="External"/><Relationship Id="rId49" Type="http://schemas.openxmlformats.org/officeDocument/2006/relationships/hyperlink" Target="consultantplus://offline/ref=6B8028033A80553D54661332071B1C7902767797E48885507149313C8E41B6A7651E194A790FE2s9E6E" TargetMode="External"/><Relationship Id="rId57" Type="http://schemas.openxmlformats.org/officeDocument/2006/relationships/hyperlink" Target="consultantplus://offline/ref=6B8028033A80553D54661332071B1C790B707597E484D85A79103D3E894EE9B06257154B790FE294sDE0E" TargetMode="External"/><Relationship Id="rId106" Type="http://schemas.openxmlformats.org/officeDocument/2006/relationships/hyperlink" Target="consultantplus://offline/ref=6B8028033A80553D54661332071B1C790C7D7193E78885507149313C8E41B6A7651E194A790FE6s9E7E" TargetMode="External"/><Relationship Id="rId114" Type="http://schemas.openxmlformats.org/officeDocument/2006/relationships/hyperlink" Target="consultantplus://offline/ref=6B8028033A80553D54661332071B1C7903707490E48885507149313C8E41B6A7651E194A790FE3s9EEE" TargetMode="External"/><Relationship Id="rId119" Type="http://schemas.openxmlformats.org/officeDocument/2006/relationships/hyperlink" Target="consultantplus://offline/ref=6B8028033A80553D54661332071B1C790B757C91E585D85A79103D3E894EE9B06257154B790FE397sDEAE" TargetMode="External"/><Relationship Id="rId127" Type="http://schemas.openxmlformats.org/officeDocument/2006/relationships/hyperlink" Target="consultantplus://offline/ref=6B8028033A80553D54661332071B1C790B757697E286D85A79103D3E894EE9B06257154B790FE292sDEFE" TargetMode="External"/><Relationship Id="rId10" Type="http://schemas.openxmlformats.org/officeDocument/2006/relationships/hyperlink" Target="consultantplus://offline/ref=6B8028033A80553D54661332071B1C79097D7C94EC8885507149313C8E41B6A7651E194A790FE3s9EEE" TargetMode="External"/><Relationship Id="rId31" Type="http://schemas.openxmlformats.org/officeDocument/2006/relationships/hyperlink" Target="consultantplus://offline/ref=6B8028033A80553D54661332071B1C790B717590ED82D85A79103D3E894EE9B06257154B790CE090sDECE" TargetMode="External"/><Relationship Id="rId44" Type="http://schemas.openxmlformats.org/officeDocument/2006/relationships/hyperlink" Target="consultantplus://offline/ref=6B8028033A80553D54661332071B1C790B777693EC82D85A79103D3E894EE9B06257154B790FE397sDE8E" TargetMode="External"/><Relationship Id="rId52" Type="http://schemas.openxmlformats.org/officeDocument/2006/relationships/hyperlink" Target="consultantplus://offline/ref=6B8028033A80553D54661332071B1C790B707597E484D85A79103D3E894EE9B0625715s4EDE" TargetMode="External"/><Relationship Id="rId60" Type="http://schemas.openxmlformats.org/officeDocument/2006/relationships/hyperlink" Target="consultantplus://offline/ref=6B8028033A80553D54661332071B1C790B707597E484D85A79103D3E894EE9B0625715s4E2E" TargetMode="External"/><Relationship Id="rId65" Type="http://schemas.openxmlformats.org/officeDocument/2006/relationships/hyperlink" Target="consultantplus://offline/ref=6B8028033A80553D54661332071B1C790B777693EC82D85A79103D3E894EE9B06257154B790FE397sDE9E" TargetMode="External"/><Relationship Id="rId73" Type="http://schemas.openxmlformats.org/officeDocument/2006/relationships/hyperlink" Target="consultantplus://offline/ref=6B8028033A80553D54661332071B1C790B757593E68AD85A79103D3E894EE9B06257154B790FE391sDEDE" TargetMode="External"/><Relationship Id="rId78" Type="http://schemas.openxmlformats.org/officeDocument/2006/relationships/hyperlink" Target="consultantplus://offline/ref=6B8028033A80553D54661332071B1C790B707D92E78BD85A79103D3E894EE9B06257154B790FE19FsDE9E" TargetMode="External"/><Relationship Id="rId81" Type="http://schemas.openxmlformats.org/officeDocument/2006/relationships/hyperlink" Target="consultantplus://offline/ref=6B8028033A80553D54661332071B1C790B707D92E78BD85A79103D3E894EE9B06257154B790FE19FsDE9E" TargetMode="External"/><Relationship Id="rId86" Type="http://schemas.openxmlformats.org/officeDocument/2006/relationships/hyperlink" Target="consultantplus://offline/ref=6B8028033A80553D54661332071B1C790B707D92E78BD85A79103D3E894EE9B06257154B790FE19FsDE9E" TargetMode="External"/><Relationship Id="rId94" Type="http://schemas.openxmlformats.org/officeDocument/2006/relationships/hyperlink" Target="consultantplus://offline/ref=6B8028033A80553D54661332071B1C790B707D97E286D85A79103D3E894EE9B06257154B790FE395sDECE" TargetMode="External"/><Relationship Id="rId99" Type="http://schemas.openxmlformats.org/officeDocument/2006/relationships/hyperlink" Target="consultantplus://offline/ref=6B8028033A80553D54661332071B1C790B707496ED8BD85A79103D3E89s4EEE" TargetMode="External"/><Relationship Id="rId101" Type="http://schemas.openxmlformats.org/officeDocument/2006/relationships/hyperlink" Target="consultantplus://offline/ref=6B8028033A80553D54661332071B1C7909757D96E18885507149313C8E41B6A7651E194A790FE3s9EEE" TargetMode="External"/><Relationship Id="rId122" Type="http://schemas.openxmlformats.org/officeDocument/2006/relationships/hyperlink" Target="consultantplus://offline/ref=6B8028033A80553D54661332071B1C790B717594E485D85A79103D3E894EE9B06257154B790FE29EsDE0E" TargetMode="External"/><Relationship Id="rId130" Type="http://schemas.openxmlformats.org/officeDocument/2006/relationships/hyperlink" Target="consultantplus://offline/ref=6B8028033A80553D54661332071B1C790B717590ED82D85A79103D3E894EE9B06257154B790CE091sDEDE" TargetMode="External"/><Relationship Id="rId135" Type="http://schemas.openxmlformats.org/officeDocument/2006/relationships/hyperlink" Target="consultantplus://offline/ref=6B8028033A80553D54661332071B1C790B707D92E78BD85A79103D3E894EE9B06257154B790FE19FsDE9E" TargetMode="External"/><Relationship Id="rId143" Type="http://schemas.openxmlformats.org/officeDocument/2006/relationships/hyperlink" Target="consultantplus://offline/ref=6B8028033A80553D54661332071B1C790F767C99E38885507149313C8E41B6A7651E194A790FE0s9E5E" TargetMode="External"/><Relationship Id="rId148" Type="http://schemas.openxmlformats.org/officeDocument/2006/relationships/hyperlink" Target="consultantplus://offline/ref=6B8028033A80553D54661332071B1C790B717590ED82D85A79103D3E894EE9B06257154B790CE091sDE0E" TargetMode="External"/><Relationship Id="rId151" Type="http://schemas.openxmlformats.org/officeDocument/2006/relationships/hyperlink" Target="consultantplus://offline/ref=6B8028033A80553D54661332071B1C790B717590ED82D85A79103D3E894EE9B06257154B790CE091sDE0E" TargetMode="External"/><Relationship Id="rId156" Type="http://schemas.openxmlformats.org/officeDocument/2006/relationships/hyperlink" Target="consultantplus://offline/ref=6B8028033A80553D54661332071B1C790B717590ED82D85A79103D3E894EE9B06257154B790CE09EsDEFE" TargetMode="External"/><Relationship Id="rId4" Type="http://schemas.openxmlformats.org/officeDocument/2006/relationships/webSettings" Target="webSettings.xml"/><Relationship Id="rId9" Type="http://schemas.openxmlformats.org/officeDocument/2006/relationships/hyperlink" Target="consultantplus://offline/ref=6B8028033A80553D54661332071B1C790B757593E68AD85A79103D3E894EE9B06257154B790FE391sDEDE" TargetMode="External"/><Relationship Id="rId13" Type="http://schemas.openxmlformats.org/officeDocument/2006/relationships/hyperlink" Target="consultantplus://offline/ref=6B8028033A80553D54661332071B1C790B707D92E78BD85A79103D3E894EE9B06257154B790FE19FsDE9E" TargetMode="External"/><Relationship Id="rId18" Type="http://schemas.openxmlformats.org/officeDocument/2006/relationships/hyperlink" Target="consultantplus://offline/ref=6B8028033A80553D54661332071B1C790C7D7699E18885507149313C8E41B6A7651E194A790EE5s9E6E" TargetMode="External"/><Relationship Id="rId39" Type="http://schemas.openxmlformats.org/officeDocument/2006/relationships/hyperlink" Target="consultantplus://offline/ref=6B8028033A80553D54661332071B1C790B707390E48AD85A79103D3E894EE9B06257154B790FE296sDEAE" TargetMode="External"/><Relationship Id="rId109" Type="http://schemas.openxmlformats.org/officeDocument/2006/relationships/hyperlink" Target="consultantplus://offline/ref=6B8028033A80553D54661332071B1C790F767C99E38885507149313C8E41B6A7651E194A790FE2s9E7E" TargetMode="External"/><Relationship Id="rId34" Type="http://schemas.openxmlformats.org/officeDocument/2006/relationships/hyperlink" Target="consultantplus://offline/ref=6B8028033A80553D54661332071B1C790B707390E48AD85A79103D3E894EE9B06257154B790FE296sDE8E" TargetMode="External"/><Relationship Id="rId50" Type="http://schemas.openxmlformats.org/officeDocument/2006/relationships/hyperlink" Target="consultantplus://offline/ref=6B8028033A80553D54661332071B1C790B717590ED82D85A79103D3E894EE9B06257154B790CE090sDE1E" TargetMode="External"/><Relationship Id="rId55" Type="http://schemas.openxmlformats.org/officeDocument/2006/relationships/hyperlink" Target="consultantplus://offline/ref=6B8028033A80553D54661332071B1C790B747096E38AD85A79103D3E894EE9B06257154B790FE396sDEDE" TargetMode="External"/><Relationship Id="rId76" Type="http://schemas.openxmlformats.org/officeDocument/2006/relationships/hyperlink" Target="consultantplus://offline/ref=6B8028033A80553D54661332071B1C790B707196E481D85A79103D3E894EE9B06257154B790FE291sDEFE" TargetMode="External"/><Relationship Id="rId97" Type="http://schemas.openxmlformats.org/officeDocument/2006/relationships/hyperlink" Target="consultantplus://offline/ref=6B8028033A80553D54661332071B1C790B707D92E78BD85A79103D3E894EE9B06257154B790FE19FsDE9E" TargetMode="External"/><Relationship Id="rId104" Type="http://schemas.openxmlformats.org/officeDocument/2006/relationships/hyperlink" Target="consultantplus://offline/ref=6B8028033A80553D54661332071B1C79097D7C94EC8885507149313C8E41B6A7651E194A790FE3s9EFE" TargetMode="External"/><Relationship Id="rId120" Type="http://schemas.openxmlformats.org/officeDocument/2006/relationships/hyperlink" Target="consultantplus://offline/ref=6B8028033A80553D54661332071B1C790B717590ED82D85A79103D3E894EE9B06257154B790CE091sDEBE" TargetMode="External"/><Relationship Id="rId125" Type="http://schemas.openxmlformats.org/officeDocument/2006/relationships/hyperlink" Target="consultantplus://offline/ref=6B8028033A80553D54661332071B1C790B757C91E585D85A79103D3E894EE9B06257154B790FE397sDEAE" TargetMode="External"/><Relationship Id="rId141" Type="http://schemas.openxmlformats.org/officeDocument/2006/relationships/hyperlink" Target="consultantplus://offline/ref=6B8028033A80553D54661332071B1C790F767C99E38885507149313C8E41B6A7651E194A790FE0s9E4E" TargetMode="External"/><Relationship Id="rId146" Type="http://schemas.openxmlformats.org/officeDocument/2006/relationships/hyperlink" Target="consultantplus://offline/ref=6B8028033A80553D54661332071B1C790B717594E485D85A79103D3E894EE9B06257154B790FE29FsDE8E" TargetMode="External"/><Relationship Id="rId7" Type="http://schemas.openxmlformats.org/officeDocument/2006/relationships/hyperlink" Target="consultantplus://offline/ref=6B8028033A80553D54661332071B1C790B707597E484D85A79103D3E894EE9B06257154B790FE294sDE9E" TargetMode="External"/><Relationship Id="rId71" Type="http://schemas.openxmlformats.org/officeDocument/2006/relationships/hyperlink" Target="consultantplus://offline/ref=6B8028033A80553D54661332071B1C790B707D92E78BD85A79103D3E894EE9B06257154B790FE19FsDE9E" TargetMode="External"/><Relationship Id="rId92" Type="http://schemas.openxmlformats.org/officeDocument/2006/relationships/hyperlink" Target="consultantplus://offline/ref=6B8028033A80553D54661332071B1C790B707D92E78BD85A79103D3E894EE9B06257154B790FE19FsDE9E" TargetMode="External"/><Relationship Id="rId2" Type="http://schemas.microsoft.com/office/2007/relationships/stylesWithEffects" Target="stylesWithEffects.xml"/><Relationship Id="rId29" Type="http://schemas.openxmlformats.org/officeDocument/2006/relationships/hyperlink" Target="consultantplus://offline/ref=6B8028033A80553D54661332071B1C790B757C91E585D85A79103D3E894EE9B06257154B790FE397sDE1E" TargetMode="External"/><Relationship Id="rId24" Type="http://schemas.openxmlformats.org/officeDocument/2006/relationships/hyperlink" Target="consultantplus://offline/ref=6B8028033A80553D54661332071B1C7903707490E48885507149313C8E41B6A7651E194A790FE3s9EEE" TargetMode="External"/><Relationship Id="rId40" Type="http://schemas.openxmlformats.org/officeDocument/2006/relationships/hyperlink" Target="consultantplus://offline/ref=6B8028033A80553D54661332071B1C790B707390E48AD85A79103D3E894EE9B06257154B790FE296sDEBE" TargetMode="External"/><Relationship Id="rId45" Type="http://schemas.openxmlformats.org/officeDocument/2006/relationships/hyperlink" Target="consultantplus://offline/ref=6B8028033A80553D54661332071B1C7903777696E18885507149313C8E41B6A7651E194A790FE3s9E4E" TargetMode="External"/><Relationship Id="rId66" Type="http://schemas.openxmlformats.org/officeDocument/2006/relationships/hyperlink" Target="consultantplus://offline/ref=6B8028033A80553D54661332071B1C790B707390E48AD85A79103D3E894EE9B06257154B790FE297sDEAE" TargetMode="External"/><Relationship Id="rId87" Type="http://schemas.openxmlformats.org/officeDocument/2006/relationships/hyperlink" Target="consultantplus://offline/ref=6B8028033A80553D54661332071B1C790B707196E481D85A79103D3E894EE9B06257154B790FE291sDE0E" TargetMode="External"/><Relationship Id="rId110" Type="http://schemas.openxmlformats.org/officeDocument/2006/relationships/hyperlink" Target="consultantplus://offline/ref=6B8028033A80553D54661332071B1C790B757499E282D85A79103D3E89s4EEE" TargetMode="External"/><Relationship Id="rId115" Type="http://schemas.openxmlformats.org/officeDocument/2006/relationships/hyperlink" Target="consultantplus://offline/ref=6B8028033A80553D54661332071B1C790B707294E585D85A79103D3E89s4EEE" TargetMode="External"/><Relationship Id="rId131" Type="http://schemas.openxmlformats.org/officeDocument/2006/relationships/hyperlink" Target="consultantplus://offline/ref=6B8028033A80553D54661332071B1C790B717590ED82D85A79103D3E894EE9B06257154B790CE091sDEEE" TargetMode="External"/><Relationship Id="rId136" Type="http://schemas.openxmlformats.org/officeDocument/2006/relationships/hyperlink" Target="consultantplus://offline/ref=6B8028033A80553D54661332071B1C790B717590ED82D85A79103D3E894EE9B06257154B790CE091sDEFE" TargetMode="External"/><Relationship Id="rId157" Type="http://schemas.openxmlformats.org/officeDocument/2006/relationships/hyperlink" Target="consultantplus://offline/ref=6B8028033A80553D54661332071B1C7902777492EFD58F58284533s3EBE" TargetMode="External"/><Relationship Id="rId61" Type="http://schemas.openxmlformats.org/officeDocument/2006/relationships/hyperlink" Target="consultantplus://offline/ref=6B8028033A80553D54661332071B1C790B707390E48AD85A79103D3E894EE9B06257154B790FE296sDE1E" TargetMode="External"/><Relationship Id="rId82" Type="http://schemas.openxmlformats.org/officeDocument/2006/relationships/hyperlink" Target="consultantplus://offline/ref=6B8028033A80553D54661332071B1C790B757499E281D85A79103D3E894EE9B06257154B790FE394sDEFE" TargetMode="External"/><Relationship Id="rId152" Type="http://schemas.openxmlformats.org/officeDocument/2006/relationships/hyperlink" Target="consultantplus://offline/ref=6B8028033A80553D54661332071B1C790B717590ED82D85A79103D3E894EE9B06257154B790CE091sDE1E" TargetMode="External"/><Relationship Id="rId19" Type="http://schemas.openxmlformats.org/officeDocument/2006/relationships/hyperlink" Target="consultantplus://offline/ref=6B8028033A80553D54661332071B1C790B757294E783D85A79103D3E894EE9B06257154B790FE292sDE9E" TargetMode="External"/><Relationship Id="rId14" Type="http://schemas.openxmlformats.org/officeDocument/2006/relationships/hyperlink" Target="consultantplus://offline/ref=6B8028033A80553D54661332071B1C790B717590ED82D85A79103D3E894EE9B06257154B790CE090sDE9E" TargetMode="External"/><Relationship Id="rId30" Type="http://schemas.openxmlformats.org/officeDocument/2006/relationships/hyperlink" Target="consultantplus://offline/ref=6B8028033A80553D54661332071B1C790B717590ED82D85A79103D3E894EE9B06257154B790CE090sDEAE" TargetMode="External"/><Relationship Id="rId35" Type="http://schemas.openxmlformats.org/officeDocument/2006/relationships/hyperlink" Target="consultantplus://offline/ref=6B8028033A80553D54661332071B1C790E7D7194E28885507149313C8E41B6A7651E194A790FE2s9E6E" TargetMode="External"/><Relationship Id="rId56" Type="http://schemas.openxmlformats.org/officeDocument/2006/relationships/hyperlink" Target="consultantplus://offline/ref=6B8028033A80553D54661332071B1C790E7D7194E28885507149313C8E41B6A7651E194A790FE2s9EFE" TargetMode="External"/><Relationship Id="rId77" Type="http://schemas.openxmlformats.org/officeDocument/2006/relationships/hyperlink" Target="consultantplus://offline/ref=6B8028033A80553D54661332071B1C790B757593E68AD85A79103D3E894EE9B06257154B790FE391sDEDE" TargetMode="External"/><Relationship Id="rId100" Type="http://schemas.openxmlformats.org/officeDocument/2006/relationships/hyperlink" Target="consultantplus://offline/ref=6B8028033A80553D54661332071B1C790B707496ED8BD85A79103D3E894EE9B06257154B790FE395sDE0E" TargetMode="External"/><Relationship Id="rId105" Type="http://schemas.openxmlformats.org/officeDocument/2006/relationships/hyperlink" Target="consultantplus://offline/ref=6B8028033A80553D54661332071B1C79097D7C94EC8885507149313C8E41B6A7651E194A790FE3s9EFE" TargetMode="External"/><Relationship Id="rId126" Type="http://schemas.openxmlformats.org/officeDocument/2006/relationships/hyperlink" Target="consultantplus://offline/ref=6B8028033A80553D54661332071B1C790B717590ED82D85A79103D3E894EE9B06257154B790CE091sDEBE" TargetMode="External"/><Relationship Id="rId147" Type="http://schemas.openxmlformats.org/officeDocument/2006/relationships/hyperlink" Target="consultantplus://offline/ref=6B8028033A80553D54661332071B1C790F767C99E38885507149313C8E41B6A7651E194A790FE0s9E3E" TargetMode="External"/><Relationship Id="rId8" Type="http://schemas.openxmlformats.org/officeDocument/2006/relationships/hyperlink" Target="consultantplus://offline/ref=6B8028033A80553D54661332071B1C7909757D96E18885507149313C8E41B6A7651E194A790FE3s9EEE" TargetMode="External"/><Relationship Id="rId51" Type="http://schemas.openxmlformats.org/officeDocument/2006/relationships/hyperlink" Target="consultantplus://offline/ref=6B8028033A80553D54661332071B1C790B757D99E282D85A79103D3E89s4EEE" TargetMode="External"/><Relationship Id="rId72" Type="http://schemas.openxmlformats.org/officeDocument/2006/relationships/hyperlink" Target="consultantplus://offline/ref=6B8028033A80553D54661332071B1C790B707196E481D85A79103D3E894EE9B06257154B790FE291sDEFE" TargetMode="External"/><Relationship Id="rId93" Type="http://schemas.openxmlformats.org/officeDocument/2006/relationships/hyperlink" Target="consultantplus://offline/ref=6B8028033A80553D54661332071B1C790B707D97E286D85A79103D3E894EE9B06257154B790FE09FsDEEE" TargetMode="External"/><Relationship Id="rId98" Type="http://schemas.openxmlformats.org/officeDocument/2006/relationships/hyperlink" Target="consultantplus://offline/ref=6B8028033A80553D54661332071B1C790C777690EC8885507149313C8E41B6A7651E194A790FE3s9EEE" TargetMode="External"/><Relationship Id="rId121" Type="http://schemas.openxmlformats.org/officeDocument/2006/relationships/hyperlink" Target="consultantplus://offline/ref=6B8028033A80553D54661332071B1C790B707396E284D85A79103D3E894EE9B06257154B790FE39FsDE9E" TargetMode="External"/><Relationship Id="rId142" Type="http://schemas.openxmlformats.org/officeDocument/2006/relationships/hyperlink" Target="consultantplus://offline/ref=6B8028033A80553D54661332071B1C790B707197E08BD85A79103D3E89s4EEE" TargetMode="External"/><Relationship Id="rId3" Type="http://schemas.openxmlformats.org/officeDocument/2006/relationships/settings" Target="settings.xml"/><Relationship Id="rId25" Type="http://schemas.openxmlformats.org/officeDocument/2006/relationships/hyperlink" Target="consultantplus://offline/ref=6B8028033A80553D54661332071B1C790B707593E683D85A79103D3E894EE9B06257154B790FE391sDECE" TargetMode="External"/><Relationship Id="rId46" Type="http://schemas.openxmlformats.org/officeDocument/2006/relationships/hyperlink" Target="consultantplus://offline/ref=6B8028033A80553D54661332071B1C790B747096E38AD85A79103D3E894EE9B06257154B790FE396sDEDE" TargetMode="External"/><Relationship Id="rId67" Type="http://schemas.openxmlformats.org/officeDocument/2006/relationships/hyperlink" Target="consultantplus://offline/ref=6B8028033A80553D54661332071B1C790B777791E183D85A79103D3E894EE9B06257154B790FE197sDECE" TargetMode="External"/><Relationship Id="rId116" Type="http://schemas.openxmlformats.org/officeDocument/2006/relationships/hyperlink" Target="consultantplus://offline/ref=6B8028033A80553D54661332071B1C790B707292E781D85A79103D3E894EE9B06257154B790EE392sDE9E" TargetMode="External"/><Relationship Id="rId137" Type="http://schemas.openxmlformats.org/officeDocument/2006/relationships/hyperlink" Target="consultantplus://offline/ref=6B8028033A80553D54661332071B1C790B757499E281D85A79103D3E894EE9B06257154B790FE396sDEFE" TargetMode="External"/><Relationship Id="rId158" Type="http://schemas.openxmlformats.org/officeDocument/2006/relationships/hyperlink" Target="consultantplus://offline/ref=6B8028033A80553D54661332071B1C790E7D7194E28885507149313C8E41B6A7651E194A790FE1s9E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9771</Words>
  <Characters>55701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2013-10-18T04:04:00Z</dcterms:created>
  <dcterms:modified xsi:type="dcterms:W3CDTF">2013-10-18T04:04:00Z</dcterms:modified>
</cp:coreProperties>
</file>