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7BAB" w:rsidRDefault="00537BAB">
      <w:pPr>
        <w:widowControl w:val="0"/>
        <w:autoSpaceDE w:val="0"/>
        <w:autoSpaceDN w:val="0"/>
        <w:adjustRightInd w:val="0"/>
        <w:spacing w:after="0" w:line="240" w:lineRule="auto"/>
        <w:outlineLvl w:val="0"/>
        <w:rPr>
          <w:rFonts w:ascii="Calibri" w:hAnsi="Calibri" w:cs="Calibri"/>
        </w:rPr>
      </w:pPr>
    </w:p>
    <w:p w:rsidR="00537BAB" w:rsidRDefault="00537BAB">
      <w:pPr>
        <w:widowControl w:val="0"/>
        <w:autoSpaceDE w:val="0"/>
        <w:autoSpaceDN w:val="0"/>
        <w:adjustRightInd w:val="0"/>
        <w:spacing w:after="0" w:line="240" w:lineRule="auto"/>
        <w:jc w:val="center"/>
        <w:outlineLvl w:val="0"/>
        <w:rPr>
          <w:rFonts w:ascii="Calibri" w:hAnsi="Calibri" w:cs="Calibri"/>
          <w:b/>
          <w:bCs/>
        </w:rPr>
      </w:pPr>
      <w:bookmarkStart w:id="0" w:name="Par1"/>
      <w:bookmarkEnd w:id="0"/>
      <w:r>
        <w:rPr>
          <w:rFonts w:ascii="Calibri" w:hAnsi="Calibri" w:cs="Calibri"/>
          <w:b/>
          <w:bCs/>
        </w:rPr>
        <w:t>ПРАВИТЕЛЬСТВО САМАРСКОЙ ОБЛАСТИ</w:t>
      </w:r>
    </w:p>
    <w:p w:rsidR="00537BAB" w:rsidRDefault="00537BAB">
      <w:pPr>
        <w:widowControl w:val="0"/>
        <w:autoSpaceDE w:val="0"/>
        <w:autoSpaceDN w:val="0"/>
        <w:adjustRightInd w:val="0"/>
        <w:spacing w:after="0" w:line="240" w:lineRule="auto"/>
        <w:jc w:val="center"/>
        <w:rPr>
          <w:rFonts w:ascii="Calibri" w:hAnsi="Calibri" w:cs="Calibri"/>
          <w:b/>
          <w:bCs/>
        </w:rPr>
      </w:pPr>
    </w:p>
    <w:p w:rsidR="00537BAB" w:rsidRDefault="00537BA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ПОСТАНОВЛЕНИЕ</w:t>
      </w:r>
    </w:p>
    <w:p w:rsidR="00537BAB" w:rsidRDefault="00537BA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 8 апреля 2009 г. N 207</w:t>
      </w:r>
      <w:bookmarkStart w:id="1" w:name="_GoBack"/>
      <w:bookmarkEnd w:id="1"/>
    </w:p>
    <w:p w:rsidR="00537BAB" w:rsidRDefault="00537BAB">
      <w:pPr>
        <w:widowControl w:val="0"/>
        <w:autoSpaceDE w:val="0"/>
        <w:autoSpaceDN w:val="0"/>
        <w:adjustRightInd w:val="0"/>
        <w:spacing w:after="0" w:line="240" w:lineRule="auto"/>
        <w:jc w:val="center"/>
        <w:rPr>
          <w:rFonts w:ascii="Calibri" w:hAnsi="Calibri" w:cs="Calibri"/>
          <w:b/>
          <w:bCs/>
        </w:rPr>
      </w:pPr>
    </w:p>
    <w:p w:rsidR="00537BAB" w:rsidRPr="00D00512" w:rsidRDefault="00D00512">
      <w:pPr>
        <w:widowControl w:val="0"/>
        <w:autoSpaceDE w:val="0"/>
        <w:autoSpaceDN w:val="0"/>
        <w:adjustRightInd w:val="0"/>
        <w:spacing w:after="0" w:line="240" w:lineRule="auto"/>
        <w:jc w:val="center"/>
        <w:rPr>
          <w:rFonts w:ascii="Calibri" w:hAnsi="Calibri" w:cs="Calibri"/>
          <w:bCs/>
        </w:rPr>
      </w:pPr>
      <w:r w:rsidRPr="00D00512">
        <w:rPr>
          <w:rFonts w:ascii="Calibri" w:hAnsi="Calibri" w:cs="Calibri"/>
          <w:bCs/>
        </w:rPr>
        <w:t>Об отдельных мероприятиях по укреплению материально-технической базы государственных стационарных учреждений социального обслуживания населения и оказанию адресной социальной помощи неработающим пенсионерам, являющимся получателями трудовых пенсий по старости</w:t>
      </w:r>
    </w:p>
    <w:p w:rsidR="00537BAB" w:rsidRPr="00D00512" w:rsidRDefault="00D00512">
      <w:pPr>
        <w:widowControl w:val="0"/>
        <w:autoSpaceDE w:val="0"/>
        <w:autoSpaceDN w:val="0"/>
        <w:adjustRightInd w:val="0"/>
        <w:spacing w:after="0" w:line="240" w:lineRule="auto"/>
        <w:jc w:val="center"/>
        <w:rPr>
          <w:rFonts w:ascii="Calibri" w:hAnsi="Calibri" w:cs="Calibri"/>
          <w:bCs/>
        </w:rPr>
      </w:pPr>
      <w:r w:rsidRPr="00D00512">
        <w:rPr>
          <w:rFonts w:ascii="Calibri" w:hAnsi="Calibri" w:cs="Calibri"/>
          <w:bCs/>
        </w:rPr>
        <w:t xml:space="preserve">И по инвалидности, </w:t>
      </w:r>
      <w:proofErr w:type="gramStart"/>
      <w:r w:rsidRPr="00D00512">
        <w:rPr>
          <w:rFonts w:ascii="Calibri" w:hAnsi="Calibri" w:cs="Calibri"/>
          <w:bCs/>
        </w:rPr>
        <w:t>проживающим</w:t>
      </w:r>
      <w:proofErr w:type="gramEnd"/>
      <w:r w:rsidRPr="00D00512">
        <w:rPr>
          <w:rFonts w:ascii="Calibri" w:hAnsi="Calibri" w:cs="Calibri"/>
          <w:bCs/>
        </w:rPr>
        <w:t xml:space="preserve"> на территории самарской области, в 2009 году</w:t>
      </w:r>
    </w:p>
    <w:p w:rsidR="00537BAB" w:rsidRDefault="00537BAB">
      <w:pPr>
        <w:widowControl w:val="0"/>
        <w:autoSpaceDE w:val="0"/>
        <w:autoSpaceDN w:val="0"/>
        <w:adjustRightInd w:val="0"/>
        <w:spacing w:after="0" w:line="240" w:lineRule="auto"/>
        <w:jc w:val="center"/>
        <w:rPr>
          <w:rFonts w:ascii="Calibri" w:hAnsi="Calibri" w:cs="Calibri"/>
        </w:rPr>
      </w:pPr>
    </w:p>
    <w:p w:rsidR="00537BAB" w:rsidRDefault="00537BAB">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В соответствии с </w:t>
      </w:r>
      <w:hyperlink r:id="rId5" w:history="1">
        <w:r>
          <w:rPr>
            <w:rFonts w:ascii="Calibri" w:hAnsi="Calibri" w:cs="Calibri"/>
            <w:color w:val="0000FF"/>
          </w:rPr>
          <w:t>постановлением</w:t>
        </w:r>
      </w:hyperlink>
      <w:r>
        <w:rPr>
          <w:rFonts w:ascii="Calibri" w:hAnsi="Calibri" w:cs="Calibri"/>
        </w:rPr>
        <w:t xml:space="preserve"> Правительства Российской Федерации от 28.12.2007 N 936 "Об утверждении Правил предоставления в 2008 - 2010 годах из бюджета Пенсионного фонда Российской Федерации субсидий бюджетам субъектов Российской Федерации на социальные программы субъектов Российской Федерации, связанные с укреплением материально-технической базы учреждений социального обслуживания населения и оказанием адресной социальной помощи неработающим пенсионерам, являющимся получателями трудовых пенсий по старости и по</w:t>
      </w:r>
      <w:proofErr w:type="gramEnd"/>
      <w:r>
        <w:rPr>
          <w:rFonts w:ascii="Calibri" w:hAnsi="Calibri" w:cs="Calibri"/>
        </w:rPr>
        <w:t xml:space="preserve"> инвалидности, а также на оказание адресной социальной помощи указанной категории неработающих пенсионеров, пострадавших в результате чрезвычайных ситуаций и стихийных бедствий" Правительство Самарской области постановляет:</w:t>
      </w:r>
    </w:p>
    <w:p w:rsidR="00537BAB" w:rsidRDefault="00537B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Утвердить прилагаемую </w:t>
      </w:r>
      <w:hyperlink w:anchor="Par37" w:history="1">
        <w:r>
          <w:rPr>
            <w:rFonts w:ascii="Calibri" w:hAnsi="Calibri" w:cs="Calibri"/>
            <w:color w:val="0000FF"/>
          </w:rPr>
          <w:t>Социальную программу</w:t>
        </w:r>
      </w:hyperlink>
      <w:r>
        <w:rPr>
          <w:rFonts w:ascii="Calibri" w:hAnsi="Calibri" w:cs="Calibri"/>
        </w:rPr>
        <w:t xml:space="preserve"> по укреплению материально-технической базы государственных стационарных учреждений социального обслуживания населения и оказанию адресной социальной помощи неработающим пенсионерам, являющимся получателями трудовых пенсий по старости и по инвалидности, проживающим на территории Самарской области, в 2009 году (далее - Социальная программа).</w:t>
      </w:r>
    </w:p>
    <w:p w:rsidR="00537BAB" w:rsidRDefault="00537B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Утвердить прилагаемый </w:t>
      </w:r>
      <w:hyperlink w:anchor="Par269" w:history="1">
        <w:r>
          <w:rPr>
            <w:rFonts w:ascii="Calibri" w:hAnsi="Calibri" w:cs="Calibri"/>
            <w:color w:val="0000FF"/>
          </w:rPr>
          <w:t>Порядок</w:t>
        </w:r>
      </w:hyperlink>
      <w:r>
        <w:rPr>
          <w:rFonts w:ascii="Calibri" w:hAnsi="Calibri" w:cs="Calibri"/>
        </w:rPr>
        <w:t xml:space="preserve"> оказания адресной социальной помощи неработающим пенсионерам, являющимся получателями трудовых пенсий по старости и по инвалидности, проживающим на территории Самарской области, в 2009 году (далее - Порядок).</w:t>
      </w:r>
    </w:p>
    <w:p w:rsidR="00537BAB" w:rsidRDefault="00537B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Определить министерство здравоохранения и социального развития Самарской области в качестве уполномоченного органа исполнительной власти Самарской области по реализации Социальной программы.</w:t>
      </w:r>
    </w:p>
    <w:p w:rsidR="00537BAB" w:rsidRDefault="00537B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Уполномочить министерство здравоохранения и социального развития Самарской области (Куличенко) на заключение с отделением Пенсионного фонда Российской Федерации по Самарской области соглашения о взаимодействии по реализации Социальной программы.</w:t>
      </w:r>
    </w:p>
    <w:p w:rsidR="00537BAB" w:rsidRDefault="00537B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Рекомендовать органам местного самоуправления в Самарской области образовать комиссии с участием представителей территориальных учреждений Пенсионного фонда Российской Федерации, органов социальной защиты населения и иных заинтересованных органов в целях реализации функций органов социальной защиты населения, предусмотренных Порядком.</w:t>
      </w:r>
    </w:p>
    <w:p w:rsidR="00537BAB" w:rsidRDefault="00537B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w:t>
      </w:r>
      <w:proofErr w:type="gramStart"/>
      <w:r>
        <w:rPr>
          <w:rFonts w:ascii="Calibri" w:hAnsi="Calibri" w:cs="Calibri"/>
        </w:rPr>
        <w:t>Контроль за</w:t>
      </w:r>
      <w:proofErr w:type="gramEnd"/>
      <w:r>
        <w:rPr>
          <w:rFonts w:ascii="Calibri" w:hAnsi="Calibri" w:cs="Calibri"/>
        </w:rPr>
        <w:t xml:space="preserve"> выполнением настоящего Постановления возложить на министерство здравоохранения и социального развития Самарской области (Куличенко).</w:t>
      </w:r>
    </w:p>
    <w:p w:rsidR="00537BAB" w:rsidRDefault="00537B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Опубликовать настоящее Постановление в средствах массовой информации.</w:t>
      </w:r>
    </w:p>
    <w:p w:rsidR="00537BAB" w:rsidRDefault="00537B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Настоящее Постановление вступает в силу по истечении десяти дней со дня его официального опубликования.</w:t>
      </w:r>
    </w:p>
    <w:p w:rsidR="00537BAB" w:rsidRDefault="00537BAB">
      <w:pPr>
        <w:widowControl w:val="0"/>
        <w:autoSpaceDE w:val="0"/>
        <w:autoSpaceDN w:val="0"/>
        <w:adjustRightInd w:val="0"/>
        <w:spacing w:after="0" w:line="240" w:lineRule="auto"/>
        <w:ind w:firstLine="540"/>
        <w:jc w:val="both"/>
        <w:rPr>
          <w:rFonts w:ascii="Calibri" w:hAnsi="Calibri" w:cs="Calibri"/>
        </w:rPr>
      </w:pPr>
    </w:p>
    <w:p w:rsidR="00537BAB" w:rsidRDefault="00537BAB">
      <w:pPr>
        <w:widowControl w:val="0"/>
        <w:autoSpaceDE w:val="0"/>
        <w:autoSpaceDN w:val="0"/>
        <w:adjustRightInd w:val="0"/>
        <w:spacing w:after="0" w:line="240" w:lineRule="auto"/>
        <w:jc w:val="right"/>
        <w:rPr>
          <w:rFonts w:ascii="Calibri" w:hAnsi="Calibri" w:cs="Calibri"/>
        </w:rPr>
      </w:pPr>
      <w:r>
        <w:rPr>
          <w:rFonts w:ascii="Calibri" w:hAnsi="Calibri" w:cs="Calibri"/>
        </w:rPr>
        <w:t>Губернатор - председатель</w:t>
      </w:r>
    </w:p>
    <w:p w:rsidR="00537BAB" w:rsidRDefault="00537BAB">
      <w:pPr>
        <w:widowControl w:val="0"/>
        <w:autoSpaceDE w:val="0"/>
        <w:autoSpaceDN w:val="0"/>
        <w:adjustRightInd w:val="0"/>
        <w:spacing w:after="0" w:line="240" w:lineRule="auto"/>
        <w:jc w:val="right"/>
        <w:rPr>
          <w:rFonts w:ascii="Calibri" w:hAnsi="Calibri" w:cs="Calibri"/>
        </w:rPr>
      </w:pPr>
      <w:r>
        <w:rPr>
          <w:rFonts w:ascii="Calibri" w:hAnsi="Calibri" w:cs="Calibri"/>
        </w:rPr>
        <w:t>Правительства Самарской области</w:t>
      </w:r>
    </w:p>
    <w:p w:rsidR="00537BAB" w:rsidRDefault="00537BAB">
      <w:pPr>
        <w:widowControl w:val="0"/>
        <w:autoSpaceDE w:val="0"/>
        <w:autoSpaceDN w:val="0"/>
        <w:adjustRightInd w:val="0"/>
        <w:spacing w:after="0" w:line="240" w:lineRule="auto"/>
        <w:jc w:val="right"/>
        <w:rPr>
          <w:rFonts w:ascii="Calibri" w:hAnsi="Calibri" w:cs="Calibri"/>
        </w:rPr>
      </w:pPr>
      <w:r>
        <w:rPr>
          <w:rFonts w:ascii="Calibri" w:hAnsi="Calibri" w:cs="Calibri"/>
        </w:rPr>
        <w:t>В.В.АРТЯКОВ</w:t>
      </w:r>
    </w:p>
    <w:p w:rsidR="00537BAB" w:rsidRDefault="00537BAB">
      <w:pPr>
        <w:widowControl w:val="0"/>
        <w:autoSpaceDE w:val="0"/>
        <w:autoSpaceDN w:val="0"/>
        <w:adjustRightInd w:val="0"/>
        <w:spacing w:after="0" w:line="240" w:lineRule="auto"/>
        <w:ind w:firstLine="540"/>
        <w:jc w:val="both"/>
        <w:rPr>
          <w:rFonts w:ascii="Calibri" w:hAnsi="Calibri" w:cs="Calibri"/>
        </w:rPr>
      </w:pPr>
    </w:p>
    <w:p w:rsidR="00537BAB" w:rsidRDefault="00537BAB">
      <w:pPr>
        <w:widowControl w:val="0"/>
        <w:autoSpaceDE w:val="0"/>
        <w:autoSpaceDN w:val="0"/>
        <w:adjustRightInd w:val="0"/>
        <w:spacing w:after="0" w:line="240" w:lineRule="auto"/>
        <w:ind w:firstLine="540"/>
        <w:jc w:val="both"/>
        <w:rPr>
          <w:rFonts w:ascii="Calibri" w:hAnsi="Calibri" w:cs="Calibri"/>
        </w:rPr>
      </w:pPr>
    </w:p>
    <w:p w:rsidR="00537BAB" w:rsidRDefault="00537BAB">
      <w:pPr>
        <w:widowControl w:val="0"/>
        <w:autoSpaceDE w:val="0"/>
        <w:autoSpaceDN w:val="0"/>
        <w:adjustRightInd w:val="0"/>
        <w:spacing w:after="0" w:line="240" w:lineRule="auto"/>
        <w:ind w:firstLine="540"/>
        <w:jc w:val="both"/>
        <w:rPr>
          <w:rFonts w:ascii="Calibri" w:hAnsi="Calibri" w:cs="Calibri"/>
        </w:rPr>
      </w:pPr>
    </w:p>
    <w:p w:rsidR="00537BAB" w:rsidRDefault="00537BAB">
      <w:pPr>
        <w:widowControl w:val="0"/>
        <w:autoSpaceDE w:val="0"/>
        <w:autoSpaceDN w:val="0"/>
        <w:adjustRightInd w:val="0"/>
        <w:spacing w:after="0" w:line="240" w:lineRule="auto"/>
        <w:ind w:firstLine="540"/>
        <w:jc w:val="both"/>
        <w:rPr>
          <w:rFonts w:ascii="Calibri" w:hAnsi="Calibri" w:cs="Calibri"/>
        </w:rPr>
      </w:pPr>
    </w:p>
    <w:p w:rsidR="00537BAB" w:rsidRDefault="00537BAB">
      <w:pPr>
        <w:widowControl w:val="0"/>
        <w:autoSpaceDE w:val="0"/>
        <w:autoSpaceDN w:val="0"/>
        <w:adjustRightInd w:val="0"/>
        <w:spacing w:after="0" w:line="240" w:lineRule="auto"/>
        <w:ind w:firstLine="540"/>
        <w:jc w:val="both"/>
        <w:rPr>
          <w:rFonts w:ascii="Calibri" w:hAnsi="Calibri" w:cs="Calibri"/>
        </w:rPr>
      </w:pPr>
    </w:p>
    <w:p w:rsidR="00537BAB" w:rsidRDefault="00537BAB">
      <w:pPr>
        <w:widowControl w:val="0"/>
        <w:autoSpaceDE w:val="0"/>
        <w:autoSpaceDN w:val="0"/>
        <w:adjustRightInd w:val="0"/>
        <w:spacing w:after="0" w:line="240" w:lineRule="auto"/>
        <w:jc w:val="right"/>
        <w:outlineLvl w:val="0"/>
        <w:rPr>
          <w:rFonts w:ascii="Calibri" w:hAnsi="Calibri" w:cs="Calibri"/>
        </w:rPr>
      </w:pPr>
      <w:bookmarkStart w:id="2" w:name="Par32"/>
      <w:bookmarkEnd w:id="2"/>
      <w:r>
        <w:rPr>
          <w:rFonts w:ascii="Calibri" w:hAnsi="Calibri" w:cs="Calibri"/>
        </w:rPr>
        <w:lastRenderedPageBreak/>
        <w:t>Утверждена</w:t>
      </w:r>
    </w:p>
    <w:p w:rsidR="00537BAB" w:rsidRDefault="00537BAB">
      <w:pPr>
        <w:widowControl w:val="0"/>
        <w:autoSpaceDE w:val="0"/>
        <w:autoSpaceDN w:val="0"/>
        <w:adjustRightInd w:val="0"/>
        <w:spacing w:after="0" w:line="240" w:lineRule="auto"/>
        <w:jc w:val="right"/>
        <w:rPr>
          <w:rFonts w:ascii="Calibri" w:hAnsi="Calibri" w:cs="Calibri"/>
        </w:rPr>
      </w:pPr>
      <w:r>
        <w:rPr>
          <w:rFonts w:ascii="Calibri" w:hAnsi="Calibri" w:cs="Calibri"/>
        </w:rPr>
        <w:t>Постановлением</w:t>
      </w:r>
    </w:p>
    <w:p w:rsidR="00537BAB" w:rsidRDefault="00537BAB">
      <w:pPr>
        <w:widowControl w:val="0"/>
        <w:autoSpaceDE w:val="0"/>
        <w:autoSpaceDN w:val="0"/>
        <w:adjustRightInd w:val="0"/>
        <w:spacing w:after="0" w:line="240" w:lineRule="auto"/>
        <w:jc w:val="right"/>
        <w:rPr>
          <w:rFonts w:ascii="Calibri" w:hAnsi="Calibri" w:cs="Calibri"/>
        </w:rPr>
      </w:pPr>
      <w:r>
        <w:rPr>
          <w:rFonts w:ascii="Calibri" w:hAnsi="Calibri" w:cs="Calibri"/>
        </w:rPr>
        <w:t>Правительства Самарской области</w:t>
      </w:r>
    </w:p>
    <w:p w:rsidR="00537BAB" w:rsidRDefault="00537BAB">
      <w:pPr>
        <w:widowControl w:val="0"/>
        <w:autoSpaceDE w:val="0"/>
        <w:autoSpaceDN w:val="0"/>
        <w:adjustRightInd w:val="0"/>
        <w:spacing w:after="0" w:line="240" w:lineRule="auto"/>
        <w:jc w:val="right"/>
        <w:rPr>
          <w:rFonts w:ascii="Calibri" w:hAnsi="Calibri" w:cs="Calibri"/>
        </w:rPr>
      </w:pPr>
      <w:r>
        <w:rPr>
          <w:rFonts w:ascii="Calibri" w:hAnsi="Calibri" w:cs="Calibri"/>
        </w:rPr>
        <w:t>от 8 апреля 2009 г. N 207</w:t>
      </w:r>
    </w:p>
    <w:p w:rsidR="00537BAB" w:rsidRDefault="00537BAB">
      <w:pPr>
        <w:widowControl w:val="0"/>
        <w:autoSpaceDE w:val="0"/>
        <w:autoSpaceDN w:val="0"/>
        <w:adjustRightInd w:val="0"/>
        <w:spacing w:after="0" w:line="240" w:lineRule="auto"/>
        <w:ind w:firstLine="540"/>
        <w:jc w:val="both"/>
        <w:rPr>
          <w:rFonts w:ascii="Calibri" w:hAnsi="Calibri" w:cs="Calibri"/>
        </w:rPr>
      </w:pPr>
    </w:p>
    <w:p w:rsidR="00537BAB" w:rsidRDefault="00537BAB">
      <w:pPr>
        <w:widowControl w:val="0"/>
        <w:autoSpaceDE w:val="0"/>
        <w:autoSpaceDN w:val="0"/>
        <w:adjustRightInd w:val="0"/>
        <w:spacing w:after="0" w:line="240" w:lineRule="auto"/>
        <w:jc w:val="center"/>
        <w:rPr>
          <w:rFonts w:ascii="Calibri" w:hAnsi="Calibri" w:cs="Calibri"/>
          <w:b/>
          <w:bCs/>
        </w:rPr>
      </w:pPr>
      <w:bookmarkStart w:id="3" w:name="Par37"/>
      <w:bookmarkEnd w:id="3"/>
      <w:r>
        <w:rPr>
          <w:rFonts w:ascii="Calibri" w:hAnsi="Calibri" w:cs="Calibri"/>
          <w:b/>
          <w:bCs/>
        </w:rPr>
        <w:t>СОЦИАЛЬНАЯ ПРОГРАММА</w:t>
      </w:r>
    </w:p>
    <w:p w:rsidR="00537BAB" w:rsidRDefault="00537BA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 xml:space="preserve">ПО УКРЕПЛЕНИЮ МАТЕРИАЛЬНО-ТЕХНИЧЕСКОЙ БАЗЫ </w:t>
      </w:r>
      <w:proofErr w:type="gramStart"/>
      <w:r>
        <w:rPr>
          <w:rFonts w:ascii="Calibri" w:hAnsi="Calibri" w:cs="Calibri"/>
          <w:b/>
          <w:bCs/>
        </w:rPr>
        <w:t>ГОСУДАРСТВЕННЫХ</w:t>
      </w:r>
      <w:proofErr w:type="gramEnd"/>
    </w:p>
    <w:p w:rsidR="00537BAB" w:rsidRDefault="00537BA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СТАЦИОНАРНЫХ УЧРЕЖДЕНИЙ СОЦИАЛЬНОГО ОБСЛУЖИВАНИЯ НАСЕЛЕНИЯ</w:t>
      </w:r>
    </w:p>
    <w:p w:rsidR="00537BAB" w:rsidRDefault="00537BA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 xml:space="preserve">И ОКАЗАНИЮ АДРЕСНОЙ СОЦИАЛЬНОЙ ПОМОЩИ </w:t>
      </w:r>
      <w:proofErr w:type="gramStart"/>
      <w:r>
        <w:rPr>
          <w:rFonts w:ascii="Calibri" w:hAnsi="Calibri" w:cs="Calibri"/>
          <w:b/>
          <w:bCs/>
        </w:rPr>
        <w:t>НЕРАБОТАЮЩИМ</w:t>
      </w:r>
      <w:proofErr w:type="gramEnd"/>
    </w:p>
    <w:p w:rsidR="00537BAB" w:rsidRDefault="00537BA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ПЕНСИОНЕРАМ, ЯВЛЯЮЩИМСЯ ПОЛУЧАТЕЛЯМИ ТРУДОВЫХ ПЕНСИЙ</w:t>
      </w:r>
    </w:p>
    <w:p w:rsidR="00537BAB" w:rsidRDefault="00537BA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 xml:space="preserve">ПО СТАРОСТИ И ПО ИНВАЛИДНОСТИ, </w:t>
      </w:r>
      <w:proofErr w:type="gramStart"/>
      <w:r>
        <w:rPr>
          <w:rFonts w:ascii="Calibri" w:hAnsi="Calibri" w:cs="Calibri"/>
          <w:b/>
          <w:bCs/>
        </w:rPr>
        <w:t>ПРОЖИВАЮЩИМ</w:t>
      </w:r>
      <w:proofErr w:type="gramEnd"/>
      <w:r>
        <w:rPr>
          <w:rFonts w:ascii="Calibri" w:hAnsi="Calibri" w:cs="Calibri"/>
          <w:b/>
          <w:bCs/>
        </w:rPr>
        <w:t xml:space="preserve"> НА ТЕРРИТОРИИ</w:t>
      </w:r>
    </w:p>
    <w:p w:rsidR="00537BAB" w:rsidRDefault="00537BA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САМАРСКОЙ ОБЛАСТИ, В 2009 ГОДУ</w:t>
      </w:r>
    </w:p>
    <w:p w:rsidR="00537BAB" w:rsidRDefault="00537BA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(ДАЛЕЕ - СОЦИАЛЬНАЯ ПРОГРАММА)</w:t>
      </w:r>
    </w:p>
    <w:p w:rsidR="00537BAB" w:rsidRDefault="00537BAB">
      <w:pPr>
        <w:widowControl w:val="0"/>
        <w:autoSpaceDE w:val="0"/>
        <w:autoSpaceDN w:val="0"/>
        <w:adjustRightInd w:val="0"/>
        <w:spacing w:after="0" w:line="240" w:lineRule="auto"/>
        <w:ind w:firstLine="540"/>
        <w:jc w:val="both"/>
        <w:rPr>
          <w:rFonts w:ascii="Calibri" w:hAnsi="Calibri" w:cs="Calibri"/>
        </w:rPr>
      </w:pPr>
    </w:p>
    <w:p w:rsidR="00537BAB" w:rsidRDefault="00537BAB">
      <w:pPr>
        <w:widowControl w:val="0"/>
        <w:autoSpaceDE w:val="0"/>
        <w:autoSpaceDN w:val="0"/>
        <w:adjustRightInd w:val="0"/>
        <w:spacing w:after="0" w:line="240" w:lineRule="auto"/>
        <w:jc w:val="center"/>
        <w:outlineLvl w:val="1"/>
        <w:rPr>
          <w:rFonts w:ascii="Calibri" w:hAnsi="Calibri" w:cs="Calibri"/>
        </w:rPr>
      </w:pPr>
      <w:bookmarkStart w:id="4" w:name="Par46"/>
      <w:bookmarkEnd w:id="4"/>
      <w:r>
        <w:rPr>
          <w:rFonts w:ascii="Calibri" w:hAnsi="Calibri" w:cs="Calibri"/>
        </w:rPr>
        <w:t>Паспорт</w:t>
      </w:r>
    </w:p>
    <w:p w:rsidR="00537BAB" w:rsidRDefault="00537BAB">
      <w:pPr>
        <w:widowControl w:val="0"/>
        <w:autoSpaceDE w:val="0"/>
        <w:autoSpaceDN w:val="0"/>
        <w:adjustRightInd w:val="0"/>
        <w:spacing w:after="0" w:line="240" w:lineRule="auto"/>
        <w:jc w:val="center"/>
        <w:rPr>
          <w:rFonts w:ascii="Calibri" w:hAnsi="Calibri" w:cs="Calibri"/>
        </w:rPr>
      </w:pPr>
      <w:r>
        <w:rPr>
          <w:rFonts w:ascii="Calibri" w:hAnsi="Calibri" w:cs="Calibri"/>
        </w:rPr>
        <w:t>социальной Программы</w:t>
      </w:r>
    </w:p>
    <w:p w:rsidR="00537BAB" w:rsidRDefault="00537BAB">
      <w:pPr>
        <w:widowControl w:val="0"/>
        <w:autoSpaceDE w:val="0"/>
        <w:autoSpaceDN w:val="0"/>
        <w:adjustRightInd w:val="0"/>
        <w:spacing w:after="0" w:line="240" w:lineRule="auto"/>
        <w:jc w:val="center"/>
        <w:rPr>
          <w:rFonts w:ascii="Calibri" w:hAnsi="Calibri" w:cs="Calibri"/>
        </w:rPr>
      </w:pPr>
    </w:p>
    <w:p w:rsidR="00537BAB" w:rsidRDefault="00537BAB">
      <w:pPr>
        <w:pStyle w:val="ConsPlusCell"/>
        <w:rPr>
          <w:rFonts w:ascii="Courier New" w:hAnsi="Courier New" w:cs="Courier New"/>
          <w:sz w:val="20"/>
          <w:szCs w:val="20"/>
        </w:rPr>
      </w:pPr>
      <w:r>
        <w:rPr>
          <w:rFonts w:ascii="Courier New" w:hAnsi="Courier New" w:cs="Courier New"/>
          <w:sz w:val="20"/>
          <w:szCs w:val="20"/>
        </w:rPr>
        <w:t>Наименование         - Социальная      программа      по       укреплению</w:t>
      </w:r>
    </w:p>
    <w:p w:rsidR="00537BAB" w:rsidRDefault="00537BAB">
      <w:pPr>
        <w:pStyle w:val="ConsPlusCell"/>
        <w:rPr>
          <w:rFonts w:ascii="Courier New" w:hAnsi="Courier New" w:cs="Courier New"/>
          <w:sz w:val="20"/>
          <w:szCs w:val="20"/>
        </w:rPr>
      </w:pPr>
      <w:r>
        <w:rPr>
          <w:rFonts w:ascii="Courier New" w:hAnsi="Courier New" w:cs="Courier New"/>
          <w:sz w:val="20"/>
          <w:szCs w:val="20"/>
        </w:rPr>
        <w:t xml:space="preserve">Социальной             материально-технической    базы    </w:t>
      </w:r>
      <w:proofErr w:type="gramStart"/>
      <w:r>
        <w:rPr>
          <w:rFonts w:ascii="Courier New" w:hAnsi="Courier New" w:cs="Courier New"/>
          <w:sz w:val="20"/>
          <w:szCs w:val="20"/>
        </w:rPr>
        <w:t>государственных</w:t>
      </w:r>
      <w:proofErr w:type="gramEnd"/>
    </w:p>
    <w:p w:rsidR="00537BAB" w:rsidRDefault="00537BAB">
      <w:pPr>
        <w:pStyle w:val="ConsPlusCell"/>
        <w:rPr>
          <w:rFonts w:ascii="Courier New" w:hAnsi="Courier New" w:cs="Courier New"/>
          <w:sz w:val="20"/>
          <w:szCs w:val="20"/>
        </w:rPr>
      </w:pPr>
      <w:r>
        <w:rPr>
          <w:rFonts w:ascii="Courier New" w:hAnsi="Courier New" w:cs="Courier New"/>
          <w:sz w:val="20"/>
          <w:szCs w:val="20"/>
        </w:rPr>
        <w:t>программы              стационарных учреждений  социального  обслуживания</w:t>
      </w:r>
    </w:p>
    <w:p w:rsidR="00537BAB" w:rsidRDefault="00537BAB">
      <w:pPr>
        <w:pStyle w:val="ConsPlusCell"/>
        <w:rPr>
          <w:rFonts w:ascii="Courier New" w:hAnsi="Courier New" w:cs="Courier New"/>
          <w:sz w:val="20"/>
          <w:szCs w:val="20"/>
        </w:rPr>
      </w:pPr>
      <w:r>
        <w:rPr>
          <w:rFonts w:ascii="Courier New" w:hAnsi="Courier New" w:cs="Courier New"/>
          <w:sz w:val="20"/>
          <w:szCs w:val="20"/>
        </w:rPr>
        <w:t xml:space="preserve">                       населения и оказанию  адресной  социальной  помощи</w:t>
      </w:r>
    </w:p>
    <w:p w:rsidR="00537BAB" w:rsidRDefault="00537BAB">
      <w:pPr>
        <w:pStyle w:val="ConsPlusCell"/>
        <w:rPr>
          <w:rFonts w:ascii="Courier New" w:hAnsi="Courier New" w:cs="Courier New"/>
          <w:sz w:val="20"/>
          <w:szCs w:val="20"/>
        </w:rPr>
      </w:pPr>
      <w:r>
        <w:rPr>
          <w:rFonts w:ascii="Courier New" w:hAnsi="Courier New" w:cs="Courier New"/>
          <w:sz w:val="20"/>
          <w:szCs w:val="20"/>
        </w:rPr>
        <w:t xml:space="preserve">                       неработающим пенсионерам, являющимся  получателями</w:t>
      </w:r>
    </w:p>
    <w:p w:rsidR="00537BAB" w:rsidRDefault="00537BAB">
      <w:pPr>
        <w:pStyle w:val="ConsPlusCell"/>
        <w:rPr>
          <w:rFonts w:ascii="Courier New" w:hAnsi="Courier New" w:cs="Courier New"/>
          <w:sz w:val="20"/>
          <w:szCs w:val="20"/>
        </w:rPr>
      </w:pPr>
      <w:r>
        <w:rPr>
          <w:rFonts w:ascii="Courier New" w:hAnsi="Courier New" w:cs="Courier New"/>
          <w:sz w:val="20"/>
          <w:szCs w:val="20"/>
        </w:rPr>
        <w:t xml:space="preserve">                       трудовых пенсий по  старости  и  по  инвалидности,</w:t>
      </w:r>
    </w:p>
    <w:p w:rsidR="00537BAB" w:rsidRDefault="00537BAB">
      <w:pPr>
        <w:pStyle w:val="ConsPlusCell"/>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проживающим</w:t>
      </w:r>
      <w:proofErr w:type="gramEnd"/>
      <w:r>
        <w:rPr>
          <w:rFonts w:ascii="Courier New" w:hAnsi="Courier New" w:cs="Courier New"/>
          <w:sz w:val="20"/>
          <w:szCs w:val="20"/>
        </w:rPr>
        <w:t xml:space="preserve"> на  территории  Самарской  области,  в</w:t>
      </w:r>
    </w:p>
    <w:p w:rsidR="00537BAB" w:rsidRDefault="00537BAB">
      <w:pPr>
        <w:pStyle w:val="ConsPlusCell"/>
        <w:rPr>
          <w:rFonts w:ascii="Courier New" w:hAnsi="Courier New" w:cs="Courier New"/>
          <w:sz w:val="20"/>
          <w:szCs w:val="20"/>
        </w:rPr>
      </w:pPr>
      <w:r>
        <w:rPr>
          <w:rFonts w:ascii="Courier New" w:hAnsi="Courier New" w:cs="Courier New"/>
          <w:sz w:val="20"/>
          <w:szCs w:val="20"/>
        </w:rPr>
        <w:t xml:space="preserve">                       2009 году</w:t>
      </w:r>
    </w:p>
    <w:p w:rsidR="00537BAB" w:rsidRDefault="00537BAB">
      <w:pPr>
        <w:pStyle w:val="ConsPlusCell"/>
        <w:rPr>
          <w:rFonts w:ascii="Courier New" w:hAnsi="Courier New" w:cs="Courier New"/>
          <w:sz w:val="20"/>
          <w:szCs w:val="20"/>
        </w:rPr>
      </w:pPr>
    </w:p>
    <w:p w:rsidR="00537BAB" w:rsidRDefault="00537BAB">
      <w:pPr>
        <w:pStyle w:val="ConsPlusCell"/>
        <w:rPr>
          <w:rFonts w:ascii="Courier New" w:hAnsi="Courier New" w:cs="Courier New"/>
          <w:sz w:val="20"/>
          <w:szCs w:val="20"/>
        </w:rPr>
      </w:pPr>
      <w:r>
        <w:rPr>
          <w:rFonts w:ascii="Courier New" w:hAnsi="Courier New" w:cs="Courier New"/>
          <w:sz w:val="20"/>
          <w:szCs w:val="20"/>
        </w:rPr>
        <w:t xml:space="preserve">Основание </w:t>
      </w:r>
      <w:proofErr w:type="gramStart"/>
      <w:r>
        <w:rPr>
          <w:rFonts w:ascii="Courier New" w:hAnsi="Courier New" w:cs="Courier New"/>
          <w:sz w:val="20"/>
          <w:szCs w:val="20"/>
        </w:rPr>
        <w:t>для</w:t>
      </w:r>
      <w:proofErr w:type="gramEnd"/>
      <w:r>
        <w:rPr>
          <w:rFonts w:ascii="Courier New" w:hAnsi="Courier New" w:cs="Courier New"/>
          <w:sz w:val="20"/>
          <w:szCs w:val="20"/>
        </w:rPr>
        <w:t xml:space="preserve">        - </w:t>
      </w:r>
      <w:hyperlink r:id="rId6" w:history="1">
        <w:proofErr w:type="gramStart"/>
        <w:r>
          <w:rPr>
            <w:rFonts w:ascii="Courier New" w:hAnsi="Courier New" w:cs="Courier New"/>
            <w:color w:val="0000FF"/>
            <w:sz w:val="20"/>
            <w:szCs w:val="20"/>
          </w:rPr>
          <w:t>постановление</w:t>
        </w:r>
        <w:proofErr w:type="gramEnd"/>
      </w:hyperlink>
      <w:r>
        <w:rPr>
          <w:rFonts w:ascii="Courier New" w:hAnsi="Courier New" w:cs="Courier New"/>
          <w:sz w:val="20"/>
          <w:szCs w:val="20"/>
        </w:rPr>
        <w:t xml:space="preserve"> Правительства  Российской  Федерации</w:t>
      </w:r>
    </w:p>
    <w:p w:rsidR="00537BAB" w:rsidRDefault="00537BAB">
      <w:pPr>
        <w:pStyle w:val="ConsPlusCell"/>
        <w:rPr>
          <w:rFonts w:ascii="Courier New" w:hAnsi="Courier New" w:cs="Courier New"/>
          <w:sz w:val="20"/>
          <w:szCs w:val="20"/>
        </w:rPr>
      </w:pPr>
      <w:r>
        <w:rPr>
          <w:rFonts w:ascii="Courier New" w:hAnsi="Courier New" w:cs="Courier New"/>
          <w:sz w:val="20"/>
          <w:szCs w:val="20"/>
        </w:rPr>
        <w:t>разработки             от  28.12.2007  N 936   "Об   утверждении   Правил</w:t>
      </w:r>
    </w:p>
    <w:p w:rsidR="00537BAB" w:rsidRDefault="00537BAB">
      <w:pPr>
        <w:pStyle w:val="ConsPlusCell"/>
        <w:rPr>
          <w:rFonts w:ascii="Courier New" w:hAnsi="Courier New" w:cs="Courier New"/>
          <w:sz w:val="20"/>
          <w:szCs w:val="20"/>
        </w:rPr>
      </w:pPr>
      <w:r>
        <w:rPr>
          <w:rFonts w:ascii="Courier New" w:hAnsi="Courier New" w:cs="Courier New"/>
          <w:sz w:val="20"/>
          <w:szCs w:val="20"/>
        </w:rPr>
        <w:t>Социальной программы   предоставления  в  2008 - 2010  годах  из  бюджета</w:t>
      </w:r>
    </w:p>
    <w:p w:rsidR="00537BAB" w:rsidRDefault="00537BAB">
      <w:pPr>
        <w:pStyle w:val="ConsPlusCell"/>
        <w:rPr>
          <w:rFonts w:ascii="Courier New" w:hAnsi="Courier New" w:cs="Courier New"/>
          <w:sz w:val="20"/>
          <w:szCs w:val="20"/>
        </w:rPr>
      </w:pPr>
      <w:r>
        <w:rPr>
          <w:rFonts w:ascii="Courier New" w:hAnsi="Courier New" w:cs="Courier New"/>
          <w:sz w:val="20"/>
          <w:szCs w:val="20"/>
        </w:rPr>
        <w:t xml:space="preserve">                       Пенсионного фонда  Российской  Федерации  субсидий</w:t>
      </w:r>
    </w:p>
    <w:p w:rsidR="00537BAB" w:rsidRDefault="00537BAB">
      <w:pPr>
        <w:pStyle w:val="ConsPlusCell"/>
        <w:rPr>
          <w:rFonts w:ascii="Courier New" w:hAnsi="Courier New" w:cs="Courier New"/>
          <w:sz w:val="20"/>
          <w:szCs w:val="20"/>
        </w:rPr>
      </w:pPr>
      <w:r>
        <w:rPr>
          <w:rFonts w:ascii="Courier New" w:hAnsi="Courier New" w:cs="Courier New"/>
          <w:sz w:val="20"/>
          <w:szCs w:val="20"/>
        </w:rPr>
        <w:t xml:space="preserve">                       бюджетам   субъектов   Российской   Федерации   </w:t>
      </w:r>
      <w:proofErr w:type="gramStart"/>
      <w:r>
        <w:rPr>
          <w:rFonts w:ascii="Courier New" w:hAnsi="Courier New" w:cs="Courier New"/>
          <w:sz w:val="20"/>
          <w:szCs w:val="20"/>
        </w:rPr>
        <w:t>на</w:t>
      </w:r>
      <w:proofErr w:type="gramEnd"/>
    </w:p>
    <w:p w:rsidR="00537BAB" w:rsidRDefault="00537BAB">
      <w:pPr>
        <w:pStyle w:val="ConsPlusCell"/>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социальные    программы    субъектов    Российской</w:t>
      </w:r>
      <w:proofErr w:type="gramEnd"/>
    </w:p>
    <w:p w:rsidR="00537BAB" w:rsidRDefault="00537BAB">
      <w:pPr>
        <w:pStyle w:val="ConsPlusCell"/>
        <w:rPr>
          <w:rFonts w:ascii="Courier New" w:hAnsi="Courier New" w:cs="Courier New"/>
          <w:sz w:val="20"/>
          <w:szCs w:val="20"/>
        </w:rPr>
      </w:pPr>
      <w:r>
        <w:rPr>
          <w:rFonts w:ascii="Courier New" w:hAnsi="Courier New" w:cs="Courier New"/>
          <w:sz w:val="20"/>
          <w:szCs w:val="20"/>
        </w:rPr>
        <w:t xml:space="preserve">                       Федерации,      связанные      с       укреплением</w:t>
      </w:r>
    </w:p>
    <w:p w:rsidR="00537BAB" w:rsidRDefault="00537BAB">
      <w:pPr>
        <w:pStyle w:val="ConsPlusCell"/>
        <w:rPr>
          <w:rFonts w:ascii="Courier New" w:hAnsi="Courier New" w:cs="Courier New"/>
          <w:sz w:val="20"/>
          <w:szCs w:val="20"/>
        </w:rPr>
      </w:pPr>
      <w:r>
        <w:rPr>
          <w:rFonts w:ascii="Courier New" w:hAnsi="Courier New" w:cs="Courier New"/>
          <w:sz w:val="20"/>
          <w:szCs w:val="20"/>
        </w:rPr>
        <w:t xml:space="preserve">                       материально-технической      базы       учреждений</w:t>
      </w:r>
    </w:p>
    <w:p w:rsidR="00537BAB" w:rsidRDefault="00537BAB">
      <w:pPr>
        <w:pStyle w:val="ConsPlusCell"/>
        <w:rPr>
          <w:rFonts w:ascii="Courier New" w:hAnsi="Courier New" w:cs="Courier New"/>
          <w:sz w:val="20"/>
          <w:szCs w:val="20"/>
        </w:rPr>
      </w:pPr>
      <w:r>
        <w:rPr>
          <w:rFonts w:ascii="Courier New" w:hAnsi="Courier New" w:cs="Courier New"/>
          <w:sz w:val="20"/>
          <w:szCs w:val="20"/>
        </w:rPr>
        <w:t xml:space="preserve">                       социального  обслуживания  населения  и  оказанием</w:t>
      </w:r>
    </w:p>
    <w:p w:rsidR="00537BAB" w:rsidRDefault="00537BAB">
      <w:pPr>
        <w:pStyle w:val="ConsPlusCell"/>
        <w:rPr>
          <w:rFonts w:ascii="Courier New" w:hAnsi="Courier New" w:cs="Courier New"/>
          <w:sz w:val="20"/>
          <w:szCs w:val="20"/>
        </w:rPr>
      </w:pPr>
      <w:r>
        <w:rPr>
          <w:rFonts w:ascii="Courier New" w:hAnsi="Courier New" w:cs="Courier New"/>
          <w:sz w:val="20"/>
          <w:szCs w:val="20"/>
        </w:rPr>
        <w:t xml:space="preserve">                       адресной    социальной     помощи     </w:t>
      </w:r>
      <w:proofErr w:type="gramStart"/>
      <w:r>
        <w:rPr>
          <w:rFonts w:ascii="Courier New" w:hAnsi="Courier New" w:cs="Courier New"/>
          <w:sz w:val="20"/>
          <w:szCs w:val="20"/>
        </w:rPr>
        <w:t>неработающим</w:t>
      </w:r>
      <w:proofErr w:type="gramEnd"/>
    </w:p>
    <w:p w:rsidR="00537BAB" w:rsidRDefault="00537BAB">
      <w:pPr>
        <w:pStyle w:val="ConsPlusCell"/>
        <w:rPr>
          <w:rFonts w:ascii="Courier New" w:hAnsi="Courier New" w:cs="Courier New"/>
          <w:sz w:val="20"/>
          <w:szCs w:val="20"/>
        </w:rPr>
      </w:pPr>
      <w:r>
        <w:rPr>
          <w:rFonts w:ascii="Courier New" w:hAnsi="Courier New" w:cs="Courier New"/>
          <w:sz w:val="20"/>
          <w:szCs w:val="20"/>
        </w:rPr>
        <w:t xml:space="preserve">                       пенсионерам,  являющимся   получателями   </w:t>
      </w:r>
      <w:proofErr w:type="gramStart"/>
      <w:r>
        <w:rPr>
          <w:rFonts w:ascii="Courier New" w:hAnsi="Courier New" w:cs="Courier New"/>
          <w:sz w:val="20"/>
          <w:szCs w:val="20"/>
        </w:rPr>
        <w:t>трудовых</w:t>
      </w:r>
      <w:proofErr w:type="gramEnd"/>
    </w:p>
    <w:p w:rsidR="00537BAB" w:rsidRDefault="00537BAB">
      <w:pPr>
        <w:pStyle w:val="ConsPlusCell"/>
        <w:rPr>
          <w:rFonts w:ascii="Courier New" w:hAnsi="Courier New" w:cs="Courier New"/>
          <w:sz w:val="20"/>
          <w:szCs w:val="20"/>
        </w:rPr>
      </w:pPr>
      <w:r>
        <w:rPr>
          <w:rFonts w:ascii="Courier New" w:hAnsi="Courier New" w:cs="Courier New"/>
          <w:sz w:val="20"/>
          <w:szCs w:val="20"/>
        </w:rPr>
        <w:t xml:space="preserve">                       пенсий по старости и по инвалидности, а  также  </w:t>
      </w:r>
      <w:proofErr w:type="gramStart"/>
      <w:r>
        <w:rPr>
          <w:rFonts w:ascii="Courier New" w:hAnsi="Courier New" w:cs="Courier New"/>
          <w:sz w:val="20"/>
          <w:szCs w:val="20"/>
        </w:rPr>
        <w:t>на</w:t>
      </w:r>
      <w:proofErr w:type="gramEnd"/>
    </w:p>
    <w:p w:rsidR="00537BAB" w:rsidRDefault="00537BAB">
      <w:pPr>
        <w:pStyle w:val="ConsPlusCell"/>
        <w:rPr>
          <w:rFonts w:ascii="Courier New" w:hAnsi="Courier New" w:cs="Courier New"/>
          <w:sz w:val="20"/>
          <w:szCs w:val="20"/>
        </w:rPr>
      </w:pPr>
      <w:r>
        <w:rPr>
          <w:rFonts w:ascii="Courier New" w:hAnsi="Courier New" w:cs="Courier New"/>
          <w:sz w:val="20"/>
          <w:szCs w:val="20"/>
        </w:rPr>
        <w:t xml:space="preserve">                       оказание  адресной  социальной  помощи   указанной</w:t>
      </w:r>
    </w:p>
    <w:p w:rsidR="00537BAB" w:rsidRDefault="00537BAB">
      <w:pPr>
        <w:pStyle w:val="ConsPlusCell"/>
        <w:rPr>
          <w:rFonts w:ascii="Courier New" w:hAnsi="Courier New" w:cs="Courier New"/>
          <w:sz w:val="20"/>
          <w:szCs w:val="20"/>
        </w:rPr>
      </w:pPr>
      <w:r>
        <w:rPr>
          <w:rFonts w:ascii="Courier New" w:hAnsi="Courier New" w:cs="Courier New"/>
          <w:sz w:val="20"/>
          <w:szCs w:val="20"/>
        </w:rPr>
        <w:t xml:space="preserve">                       категории неработающих пенсионеров, пострадавших </w:t>
      </w:r>
      <w:proofErr w:type="gramStart"/>
      <w:r>
        <w:rPr>
          <w:rFonts w:ascii="Courier New" w:hAnsi="Courier New" w:cs="Courier New"/>
          <w:sz w:val="20"/>
          <w:szCs w:val="20"/>
        </w:rPr>
        <w:t>в</w:t>
      </w:r>
      <w:proofErr w:type="gramEnd"/>
    </w:p>
    <w:p w:rsidR="00537BAB" w:rsidRDefault="00537BAB">
      <w:pPr>
        <w:pStyle w:val="ConsPlusCell"/>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результате</w:t>
      </w:r>
      <w:proofErr w:type="gramEnd"/>
      <w:r>
        <w:rPr>
          <w:rFonts w:ascii="Courier New" w:hAnsi="Courier New" w:cs="Courier New"/>
          <w:sz w:val="20"/>
          <w:szCs w:val="20"/>
        </w:rPr>
        <w:t xml:space="preserve">  чрезвычайных  ситуаций   и   стихийных</w:t>
      </w:r>
    </w:p>
    <w:p w:rsidR="00537BAB" w:rsidRDefault="00537BAB">
      <w:pPr>
        <w:pStyle w:val="ConsPlusCell"/>
        <w:rPr>
          <w:rFonts w:ascii="Courier New" w:hAnsi="Courier New" w:cs="Courier New"/>
          <w:sz w:val="20"/>
          <w:szCs w:val="20"/>
        </w:rPr>
      </w:pPr>
      <w:r>
        <w:rPr>
          <w:rFonts w:ascii="Courier New" w:hAnsi="Courier New" w:cs="Courier New"/>
          <w:sz w:val="20"/>
          <w:szCs w:val="20"/>
        </w:rPr>
        <w:t xml:space="preserve">                       бедствий"</w:t>
      </w:r>
    </w:p>
    <w:p w:rsidR="00537BAB" w:rsidRDefault="00537BAB">
      <w:pPr>
        <w:pStyle w:val="ConsPlusCell"/>
        <w:rPr>
          <w:rFonts w:ascii="Courier New" w:hAnsi="Courier New" w:cs="Courier New"/>
          <w:sz w:val="20"/>
          <w:szCs w:val="20"/>
        </w:rPr>
      </w:pPr>
    </w:p>
    <w:p w:rsidR="00537BAB" w:rsidRDefault="00537BAB">
      <w:pPr>
        <w:pStyle w:val="ConsPlusCell"/>
        <w:rPr>
          <w:rFonts w:ascii="Courier New" w:hAnsi="Courier New" w:cs="Courier New"/>
          <w:sz w:val="20"/>
          <w:szCs w:val="20"/>
        </w:rPr>
      </w:pPr>
      <w:r>
        <w:rPr>
          <w:rFonts w:ascii="Courier New" w:hAnsi="Courier New" w:cs="Courier New"/>
          <w:sz w:val="20"/>
          <w:szCs w:val="20"/>
        </w:rPr>
        <w:t>Разработчик          - министерство   здравоохранения    и    социального</w:t>
      </w:r>
    </w:p>
    <w:p w:rsidR="00537BAB" w:rsidRDefault="00537BAB">
      <w:pPr>
        <w:pStyle w:val="ConsPlusCell"/>
        <w:rPr>
          <w:rFonts w:ascii="Courier New" w:hAnsi="Courier New" w:cs="Courier New"/>
          <w:sz w:val="20"/>
          <w:szCs w:val="20"/>
        </w:rPr>
      </w:pPr>
      <w:r>
        <w:rPr>
          <w:rFonts w:ascii="Courier New" w:hAnsi="Courier New" w:cs="Courier New"/>
          <w:sz w:val="20"/>
          <w:szCs w:val="20"/>
        </w:rPr>
        <w:t>Социальной программы   развития Самарской области  (далее - Министерство)</w:t>
      </w:r>
    </w:p>
    <w:p w:rsidR="00537BAB" w:rsidRDefault="00537BAB">
      <w:pPr>
        <w:pStyle w:val="ConsPlusCell"/>
        <w:rPr>
          <w:rFonts w:ascii="Courier New" w:hAnsi="Courier New" w:cs="Courier New"/>
          <w:sz w:val="20"/>
          <w:szCs w:val="20"/>
        </w:rPr>
      </w:pPr>
    </w:p>
    <w:p w:rsidR="00537BAB" w:rsidRDefault="00537BAB">
      <w:pPr>
        <w:pStyle w:val="ConsPlusCell"/>
        <w:rPr>
          <w:rFonts w:ascii="Courier New" w:hAnsi="Courier New" w:cs="Courier New"/>
          <w:sz w:val="20"/>
          <w:szCs w:val="20"/>
        </w:rPr>
      </w:pPr>
      <w:r>
        <w:rPr>
          <w:rFonts w:ascii="Courier New" w:hAnsi="Courier New" w:cs="Courier New"/>
          <w:sz w:val="20"/>
          <w:szCs w:val="20"/>
        </w:rPr>
        <w:t>Цели и задачи        - основными  целями  Социальной  программы  являются</w:t>
      </w:r>
    </w:p>
    <w:p w:rsidR="00537BAB" w:rsidRDefault="00537BAB">
      <w:pPr>
        <w:pStyle w:val="ConsPlusCell"/>
        <w:rPr>
          <w:rFonts w:ascii="Courier New" w:hAnsi="Courier New" w:cs="Courier New"/>
          <w:sz w:val="20"/>
          <w:szCs w:val="20"/>
        </w:rPr>
      </w:pPr>
      <w:r>
        <w:rPr>
          <w:rFonts w:ascii="Courier New" w:hAnsi="Courier New" w:cs="Courier New"/>
          <w:sz w:val="20"/>
          <w:szCs w:val="20"/>
        </w:rPr>
        <w:t xml:space="preserve">Социальной             обеспечение  качества  и  доступности   </w:t>
      </w:r>
      <w:proofErr w:type="gramStart"/>
      <w:r>
        <w:rPr>
          <w:rFonts w:ascii="Courier New" w:hAnsi="Courier New" w:cs="Courier New"/>
          <w:sz w:val="20"/>
          <w:szCs w:val="20"/>
        </w:rPr>
        <w:t>социальных</w:t>
      </w:r>
      <w:proofErr w:type="gramEnd"/>
    </w:p>
    <w:p w:rsidR="00537BAB" w:rsidRDefault="00537BAB">
      <w:pPr>
        <w:pStyle w:val="ConsPlusCell"/>
        <w:rPr>
          <w:rFonts w:ascii="Courier New" w:hAnsi="Courier New" w:cs="Courier New"/>
          <w:sz w:val="20"/>
          <w:szCs w:val="20"/>
        </w:rPr>
      </w:pPr>
      <w:r>
        <w:rPr>
          <w:rFonts w:ascii="Courier New" w:hAnsi="Courier New" w:cs="Courier New"/>
          <w:sz w:val="20"/>
          <w:szCs w:val="20"/>
        </w:rPr>
        <w:t xml:space="preserve">программы              услуг,      предоставляемых       </w:t>
      </w:r>
      <w:proofErr w:type="gramStart"/>
      <w:r>
        <w:rPr>
          <w:rFonts w:ascii="Courier New" w:hAnsi="Courier New" w:cs="Courier New"/>
          <w:sz w:val="20"/>
          <w:szCs w:val="20"/>
        </w:rPr>
        <w:t>государственными</w:t>
      </w:r>
      <w:proofErr w:type="gramEnd"/>
    </w:p>
    <w:p w:rsidR="00537BAB" w:rsidRDefault="00537BAB">
      <w:pPr>
        <w:pStyle w:val="ConsPlusCell"/>
        <w:rPr>
          <w:rFonts w:ascii="Courier New" w:hAnsi="Courier New" w:cs="Courier New"/>
          <w:sz w:val="20"/>
          <w:szCs w:val="20"/>
        </w:rPr>
      </w:pPr>
      <w:r>
        <w:rPr>
          <w:rFonts w:ascii="Courier New" w:hAnsi="Courier New" w:cs="Courier New"/>
          <w:sz w:val="20"/>
          <w:szCs w:val="20"/>
        </w:rPr>
        <w:t xml:space="preserve">                       стационарными       учреждениями       </w:t>
      </w:r>
      <w:proofErr w:type="gramStart"/>
      <w:r>
        <w:rPr>
          <w:rFonts w:ascii="Courier New" w:hAnsi="Courier New" w:cs="Courier New"/>
          <w:sz w:val="20"/>
          <w:szCs w:val="20"/>
        </w:rPr>
        <w:t>социального</w:t>
      </w:r>
      <w:proofErr w:type="gramEnd"/>
    </w:p>
    <w:p w:rsidR="00537BAB" w:rsidRDefault="00537BAB">
      <w:pPr>
        <w:pStyle w:val="ConsPlusCell"/>
        <w:rPr>
          <w:rFonts w:ascii="Courier New" w:hAnsi="Courier New" w:cs="Courier New"/>
          <w:sz w:val="20"/>
          <w:szCs w:val="20"/>
        </w:rPr>
      </w:pPr>
      <w:r>
        <w:rPr>
          <w:rFonts w:ascii="Courier New" w:hAnsi="Courier New" w:cs="Courier New"/>
          <w:sz w:val="20"/>
          <w:szCs w:val="20"/>
        </w:rPr>
        <w:t xml:space="preserve">                       обслуживания  населения,  и  оказание  </w:t>
      </w:r>
      <w:proofErr w:type="gramStart"/>
      <w:r>
        <w:rPr>
          <w:rFonts w:ascii="Courier New" w:hAnsi="Courier New" w:cs="Courier New"/>
          <w:sz w:val="20"/>
          <w:szCs w:val="20"/>
        </w:rPr>
        <w:t>эффективной</w:t>
      </w:r>
      <w:proofErr w:type="gramEnd"/>
    </w:p>
    <w:p w:rsidR="00537BAB" w:rsidRDefault="00537BAB">
      <w:pPr>
        <w:pStyle w:val="ConsPlusCell"/>
        <w:rPr>
          <w:rFonts w:ascii="Courier New" w:hAnsi="Courier New" w:cs="Courier New"/>
          <w:sz w:val="20"/>
          <w:szCs w:val="20"/>
        </w:rPr>
      </w:pPr>
      <w:r>
        <w:rPr>
          <w:rFonts w:ascii="Courier New" w:hAnsi="Courier New" w:cs="Courier New"/>
          <w:sz w:val="20"/>
          <w:szCs w:val="20"/>
        </w:rPr>
        <w:t xml:space="preserve">                       адресной    социальной     помощи     </w:t>
      </w:r>
      <w:proofErr w:type="gramStart"/>
      <w:r>
        <w:rPr>
          <w:rFonts w:ascii="Courier New" w:hAnsi="Courier New" w:cs="Courier New"/>
          <w:sz w:val="20"/>
          <w:szCs w:val="20"/>
        </w:rPr>
        <w:t>неработающим</w:t>
      </w:r>
      <w:proofErr w:type="gramEnd"/>
    </w:p>
    <w:p w:rsidR="00537BAB" w:rsidRDefault="00537BAB">
      <w:pPr>
        <w:pStyle w:val="ConsPlusCell"/>
        <w:rPr>
          <w:rFonts w:ascii="Courier New" w:hAnsi="Courier New" w:cs="Courier New"/>
          <w:sz w:val="20"/>
          <w:szCs w:val="20"/>
        </w:rPr>
      </w:pPr>
      <w:r>
        <w:rPr>
          <w:rFonts w:ascii="Courier New" w:hAnsi="Courier New" w:cs="Courier New"/>
          <w:sz w:val="20"/>
          <w:szCs w:val="20"/>
        </w:rPr>
        <w:t xml:space="preserve">                       пенсионерам,  являющимся   получателями   </w:t>
      </w:r>
      <w:proofErr w:type="gramStart"/>
      <w:r>
        <w:rPr>
          <w:rFonts w:ascii="Courier New" w:hAnsi="Courier New" w:cs="Courier New"/>
          <w:sz w:val="20"/>
          <w:szCs w:val="20"/>
        </w:rPr>
        <w:t>трудовых</w:t>
      </w:r>
      <w:proofErr w:type="gramEnd"/>
    </w:p>
    <w:p w:rsidR="00537BAB" w:rsidRDefault="00537BAB">
      <w:pPr>
        <w:pStyle w:val="ConsPlusCell"/>
        <w:rPr>
          <w:rFonts w:ascii="Courier New" w:hAnsi="Courier New" w:cs="Courier New"/>
          <w:sz w:val="20"/>
          <w:szCs w:val="20"/>
        </w:rPr>
      </w:pPr>
      <w:r>
        <w:rPr>
          <w:rFonts w:ascii="Courier New" w:hAnsi="Courier New" w:cs="Courier New"/>
          <w:sz w:val="20"/>
          <w:szCs w:val="20"/>
        </w:rPr>
        <w:t xml:space="preserve">                       пенсий по старости и по инвалидности,  </w:t>
      </w:r>
      <w:proofErr w:type="gramStart"/>
      <w:r>
        <w:rPr>
          <w:rFonts w:ascii="Courier New" w:hAnsi="Courier New" w:cs="Courier New"/>
          <w:sz w:val="20"/>
          <w:szCs w:val="20"/>
        </w:rPr>
        <w:t>проживающим</w:t>
      </w:r>
      <w:proofErr w:type="gramEnd"/>
    </w:p>
    <w:p w:rsidR="00537BAB" w:rsidRDefault="00537BAB">
      <w:pPr>
        <w:pStyle w:val="ConsPlusCell"/>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на   территории   Самарской   области   (далее   -</w:t>
      </w:r>
      <w:proofErr w:type="gramEnd"/>
    </w:p>
    <w:p w:rsidR="00537BAB" w:rsidRDefault="00537BAB">
      <w:pPr>
        <w:pStyle w:val="ConsPlusCell"/>
        <w:rPr>
          <w:rFonts w:ascii="Courier New" w:hAnsi="Courier New" w:cs="Courier New"/>
          <w:sz w:val="20"/>
          <w:szCs w:val="20"/>
        </w:rPr>
      </w:pPr>
      <w:r>
        <w:rPr>
          <w:rFonts w:ascii="Courier New" w:hAnsi="Courier New" w:cs="Courier New"/>
          <w:sz w:val="20"/>
          <w:szCs w:val="20"/>
        </w:rPr>
        <w:t xml:space="preserve">                       неработающие пенсионеры).</w:t>
      </w:r>
    </w:p>
    <w:p w:rsidR="00537BAB" w:rsidRDefault="00537BAB">
      <w:pPr>
        <w:pStyle w:val="ConsPlusCell"/>
        <w:rPr>
          <w:rFonts w:ascii="Courier New" w:hAnsi="Courier New" w:cs="Courier New"/>
          <w:sz w:val="20"/>
          <w:szCs w:val="20"/>
        </w:rPr>
      </w:pPr>
      <w:r>
        <w:rPr>
          <w:rFonts w:ascii="Courier New" w:hAnsi="Courier New" w:cs="Courier New"/>
          <w:sz w:val="20"/>
          <w:szCs w:val="20"/>
        </w:rPr>
        <w:t xml:space="preserve">                         Для достижения указанных целей необходимо решение</w:t>
      </w:r>
    </w:p>
    <w:p w:rsidR="00537BAB" w:rsidRDefault="00537BAB">
      <w:pPr>
        <w:pStyle w:val="ConsPlusCell"/>
        <w:rPr>
          <w:rFonts w:ascii="Courier New" w:hAnsi="Courier New" w:cs="Courier New"/>
          <w:sz w:val="20"/>
          <w:szCs w:val="20"/>
        </w:rPr>
      </w:pPr>
      <w:r>
        <w:rPr>
          <w:rFonts w:ascii="Courier New" w:hAnsi="Courier New" w:cs="Courier New"/>
          <w:sz w:val="20"/>
          <w:szCs w:val="20"/>
        </w:rPr>
        <w:t xml:space="preserve">                       следующих задач:</w:t>
      </w:r>
    </w:p>
    <w:p w:rsidR="00537BAB" w:rsidRDefault="00537BAB">
      <w:pPr>
        <w:pStyle w:val="ConsPlusCell"/>
        <w:rPr>
          <w:rFonts w:ascii="Courier New" w:hAnsi="Courier New" w:cs="Courier New"/>
          <w:sz w:val="20"/>
          <w:szCs w:val="20"/>
        </w:rPr>
      </w:pPr>
      <w:r>
        <w:rPr>
          <w:rFonts w:ascii="Courier New" w:hAnsi="Courier New" w:cs="Courier New"/>
          <w:sz w:val="20"/>
          <w:szCs w:val="20"/>
        </w:rPr>
        <w:t xml:space="preserve">                       укрепление      материально-технической       базы</w:t>
      </w:r>
    </w:p>
    <w:p w:rsidR="00537BAB" w:rsidRDefault="00537BAB">
      <w:pPr>
        <w:pStyle w:val="ConsPlusCell"/>
        <w:rPr>
          <w:rFonts w:ascii="Courier New" w:hAnsi="Courier New" w:cs="Courier New"/>
          <w:sz w:val="20"/>
          <w:szCs w:val="20"/>
        </w:rPr>
      </w:pPr>
      <w:r>
        <w:rPr>
          <w:rFonts w:ascii="Courier New" w:hAnsi="Courier New" w:cs="Courier New"/>
          <w:sz w:val="20"/>
          <w:szCs w:val="20"/>
        </w:rPr>
        <w:t xml:space="preserve">                       государственных      стационарных       учреждений</w:t>
      </w:r>
    </w:p>
    <w:p w:rsidR="00537BAB" w:rsidRDefault="00537BAB">
      <w:pPr>
        <w:pStyle w:val="ConsPlusCell"/>
        <w:rPr>
          <w:rFonts w:ascii="Courier New" w:hAnsi="Courier New" w:cs="Courier New"/>
          <w:sz w:val="20"/>
          <w:szCs w:val="20"/>
        </w:rPr>
      </w:pPr>
      <w:r>
        <w:rPr>
          <w:rFonts w:ascii="Courier New" w:hAnsi="Courier New" w:cs="Courier New"/>
          <w:sz w:val="20"/>
          <w:szCs w:val="20"/>
        </w:rPr>
        <w:t xml:space="preserve">                       социального обслуживания населения;</w:t>
      </w:r>
    </w:p>
    <w:p w:rsidR="00537BAB" w:rsidRDefault="00537BAB">
      <w:pPr>
        <w:pStyle w:val="ConsPlusCell"/>
        <w:rPr>
          <w:rFonts w:ascii="Courier New" w:hAnsi="Courier New" w:cs="Courier New"/>
          <w:sz w:val="20"/>
          <w:szCs w:val="20"/>
        </w:rPr>
      </w:pPr>
      <w:r>
        <w:rPr>
          <w:rFonts w:ascii="Courier New" w:hAnsi="Courier New" w:cs="Courier New"/>
          <w:sz w:val="20"/>
          <w:szCs w:val="20"/>
        </w:rPr>
        <w:lastRenderedPageBreak/>
        <w:t xml:space="preserve">                       приведение состояния </w:t>
      </w:r>
      <w:proofErr w:type="gramStart"/>
      <w:r>
        <w:rPr>
          <w:rFonts w:ascii="Courier New" w:hAnsi="Courier New" w:cs="Courier New"/>
          <w:sz w:val="20"/>
          <w:szCs w:val="20"/>
        </w:rPr>
        <w:t>государственных</w:t>
      </w:r>
      <w:proofErr w:type="gramEnd"/>
      <w:r>
        <w:rPr>
          <w:rFonts w:ascii="Courier New" w:hAnsi="Courier New" w:cs="Courier New"/>
          <w:sz w:val="20"/>
          <w:szCs w:val="20"/>
        </w:rPr>
        <w:t xml:space="preserve">  стационарных</w:t>
      </w:r>
    </w:p>
    <w:p w:rsidR="00537BAB" w:rsidRDefault="00537BAB">
      <w:pPr>
        <w:pStyle w:val="ConsPlusCell"/>
        <w:rPr>
          <w:rFonts w:ascii="Courier New" w:hAnsi="Courier New" w:cs="Courier New"/>
          <w:sz w:val="20"/>
          <w:szCs w:val="20"/>
        </w:rPr>
      </w:pPr>
      <w:r>
        <w:rPr>
          <w:rFonts w:ascii="Courier New" w:hAnsi="Courier New" w:cs="Courier New"/>
          <w:sz w:val="20"/>
          <w:szCs w:val="20"/>
        </w:rPr>
        <w:t xml:space="preserve">                       учреждений социального  обслуживания  населения  </w:t>
      </w:r>
      <w:proofErr w:type="gramStart"/>
      <w:r>
        <w:rPr>
          <w:rFonts w:ascii="Courier New" w:hAnsi="Courier New" w:cs="Courier New"/>
          <w:sz w:val="20"/>
          <w:szCs w:val="20"/>
        </w:rPr>
        <w:t>в</w:t>
      </w:r>
      <w:proofErr w:type="gramEnd"/>
    </w:p>
    <w:p w:rsidR="00537BAB" w:rsidRDefault="00537BAB">
      <w:pPr>
        <w:pStyle w:val="ConsPlusCell"/>
        <w:rPr>
          <w:rFonts w:ascii="Courier New" w:hAnsi="Courier New" w:cs="Courier New"/>
          <w:sz w:val="20"/>
          <w:szCs w:val="20"/>
        </w:rPr>
      </w:pPr>
      <w:r>
        <w:rPr>
          <w:rFonts w:ascii="Courier New" w:hAnsi="Courier New" w:cs="Courier New"/>
          <w:sz w:val="20"/>
          <w:szCs w:val="20"/>
        </w:rPr>
        <w:t xml:space="preserve">                       соответствие с требованиями пожарной безопасности;</w:t>
      </w:r>
    </w:p>
    <w:p w:rsidR="00537BAB" w:rsidRDefault="00537BAB">
      <w:pPr>
        <w:pStyle w:val="ConsPlusCell"/>
        <w:rPr>
          <w:rFonts w:ascii="Courier New" w:hAnsi="Courier New" w:cs="Courier New"/>
          <w:sz w:val="20"/>
          <w:szCs w:val="20"/>
        </w:rPr>
      </w:pPr>
      <w:r>
        <w:rPr>
          <w:rFonts w:ascii="Courier New" w:hAnsi="Courier New" w:cs="Courier New"/>
          <w:sz w:val="20"/>
          <w:szCs w:val="20"/>
        </w:rPr>
        <w:t xml:space="preserve">                       повышение   качества   обслуживания   и    условий</w:t>
      </w:r>
    </w:p>
    <w:p w:rsidR="00537BAB" w:rsidRDefault="00537BAB">
      <w:pPr>
        <w:pStyle w:val="ConsPlusCell"/>
        <w:rPr>
          <w:rFonts w:ascii="Courier New" w:hAnsi="Courier New" w:cs="Courier New"/>
          <w:sz w:val="20"/>
          <w:szCs w:val="20"/>
        </w:rPr>
      </w:pPr>
      <w:r>
        <w:rPr>
          <w:rFonts w:ascii="Courier New" w:hAnsi="Courier New" w:cs="Courier New"/>
          <w:sz w:val="20"/>
          <w:szCs w:val="20"/>
        </w:rPr>
        <w:t xml:space="preserve">                       проживания  одиноких  и  престарелых   граждан   </w:t>
      </w:r>
      <w:proofErr w:type="gramStart"/>
      <w:r>
        <w:rPr>
          <w:rFonts w:ascii="Courier New" w:hAnsi="Courier New" w:cs="Courier New"/>
          <w:sz w:val="20"/>
          <w:szCs w:val="20"/>
        </w:rPr>
        <w:t>в</w:t>
      </w:r>
      <w:proofErr w:type="gramEnd"/>
    </w:p>
    <w:p w:rsidR="00537BAB" w:rsidRDefault="00537BAB">
      <w:pPr>
        <w:pStyle w:val="ConsPlusCell"/>
        <w:rPr>
          <w:rFonts w:ascii="Courier New" w:hAnsi="Courier New" w:cs="Courier New"/>
          <w:sz w:val="20"/>
          <w:szCs w:val="20"/>
        </w:rPr>
      </w:pPr>
      <w:r>
        <w:rPr>
          <w:rFonts w:ascii="Courier New" w:hAnsi="Courier New" w:cs="Courier New"/>
          <w:sz w:val="20"/>
          <w:szCs w:val="20"/>
        </w:rPr>
        <w:t xml:space="preserve">                       государственных      стационарных      </w:t>
      </w:r>
      <w:proofErr w:type="gramStart"/>
      <w:r>
        <w:rPr>
          <w:rFonts w:ascii="Courier New" w:hAnsi="Courier New" w:cs="Courier New"/>
          <w:sz w:val="20"/>
          <w:szCs w:val="20"/>
        </w:rPr>
        <w:t>учреждениях</w:t>
      </w:r>
      <w:proofErr w:type="gramEnd"/>
    </w:p>
    <w:p w:rsidR="00537BAB" w:rsidRDefault="00537BAB">
      <w:pPr>
        <w:pStyle w:val="ConsPlusCell"/>
        <w:rPr>
          <w:rFonts w:ascii="Courier New" w:hAnsi="Courier New" w:cs="Courier New"/>
          <w:sz w:val="20"/>
          <w:szCs w:val="20"/>
        </w:rPr>
      </w:pPr>
      <w:r>
        <w:rPr>
          <w:rFonts w:ascii="Courier New" w:hAnsi="Courier New" w:cs="Courier New"/>
          <w:sz w:val="20"/>
          <w:szCs w:val="20"/>
        </w:rPr>
        <w:t xml:space="preserve">                       социального обслуживания населения;</w:t>
      </w:r>
    </w:p>
    <w:p w:rsidR="00537BAB" w:rsidRDefault="00537BAB">
      <w:pPr>
        <w:pStyle w:val="ConsPlusCell"/>
        <w:rPr>
          <w:rFonts w:ascii="Courier New" w:hAnsi="Courier New" w:cs="Courier New"/>
          <w:sz w:val="20"/>
          <w:szCs w:val="20"/>
        </w:rPr>
      </w:pPr>
      <w:r>
        <w:rPr>
          <w:rFonts w:ascii="Courier New" w:hAnsi="Courier New" w:cs="Courier New"/>
          <w:sz w:val="20"/>
          <w:szCs w:val="20"/>
        </w:rPr>
        <w:t xml:space="preserve">                       повышение    уровня    социальной     защищенности</w:t>
      </w:r>
    </w:p>
    <w:p w:rsidR="00537BAB" w:rsidRDefault="00537BAB">
      <w:pPr>
        <w:pStyle w:val="ConsPlusCell"/>
        <w:rPr>
          <w:rFonts w:ascii="Courier New" w:hAnsi="Courier New" w:cs="Courier New"/>
          <w:sz w:val="20"/>
          <w:szCs w:val="20"/>
        </w:rPr>
      </w:pPr>
      <w:r>
        <w:rPr>
          <w:rFonts w:ascii="Courier New" w:hAnsi="Courier New" w:cs="Courier New"/>
          <w:sz w:val="20"/>
          <w:szCs w:val="20"/>
        </w:rPr>
        <w:t xml:space="preserve">                       неработающих пенсионеров</w:t>
      </w:r>
    </w:p>
    <w:p w:rsidR="00537BAB" w:rsidRDefault="00537BAB">
      <w:pPr>
        <w:pStyle w:val="ConsPlusCell"/>
        <w:rPr>
          <w:rFonts w:ascii="Courier New" w:hAnsi="Courier New" w:cs="Courier New"/>
          <w:sz w:val="20"/>
          <w:szCs w:val="20"/>
        </w:rPr>
      </w:pPr>
    </w:p>
    <w:p w:rsidR="00537BAB" w:rsidRDefault="00537BAB">
      <w:pPr>
        <w:pStyle w:val="ConsPlusCell"/>
        <w:rPr>
          <w:rFonts w:ascii="Courier New" w:hAnsi="Courier New" w:cs="Courier New"/>
          <w:sz w:val="20"/>
          <w:szCs w:val="20"/>
        </w:rPr>
      </w:pPr>
      <w:r>
        <w:rPr>
          <w:rFonts w:ascii="Courier New" w:hAnsi="Courier New" w:cs="Courier New"/>
          <w:sz w:val="20"/>
          <w:szCs w:val="20"/>
        </w:rPr>
        <w:t>Срок реализации      - 2009 год</w:t>
      </w:r>
    </w:p>
    <w:p w:rsidR="00537BAB" w:rsidRDefault="00537BAB">
      <w:pPr>
        <w:pStyle w:val="ConsPlusCell"/>
        <w:rPr>
          <w:rFonts w:ascii="Courier New" w:hAnsi="Courier New" w:cs="Courier New"/>
          <w:sz w:val="20"/>
          <w:szCs w:val="20"/>
        </w:rPr>
      </w:pPr>
      <w:r>
        <w:rPr>
          <w:rFonts w:ascii="Courier New" w:hAnsi="Courier New" w:cs="Courier New"/>
          <w:sz w:val="20"/>
          <w:szCs w:val="20"/>
        </w:rPr>
        <w:t>Социальной</w:t>
      </w:r>
    </w:p>
    <w:p w:rsidR="00537BAB" w:rsidRDefault="00537BAB">
      <w:pPr>
        <w:pStyle w:val="ConsPlusCell"/>
        <w:rPr>
          <w:rFonts w:ascii="Courier New" w:hAnsi="Courier New" w:cs="Courier New"/>
          <w:sz w:val="20"/>
          <w:szCs w:val="20"/>
        </w:rPr>
      </w:pPr>
      <w:r>
        <w:rPr>
          <w:rFonts w:ascii="Courier New" w:hAnsi="Courier New" w:cs="Courier New"/>
          <w:sz w:val="20"/>
          <w:szCs w:val="20"/>
        </w:rPr>
        <w:t>программы</w:t>
      </w:r>
    </w:p>
    <w:p w:rsidR="00537BAB" w:rsidRDefault="00537BAB">
      <w:pPr>
        <w:pStyle w:val="ConsPlusCell"/>
        <w:rPr>
          <w:rFonts w:ascii="Courier New" w:hAnsi="Courier New" w:cs="Courier New"/>
          <w:sz w:val="20"/>
          <w:szCs w:val="20"/>
        </w:rPr>
      </w:pPr>
    </w:p>
    <w:p w:rsidR="00537BAB" w:rsidRDefault="00537BAB">
      <w:pPr>
        <w:pStyle w:val="ConsPlusCell"/>
        <w:rPr>
          <w:rFonts w:ascii="Courier New" w:hAnsi="Courier New" w:cs="Courier New"/>
          <w:sz w:val="20"/>
          <w:szCs w:val="20"/>
        </w:rPr>
      </w:pPr>
      <w:r>
        <w:rPr>
          <w:rFonts w:ascii="Courier New" w:hAnsi="Courier New" w:cs="Courier New"/>
          <w:sz w:val="20"/>
          <w:szCs w:val="20"/>
        </w:rPr>
        <w:t>Исполнитель          - Министерство</w:t>
      </w:r>
    </w:p>
    <w:p w:rsidR="00537BAB" w:rsidRDefault="00537BAB">
      <w:pPr>
        <w:pStyle w:val="ConsPlusCell"/>
        <w:rPr>
          <w:rFonts w:ascii="Courier New" w:hAnsi="Courier New" w:cs="Courier New"/>
          <w:sz w:val="20"/>
          <w:szCs w:val="20"/>
        </w:rPr>
      </w:pPr>
      <w:r>
        <w:rPr>
          <w:rFonts w:ascii="Courier New" w:hAnsi="Courier New" w:cs="Courier New"/>
          <w:sz w:val="20"/>
          <w:szCs w:val="20"/>
        </w:rPr>
        <w:t>Социальной</w:t>
      </w:r>
    </w:p>
    <w:p w:rsidR="00537BAB" w:rsidRDefault="00537BAB">
      <w:pPr>
        <w:pStyle w:val="ConsPlusCell"/>
        <w:rPr>
          <w:rFonts w:ascii="Courier New" w:hAnsi="Courier New" w:cs="Courier New"/>
          <w:sz w:val="20"/>
          <w:szCs w:val="20"/>
        </w:rPr>
      </w:pPr>
      <w:r>
        <w:rPr>
          <w:rFonts w:ascii="Courier New" w:hAnsi="Courier New" w:cs="Courier New"/>
          <w:sz w:val="20"/>
          <w:szCs w:val="20"/>
        </w:rPr>
        <w:t>программы</w:t>
      </w:r>
    </w:p>
    <w:p w:rsidR="00537BAB" w:rsidRDefault="00537BAB">
      <w:pPr>
        <w:pStyle w:val="ConsPlusCell"/>
        <w:rPr>
          <w:rFonts w:ascii="Courier New" w:hAnsi="Courier New" w:cs="Courier New"/>
          <w:sz w:val="20"/>
          <w:szCs w:val="20"/>
        </w:rPr>
      </w:pPr>
    </w:p>
    <w:p w:rsidR="00537BAB" w:rsidRDefault="00537BAB">
      <w:pPr>
        <w:pStyle w:val="ConsPlusCell"/>
        <w:rPr>
          <w:rFonts w:ascii="Courier New" w:hAnsi="Courier New" w:cs="Courier New"/>
          <w:sz w:val="20"/>
          <w:szCs w:val="20"/>
        </w:rPr>
      </w:pPr>
      <w:r>
        <w:rPr>
          <w:rFonts w:ascii="Courier New" w:hAnsi="Courier New" w:cs="Courier New"/>
          <w:sz w:val="20"/>
          <w:szCs w:val="20"/>
        </w:rPr>
        <w:t>Основные мероприятия - укрепление      материально-технической       базы</w:t>
      </w:r>
    </w:p>
    <w:p w:rsidR="00537BAB" w:rsidRDefault="00537BAB">
      <w:pPr>
        <w:pStyle w:val="ConsPlusCell"/>
        <w:rPr>
          <w:rFonts w:ascii="Courier New" w:hAnsi="Courier New" w:cs="Courier New"/>
          <w:sz w:val="20"/>
          <w:szCs w:val="20"/>
        </w:rPr>
      </w:pPr>
      <w:r>
        <w:rPr>
          <w:rFonts w:ascii="Courier New" w:hAnsi="Courier New" w:cs="Courier New"/>
          <w:sz w:val="20"/>
          <w:szCs w:val="20"/>
        </w:rPr>
        <w:t>Социальной программы   государственных      стационарных       учреждений</w:t>
      </w:r>
    </w:p>
    <w:p w:rsidR="00537BAB" w:rsidRDefault="00537BAB">
      <w:pPr>
        <w:pStyle w:val="ConsPlusCell"/>
        <w:rPr>
          <w:rFonts w:ascii="Courier New" w:hAnsi="Courier New" w:cs="Courier New"/>
          <w:sz w:val="20"/>
          <w:szCs w:val="20"/>
        </w:rPr>
      </w:pPr>
      <w:r>
        <w:rPr>
          <w:rFonts w:ascii="Courier New" w:hAnsi="Courier New" w:cs="Courier New"/>
          <w:sz w:val="20"/>
          <w:szCs w:val="20"/>
        </w:rPr>
        <w:t xml:space="preserve">                       социального  обслуживания  населения  и   оказание</w:t>
      </w:r>
    </w:p>
    <w:p w:rsidR="00537BAB" w:rsidRDefault="00537BAB">
      <w:pPr>
        <w:pStyle w:val="ConsPlusCell"/>
        <w:rPr>
          <w:rFonts w:ascii="Courier New" w:hAnsi="Courier New" w:cs="Courier New"/>
          <w:sz w:val="20"/>
          <w:szCs w:val="20"/>
        </w:rPr>
      </w:pPr>
      <w:r>
        <w:rPr>
          <w:rFonts w:ascii="Courier New" w:hAnsi="Courier New" w:cs="Courier New"/>
          <w:sz w:val="20"/>
          <w:szCs w:val="20"/>
        </w:rPr>
        <w:t xml:space="preserve">                       адресной    социальной     помощи     </w:t>
      </w:r>
      <w:proofErr w:type="gramStart"/>
      <w:r>
        <w:rPr>
          <w:rFonts w:ascii="Courier New" w:hAnsi="Courier New" w:cs="Courier New"/>
          <w:sz w:val="20"/>
          <w:szCs w:val="20"/>
        </w:rPr>
        <w:t>неработающим</w:t>
      </w:r>
      <w:proofErr w:type="gramEnd"/>
    </w:p>
    <w:p w:rsidR="00537BAB" w:rsidRDefault="00537BAB">
      <w:pPr>
        <w:pStyle w:val="ConsPlusCell"/>
        <w:rPr>
          <w:rFonts w:ascii="Courier New" w:hAnsi="Courier New" w:cs="Courier New"/>
          <w:sz w:val="20"/>
          <w:szCs w:val="20"/>
        </w:rPr>
      </w:pPr>
      <w:r>
        <w:rPr>
          <w:rFonts w:ascii="Courier New" w:hAnsi="Courier New" w:cs="Courier New"/>
          <w:sz w:val="20"/>
          <w:szCs w:val="20"/>
        </w:rPr>
        <w:t xml:space="preserve">                       пенсионерам   в   виде   выплаты    единовременной</w:t>
      </w:r>
    </w:p>
    <w:p w:rsidR="00537BAB" w:rsidRDefault="00537BAB">
      <w:pPr>
        <w:pStyle w:val="ConsPlusCell"/>
        <w:rPr>
          <w:rFonts w:ascii="Courier New" w:hAnsi="Courier New" w:cs="Courier New"/>
          <w:sz w:val="20"/>
          <w:szCs w:val="20"/>
        </w:rPr>
      </w:pPr>
      <w:r>
        <w:rPr>
          <w:rFonts w:ascii="Courier New" w:hAnsi="Courier New" w:cs="Courier New"/>
          <w:sz w:val="20"/>
          <w:szCs w:val="20"/>
        </w:rPr>
        <w:t xml:space="preserve">                       материальной помощи</w:t>
      </w:r>
    </w:p>
    <w:p w:rsidR="00537BAB" w:rsidRDefault="00537BAB">
      <w:pPr>
        <w:pStyle w:val="ConsPlusCell"/>
        <w:rPr>
          <w:rFonts w:ascii="Courier New" w:hAnsi="Courier New" w:cs="Courier New"/>
          <w:sz w:val="20"/>
          <w:szCs w:val="20"/>
        </w:rPr>
      </w:pPr>
    </w:p>
    <w:p w:rsidR="00537BAB" w:rsidRDefault="00537BAB">
      <w:pPr>
        <w:pStyle w:val="ConsPlusCell"/>
        <w:rPr>
          <w:rFonts w:ascii="Courier New" w:hAnsi="Courier New" w:cs="Courier New"/>
          <w:sz w:val="20"/>
          <w:szCs w:val="20"/>
        </w:rPr>
      </w:pPr>
      <w:proofErr w:type="gramStart"/>
      <w:r>
        <w:rPr>
          <w:rFonts w:ascii="Courier New" w:hAnsi="Courier New" w:cs="Courier New"/>
          <w:sz w:val="20"/>
          <w:szCs w:val="20"/>
        </w:rPr>
        <w:t>Прогнозируемые       - финансирование  мероприятий  Социальной  программы</w:t>
      </w:r>
      <w:proofErr w:type="gramEnd"/>
    </w:p>
    <w:p w:rsidR="00537BAB" w:rsidRDefault="00537BAB">
      <w:pPr>
        <w:pStyle w:val="ConsPlusCell"/>
        <w:rPr>
          <w:rFonts w:ascii="Courier New" w:hAnsi="Courier New" w:cs="Courier New"/>
          <w:sz w:val="20"/>
          <w:szCs w:val="20"/>
        </w:rPr>
      </w:pPr>
      <w:r>
        <w:rPr>
          <w:rFonts w:ascii="Courier New" w:hAnsi="Courier New" w:cs="Courier New"/>
          <w:sz w:val="20"/>
          <w:szCs w:val="20"/>
        </w:rPr>
        <w:t>объемы и               осуществляется за счет средств областного  бюджета</w:t>
      </w:r>
    </w:p>
    <w:p w:rsidR="00537BAB" w:rsidRDefault="00537BAB">
      <w:pPr>
        <w:pStyle w:val="ConsPlusCell"/>
        <w:rPr>
          <w:rFonts w:ascii="Courier New" w:hAnsi="Courier New" w:cs="Courier New"/>
          <w:sz w:val="20"/>
          <w:szCs w:val="20"/>
        </w:rPr>
      </w:pPr>
      <w:r>
        <w:rPr>
          <w:rFonts w:ascii="Courier New" w:hAnsi="Courier New" w:cs="Courier New"/>
          <w:sz w:val="20"/>
          <w:szCs w:val="20"/>
        </w:rPr>
        <w:t>источники              на 2009 год  и  субсидии  из  бюджета  Пенсионного</w:t>
      </w:r>
    </w:p>
    <w:p w:rsidR="00537BAB" w:rsidRDefault="00537BAB">
      <w:pPr>
        <w:pStyle w:val="ConsPlusCell"/>
        <w:rPr>
          <w:rFonts w:ascii="Courier New" w:hAnsi="Courier New" w:cs="Courier New"/>
          <w:sz w:val="20"/>
          <w:szCs w:val="20"/>
        </w:rPr>
      </w:pPr>
      <w:r>
        <w:rPr>
          <w:rFonts w:ascii="Courier New" w:hAnsi="Courier New" w:cs="Courier New"/>
          <w:sz w:val="20"/>
          <w:szCs w:val="20"/>
        </w:rPr>
        <w:t>финансирования         фонда Российской Федерации.   Объем финансирования</w:t>
      </w:r>
    </w:p>
    <w:p w:rsidR="00537BAB" w:rsidRDefault="00537BAB">
      <w:pPr>
        <w:pStyle w:val="ConsPlusCell"/>
        <w:rPr>
          <w:rFonts w:ascii="Courier New" w:hAnsi="Courier New" w:cs="Courier New"/>
          <w:sz w:val="20"/>
          <w:szCs w:val="20"/>
        </w:rPr>
      </w:pPr>
      <w:r>
        <w:rPr>
          <w:rFonts w:ascii="Courier New" w:hAnsi="Courier New" w:cs="Courier New"/>
          <w:sz w:val="20"/>
          <w:szCs w:val="20"/>
        </w:rPr>
        <w:t>Социальной             мероприятий   Социальной   программы    составляет</w:t>
      </w:r>
    </w:p>
    <w:p w:rsidR="00537BAB" w:rsidRDefault="00537BAB">
      <w:pPr>
        <w:pStyle w:val="ConsPlusCell"/>
        <w:rPr>
          <w:rFonts w:ascii="Courier New" w:hAnsi="Courier New" w:cs="Courier New"/>
          <w:sz w:val="20"/>
          <w:szCs w:val="20"/>
        </w:rPr>
      </w:pPr>
      <w:r>
        <w:rPr>
          <w:rFonts w:ascii="Courier New" w:hAnsi="Courier New" w:cs="Courier New"/>
          <w:sz w:val="20"/>
          <w:szCs w:val="20"/>
        </w:rPr>
        <w:t>программы              40960,0 тыс. рублей, в том числе:</w:t>
      </w:r>
    </w:p>
    <w:p w:rsidR="00537BAB" w:rsidRDefault="00537BAB">
      <w:pPr>
        <w:pStyle w:val="ConsPlusCell"/>
        <w:rPr>
          <w:rFonts w:ascii="Courier New" w:hAnsi="Courier New" w:cs="Courier New"/>
          <w:sz w:val="20"/>
          <w:szCs w:val="20"/>
        </w:rPr>
      </w:pPr>
      <w:r>
        <w:rPr>
          <w:rFonts w:ascii="Courier New" w:hAnsi="Courier New" w:cs="Courier New"/>
          <w:sz w:val="20"/>
          <w:szCs w:val="20"/>
        </w:rPr>
        <w:t xml:space="preserve">                          за счет средств областного бюджета 21389,0 тыс.</w:t>
      </w:r>
    </w:p>
    <w:p w:rsidR="00537BAB" w:rsidRDefault="00537BAB">
      <w:pPr>
        <w:pStyle w:val="ConsPlusCell"/>
        <w:rPr>
          <w:rFonts w:ascii="Courier New" w:hAnsi="Courier New" w:cs="Courier New"/>
          <w:sz w:val="20"/>
          <w:szCs w:val="20"/>
        </w:rPr>
      </w:pPr>
      <w:r>
        <w:rPr>
          <w:rFonts w:ascii="Courier New" w:hAnsi="Courier New" w:cs="Courier New"/>
          <w:sz w:val="20"/>
          <w:szCs w:val="20"/>
        </w:rPr>
        <w:t xml:space="preserve">                       рублей   на   проведение   ремонтных    работ    </w:t>
      </w:r>
      <w:proofErr w:type="gramStart"/>
      <w:r>
        <w:rPr>
          <w:rFonts w:ascii="Courier New" w:hAnsi="Courier New" w:cs="Courier New"/>
          <w:sz w:val="20"/>
          <w:szCs w:val="20"/>
        </w:rPr>
        <w:t>в</w:t>
      </w:r>
      <w:proofErr w:type="gramEnd"/>
    </w:p>
    <w:p w:rsidR="00537BAB" w:rsidRDefault="00537BAB">
      <w:pPr>
        <w:pStyle w:val="ConsPlusCell"/>
        <w:rPr>
          <w:rFonts w:ascii="Courier New" w:hAnsi="Courier New" w:cs="Courier New"/>
          <w:sz w:val="20"/>
          <w:szCs w:val="20"/>
        </w:rPr>
      </w:pPr>
      <w:r>
        <w:rPr>
          <w:rFonts w:ascii="Courier New" w:hAnsi="Courier New" w:cs="Courier New"/>
          <w:sz w:val="20"/>
          <w:szCs w:val="20"/>
        </w:rPr>
        <w:t xml:space="preserve">                       государственных      стационарных      </w:t>
      </w:r>
      <w:proofErr w:type="gramStart"/>
      <w:r>
        <w:rPr>
          <w:rFonts w:ascii="Courier New" w:hAnsi="Courier New" w:cs="Courier New"/>
          <w:sz w:val="20"/>
          <w:szCs w:val="20"/>
        </w:rPr>
        <w:t>учреждениях</w:t>
      </w:r>
      <w:proofErr w:type="gramEnd"/>
    </w:p>
    <w:p w:rsidR="00537BAB" w:rsidRDefault="00537BAB">
      <w:pPr>
        <w:pStyle w:val="ConsPlusCell"/>
        <w:rPr>
          <w:rFonts w:ascii="Courier New" w:hAnsi="Courier New" w:cs="Courier New"/>
          <w:sz w:val="20"/>
          <w:szCs w:val="20"/>
        </w:rPr>
      </w:pPr>
      <w:r>
        <w:rPr>
          <w:rFonts w:ascii="Courier New" w:hAnsi="Courier New" w:cs="Courier New"/>
          <w:sz w:val="20"/>
          <w:szCs w:val="20"/>
        </w:rPr>
        <w:t xml:space="preserve">                       социального   обслуживания   населения   </w:t>
      </w:r>
      <w:proofErr w:type="gramStart"/>
      <w:r>
        <w:rPr>
          <w:rFonts w:ascii="Courier New" w:hAnsi="Courier New" w:cs="Courier New"/>
          <w:sz w:val="20"/>
          <w:szCs w:val="20"/>
        </w:rPr>
        <w:t>Самарской</w:t>
      </w:r>
      <w:proofErr w:type="gramEnd"/>
    </w:p>
    <w:p w:rsidR="00537BAB" w:rsidRDefault="00537BAB">
      <w:pPr>
        <w:pStyle w:val="ConsPlusCell"/>
        <w:rPr>
          <w:rFonts w:ascii="Courier New" w:hAnsi="Courier New" w:cs="Courier New"/>
          <w:sz w:val="20"/>
          <w:szCs w:val="20"/>
        </w:rPr>
      </w:pPr>
      <w:r>
        <w:rPr>
          <w:rFonts w:ascii="Courier New" w:hAnsi="Courier New" w:cs="Courier New"/>
          <w:sz w:val="20"/>
          <w:szCs w:val="20"/>
        </w:rPr>
        <w:t xml:space="preserve">                       области  "</w:t>
      </w:r>
      <w:proofErr w:type="spellStart"/>
      <w:r>
        <w:rPr>
          <w:rFonts w:ascii="Courier New" w:hAnsi="Courier New" w:cs="Courier New"/>
          <w:sz w:val="20"/>
          <w:szCs w:val="20"/>
        </w:rPr>
        <w:t>Высокинский</w:t>
      </w:r>
      <w:proofErr w:type="spellEnd"/>
      <w:r>
        <w:rPr>
          <w:rFonts w:ascii="Courier New" w:hAnsi="Courier New" w:cs="Courier New"/>
          <w:sz w:val="20"/>
          <w:szCs w:val="20"/>
        </w:rPr>
        <w:t xml:space="preserve">  пансионат   для   инвалидов</w:t>
      </w:r>
    </w:p>
    <w:p w:rsidR="00537BAB" w:rsidRDefault="00537BAB">
      <w:pPr>
        <w:pStyle w:val="ConsPlusCell"/>
        <w:rPr>
          <w:rFonts w:ascii="Courier New" w:hAnsi="Courier New" w:cs="Courier New"/>
          <w:sz w:val="20"/>
          <w:szCs w:val="20"/>
        </w:rPr>
      </w:pPr>
      <w:r>
        <w:rPr>
          <w:rFonts w:ascii="Courier New" w:hAnsi="Courier New" w:cs="Courier New"/>
          <w:sz w:val="20"/>
          <w:szCs w:val="20"/>
        </w:rPr>
        <w:t xml:space="preserve">                       (дом-интернат    для    психических     больных)",</w:t>
      </w:r>
    </w:p>
    <w:p w:rsidR="00537BAB" w:rsidRDefault="00537BAB">
      <w:pPr>
        <w:pStyle w:val="ConsPlusCell"/>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"Потаповский пансионат для инвалидов (дом-интернат</w:t>
      </w:r>
      <w:proofErr w:type="gramEnd"/>
    </w:p>
    <w:p w:rsidR="00537BAB" w:rsidRDefault="00537BAB">
      <w:pPr>
        <w:pStyle w:val="ConsPlusCell"/>
        <w:rPr>
          <w:rFonts w:ascii="Courier New" w:hAnsi="Courier New" w:cs="Courier New"/>
          <w:sz w:val="20"/>
          <w:szCs w:val="20"/>
        </w:rPr>
      </w:pPr>
      <w:r>
        <w:rPr>
          <w:rFonts w:ascii="Courier New" w:hAnsi="Courier New" w:cs="Courier New"/>
          <w:sz w:val="20"/>
          <w:szCs w:val="20"/>
        </w:rPr>
        <w:t xml:space="preserve">                       для   психических    больных)",    "</w:t>
      </w:r>
      <w:proofErr w:type="spellStart"/>
      <w:r>
        <w:rPr>
          <w:rFonts w:ascii="Courier New" w:hAnsi="Courier New" w:cs="Courier New"/>
          <w:sz w:val="20"/>
          <w:szCs w:val="20"/>
        </w:rPr>
        <w:t>Похвистневский</w:t>
      </w:r>
      <w:proofErr w:type="spellEnd"/>
    </w:p>
    <w:p w:rsidR="00537BAB" w:rsidRDefault="00537BAB">
      <w:pPr>
        <w:pStyle w:val="ConsPlusCell"/>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молодежный пансионат для  инвалидов  (дом-интернат</w:t>
      </w:r>
      <w:proofErr w:type="gramEnd"/>
    </w:p>
    <w:p w:rsidR="00537BAB" w:rsidRDefault="00537BAB">
      <w:pPr>
        <w:pStyle w:val="ConsPlusCell"/>
        <w:rPr>
          <w:rFonts w:ascii="Courier New" w:hAnsi="Courier New" w:cs="Courier New"/>
          <w:sz w:val="20"/>
          <w:szCs w:val="20"/>
        </w:rPr>
      </w:pPr>
      <w:r>
        <w:rPr>
          <w:rFonts w:ascii="Courier New" w:hAnsi="Courier New" w:cs="Courier New"/>
          <w:sz w:val="20"/>
          <w:szCs w:val="20"/>
        </w:rPr>
        <w:t xml:space="preserve">                       для психических  больных)",  "</w:t>
      </w:r>
      <w:proofErr w:type="spellStart"/>
      <w:r>
        <w:rPr>
          <w:rFonts w:ascii="Courier New" w:hAnsi="Courier New" w:cs="Courier New"/>
          <w:sz w:val="20"/>
          <w:szCs w:val="20"/>
        </w:rPr>
        <w:t>Шигонский</w:t>
      </w:r>
      <w:proofErr w:type="spellEnd"/>
      <w:r>
        <w:rPr>
          <w:rFonts w:ascii="Courier New" w:hAnsi="Courier New" w:cs="Courier New"/>
          <w:sz w:val="20"/>
          <w:szCs w:val="20"/>
        </w:rPr>
        <w:t xml:space="preserve">  пансионат</w:t>
      </w:r>
    </w:p>
    <w:p w:rsidR="00537BAB" w:rsidRDefault="00537BAB">
      <w:pPr>
        <w:pStyle w:val="ConsPlusCell"/>
        <w:rPr>
          <w:rFonts w:ascii="Courier New" w:hAnsi="Courier New" w:cs="Courier New"/>
          <w:sz w:val="20"/>
          <w:szCs w:val="20"/>
        </w:rPr>
      </w:pPr>
      <w:r>
        <w:rPr>
          <w:rFonts w:ascii="Courier New" w:hAnsi="Courier New" w:cs="Courier New"/>
          <w:sz w:val="20"/>
          <w:szCs w:val="20"/>
        </w:rPr>
        <w:t xml:space="preserve">                       милосердия для ветеранов труда" в целях приведения</w:t>
      </w:r>
    </w:p>
    <w:p w:rsidR="00537BAB" w:rsidRDefault="00537BAB">
      <w:pPr>
        <w:pStyle w:val="ConsPlusCell"/>
        <w:rPr>
          <w:rFonts w:ascii="Courier New" w:hAnsi="Courier New" w:cs="Courier New"/>
          <w:sz w:val="20"/>
          <w:szCs w:val="20"/>
        </w:rPr>
      </w:pPr>
      <w:r>
        <w:rPr>
          <w:rFonts w:ascii="Courier New" w:hAnsi="Courier New" w:cs="Courier New"/>
          <w:sz w:val="20"/>
          <w:szCs w:val="20"/>
        </w:rPr>
        <w:t xml:space="preserve">                       их  состояния  в   соответствие   с   требованиями</w:t>
      </w:r>
    </w:p>
    <w:p w:rsidR="00537BAB" w:rsidRDefault="00537BAB">
      <w:pPr>
        <w:pStyle w:val="ConsPlusCell"/>
        <w:rPr>
          <w:rFonts w:ascii="Courier New" w:hAnsi="Courier New" w:cs="Courier New"/>
          <w:sz w:val="20"/>
          <w:szCs w:val="20"/>
        </w:rPr>
      </w:pPr>
      <w:r>
        <w:rPr>
          <w:rFonts w:ascii="Courier New" w:hAnsi="Courier New" w:cs="Courier New"/>
          <w:sz w:val="20"/>
          <w:szCs w:val="20"/>
        </w:rPr>
        <w:t xml:space="preserve">                       пожарной безопасности;</w:t>
      </w:r>
    </w:p>
    <w:p w:rsidR="00537BAB" w:rsidRDefault="00537BAB">
      <w:pPr>
        <w:pStyle w:val="ConsPlusCell"/>
        <w:rPr>
          <w:rFonts w:ascii="Courier New" w:hAnsi="Courier New" w:cs="Courier New"/>
          <w:sz w:val="20"/>
          <w:szCs w:val="20"/>
        </w:rPr>
      </w:pPr>
      <w:r>
        <w:rPr>
          <w:rFonts w:ascii="Courier New" w:hAnsi="Courier New" w:cs="Courier New"/>
          <w:sz w:val="20"/>
          <w:szCs w:val="20"/>
        </w:rPr>
        <w:t xml:space="preserve">                          за счет субсидии из бюджета  Пенсионного  фонда</w:t>
      </w:r>
    </w:p>
    <w:p w:rsidR="00537BAB" w:rsidRDefault="00537BAB">
      <w:pPr>
        <w:pStyle w:val="ConsPlusCell"/>
        <w:rPr>
          <w:rFonts w:ascii="Courier New" w:hAnsi="Courier New" w:cs="Courier New"/>
          <w:sz w:val="20"/>
          <w:szCs w:val="20"/>
        </w:rPr>
      </w:pPr>
      <w:r>
        <w:rPr>
          <w:rFonts w:ascii="Courier New" w:hAnsi="Courier New" w:cs="Courier New"/>
          <w:sz w:val="20"/>
          <w:szCs w:val="20"/>
        </w:rPr>
        <w:t xml:space="preserve">                       Российской Федерации 19571,0 тыс. рублей, из  них:</w:t>
      </w:r>
    </w:p>
    <w:p w:rsidR="00537BAB" w:rsidRDefault="00537BAB">
      <w:pPr>
        <w:pStyle w:val="ConsPlusCell"/>
        <w:rPr>
          <w:rFonts w:ascii="Courier New" w:hAnsi="Courier New" w:cs="Courier New"/>
          <w:sz w:val="20"/>
          <w:szCs w:val="20"/>
        </w:rPr>
      </w:pPr>
      <w:r>
        <w:rPr>
          <w:rFonts w:ascii="Courier New" w:hAnsi="Courier New" w:cs="Courier New"/>
          <w:sz w:val="20"/>
          <w:szCs w:val="20"/>
        </w:rPr>
        <w:t xml:space="preserve">                          11142,7 тыс.  рублей  на  проведение  ремонтных</w:t>
      </w:r>
    </w:p>
    <w:p w:rsidR="00537BAB" w:rsidRDefault="00537BAB">
      <w:pPr>
        <w:pStyle w:val="ConsPlusCell"/>
        <w:rPr>
          <w:rFonts w:ascii="Courier New" w:hAnsi="Courier New" w:cs="Courier New"/>
          <w:sz w:val="20"/>
          <w:szCs w:val="20"/>
        </w:rPr>
      </w:pPr>
      <w:r>
        <w:rPr>
          <w:rFonts w:ascii="Courier New" w:hAnsi="Courier New" w:cs="Courier New"/>
          <w:sz w:val="20"/>
          <w:szCs w:val="20"/>
        </w:rPr>
        <w:t xml:space="preserve">                       работ в государственных  стационарных  учреждениях</w:t>
      </w:r>
    </w:p>
    <w:p w:rsidR="00537BAB" w:rsidRDefault="00537BAB">
      <w:pPr>
        <w:pStyle w:val="ConsPlusCell"/>
        <w:rPr>
          <w:rFonts w:ascii="Courier New" w:hAnsi="Courier New" w:cs="Courier New"/>
          <w:sz w:val="20"/>
          <w:szCs w:val="20"/>
        </w:rPr>
      </w:pPr>
      <w:r>
        <w:rPr>
          <w:rFonts w:ascii="Courier New" w:hAnsi="Courier New" w:cs="Courier New"/>
          <w:sz w:val="20"/>
          <w:szCs w:val="20"/>
        </w:rPr>
        <w:t xml:space="preserve">                       социального   обслуживания   населения   </w:t>
      </w:r>
      <w:proofErr w:type="gramStart"/>
      <w:r>
        <w:rPr>
          <w:rFonts w:ascii="Courier New" w:hAnsi="Courier New" w:cs="Courier New"/>
          <w:sz w:val="20"/>
          <w:szCs w:val="20"/>
        </w:rPr>
        <w:t>Самарской</w:t>
      </w:r>
      <w:proofErr w:type="gramEnd"/>
    </w:p>
    <w:p w:rsidR="00537BAB" w:rsidRDefault="00537BAB">
      <w:pPr>
        <w:pStyle w:val="ConsPlusCell"/>
        <w:rPr>
          <w:rFonts w:ascii="Courier New" w:hAnsi="Courier New" w:cs="Courier New"/>
          <w:sz w:val="20"/>
          <w:szCs w:val="20"/>
        </w:rPr>
      </w:pPr>
      <w:r>
        <w:rPr>
          <w:rFonts w:ascii="Courier New" w:hAnsi="Courier New" w:cs="Courier New"/>
          <w:sz w:val="20"/>
          <w:szCs w:val="20"/>
        </w:rPr>
        <w:t xml:space="preserve">                       области  "</w:t>
      </w:r>
      <w:proofErr w:type="spellStart"/>
      <w:r>
        <w:rPr>
          <w:rFonts w:ascii="Courier New" w:hAnsi="Courier New" w:cs="Courier New"/>
          <w:sz w:val="20"/>
          <w:szCs w:val="20"/>
        </w:rPr>
        <w:t>Высокинский</w:t>
      </w:r>
      <w:proofErr w:type="spellEnd"/>
      <w:r>
        <w:rPr>
          <w:rFonts w:ascii="Courier New" w:hAnsi="Courier New" w:cs="Courier New"/>
          <w:sz w:val="20"/>
          <w:szCs w:val="20"/>
        </w:rPr>
        <w:t xml:space="preserve">  пансионат   для   инвалидов</w:t>
      </w:r>
    </w:p>
    <w:p w:rsidR="00537BAB" w:rsidRDefault="00537BAB">
      <w:pPr>
        <w:pStyle w:val="ConsPlusCell"/>
        <w:rPr>
          <w:rFonts w:ascii="Courier New" w:hAnsi="Courier New" w:cs="Courier New"/>
          <w:sz w:val="20"/>
          <w:szCs w:val="20"/>
        </w:rPr>
      </w:pPr>
      <w:r>
        <w:rPr>
          <w:rFonts w:ascii="Courier New" w:hAnsi="Courier New" w:cs="Courier New"/>
          <w:sz w:val="20"/>
          <w:szCs w:val="20"/>
        </w:rPr>
        <w:t xml:space="preserve">                       (дом-интернат    для    психических     больных)",</w:t>
      </w:r>
    </w:p>
    <w:p w:rsidR="00537BAB" w:rsidRDefault="00537BAB">
      <w:pPr>
        <w:pStyle w:val="ConsPlusCell"/>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"Потаповский пансионат для инвалидов (дом-интернат</w:t>
      </w:r>
      <w:proofErr w:type="gramEnd"/>
    </w:p>
    <w:p w:rsidR="00537BAB" w:rsidRDefault="00537BAB">
      <w:pPr>
        <w:pStyle w:val="ConsPlusCell"/>
        <w:rPr>
          <w:rFonts w:ascii="Courier New" w:hAnsi="Courier New" w:cs="Courier New"/>
          <w:sz w:val="20"/>
          <w:szCs w:val="20"/>
        </w:rPr>
      </w:pPr>
      <w:r>
        <w:rPr>
          <w:rFonts w:ascii="Courier New" w:hAnsi="Courier New" w:cs="Courier New"/>
          <w:sz w:val="20"/>
          <w:szCs w:val="20"/>
        </w:rPr>
        <w:t xml:space="preserve">                       для   психических    больных)",    "</w:t>
      </w:r>
      <w:proofErr w:type="spellStart"/>
      <w:r>
        <w:rPr>
          <w:rFonts w:ascii="Courier New" w:hAnsi="Courier New" w:cs="Courier New"/>
          <w:sz w:val="20"/>
          <w:szCs w:val="20"/>
        </w:rPr>
        <w:t>Похвистневский</w:t>
      </w:r>
      <w:proofErr w:type="spellEnd"/>
    </w:p>
    <w:p w:rsidR="00537BAB" w:rsidRDefault="00537BAB">
      <w:pPr>
        <w:pStyle w:val="ConsPlusCell"/>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молодежный пансионат для  инвалидов  (дом-интернат</w:t>
      </w:r>
      <w:proofErr w:type="gramEnd"/>
    </w:p>
    <w:p w:rsidR="00537BAB" w:rsidRDefault="00537BAB">
      <w:pPr>
        <w:pStyle w:val="ConsPlusCell"/>
        <w:rPr>
          <w:rFonts w:ascii="Courier New" w:hAnsi="Courier New" w:cs="Courier New"/>
          <w:sz w:val="20"/>
          <w:szCs w:val="20"/>
        </w:rPr>
      </w:pPr>
      <w:r>
        <w:rPr>
          <w:rFonts w:ascii="Courier New" w:hAnsi="Courier New" w:cs="Courier New"/>
          <w:sz w:val="20"/>
          <w:szCs w:val="20"/>
        </w:rPr>
        <w:t xml:space="preserve">                       для психических  больных)",  "</w:t>
      </w:r>
      <w:proofErr w:type="spellStart"/>
      <w:r>
        <w:rPr>
          <w:rFonts w:ascii="Courier New" w:hAnsi="Courier New" w:cs="Courier New"/>
          <w:sz w:val="20"/>
          <w:szCs w:val="20"/>
        </w:rPr>
        <w:t>Шигонский</w:t>
      </w:r>
      <w:proofErr w:type="spellEnd"/>
      <w:r>
        <w:rPr>
          <w:rFonts w:ascii="Courier New" w:hAnsi="Courier New" w:cs="Courier New"/>
          <w:sz w:val="20"/>
          <w:szCs w:val="20"/>
        </w:rPr>
        <w:t xml:space="preserve">  пансионат</w:t>
      </w:r>
    </w:p>
    <w:p w:rsidR="00537BAB" w:rsidRDefault="00537BAB">
      <w:pPr>
        <w:pStyle w:val="ConsPlusCell"/>
        <w:rPr>
          <w:rFonts w:ascii="Courier New" w:hAnsi="Courier New" w:cs="Courier New"/>
          <w:sz w:val="20"/>
          <w:szCs w:val="20"/>
        </w:rPr>
      </w:pPr>
      <w:r>
        <w:rPr>
          <w:rFonts w:ascii="Courier New" w:hAnsi="Courier New" w:cs="Courier New"/>
          <w:sz w:val="20"/>
          <w:szCs w:val="20"/>
        </w:rPr>
        <w:t xml:space="preserve">                       милосердия для ветеранов труда" в целях приведения</w:t>
      </w:r>
    </w:p>
    <w:p w:rsidR="00537BAB" w:rsidRDefault="00537BAB">
      <w:pPr>
        <w:pStyle w:val="ConsPlusCell"/>
        <w:rPr>
          <w:rFonts w:ascii="Courier New" w:hAnsi="Courier New" w:cs="Courier New"/>
          <w:sz w:val="20"/>
          <w:szCs w:val="20"/>
        </w:rPr>
      </w:pPr>
      <w:r>
        <w:rPr>
          <w:rFonts w:ascii="Courier New" w:hAnsi="Courier New" w:cs="Courier New"/>
          <w:sz w:val="20"/>
          <w:szCs w:val="20"/>
        </w:rPr>
        <w:t xml:space="preserve">                       их  состояния  в   соответствие   с   требованиями</w:t>
      </w:r>
    </w:p>
    <w:p w:rsidR="00537BAB" w:rsidRDefault="00537BAB">
      <w:pPr>
        <w:pStyle w:val="ConsPlusCell"/>
        <w:rPr>
          <w:rFonts w:ascii="Courier New" w:hAnsi="Courier New" w:cs="Courier New"/>
          <w:sz w:val="20"/>
          <w:szCs w:val="20"/>
        </w:rPr>
      </w:pPr>
      <w:r>
        <w:rPr>
          <w:rFonts w:ascii="Courier New" w:hAnsi="Courier New" w:cs="Courier New"/>
          <w:sz w:val="20"/>
          <w:szCs w:val="20"/>
        </w:rPr>
        <w:t xml:space="preserve">                       пожарной безопасности;</w:t>
      </w:r>
    </w:p>
    <w:p w:rsidR="00537BAB" w:rsidRDefault="00537BAB">
      <w:pPr>
        <w:pStyle w:val="ConsPlusCell"/>
        <w:rPr>
          <w:rFonts w:ascii="Courier New" w:hAnsi="Courier New" w:cs="Courier New"/>
          <w:sz w:val="20"/>
          <w:szCs w:val="20"/>
        </w:rPr>
      </w:pPr>
      <w:r>
        <w:rPr>
          <w:rFonts w:ascii="Courier New" w:hAnsi="Courier New" w:cs="Courier New"/>
          <w:sz w:val="20"/>
          <w:szCs w:val="20"/>
        </w:rPr>
        <w:t xml:space="preserve">                          8428,3  тыс.  рублей   на   оказание   </w:t>
      </w:r>
      <w:proofErr w:type="gramStart"/>
      <w:r>
        <w:rPr>
          <w:rFonts w:ascii="Courier New" w:hAnsi="Courier New" w:cs="Courier New"/>
          <w:sz w:val="20"/>
          <w:szCs w:val="20"/>
        </w:rPr>
        <w:t>адресной</w:t>
      </w:r>
      <w:proofErr w:type="gramEnd"/>
    </w:p>
    <w:p w:rsidR="00537BAB" w:rsidRDefault="00537BAB">
      <w:pPr>
        <w:pStyle w:val="ConsPlusCell"/>
        <w:rPr>
          <w:rFonts w:ascii="Courier New" w:hAnsi="Courier New" w:cs="Courier New"/>
          <w:sz w:val="20"/>
          <w:szCs w:val="20"/>
        </w:rPr>
      </w:pPr>
      <w:r>
        <w:rPr>
          <w:rFonts w:ascii="Courier New" w:hAnsi="Courier New" w:cs="Courier New"/>
          <w:sz w:val="20"/>
          <w:szCs w:val="20"/>
        </w:rPr>
        <w:t xml:space="preserve">                       социальной помощи неработающим пенсионерам в  виде</w:t>
      </w:r>
    </w:p>
    <w:p w:rsidR="00537BAB" w:rsidRDefault="00537BAB">
      <w:pPr>
        <w:pStyle w:val="ConsPlusCell"/>
        <w:rPr>
          <w:rFonts w:ascii="Courier New" w:hAnsi="Courier New" w:cs="Courier New"/>
          <w:sz w:val="20"/>
          <w:szCs w:val="20"/>
        </w:rPr>
      </w:pPr>
      <w:r>
        <w:rPr>
          <w:rFonts w:ascii="Courier New" w:hAnsi="Courier New" w:cs="Courier New"/>
          <w:sz w:val="20"/>
          <w:szCs w:val="20"/>
        </w:rPr>
        <w:t xml:space="preserve">                       выплаты единовременной материальной помощи.</w:t>
      </w:r>
    </w:p>
    <w:p w:rsidR="00537BAB" w:rsidRDefault="00537BAB">
      <w:pPr>
        <w:pStyle w:val="ConsPlusCell"/>
        <w:rPr>
          <w:rFonts w:ascii="Courier New" w:hAnsi="Courier New" w:cs="Courier New"/>
          <w:sz w:val="20"/>
          <w:szCs w:val="20"/>
        </w:rPr>
      </w:pPr>
      <w:r>
        <w:rPr>
          <w:rFonts w:ascii="Courier New" w:hAnsi="Courier New" w:cs="Courier New"/>
          <w:sz w:val="20"/>
          <w:szCs w:val="20"/>
        </w:rPr>
        <w:t xml:space="preserve">                          Мероприятия        Социальной        программы,</w:t>
      </w:r>
    </w:p>
    <w:p w:rsidR="00537BAB" w:rsidRDefault="00537BAB">
      <w:pPr>
        <w:pStyle w:val="ConsPlusCell"/>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финансирование</w:t>
      </w:r>
      <w:proofErr w:type="gramEnd"/>
      <w:r>
        <w:rPr>
          <w:rFonts w:ascii="Courier New" w:hAnsi="Courier New" w:cs="Courier New"/>
          <w:sz w:val="20"/>
          <w:szCs w:val="20"/>
        </w:rPr>
        <w:t xml:space="preserve"> которых предполагается  осуществить</w:t>
      </w:r>
    </w:p>
    <w:p w:rsidR="00537BAB" w:rsidRDefault="00537BAB">
      <w:pPr>
        <w:pStyle w:val="ConsPlusCell"/>
        <w:rPr>
          <w:rFonts w:ascii="Courier New" w:hAnsi="Courier New" w:cs="Courier New"/>
          <w:sz w:val="20"/>
          <w:szCs w:val="20"/>
        </w:rPr>
      </w:pPr>
      <w:r>
        <w:rPr>
          <w:rFonts w:ascii="Courier New" w:hAnsi="Courier New" w:cs="Courier New"/>
          <w:sz w:val="20"/>
          <w:szCs w:val="20"/>
        </w:rPr>
        <w:t xml:space="preserve">                       за   счет   иных,   помимо   областного   бюджета,</w:t>
      </w:r>
    </w:p>
    <w:p w:rsidR="00537BAB" w:rsidRDefault="00537BAB">
      <w:pPr>
        <w:pStyle w:val="ConsPlusCell"/>
        <w:rPr>
          <w:rFonts w:ascii="Courier New" w:hAnsi="Courier New" w:cs="Courier New"/>
          <w:sz w:val="20"/>
          <w:szCs w:val="20"/>
        </w:rPr>
      </w:pPr>
      <w:r>
        <w:rPr>
          <w:rFonts w:ascii="Courier New" w:hAnsi="Courier New" w:cs="Courier New"/>
          <w:sz w:val="20"/>
          <w:szCs w:val="20"/>
        </w:rPr>
        <w:lastRenderedPageBreak/>
        <w:t xml:space="preserve">                       источников, не являются расходными обязательствами</w:t>
      </w:r>
    </w:p>
    <w:p w:rsidR="00537BAB" w:rsidRDefault="00537BAB">
      <w:pPr>
        <w:pStyle w:val="ConsPlusCell"/>
        <w:rPr>
          <w:rFonts w:ascii="Courier New" w:hAnsi="Courier New" w:cs="Courier New"/>
          <w:sz w:val="20"/>
          <w:szCs w:val="20"/>
        </w:rPr>
      </w:pPr>
      <w:r>
        <w:rPr>
          <w:rFonts w:ascii="Courier New" w:hAnsi="Courier New" w:cs="Courier New"/>
          <w:sz w:val="20"/>
          <w:szCs w:val="20"/>
        </w:rPr>
        <w:t xml:space="preserve">                       Самарской области</w:t>
      </w:r>
    </w:p>
    <w:p w:rsidR="00537BAB" w:rsidRDefault="00537BAB">
      <w:pPr>
        <w:pStyle w:val="ConsPlusCell"/>
        <w:rPr>
          <w:rFonts w:ascii="Courier New" w:hAnsi="Courier New" w:cs="Courier New"/>
          <w:sz w:val="20"/>
          <w:szCs w:val="20"/>
        </w:rPr>
      </w:pPr>
    </w:p>
    <w:p w:rsidR="00537BAB" w:rsidRDefault="00537BAB">
      <w:pPr>
        <w:pStyle w:val="ConsPlusCell"/>
        <w:rPr>
          <w:rFonts w:ascii="Courier New" w:hAnsi="Courier New" w:cs="Courier New"/>
          <w:sz w:val="20"/>
          <w:szCs w:val="20"/>
        </w:rPr>
      </w:pPr>
      <w:proofErr w:type="gramStart"/>
      <w:r>
        <w:rPr>
          <w:rFonts w:ascii="Courier New" w:hAnsi="Courier New" w:cs="Courier New"/>
          <w:sz w:val="20"/>
          <w:szCs w:val="20"/>
        </w:rPr>
        <w:t>Ожидаемые            - укрепление      материально-технической       базы</w:t>
      </w:r>
      <w:proofErr w:type="gramEnd"/>
    </w:p>
    <w:p w:rsidR="00537BAB" w:rsidRDefault="00537BAB">
      <w:pPr>
        <w:pStyle w:val="ConsPlusCell"/>
        <w:rPr>
          <w:rFonts w:ascii="Courier New" w:hAnsi="Courier New" w:cs="Courier New"/>
          <w:sz w:val="20"/>
          <w:szCs w:val="20"/>
        </w:rPr>
      </w:pPr>
      <w:r>
        <w:rPr>
          <w:rFonts w:ascii="Courier New" w:hAnsi="Courier New" w:cs="Courier New"/>
          <w:sz w:val="20"/>
          <w:szCs w:val="20"/>
        </w:rPr>
        <w:t>результаты             государственных      стационарных       учреждений</w:t>
      </w:r>
    </w:p>
    <w:p w:rsidR="00537BAB" w:rsidRDefault="00537BAB">
      <w:pPr>
        <w:pStyle w:val="ConsPlusCell"/>
        <w:rPr>
          <w:rFonts w:ascii="Courier New" w:hAnsi="Courier New" w:cs="Courier New"/>
          <w:sz w:val="20"/>
          <w:szCs w:val="20"/>
        </w:rPr>
      </w:pPr>
      <w:r>
        <w:rPr>
          <w:rFonts w:ascii="Courier New" w:hAnsi="Courier New" w:cs="Courier New"/>
          <w:sz w:val="20"/>
          <w:szCs w:val="20"/>
        </w:rPr>
        <w:t>реализации             социального  обслуживания  населения;   приведение</w:t>
      </w:r>
    </w:p>
    <w:p w:rsidR="00537BAB" w:rsidRDefault="00537BAB">
      <w:pPr>
        <w:pStyle w:val="ConsPlusCell"/>
        <w:rPr>
          <w:rFonts w:ascii="Courier New" w:hAnsi="Courier New" w:cs="Courier New"/>
          <w:sz w:val="20"/>
          <w:szCs w:val="20"/>
        </w:rPr>
      </w:pPr>
      <w:proofErr w:type="gramStart"/>
      <w:r>
        <w:rPr>
          <w:rFonts w:ascii="Courier New" w:hAnsi="Courier New" w:cs="Courier New"/>
          <w:sz w:val="20"/>
          <w:szCs w:val="20"/>
        </w:rPr>
        <w:t>Социальной</w:t>
      </w:r>
      <w:proofErr w:type="gramEnd"/>
      <w:r>
        <w:rPr>
          <w:rFonts w:ascii="Courier New" w:hAnsi="Courier New" w:cs="Courier New"/>
          <w:sz w:val="20"/>
          <w:szCs w:val="20"/>
        </w:rPr>
        <w:t xml:space="preserve">             состояния государственных стационарных  учреждений</w:t>
      </w:r>
    </w:p>
    <w:p w:rsidR="00537BAB" w:rsidRDefault="00537BAB">
      <w:pPr>
        <w:pStyle w:val="ConsPlusCell"/>
        <w:rPr>
          <w:rFonts w:ascii="Courier New" w:hAnsi="Courier New" w:cs="Courier New"/>
          <w:sz w:val="20"/>
          <w:szCs w:val="20"/>
        </w:rPr>
      </w:pPr>
      <w:r>
        <w:rPr>
          <w:rFonts w:ascii="Courier New" w:hAnsi="Courier New" w:cs="Courier New"/>
          <w:sz w:val="20"/>
          <w:szCs w:val="20"/>
        </w:rPr>
        <w:t>программы              социального обслуживания населения в  соответствие</w:t>
      </w:r>
    </w:p>
    <w:p w:rsidR="00537BAB" w:rsidRDefault="00537BAB">
      <w:pPr>
        <w:pStyle w:val="ConsPlusCell"/>
        <w:rPr>
          <w:rFonts w:ascii="Courier New" w:hAnsi="Courier New" w:cs="Courier New"/>
          <w:sz w:val="20"/>
          <w:szCs w:val="20"/>
        </w:rPr>
      </w:pPr>
      <w:r>
        <w:rPr>
          <w:rFonts w:ascii="Courier New" w:hAnsi="Courier New" w:cs="Courier New"/>
          <w:sz w:val="20"/>
          <w:szCs w:val="20"/>
        </w:rPr>
        <w:t xml:space="preserve">                       с требованиями  пожарной  безопасности;  повышение</w:t>
      </w:r>
    </w:p>
    <w:p w:rsidR="00537BAB" w:rsidRDefault="00537BAB">
      <w:pPr>
        <w:pStyle w:val="ConsPlusCell"/>
        <w:rPr>
          <w:rFonts w:ascii="Courier New" w:hAnsi="Courier New" w:cs="Courier New"/>
          <w:sz w:val="20"/>
          <w:szCs w:val="20"/>
        </w:rPr>
      </w:pPr>
      <w:r>
        <w:rPr>
          <w:rFonts w:ascii="Courier New" w:hAnsi="Courier New" w:cs="Courier New"/>
          <w:sz w:val="20"/>
          <w:szCs w:val="20"/>
        </w:rPr>
        <w:t xml:space="preserve">                       качества жизни и комфортности  проживания  </w:t>
      </w:r>
      <w:proofErr w:type="gramStart"/>
      <w:r>
        <w:rPr>
          <w:rFonts w:ascii="Courier New" w:hAnsi="Courier New" w:cs="Courier New"/>
          <w:sz w:val="20"/>
          <w:szCs w:val="20"/>
        </w:rPr>
        <w:t>пожилых</w:t>
      </w:r>
      <w:proofErr w:type="gramEnd"/>
    </w:p>
    <w:p w:rsidR="00537BAB" w:rsidRDefault="00537BAB">
      <w:pPr>
        <w:pStyle w:val="ConsPlusCell"/>
        <w:rPr>
          <w:rFonts w:ascii="Courier New" w:hAnsi="Courier New" w:cs="Courier New"/>
          <w:sz w:val="20"/>
          <w:szCs w:val="20"/>
        </w:rPr>
      </w:pPr>
      <w:r>
        <w:rPr>
          <w:rFonts w:ascii="Courier New" w:hAnsi="Courier New" w:cs="Courier New"/>
          <w:sz w:val="20"/>
          <w:szCs w:val="20"/>
        </w:rPr>
        <w:t xml:space="preserve">                       граждан и инвалидов </w:t>
      </w:r>
      <w:proofErr w:type="gramStart"/>
      <w:r>
        <w:rPr>
          <w:rFonts w:ascii="Courier New" w:hAnsi="Courier New" w:cs="Courier New"/>
          <w:sz w:val="20"/>
          <w:szCs w:val="20"/>
        </w:rPr>
        <w:t>в</w:t>
      </w:r>
      <w:proofErr w:type="gramEnd"/>
      <w:r>
        <w:rPr>
          <w:rFonts w:ascii="Courier New" w:hAnsi="Courier New" w:cs="Courier New"/>
          <w:sz w:val="20"/>
          <w:szCs w:val="20"/>
        </w:rPr>
        <w:t xml:space="preserve"> государственных стационарных</w:t>
      </w:r>
    </w:p>
    <w:p w:rsidR="00537BAB" w:rsidRDefault="00537BAB">
      <w:pPr>
        <w:pStyle w:val="ConsPlusCell"/>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учреждениях</w:t>
      </w:r>
      <w:proofErr w:type="gramEnd"/>
      <w:r>
        <w:rPr>
          <w:rFonts w:ascii="Courier New" w:hAnsi="Courier New" w:cs="Courier New"/>
          <w:sz w:val="20"/>
          <w:szCs w:val="20"/>
        </w:rPr>
        <w:t xml:space="preserve">  социального  обслуживания  населения;</w:t>
      </w:r>
    </w:p>
    <w:p w:rsidR="00537BAB" w:rsidRDefault="00537BAB">
      <w:pPr>
        <w:pStyle w:val="ConsPlusCell"/>
        <w:rPr>
          <w:rFonts w:ascii="Courier New" w:hAnsi="Courier New" w:cs="Courier New"/>
          <w:sz w:val="20"/>
          <w:szCs w:val="20"/>
        </w:rPr>
      </w:pPr>
      <w:r>
        <w:rPr>
          <w:rFonts w:ascii="Courier New" w:hAnsi="Courier New" w:cs="Courier New"/>
          <w:sz w:val="20"/>
          <w:szCs w:val="20"/>
        </w:rPr>
        <w:t xml:space="preserve">                       улучшение   социального   положения   </w:t>
      </w:r>
      <w:proofErr w:type="gramStart"/>
      <w:r>
        <w:rPr>
          <w:rFonts w:ascii="Courier New" w:hAnsi="Courier New" w:cs="Courier New"/>
          <w:sz w:val="20"/>
          <w:szCs w:val="20"/>
        </w:rPr>
        <w:t>неработающих</w:t>
      </w:r>
      <w:proofErr w:type="gramEnd"/>
    </w:p>
    <w:p w:rsidR="00537BAB" w:rsidRDefault="00537BAB">
      <w:pPr>
        <w:pStyle w:val="ConsPlusCell"/>
        <w:rPr>
          <w:rFonts w:ascii="Courier New" w:hAnsi="Courier New" w:cs="Courier New"/>
          <w:sz w:val="20"/>
          <w:szCs w:val="20"/>
        </w:rPr>
      </w:pPr>
      <w:r>
        <w:rPr>
          <w:rFonts w:ascii="Courier New" w:hAnsi="Courier New" w:cs="Courier New"/>
          <w:sz w:val="20"/>
          <w:szCs w:val="20"/>
        </w:rPr>
        <w:t xml:space="preserve">                       пенсионеров    посредством        целенаправленных</w:t>
      </w:r>
    </w:p>
    <w:p w:rsidR="00537BAB" w:rsidRDefault="00537BAB">
      <w:pPr>
        <w:pStyle w:val="ConsPlusCell"/>
        <w:rPr>
          <w:rFonts w:ascii="Courier New" w:hAnsi="Courier New" w:cs="Courier New"/>
          <w:sz w:val="20"/>
          <w:szCs w:val="20"/>
        </w:rPr>
      </w:pPr>
      <w:r>
        <w:rPr>
          <w:rFonts w:ascii="Courier New" w:hAnsi="Courier New" w:cs="Courier New"/>
          <w:sz w:val="20"/>
          <w:szCs w:val="20"/>
        </w:rPr>
        <w:t xml:space="preserve">                       мероприятий  по  оказанию  им  </w:t>
      </w:r>
      <w:proofErr w:type="gramStart"/>
      <w:r>
        <w:rPr>
          <w:rFonts w:ascii="Courier New" w:hAnsi="Courier New" w:cs="Courier New"/>
          <w:sz w:val="20"/>
          <w:szCs w:val="20"/>
        </w:rPr>
        <w:t>адресной</w:t>
      </w:r>
      <w:proofErr w:type="gramEnd"/>
      <w:r>
        <w:rPr>
          <w:rFonts w:ascii="Courier New" w:hAnsi="Courier New" w:cs="Courier New"/>
          <w:sz w:val="20"/>
          <w:szCs w:val="20"/>
        </w:rPr>
        <w:t xml:space="preserve"> социальной</w:t>
      </w:r>
    </w:p>
    <w:p w:rsidR="00537BAB" w:rsidRDefault="00537BAB">
      <w:pPr>
        <w:pStyle w:val="ConsPlusCell"/>
        <w:rPr>
          <w:rFonts w:ascii="Courier New" w:hAnsi="Courier New" w:cs="Courier New"/>
          <w:sz w:val="20"/>
          <w:szCs w:val="20"/>
        </w:rPr>
      </w:pPr>
      <w:r>
        <w:rPr>
          <w:rFonts w:ascii="Courier New" w:hAnsi="Courier New" w:cs="Courier New"/>
          <w:sz w:val="20"/>
          <w:szCs w:val="20"/>
        </w:rPr>
        <w:t xml:space="preserve">                       помощи.</w:t>
      </w:r>
    </w:p>
    <w:p w:rsidR="00537BAB" w:rsidRDefault="00537BAB">
      <w:pPr>
        <w:widowControl w:val="0"/>
        <w:autoSpaceDE w:val="0"/>
        <w:autoSpaceDN w:val="0"/>
        <w:adjustRightInd w:val="0"/>
        <w:spacing w:after="0" w:line="240" w:lineRule="auto"/>
        <w:rPr>
          <w:rFonts w:ascii="Calibri" w:hAnsi="Calibri" w:cs="Calibri"/>
        </w:rPr>
      </w:pPr>
    </w:p>
    <w:p w:rsidR="00537BAB" w:rsidRDefault="00537BAB">
      <w:pPr>
        <w:widowControl w:val="0"/>
        <w:autoSpaceDE w:val="0"/>
        <w:autoSpaceDN w:val="0"/>
        <w:adjustRightInd w:val="0"/>
        <w:spacing w:after="0" w:line="240" w:lineRule="auto"/>
        <w:jc w:val="center"/>
        <w:outlineLvl w:val="1"/>
        <w:rPr>
          <w:rFonts w:ascii="Calibri" w:hAnsi="Calibri" w:cs="Calibri"/>
        </w:rPr>
      </w:pPr>
      <w:bookmarkStart w:id="5" w:name="Par174"/>
      <w:bookmarkEnd w:id="5"/>
      <w:r>
        <w:rPr>
          <w:rFonts w:ascii="Calibri" w:hAnsi="Calibri" w:cs="Calibri"/>
        </w:rPr>
        <w:t>1. Содержание проблемы и обоснование необходимости</w:t>
      </w:r>
    </w:p>
    <w:p w:rsidR="00537BAB" w:rsidRDefault="00537BAB">
      <w:pPr>
        <w:widowControl w:val="0"/>
        <w:autoSpaceDE w:val="0"/>
        <w:autoSpaceDN w:val="0"/>
        <w:adjustRightInd w:val="0"/>
        <w:spacing w:after="0" w:line="240" w:lineRule="auto"/>
        <w:jc w:val="center"/>
        <w:rPr>
          <w:rFonts w:ascii="Calibri" w:hAnsi="Calibri" w:cs="Calibri"/>
        </w:rPr>
      </w:pPr>
      <w:r>
        <w:rPr>
          <w:rFonts w:ascii="Calibri" w:hAnsi="Calibri" w:cs="Calibri"/>
        </w:rPr>
        <w:t>ее решения программными методами</w:t>
      </w:r>
    </w:p>
    <w:p w:rsidR="00537BAB" w:rsidRDefault="00537BAB">
      <w:pPr>
        <w:widowControl w:val="0"/>
        <w:autoSpaceDE w:val="0"/>
        <w:autoSpaceDN w:val="0"/>
        <w:adjustRightInd w:val="0"/>
        <w:spacing w:after="0" w:line="240" w:lineRule="auto"/>
        <w:ind w:firstLine="540"/>
        <w:jc w:val="both"/>
        <w:rPr>
          <w:rFonts w:ascii="Calibri" w:hAnsi="Calibri" w:cs="Calibri"/>
        </w:rPr>
      </w:pPr>
    </w:p>
    <w:p w:rsidR="00537BAB" w:rsidRDefault="00537B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Министерство реализует на территории Самарской области государственную политику по социальной поддержке и социальному обслуживанию граждан. Разветвленная структура учреждений социального обслуживания позволяет оказывать услуги нуждающимся гражданам с учетом их потребностей.</w:t>
      </w:r>
    </w:p>
    <w:p w:rsidR="00537BAB" w:rsidRDefault="00537BAB">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По состоянию на 01.01.2009 в Самарской области сеть государственных стационарных учреждений социального обслуживания области включает 39 пансионатов на 4964 места, из них 26 пансионатов для престарелых и инвалидов на 2069 мест, 10 пансионатов для инвалидов психоневрологического профиля на 2380 мест, 3 пансионата для детей-инвалидов (дома-интернаты для умственно отсталых детей) на 515 мест.</w:t>
      </w:r>
      <w:proofErr w:type="gramEnd"/>
    </w:p>
    <w:p w:rsidR="00537BAB" w:rsidRDefault="00537B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Действующие государственные стационарные учреждения социального обслуживания располагаются преимущественно в приспособленных зданиях бывших больниц, школ, детских садов. В настоящее время остро стоит вопрос приведения состояния указанных учреждений в соответствие с требованиями пожарной безопасности на основании предписаний, выданных службами государственного пожарного и санитарно-эпидемиологического надзора.</w:t>
      </w:r>
    </w:p>
    <w:p w:rsidR="00537BAB" w:rsidRDefault="00537BAB">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В мероприятиях Социальной программы в части укрепления материально-технической базы предусматривается выполнение ремонтных работ с учетом требований пожарной безопасности в государственных учреждениях социального обслуживания Самарской области "</w:t>
      </w:r>
      <w:proofErr w:type="spellStart"/>
      <w:r>
        <w:rPr>
          <w:rFonts w:ascii="Calibri" w:hAnsi="Calibri" w:cs="Calibri"/>
        </w:rPr>
        <w:t>Высокинский</w:t>
      </w:r>
      <w:proofErr w:type="spellEnd"/>
      <w:r>
        <w:rPr>
          <w:rFonts w:ascii="Calibri" w:hAnsi="Calibri" w:cs="Calibri"/>
        </w:rPr>
        <w:t xml:space="preserve"> пансионат для инвалидов (дом-интернат для психических больных)", "Потаповский пансионат для инвалидов (дом-интернат для психических больных)", "</w:t>
      </w:r>
      <w:proofErr w:type="spellStart"/>
      <w:r>
        <w:rPr>
          <w:rFonts w:ascii="Calibri" w:hAnsi="Calibri" w:cs="Calibri"/>
        </w:rPr>
        <w:t>Похвистневский</w:t>
      </w:r>
      <w:proofErr w:type="spellEnd"/>
      <w:r>
        <w:rPr>
          <w:rFonts w:ascii="Calibri" w:hAnsi="Calibri" w:cs="Calibri"/>
        </w:rPr>
        <w:t xml:space="preserve"> молодежный пансионат для инвалидов (дом-интернат для психических больных)" и "</w:t>
      </w:r>
      <w:proofErr w:type="spellStart"/>
      <w:r>
        <w:rPr>
          <w:rFonts w:ascii="Calibri" w:hAnsi="Calibri" w:cs="Calibri"/>
        </w:rPr>
        <w:t>Шигонский</w:t>
      </w:r>
      <w:proofErr w:type="spellEnd"/>
      <w:r>
        <w:rPr>
          <w:rFonts w:ascii="Calibri" w:hAnsi="Calibri" w:cs="Calibri"/>
        </w:rPr>
        <w:t xml:space="preserve"> пансионат милосердия для ветеранов труда".</w:t>
      </w:r>
      <w:proofErr w:type="gramEnd"/>
      <w:r>
        <w:rPr>
          <w:rFonts w:ascii="Calibri" w:hAnsi="Calibri" w:cs="Calibri"/>
        </w:rPr>
        <w:t xml:space="preserve"> В данных учреждениях необходимо выполнить работы по замене электропроводки, замене сгораемой отделки негорючими материалами, устройству запасных эвакуационных выходов в соответствии с правилами пожарной безопасности.</w:t>
      </w:r>
    </w:p>
    <w:p w:rsidR="00537BAB" w:rsidRDefault="00537B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Реализация данной Социальной программы позволит привести условия проживания в стационарных учреждениях социального обслуживания в соответствие с действующими противопожарными и санитарно-эпидемиологическими нормами и улучшить качество жизни пожилых граждан и инвалидов.</w:t>
      </w:r>
    </w:p>
    <w:p w:rsidR="00537BAB" w:rsidRDefault="00537B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Самарской области по состоянию на 01.01.2009 проживают более 896 тысяч пенсионеров, из них свыше 311 тысяч пенсионеров получают пенсию ниже величины прожиточного минимума. Одним из приоритетных направлений социальной политики является организация оказания адресной социальной помощи малообеспеченным категориям населения. На эти цели областным бюджетом на 2009 год предусмотрено около 2,2 млрд. рублей.</w:t>
      </w:r>
    </w:p>
    <w:p w:rsidR="00537BAB" w:rsidRDefault="00537B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Выделение средств из бюджета Пенсионного фонда Российской Федерации на оказание адресной социальной помощи позволит улучшить материальное положение около 2500 малоимущих пенсионеров и инвалидов, проживающих на территории Самарской области.</w:t>
      </w:r>
    </w:p>
    <w:p w:rsidR="00537BAB" w:rsidRDefault="00537BAB">
      <w:pPr>
        <w:widowControl w:val="0"/>
        <w:autoSpaceDE w:val="0"/>
        <w:autoSpaceDN w:val="0"/>
        <w:adjustRightInd w:val="0"/>
        <w:spacing w:after="0" w:line="240" w:lineRule="auto"/>
        <w:ind w:firstLine="540"/>
        <w:jc w:val="both"/>
        <w:rPr>
          <w:rFonts w:ascii="Calibri" w:hAnsi="Calibri" w:cs="Calibri"/>
        </w:rPr>
      </w:pPr>
    </w:p>
    <w:p w:rsidR="00537BAB" w:rsidRDefault="00537BAB">
      <w:pPr>
        <w:widowControl w:val="0"/>
        <w:autoSpaceDE w:val="0"/>
        <w:autoSpaceDN w:val="0"/>
        <w:adjustRightInd w:val="0"/>
        <w:spacing w:after="0" w:line="240" w:lineRule="auto"/>
        <w:jc w:val="center"/>
        <w:outlineLvl w:val="1"/>
        <w:rPr>
          <w:rFonts w:ascii="Calibri" w:hAnsi="Calibri" w:cs="Calibri"/>
        </w:rPr>
      </w:pPr>
      <w:bookmarkStart w:id="6" w:name="Par185"/>
      <w:bookmarkEnd w:id="6"/>
      <w:r>
        <w:rPr>
          <w:rFonts w:ascii="Calibri" w:hAnsi="Calibri" w:cs="Calibri"/>
        </w:rPr>
        <w:lastRenderedPageBreak/>
        <w:t>2. Основные цели и задачи Социальной программы</w:t>
      </w:r>
    </w:p>
    <w:p w:rsidR="00537BAB" w:rsidRDefault="00537BAB">
      <w:pPr>
        <w:widowControl w:val="0"/>
        <w:autoSpaceDE w:val="0"/>
        <w:autoSpaceDN w:val="0"/>
        <w:adjustRightInd w:val="0"/>
        <w:spacing w:after="0" w:line="240" w:lineRule="auto"/>
        <w:ind w:firstLine="540"/>
        <w:jc w:val="both"/>
        <w:rPr>
          <w:rFonts w:ascii="Calibri" w:hAnsi="Calibri" w:cs="Calibri"/>
        </w:rPr>
      </w:pPr>
    </w:p>
    <w:p w:rsidR="00537BAB" w:rsidRDefault="00537B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Основными целями Социальной программы являются обеспечение качества и доступности социальных услуг, предоставляемых государственными стационарными учреждениями социального обслуживания населения, и оказание эффективной адресной социальной помощи неработающим пенсионерам.</w:t>
      </w:r>
    </w:p>
    <w:p w:rsidR="00537BAB" w:rsidRDefault="00537B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достижения этих целей необходимо решение следующих задач:</w:t>
      </w:r>
    </w:p>
    <w:p w:rsidR="00537BAB" w:rsidRDefault="00537B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укрепление материально-технической базы государственных стационарных учреждений социального обслуживания населения;</w:t>
      </w:r>
    </w:p>
    <w:p w:rsidR="00537BAB" w:rsidRDefault="00537B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приведение состояния государственных стационарных учреждений социального обслуживания населения в соответствие с требованиями пожарной безопасности;</w:t>
      </w:r>
    </w:p>
    <w:p w:rsidR="00537BAB" w:rsidRDefault="00537B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повышение качества обслуживания и условий проживания одиноких и престарелых граждан в государственных стационарных учреждениях социального обслуживания населения;</w:t>
      </w:r>
    </w:p>
    <w:p w:rsidR="00537BAB" w:rsidRDefault="00537B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повышение уровня социальной защищенности неработающих пенсионеров.</w:t>
      </w:r>
    </w:p>
    <w:p w:rsidR="00537BAB" w:rsidRDefault="00537BAB">
      <w:pPr>
        <w:widowControl w:val="0"/>
        <w:autoSpaceDE w:val="0"/>
        <w:autoSpaceDN w:val="0"/>
        <w:adjustRightInd w:val="0"/>
        <w:spacing w:after="0" w:line="240" w:lineRule="auto"/>
        <w:ind w:firstLine="540"/>
        <w:jc w:val="both"/>
        <w:rPr>
          <w:rFonts w:ascii="Calibri" w:hAnsi="Calibri" w:cs="Calibri"/>
        </w:rPr>
      </w:pPr>
    </w:p>
    <w:p w:rsidR="00537BAB" w:rsidRDefault="00537BAB">
      <w:pPr>
        <w:widowControl w:val="0"/>
        <w:autoSpaceDE w:val="0"/>
        <w:autoSpaceDN w:val="0"/>
        <w:adjustRightInd w:val="0"/>
        <w:spacing w:after="0" w:line="240" w:lineRule="auto"/>
        <w:jc w:val="center"/>
        <w:outlineLvl w:val="1"/>
        <w:rPr>
          <w:rFonts w:ascii="Calibri" w:hAnsi="Calibri" w:cs="Calibri"/>
        </w:rPr>
      </w:pPr>
      <w:bookmarkStart w:id="7" w:name="Par194"/>
      <w:bookmarkEnd w:id="7"/>
      <w:r>
        <w:rPr>
          <w:rFonts w:ascii="Calibri" w:hAnsi="Calibri" w:cs="Calibri"/>
        </w:rPr>
        <w:t>3. Перечень программных мероприятий</w:t>
      </w:r>
    </w:p>
    <w:p w:rsidR="00537BAB" w:rsidRDefault="00537BAB">
      <w:pPr>
        <w:widowControl w:val="0"/>
        <w:autoSpaceDE w:val="0"/>
        <w:autoSpaceDN w:val="0"/>
        <w:adjustRightInd w:val="0"/>
        <w:spacing w:after="0" w:line="240" w:lineRule="auto"/>
        <w:jc w:val="center"/>
        <w:rPr>
          <w:rFonts w:ascii="Calibri" w:hAnsi="Calibri" w:cs="Calibri"/>
        </w:rPr>
      </w:pPr>
      <w:r>
        <w:rPr>
          <w:rFonts w:ascii="Calibri" w:hAnsi="Calibri" w:cs="Calibri"/>
        </w:rPr>
        <w:t>и механизмы их реализации</w:t>
      </w:r>
    </w:p>
    <w:p w:rsidR="00537BAB" w:rsidRDefault="00537BAB">
      <w:pPr>
        <w:widowControl w:val="0"/>
        <w:autoSpaceDE w:val="0"/>
        <w:autoSpaceDN w:val="0"/>
        <w:adjustRightInd w:val="0"/>
        <w:spacing w:after="0" w:line="240" w:lineRule="auto"/>
        <w:ind w:firstLine="540"/>
        <w:jc w:val="both"/>
        <w:rPr>
          <w:rFonts w:ascii="Calibri" w:hAnsi="Calibri" w:cs="Calibri"/>
        </w:rPr>
      </w:pPr>
    </w:p>
    <w:p w:rsidR="00537BAB" w:rsidRDefault="00537B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Основными мероприятиями Социальной программы являются укрепление материально-технической базы государственных стационарных учреждений социального обслуживания населения, а также оказание адресной социальной помощи неработающим пенсионерам.</w:t>
      </w:r>
    </w:p>
    <w:p w:rsidR="00537BAB" w:rsidRDefault="00537B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Отбор государственных стационарных учреждений социального обслуживания населения для приведения их состояния в соответствие с требованиями пожарной безопасности произведен с учетом следующих условий и критериев:</w:t>
      </w:r>
    </w:p>
    <w:p w:rsidR="00537BAB" w:rsidRDefault="00537B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наличие нарушений, выявленных в ходе проверок органами государственного пожарного надзора, устранение которых требует капитальных вложений;</w:t>
      </w:r>
    </w:p>
    <w:p w:rsidR="00537BAB" w:rsidRDefault="00537B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неудовлетворительное состояние здания учреждения, не позволяющее предоставлять населению качественные социально-медицинские услуги;</w:t>
      </w:r>
    </w:p>
    <w:p w:rsidR="00537BAB" w:rsidRDefault="00537B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наличие документации на ремонтные работы, составленной с соблюдением требований действующего законодательства.</w:t>
      </w:r>
    </w:p>
    <w:p w:rsidR="00537BAB" w:rsidRDefault="00537BAB">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В соответствии с </w:t>
      </w:r>
      <w:hyperlink r:id="rId7" w:history="1">
        <w:r>
          <w:rPr>
            <w:rFonts w:ascii="Calibri" w:hAnsi="Calibri" w:cs="Calibri"/>
            <w:color w:val="0000FF"/>
          </w:rPr>
          <w:t>постановлением</w:t>
        </w:r>
      </w:hyperlink>
      <w:r>
        <w:rPr>
          <w:rFonts w:ascii="Calibri" w:hAnsi="Calibri" w:cs="Calibri"/>
        </w:rPr>
        <w:t xml:space="preserve"> Правительства Российской Федерации от 28.12.2007 N 936 "Об утверждении Правил предоставления в 2008 - 2010 годах из бюджета Пенсионного фонда Российской Федерации субсидий бюджетам субъектов Российской Федерации на социальные программы субъектов Российской Федерации, связанные с укреплением материально-технической базы учреждений социального обслуживания населения и оказанием адресной социальной помощи неработающим пенсионерам, являющимся получателями трудовых пенсий по старости и по</w:t>
      </w:r>
      <w:proofErr w:type="gramEnd"/>
      <w:r>
        <w:rPr>
          <w:rFonts w:ascii="Calibri" w:hAnsi="Calibri" w:cs="Calibri"/>
        </w:rPr>
        <w:t xml:space="preserve"> </w:t>
      </w:r>
      <w:proofErr w:type="gramStart"/>
      <w:r>
        <w:rPr>
          <w:rFonts w:ascii="Calibri" w:hAnsi="Calibri" w:cs="Calibri"/>
        </w:rPr>
        <w:t>инвалидности, а также на оказание адресной социальной помощи указанной категории неработающих пенсионеров, пострадавших в результате чрезвычайных ситуаций и стихийных бедствий" субсидия из бюджета Пенсионного фонда Российской Федерации на укрепление материально-технической базы государственных стационарных учреждений социального обслуживания населения предоставляется при условии долевого финансирования соответствующих мероприятий за счет средств областного бюджета в объеме не менее 50%.</w:t>
      </w:r>
      <w:proofErr w:type="gramEnd"/>
    </w:p>
    <w:p w:rsidR="00537BAB" w:rsidRDefault="00537B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Мероприятия Социальной программы, направленные на оказание адресной социальной помощи неработающим пенсионерам, осуществляются в виде выплаты единовременной материальной помощи.</w:t>
      </w:r>
    </w:p>
    <w:p w:rsidR="00537BAB" w:rsidRDefault="00537BAB">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Выплата единовременной материальной помощи неработающим пенсионерам осуществляется в случае необходимости ремонта жилого помещения (при наличии условий, объективно нарушающих жизнедеятельность гражданина), потребности в приобретении продуктов питания, предметов первой необходимости, одежды, обуви, в ремонте либо приобретении бытовых приборов, сантехнического и газового оборудования, а также при иных трудных жизненных ситуациях, которые гражданин не может преодолеть самостоятельно.</w:t>
      </w:r>
      <w:proofErr w:type="gramEnd"/>
    </w:p>
    <w:p w:rsidR="00537BAB" w:rsidRDefault="00537B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Адресная социальная помощь может быть оказана один раз в течение календарного года.</w:t>
      </w:r>
    </w:p>
    <w:p w:rsidR="00537BAB" w:rsidRDefault="00537BAB">
      <w:pPr>
        <w:widowControl w:val="0"/>
        <w:autoSpaceDE w:val="0"/>
        <w:autoSpaceDN w:val="0"/>
        <w:adjustRightInd w:val="0"/>
        <w:spacing w:after="0" w:line="240" w:lineRule="auto"/>
        <w:ind w:firstLine="540"/>
        <w:jc w:val="both"/>
        <w:rPr>
          <w:rFonts w:ascii="Calibri" w:hAnsi="Calibri" w:cs="Calibri"/>
        </w:rPr>
      </w:pPr>
    </w:p>
    <w:p w:rsidR="00537BAB" w:rsidRDefault="00537BAB">
      <w:pPr>
        <w:widowControl w:val="0"/>
        <w:autoSpaceDE w:val="0"/>
        <w:autoSpaceDN w:val="0"/>
        <w:adjustRightInd w:val="0"/>
        <w:spacing w:after="0" w:line="240" w:lineRule="auto"/>
        <w:jc w:val="center"/>
        <w:outlineLvl w:val="1"/>
        <w:rPr>
          <w:rFonts w:ascii="Calibri" w:hAnsi="Calibri" w:cs="Calibri"/>
        </w:rPr>
      </w:pPr>
      <w:bookmarkStart w:id="8" w:name="Par207"/>
      <w:bookmarkEnd w:id="8"/>
      <w:r>
        <w:rPr>
          <w:rFonts w:ascii="Calibri" w:hAnsi="Calibri" w:cs="Calibri"/>
        </w:rPr>
        <w:t>4. Финансовое обеспечение мероприятий</w:t>
      </w:r>
    </w:p>
    <w:p w:rsidR="00537BAB" w:rsidRDefault="00537BAB">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Социальной программы</w:t>
      </w:r>
    </w:p>
    <w:p w:rsidR="00537BAB" w:rsidRDefault="00537BAB">
      <w:pPr>
        <w:widowControl w:val="0"/>
        <w:autoSpaceDE w:val="0"/>
        <w:autoSpaceDN w:val="0"/>
        <w:adjustRightInd w:val="0"/>
        <w:spacing w:after="0" w:line="240" w:lineRule="auto"/>
        <w:ind w:firstLine="540"/>
        <w:jc w:val="both"/>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4560"/>
        <w:gridCol w:w="2400"/>
        <w:gridCol w:w="2160"/>
      </w:tblGrid>
      <w:tr w:rsidR="00537BAB">
        <w:tblPrEx>
          <w:tblCellMar>
            <w:top w:w="0" w:type="dxa"/>
            <w:bottom w:w="0" w:type="dxa"/>
          </w:tblCellMar>
        </w:tblPrEx>
        <w:trPr>
          <w:trHeight w:val="1600"/>
          <w:tblCellSpacing w:w="5" w:type="nil"/>
        </w:trPr>
        <w:tc>
          <w:tcPr>
            <w:tcW w:w="4560" w:type="dxa"/>
            <w:tcBorders>
              <w:top w:val="single" w:sz="8" w:space="0" w:color="auto"/>
              <w:left w:val="single" w:sz="8" w:space="0" w:color="auto"/>
              <w:bottom w:val="single" w:sz="8" w:space="0" w:color="auto"/>
              <w:right w:val="single" w:sz="8" w:space="0" w:color="auto"/>
            </w:tcBorders>
          </w:tcPr>
          <w:p w:rsidR="00537BAB" w:rsidRDefault="00537BAB">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Наименование мероприятия      </w:t>
            </w:r>
          </w:p>
        </w:tc>
        <w:tc>
          <w:tcPr>
            <w:tcW w:w="2400" w:type="dxa"/>
            <w:tcBorders>
              <w:top w:val="single" w:sz="8" w:space="0" w:color="auto"/>
              <w:left w:val="single" w:sz="8" w:space="0" w:color="auto"/>
              <w:bottom w:val="single" w:sz="8" w:space="0" w:color="auto"/>
              <w:right w:val="single" w:sz="8" w:space="0" w:color="auto"/>
            </w:tcBorders>
          </w:tcPr>
          <w:p w:rsidR="00537BAB" w:rsidRDefault="00537BAB">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Объем       </w:t>
            </w:r>
          </w:p>
          <w:p w:rsidR="00537BAB" w:rsidRDefault="00537BAB">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финансирования  </w:t>
            </w:r>
          </w:p>
          <w:p w:rsidR="00537BAB" w:rsidRDefault="00537BAB">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за счет средств  </w:t>
            </w:r>
          </w:p>
          <w:p w:rsidR="00537BAB" w:rsidRDefault="00537BAB">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областного    </w:t>
            </w:r>
          </w:p>
          <w:p w:rsidR="00537BAB" w:rsidRDefault="00537BAB">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бюджета,     </w:t>
            </w:r>
          </w:p>
          <w:p w:rsidR="00537BAB" w:rsidRDefault="00537BAB">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тыс. рублей    </w:t>
            </w:r>
          </w:p>
        </w:tc>
        <w:tc>
          <w:tcPr>
            <w:tcW w:w="2160" w:type="dxa"/>
            <w:tcBorders>
              <w:top w:val="single" w:sz="8" w:space="0" w:color="auto"/>
              <w:left w:val="single" w:sz="8" w:space="0" w:color="auto"/>
              <w:bottom w:val="single" w:sz="8" w:space="0" w:color="auto"/>
              <w:right w:val="single" w:sz="8" w:space="0" w:color="auto"/>
            </w:tcBorders>
          </w:tcPr>
          <w:p w:rsidR="00537BAB" w:rsidRDefault="00537BAB">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Объем      </w:t>
            </w:r>
          </w:p>
          <w:p w:rsidR="00537BAB" w:rsidRDefault="00537BAB">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финансирования </w:t>
            </w:r>
          </w:p>
          <w:p w:rsidR="00537BAB" w:rsidRDefault="00537BAB">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за счет субсидии</w:t>
            </w:r>
          </w:p>
          <w:p w:rsidR="00537BAB" w:rsidRDefault="00537BAB">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из бюджета   </w:t>
            </w:r>
          </w:p>
          <w:p w:rsidR="00537BAB" w:rsidRDefault="00537BAB">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Пенсионного   </w:t>
            </w:r>
          </w:p>
          <w:p w:rsidR="00537BAB" w:rsidRDefault="00537BAB">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фонда </w:t>
            </w:r>
            <w:proofErr w:type="gramStart"/>
            <w:r>
              <w:rPr>
                <w:rFonts w:ascii="Courier New" w:hAnsi="Courier New" w:cs="Courier New"/>
                <w:sz w:val="20"/>
                <w:szCs w:val="20"/>
              </w:rPr>
              <w:t>Российской</w:t>
            </w:r>
            <w:proofErr w:type="gramEnd"/>
          </w:p>
          <w:p w:rsidR="00537BAB" w:rsidRDefault="00537BAB">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Федерации,   </w:t>
            </w:r>
          </w:p>
          <w:p w:rsidR="00537BAB" w:rsidRDefault="00537BAB">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тыс. рублей   </w:t>
            </w:r>
          </w:p>
        </w:tc>
      </w:tr>
      <w:tr w:rsidR="00537BAB">
        <w:tblPrEx>
          <w:tblCellMar>
            <w:top w:w="0" w:type="dxa"/>
            <w:bottom w:w="0" w:type="dxa"/>
          </w:tblCellMar>
        </w:tblPrEx>
        <w:trPr>
          <w:trHeight w:val="400"/>
          <w:tblCellSpacing w:w="5" w:type="nil"/>
        </w:trPr>
        <w:tc>
          <w:tcPr>
            <w:tcW w:w="9120" w:type="dxa"/>
            <w:gridSpan w:val="3"/>
            <w:tcBorders>
              <w:left w:val="single" w:sz="8" w:space="0" w:color="auto"/>
              <w:bottom w:val="single" w:sz="8" w:space="0" w:color="auto"/>
              <w:right w:val="single" w:sz="8" w:space="0" w:color="auto"/>
            </w:tcBorders>
          </w:tcPr>
          <w:p w:rsidR="00537BAB" w:rsidRDefault="00537BAB">
            <w:pPr>
              <w:widowControl w:val="0"/>
              <w:autoSpaceDE w:val="0"/>
              <w:autoSpaceDN w:val="0"/>
              <w:adjustRightInd w:val="0"/>
              <w:spacing w:after="0" w:line="240" w:lineRule="auto"/>
              <w:outlineLvl w:val="2"/>
              <w:rPr>
                <w:rFonts w:ascii="Courier New" w:hAnsi="Courier New" w:cs="Courier New"/>
                <w:sz w:val="20"/>
                <w:szCs w:val="20"/>
              </w:rPr>
            </w:pPr>
            <w:bookmarkStart w:id="9" w:name="Par220"/>
            <w:bookmarkEnd w:id="9"/>
            <w:r>
              <w:rPr>
                <w:rFonts w:ascii="Courier New" w:hAnsi="Courier New" w:cs="Courier New"/>
                <w:sz w:val="20"/>
                <w:szCs w:val="20"/>
              </w:rPr>
              <w:t xml:space="preserve">       1. Укрепление материально-технической базы </w:t>
            </w:r>
            <w:proofErr w:type="gramStart"/>
            <w:r>
              <w:rPr>
                <w:rFonts w:ascii="Courier New" w:hAnsi="Courier New" w:cs="Courier New"/>
                <w:sz w:val="20"/>
                <w:szCs w:val="20"/>
              </w:rPr>
              <w:t>государственных</w:t>
            </w:r>
            <w:proofErr w:type="gramEnd"/>
            <w:r>
              <w:rPr>
                <w:rFonts w:ascii="Courier New" w:hAnsi="Courier New" w:cs="Courier New"/>
                <w:sz w:val="20"/>
                <w:szCs w:val="20"/>
              </w:rPr>
              <w:t xml:space="preserve">       </w:t>
            </w:r>
          </w:p>
          <w:p w:rsidR="00537BAB" w:rsidRDefault="00537BAB">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стационарных учреждений социального обслуживания населения       </w:t>
            </w:r>
          </w:p>
        </w:tc>
      </w:tr>
      <w:tr w:rsidR="00537BAB">
        <w:tblPrEx>
          <w:tblCellMar>
            <w:top w:w="0" w:type="dxa"/>
            <w:bottom w:w="0" w:type="dxa"/>
          </w:tblCellMar>
        </w:tblPrEx>
        <w:trPr>
          <w:trHeight w:val="3000"/>
          <w:tblCellSpacing w:w="5" w:type="nil"/>
        </w:trPr>
        <w:tc>
          <w:tcPr>
            <w:tcW w:w="4560" w:type="dxa"/>
            <w:tcBorders>
              <w:left w:val="single" w:sz="8" w:space="0" w:color="auto"/>
              <w:bottom w:val="single" w:sz="8" w:space="0" w:color="auto"/>
              <w:right w:val="single" w:sz="8" w:space="0" w:color="auto"/>
            </w:tcBorders>
          </w:tcPr>
          <w:p w:rsidR="00537BAB" w:rsidRDefault="00537BAB">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Устранение замечаний в соответствии </w:t>
            </w:r>
          </w:p>
          <w:p w:rsidR="00537BAB" w:rsidRDefault="00537BAB">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с требованиями пожарной безопасности</w:t>
            </w:r>
          </w:p>
          <w:p w:rsidR="00537BAB" w:rsidRDefault="00537BAB">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в части проведения ремонтных работ </w:t>
            </w:r>
            <w:proofErr w:type="gramStart"/>
            <w:r>
              <w:rPr>
                <w:rFonts w:ascii="Courier New" w:hAnsi="Courier New" w:cs="Courier New"/>
                <w:sz w:val="20"/>
                <w:szCs w:val="20"/>
              </w:rPr>
              <w:t>в</w:t>
            </w:r>
            <w:proofErr w:type="gramEnd"/>
          </w:p>
          <w:p w:rsidR="00537BAB" w:rsidRDefault="00537BAB">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государственных          </w:t>
            </w:r>
            <w:proofErr w:type="gramStart"/>
            <w:r>
              <w:rPr>
                <w:rFonts w:ascii="Courier New" w:hAnsi="Courier New" w:cs="Courier New"/>
                <w:sz w:val="20"/>
                <w:szCs w:val="20"/>
              </w:rPr>
              <w:t>учреждениях</w:t>
            </w:r>
            <w:proofErr w:type="gramEnd"/>
          </w:p>
          <w:p w:rsidR="00537BAB" w:rsidRDefault="00537BAB">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Самарской    области    "</w:t>
            </w:r>
            <w:proofErr w:type="spellStart"/>
            <w:r>
              <w:rPr>
                <w:rFonts w:ascii="Courier New" w:hAnsi="Courier New" w:cs="Courier New"/>
                <w:sz w:val="20"/>
                <w:szCs w:val="20"/>
              </w:rPr>
              <w:t>Высокинский</w:t>
            </w:r>
            <w:proofErr w:type="spellEnd"/>
          </w:p>
          <w:p w:rsidR="00537BAB" w:rsidRDefault="00537BAB">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пансионат       для        инвалидов</w:t>
            </w:r>
          </w:p>
          <w:p w:rsidR="00537BAB" w:rsidRDefault="00537BAB">
            <w:pPr>
              <w:widowControl w:val="0"/>
              <w:autoSpaceDE w:val="0"/>
              <w:autoSpaceDN w:val="0"/>
              <w:adjustRightInd w:val="0"/>
              <w:spacing w:after="0" w:line="240" w:lineRule="auto"/>
              <w:rPr>
                <w:rFonts w:ascii="Courier New" w:hAnsi="Courier New" w:cs="Courier New"/>
                <w:sz w:val="20"/>
                <w:szCs w:val="20"/>
              </w:rPr>
            </w:pPr>
            <w:proofErr w:type="gramStart"/>
            <w:r>
              <w:rPr>
                <w:rFonts w:ascii="Courier New" w:hAnsi="Courier New" w:cs="Courier New"/>
                <w:sz w:val="20"/>
                <w:szCs w:val="20"/>
              </w:rPr>
              <w:t>(дом-интернат    для     психических</w:t>
            </w:r>
            <w:proofErr w:type="gramEnd"/>
          </w:p>
          <w:p w:rsidR="00537BAB" w:rsidRDefault="00537BAB">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больных)",  "Потаповский   пансионат</w:t>
            </w:r>
          </w:p>
          <w:p w:rsidR="00537BAB" w:rsidRDefault="00537BAB">
            <w:pPr>
              <w:widowControl w:val="0"/>
              <w:autoSpaceDE w:val="0"/>
              <w:autoSpaceDN w:val="0"/>
              <w:adjustRightInd w:val="0"/>
              <w:spacing w:after="0" w:line="240" w:lineRule="auto"/>
              <w:rPr>
                <w:rFonts w:ascii="Courier New" w:hAnsi="Courier New" w:cs="Courier New"/>
                <w:sz w:val="20"/>
                <w:szCs w:val="20"/>
              </w:rPr>
            </w:pPr>
            <w:proofErr w:type="gramStart"/>
            <w:r>
              <w:rPr>
                <w:rFonts w:ascii="Courier New" w:hAnsi="Courier New" w:cs="Courier New"/>
                <w:sz w:val="20"/>
                <w:szCs w:val="20"/>
              </w:rPr>
              <w:t>для  инвалидов   (дом-интернат   для</w:t>
            </w:r>
            <w:proofErr w:type="gramEnd"/>
          </w:p>
          <w:p w:rsidR="00537BAB" w:rsidRDefault="00537BAB">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психических               больных)",</w:t>
            </w:r>
          </w:p>
          <w:p w:rsidR="00537BAB" w:rsidRDefault="00537BAB">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roofErr w:type="spellStart"/>
            <w:r>
              <w:rPr>
                <w:rFonts w:ascii="Courier New" w:hAnsi="Courier New" w:cs="Courier New"/>
                <w:sz w:val="20"/>
                <w:szCs w:val="20"/>
              </w:rPr>
              <w:t>Похвистневский</w:t>
            </w:r>
            <w:proofErr w:type="spellEnd"/>
            <w:r>
              <w:rPr>
                <w:rFonts w:ascii="Courier New" w:hAnsi="Courier New" w:cs="Courier New"/>
                <w:sz w:val="20"/>
                <w:szCs w:val="20"/>
              </w:rPr>
              <w:t xml:space="preserve">           молодежный</w:t>
            </w:r>
          </w:p>
          <w:p w:rsidR="00537BAB" w:rsidRDefault="00537BAB">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пансионат       для        инвалидов</w:t>
            </w:r>
          </w:p>
          <w:p w:rsidR="00537BAB" w:rsidRDefault="00537BAB">
            <w:pPr>
              <w:widowControl w:val="0"/>
              <w:autoSpaceDE w:val="0"/>
              <w:autoSpaceDN w:val="0"/>
              <w:adjustRightInd w:val="0"/>
              <w:spacing w:after="0" w:line="240" w:lineRule="auto"/>
              <w:rPr>
                <w:rFonts w:ascii="Courier New" w:hAnsi="Courier New" w:cs="Courier New"/>
                <w:sz w:val="20"/>
                <w:szCs w:val="20"/>
              </w:rPr>
            </w:pPr>
            <w:proofErr w:type="gramStart"/>
            <w:r>
              <w:rPr>
                <w:rFonts w:ascii="Courier New" w:hAnsi="Courier New" w:cs="Courier New"/>
                <w:sz w:val="20"/>
                <w:szCs w:val="20"/>
              </w:rPr>
              <w:t>(дом-интернат    для     психических</w:t>
            </w:r>
            <w:proofErr w:type="gramEnd"/>
          </w:p>
          <w:p w:rsidR="00537BAB" w:rsidRDefault="00537BAB">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больных)",   "</w:t>
            </w:r>
            <w:proofErr w:type="spellStart"/>
            <w:r>
              <w:rPr>
                <w:rFonts w:ascii="Courier New" w:hAnsi="Courier New" w:cs="Courier New"/>
                <w:sz w:val="20"/>
                <w:szCs w:val="20"/>
              </w:rPr>
              <w:t>Шигонский</w:t>
            </w:r>
            <w:proofErr w:type="spellEnd"/>
            <w:r>
              <w:rPr>
                <w:rFonts w:ascii="Courier New" w:hAnsi="Courier New" w:cs="Courier New"/>
                <w:sz w:val="20"/>
                <w:szCs w:val="20"/>
              </w:rPr>
              <w:t xml:space="preserve">    пансионат</w:t>
            </w:r>
          </w:p>
          <w:p w:rsidR="00537BAB" w:rsidRDefault="00537BAB">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милосердия для ветеранов труда"     </w:t>
            </w:r>
          </w:p>
        </w:tc>
        <w:tc>
          <w:tcPr>
            <w:tcW w:w="2400" w:type="dxa"/>
            <w:tcBorders>
              <w:left w:val="single" w:sz="8" w:space="0" w:color="auto"/>
              <w:bottom w:val="single" w:sz="8" w:space="0" w:color="auto"/>
              <w:right w:val="single" w:sz="8" w:space="0" w:color="auto"/>
            </w:tcBorders>
          </w:tcPr>
          <w:p w:rsidR="00537BAB" w:rsidRDefault="00537BAB">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21389,0      </w:t>
            </w:r>
          </w:p>
        </w:tc>
        <w:tc>
          <w:tcPr>
            <w:tcW w:w="2160" w:type="dxa"/>
            <w:tcBorders>
              <w:left w:val="single" w:sz="8" w:space="0" w:color="auto"/>
              <w:bottom w:val="single" w:sz="8" w:space="0" w:color="auto"/>
              <w:right w:val="single" w:sz="8" w:space="0" w:color="auto"/>
            </w:tcBorders>
          </w:tcPr>
          <w:p w:rsidR="00537BAB" w:rsidRDefault="00537BAB">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11142,7     </w:t>
            </w:r>
          </w:p>
        </w:tc>
      </w:tr>
      <w:tr w:rsidR="00537BAB">
        <w:tblPrEx>
          <w:tblCellMar>
            <w:top w:w="0" w:type="dxa"/>
            <w:bottom w:w="0" w:type="dxa"/>
          </w:tblCellMar>
        </w:tblPrEx>
        <w:trPr>
          <w:tblCellSpacing w:w="5" w:type="nil"/>
        </w:trPr>
        <w:tc>
          <w:tcPr>
            <w:tcW w:w="9120" w:type="dxa"/>
            <w:gridSpan w:val="3"/>
            <w:tcBorders>
              <w:left w:val="single" w:sz="8" w:space="0" w:color="auto"/>
              <w:bottom w:val="single" w:sz="8" w:space="0" w:color="auto"/>
              <w:right w:val="single" w:sz="8" w:space="0" w:color="auto"/>
            </w:tcBorders>
          </w:tcPr>
          <w:p w:rsidR="00537BAB" w:rsidRDefault="00537BAB">
            <w:pPr>
              <w:widowControl w:val="0"/>
              <w:autoSpaceDE w:val="0"/>
              <w:autoSpaceDN w:val="0"/>
              <w:adjustRightInd w:val="0"/>
              <w:spacing w:after="0" w:line="240" w:lineRule="auto"/>
              <w:outlineLvl w:val="2"/>
              <w:rPr>
                <w:rFonts w:ascii="Courier New" w:hAnsi="Courier New" w:cs="Courier New"/>
                <w:sz w:val="20"/>
                <w:szCs w:val="20"/>
              </w:rPr>
            </w:pPr>
            <w:bookmarkStart w:id="10" w:name="Par239"/>
            <w:bookmarkEnd w:id="10"/>
            <w:r>
              <w:rPr>
                <w:rFonts w:ascii="Courier New" w:hAnsi="Courier New" w:cs="Courier New"/>
                <w:sz w:val="20"/>
                <w:szCs w:val="20"/>
              </w:rPr>
              <w:t xml:space="preserve">    2. Оказание адресной социальной помощи неработающим пенсионерам     </w:t>
            </w:r>
          </w:p>
        </w:tc>
      </w:tr>
      <w:tr w:rsidR="00537BAB">
        <w:tblPrEx>
          <w:tblCellMar>
            <w:top w:w="0" w:type="dxa"/>
            <w:bottom w:w="0" w:type="dxa"/>
          </w:tblCellMar>
        </w:tblPrEx>
        <w:trPr>
          <w:trHeight w:val="400"/>
          <w:tblCellSpacing w:w="5" w:type="nil"/>
        </w:trPr>
        <w:tc>
          <w:tcPr>
            <w:tcW w:w="4560" w:type="dxa"/>
            <w:tcBorders>
              <w:left w:val="single" w:sz="8" w:space="0" w:color="auto"/>
              <w:bottom w:val="single" w:sz="8" w:space="0" w:color="auto"/>
              <w:right w:val="single" w:sz="8" w:space="0" w:color="auto"/>
            </w:tcBorders>
          </w:tcPr>
          <w:p w:rsidR="00537BAB" w:rsidRDefault="00537BAB">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Оказание </w:t>
            </w:r>
            <w:proofErr w:type="gramStart"/>
            <w:r>
              <w:rPr>
                <w:rFonts w:ascii="Courier New" w:hAnsi="Courier New" w:cs="Courier New"/>
                <w:sz w:val="20"/>
                <w:szCs w:val="20"/>
              </w:rPr>
              <w:t>единовременной</w:t>
            </w:r>
            <w:proofErr w:type="gramEnd"/>
            <w:r>
              <w:rPr>
                <w:rFonts w:ascii="Courier New" w:hAnsi="Courier New" w:cs="Courier New"/>
                <w:sz w:val="20"/>
                <w:szCs w:val="20"/>
              </w:rPr>
              <w:t xml:space="preserve"> материальной</w:t>
            </w:r>
          </w:p>
          <w:p w:rsidR="00537BAB" w:rsidRDefault="00537BAB">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помощи неработающим пенсионерам     </w:t>
            </w:r>
          </w:p>
        </w:tc>
        <w:tc>
          <w:tcPr>
            <w:tcW w:w="2400" w:type="dxa"/>
            <w:tcBorders>
              <w:left w:val="single" w:sz="8" w:space="0" w:color="auto"/>
              <w:bottom w:val="single" w:sz="8" w:space="0" w:color="auto"/>
              <w:right w:val="single" w:sz="8" w:space="0" w:color="auto"/>
            </w:tcBorders>
          </w:tcPr>
          <w:p w:rsidR="00537BAB" w:rsidRDefault="00537BAB">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w:t>
            </w:r>
          </w:p>
        </w:tc>
        <w:tc>
          <w:tcPr>
            <w:tcW w:w="2160" w:type="dxa"/>
            <w:tcBorders>
              <w:left w:val="single" w:sz="8" w:space="0" w:color="auto"/>
              <w:bottom w:val="single" w:sz="8" w:space="0" w:color="auto"/>
              <w:right w:val="single" w:sz="8" w:space="0" w:color="auto"/>
            </w:tcBorders>
          </w:tcPr>
          <w:p w:rsidR="00537BAB" w:rsidRDefault="00537BAB">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8428,3     </w:t>
            </w:r>
          </w:p>
        </w:tc>
      </w:tr>
      <w:tr w:rsidR="00537BAB">
        <w:tblPrEx>
          <w:tblCellMar>
            <w:top w:w="0" w:type="dxa"/>
            <w:bottom w:w="0" w:type="dxa"/>
          </w:tblCellMar>
        </w:tblPrEx>
        <w:trPr>
          <w:tblCellSpacing w:w="5" w:type="nil"/>
        </w:trPr>
        <w:tc>
          <w:tcPr>
            <w:tcW w:w="4560" w:type="dxa"/>
            <w:tcBorders>
              <w:left w:val="single" w:sz="8" w:space="0" w:color="auto"/>
              <w:bottom w:val="single" w:sz="8" w:space="0" w:color="auto"/>
              <w:right w:val="single" w:sz="8" w:space="0" w:color="auto"/>
            </w:tcBorders>
          </w:tcPr>
          <w:p w:rsidR="00537BAB" w:rsidRDefault="00537BAB">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ИТОГО                               </w:t>
            </w:r>
          </w:p>
        </w:tc>
        <w:tc>
          <w:tcPr>
            <w:tcW w:w="2400" w:type="dxa"/>
            <w:tcBorders>
              <w:left w:val="single" w:sz="8" w:space="0" w:color="auto"/>
              <w:bottom w:val="single" w:sz="8" w:space="0" w:color="auto"/>
              <w:right w:val="single" w:sz="8" w:space="0" w:color="auto"/>
            </w:tcBorders>
          </w:tcPr>
          <w:p w:rsidR="00537BAB" w:rsidRDefault="00537BAB">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21389,0      </w:t>
            </w:r>
          </w:p>
        </w:tc>
        <w:tc>
          <w:tcPr>
            <w:tcW w:w="2160" w:type="dxa"/>
            <w:tcBorders>
              <w:left w:val="single" w:sz="8" w:space="0" w:color="auto"/>
              <w:bottom w:val="single" w:sz="8" w:space="0" w:color="auto"/>
              <w:right w:val="single" w:sz="8" w:space="0" w:color="auto"/>
            </w:tcBorders>
          </w:tcPr>
          <w:p w:rsidR="00537BAB" w:rsidRDefault="00537BAB">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19571,0     </w:t>
            </w:r>
          </w:p>
        </w:tc>
      </w:tr>
    </w:tbl>
    <w:p w:rsidR="00537BAB" w:rsidRDefault="00537BAB">
      <w:pPr>
        <w:widowControl w:val="0"/>
        <w:autoSpaceDE w:val="0"/>
        <w:autoSpaceDN w:val="0"/>
        <w:adjustRightInd w:val="0"/>
        <w:spacing w:after="0" w:line="240" w:lineRule="auto"/>
        <w:rPr>
          <w:rFonts w:ascii="Calibri" w:hAnsi="Calibri" w:cs="Calibri"/>
        </w:rPr>
      </w:pPr>
    </w:p>
    <w:p w:rsidR="00537BAB" w:rsidRDefault="00537B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Примечания:</w:t>
      </w:r>
    </w:p>
    <w:p w:rsidR="00537BAB" w:rsidRDefault="00537B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Исполнителем мероприятий Социальной программы является Министерство.</w:t>
      </w:r>
    </w:p>
    <w:p w:rsidR="00537BAB" w:rsidRDefault="00537B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Финансирование Мероприятий Социальной программы за счет средств областного бюджета осуществляется в пределах лимитов бюджетных обязательств, предусмотренных на реализацию </w:t>
      </w:r>
      <w:hyperlink r:id="rId8" w:history="1">
        <w:r>
          <w:rPr>
            <w:rFonts w:ascii="Calibri" w:hAnsi="Calibri" w:cs="Calibri"/>
            <w:color w:val="0000FF"/>
          </w:rPr>
          <w:t>постановления</w:t>
        </w:r>
      </w:hyperlink>
      <w:r>
        <w:rPr>
          <w:rFonts w:ascii="Calibri" w:hAnsi="Calibri" w:cs="Calibri"/>
        </w:rPr>
        <w:t xml:space="preserve"> Правительства Самарской области от 19.03.2009 N 112 "Об утверждении Мероприятий по обеспечению пожарной безопасности в государственных учреждениях здравоохранения и социального обслуживания населения Самарской области на 2009 год".</w:t>
      </w:r>
    </w:p>
    <w:p w:rsidR="00537BAB" w:rsidRDefault="00537B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Мероприятия Социальной программы, финансирование которых предполагается осуществить за счет иных, помимо областного бюджета, источников, не являются расходными обязательствами Самарской области.</w:t>
      </w:r>
    </w:p>
    <w:p w:rsidR="00537BAB" w:rsidRDefault="00537BAB">
      <w:pPr>
        <w:widowControl w:val="0"/>
        <w:autoSpaceDE w:val="0"/>
        <w:autoSpaceDN w:val="0"/>
        <w:adjustRightInd w:val="0"/>
        <w:spacing w:after="0" w:line="240" w:lineRule="auto"/>
        <w:ind w:firstLine="540"/>
        <w:jc w:val="both"/>
        <w:rPr>
          <w:rFonts w:ascii="Calibri" w:hAnsi="Calibri" w:cs="Calibri"/>
        </w:rPr>
      </w:pPr>
    </w:p>
    <w:p w:rsidR="00537BAB" w:rsidRDefault="00537BAB">
      <w:pPr>
        <w:widowControl w:val="0"/>
        <w:autoSpaceDE w:val="0"/>
        <w:autoSpaceDN w:val="0"/>
        <w:adjustRightInd w:val="0"/>
        <w:spacing w:after="0" w:line="240" w:lineRule="auto"/>
        <w:jc w:val="center"/>
        <w:outlineLvl w:val="1"/>
        <w:rPr>
          <w:rFonts w:ascii="Calibri" w:hAnsi="Calibri" w:cs="Calibri"/>
        </w:rPr>
      </w:pPr>
      <w:bookmarkStart w:id="11" w:name="Par252"/>
      <w:bookmarkEnd w:id="11"/>
      <w:r>
        <w:rPr>
          <w:rFonts w:ascii="Calibri" w:hAnsi="Calibri" w:cs="Calibri"/>
        </w:rPr>
        <w:t>5. Ожидаемые результаты реализации Социальной программы</w:t>
      </w:r>
    </w:p>
    <w:p w:rsidR="00537BAB" w:rsidRDefault="00537BAB">
      <w:pPr>
        <w:widowControl w:val="0"/>
        <w:autoSpaceDE w:val="0"/>
        <w:autoSpaceDN w:val="0"/>
        <w:adjustRightInd w:val="0"/>
        <w:spacing w:after="0" w:line="240" w:lineRule="auto"/>
        <w:ind w:firstLine="540"/>
        <w:jc w:val="both"/>
        <w:rPr>
          <w:rFonts w:ascii="Calibri" w:hAnsi="Calibri" w:cs="Calibri"/>
        </w:rPr>
      </w:pPr>
    </w:p>
    <w:p w:rsidR="00537BAB" w:rsidRDefault="00537B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Реализация мероприятий Социальной программы позволит:</w:t>
      </w:r>
    </w:p>
    <w:p w:rsidR="00537BAB" w:rsidRDefault="00537B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укрепить материально-техническую базу государственных стационарных учреждений социального обслуживания населения;</w:t>
      </w:r>
    </w:p>
    <w:p w:rsidR="00537BAB" w:rsidRDefault="00537B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привести состояние государственных стационарных учреждений социального обслуживания населения в соответствие с требованиями пожарной безопасности;</w:t>
      </w:r>
    </w:p>
    <w:p w:rsidR="00537BAB" w:rsidRDefault="00537B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повысить качество жизни и комфортность проживания пожилых граждан и инвалидов в государственных стационарных учреждениях социального обслуживания населения;</w:t>
      </w:r>
    </w:p>
    <w:p w:rsidR="00537BAB" w:rsidRDefault="00537B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улучшить социальное положение неработающих пенсионеров посредством целенаправленных мероприятий по оказанию им адресной социальной помощи.</w:t>
      </w:r>
    </w:p>
    <w:p w:rsidR="00537BAB" w:rsidRDefault="00537BAB">
      <w:pPr>
        <w:widowControl w:val="0"/>
        <w:autoSpaceDE w:val="0"/>
        <w:autoSpaceDN w:val="0"/>
        <w:adjustRightInd w:val="0"/>
        <w:spacing w:after="0" w:line="240" w:lineRule="auto"/>
        <w:ind w:firstLine="540"/>
        <w:jc w:val="both"/>
        <w:rPr>
          <w:rFonts w:ascii="Calibri" w:hAnsi="Calibri" w:cs="Calibri"/>
        </w:rPr>
      </w:pPr>
    </w:p>
    <w:p w:rsidR="00537BAB" w:rsidRDefault="00537BAB">
      <w:pPr>
        <w:widowControl w:val="0"/>
        <w:autoSpaceDE w:val="0"/>
        <w:autoSpaceDN w:val="0"/>
        <w:adjustRightInd w:val="0"/>
        <w:spacing w:after="0" w:line="240" w:lineRule="auto"/>
        <w:ind w:firstLine="540"/>
        <w:jc w:val="both"/>
        <w:rPr>
          <w:rFonts w:ascii="Calibri" w:hAnsi="Calibri" w:cs="Calibri"/>
        </w:rPr>
      </w:pPr>
    </w:p>
    <w:p w:rsidR="00537BAB" w:rsidRDefault="00537BAB">
      <w:pPr>
        <w:widowControl w:val="0"/>
        <w:autoSpaceDE w:val="0"/>
        <w:autoSpaceDN w:val="0"/>
        <w:adjustRightInd w:val="0"/>
        <w:spacing w:after="0" w:line="240" w:lineRule="auto"/>
        <w:ind w:firstLine="540"/>
        <w:jc w:val="both"/>
        <w:rPr>
          <w:rFonts w:ascii="Calibri" w:hAnsi="Calibri" w:cs="Calibri"/>
        </w:rPr>
      </w:pPr>
    </w:p>
    <w:p w:rsidR="00537BAB" w:rsidRDefault="00537BAB">
      <w:pPr>
        <w:widowControl w:val="0"/>
        <w:autoSpaceDE w:val="0"/>
        <w:autoSpaceDN w:val="0"/>
        <w:adjustRightInd w:val="0"/>
        <w:spacing w:after="0" w:line="240" w:lineRule="auto"/>
        <w:ind w:firstLine="540"/>
        <w:jc w:val="both"/>
        <w:rPr>
          <w:rFonts w:ascii="Calibri" w:hAnsi="Calibri" w:cs="Calibri"/>
        </w:rPr>
      </w:pPr>
    </w:p>
    <w:p w:rsidR="00537BAB" w:rsidRDefault="00537BAB">
      <w:pPr>
        <w:widowControl w:val="0"/>
        <w:autoSpaceDE w:val="0"/>
        <w:autoSpaceDN w:val="0"/>
        <w:adjustRightInd w:val="0"/>
        <w:spacing w:after="0" w:line="240" w:lineRule="auto"/>
        <w:ind w:firstLine="540"/>
        <w:jc w:val="both"/>
        <w:rPr>
          <w:rFonts w:ascii="Calibri" w:hAnsi="Calibri" w:cs="Calibri"/>
        </w:rPr>
      </w:pPr>
    </w:p>
    <w:p w:rsidR="00537BAB" w:rsidRDefault="00537BAB">
      <w:pPr>
        <w:widowControl w:val="0"/>
        <w:autoSpaceDE w:val="0"/>
        <w:autoSpaceDN w:val="0"/>
        <w:adjustRightInd w:val="0"/>
        <w:spacing w:after="0" w:line="240" w:lineRule="auto"/>
        <w:jc w:val="right"/>
        <w:outlineLvl w:val="0"/>
        <w:rPr>
          <w:rFonts w:ascii="Calibri" w:hAnsi="Calibri" w:cs="Calibri"/>
        </w:rPr>
      </w:pPr>
      <w:bookmarkStart w:id="12" w:name="Par264"/>
      <w:bookmarkEnd w:id="12"/>
      <w:r>
        <w:rPr>
          <w:rFonts w:ascii="Calibri" w:hAnsi="Calibri" w:cs="Calibri"/>
        </w:rPr>
        <w:t>Утвержден</w:t>
      </w:r>
    </w:p>
    <w:p w:rsidR="00537BAB" w:rsidRDefault="00537BAB">
      <w:pPr>
        <w:widowControl w:val="0"/>
        <w:autoSpaceDE w:val="0"/>
        <w:autoSpaceDN w:val="0"/>
        <w:adjustRightInd w:val="0"/>
        <w:spacing w:after="0" w:line="240" w:lineRule="auto"/>
        <w:jc w:val="right"/>
        <w:rPr>
          <w:rFonts w:ascii="Calibri" w:hAnsi="Calibri" w:cs="Calibri"/>
        </w:rPr>
      </w:pPr>
      <w:r>
        <w:rPr>
          <w:rFonts w:ascii="Calibri" w:hAnsi="Calibri" w:cs="Calibri"/>
        </w:rPr>
        <w:t>Постановлением</w:t>
      </w:r>
    </w:p>
    <w:p w:rsidR="00537BAB" w:rsidRDefault="00537BAB">
      <w:pPr>
        <w:widowControl w:val="0"/>
        <w:autoSpaceDE w:val="0"/>
        <w:autoSpaceDN w:val="0"/>
        <w:adjustRightInd w:val="0"/>
        <w:spacing w:after="0" w:line="240" w:lineRule="auto"/>
        <w:jc w:val="right"/>
        <w:rPr>
          <w:rFonts w:ascii="Calibri" w:hAnsi="Calibri" w:cs="Calibri"/>
        </w:rPr>
      </w:pPr>
      <w:r>
        <w:rPr>
          <w:rFonts w:ascii="Calibri" w:hAnsi="Calibri" w:cs="Calibri"/>
        </w:rPr>
        <w:t>Правительства Самарской области</w:t>
      </w:r>
    </w:p>
    <w:p w:rsidR="00537BAB" w:rsidRDefault="00537BAB">
      <w:pPr>
        <w:widowControl w:val="0"/>
        <w:autoSpaceDE w:val="0"/>
        <w:autoSpaceDN w:val="0"/>
        <w:adjustRightInd w:val="0"/>
        <w:spacing w:after="0" w:line="240" w:lineRule="auto"/>
        <w:jc w:val="right"/>
        <w:rPr>
          <w:rFonts w:ascii="Calibri" w:hAnsi="Calibri" w:cs="Calibri"/>
        </w:rPr>
      </w:pPr>
      <w:r>
        <w:rPr>
          <w:rFonts w:ascii="Calibri" w:hAnsi="Calibri" w:cs="Calibri"/>
        </w:rPr>
        <w:t>от 8 апреля 2009 г. N 207</w:t>
      </w:r>
    </w:p>
    <w:p w:rsidR="00537BAB" w:rsidRDefault="00537BAB">
      <w:pPr>
        <w:widowControl w:val="0"/>
        <w:autoSpaceDE w:val="0"/>
        <w:autoSpaceDN w:val="0"/>
        <w:adjustRightInd w:val="0"/>
        <w:spacing w:after="0" w:line="240" w:lineRule="auto"/>
        <w:ind w:firstLine="540"/>
        <w:jc w:val="both"/>
        <w:rPr>
          <w:rFonts w:ascii="Calibri" w:hAnsi="Calibri" w:cs="Calibri"/>
        </w:rPr>
      </w:pPr>
    </w:p>
    <w:p w:rsidR="00537BAB" w:rsidRDefault="00537BAB">
      <w:pPr>
        <w:widowControl w:val="0"/>
        <w:autoSpaceDE w:val="0"/>
        <w:autoSpaceDN w:val="0"/>
        <w:adjustRightInd w:val="0"/>
        <w:spacing w:after="0" w:line="240" w:lineRule="auto"/>
        <w:jc w:val="center"/>
        <w:rPr>
          <w:rFonts w:ascii="Calibri" w:hAnsi="Calibri" w:cs="Calibri"/>
          <w:b/>
          <w:bCs/>
        </w:rPr>
      </w:pPr>
      <w:bookmarkStart w:id="13" w:name="Par269"/>
      <w:bookmarkEnd w:id="13"/>
      <w:r>
        <w:rPr>
          <w:rFonts w:ascii="Calibri" w:hAnsi="Calibri" w:cs="Calibri"/>
          <w:b/>
          <w:bCs/>
        </w:rPr>
        <w:t>ПОРЯДОК</w:t>
      </w:r>
    </w:p>
    <w:p w:rsidR="00537BAB" w:rsidRDefault="00537BA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 xml:space="preserve">ОКАЗАНИЯ АДРЕСНОЙ СОЦИАЛЬНОЙ ПОМОЩИ </w:t>
      </w:r>
      <w:proofErr w:type="gramStart"/>
      <w:r>
        <w:rPr>
          <w:rFonts w:ascii="Calibri" w:hAnsi="Calibri" w:cs="Calibri"/>
          <w:b/>
          <w:bCs/>
        </w:rPr>
        <w:t>НЕРАБОТАЮЩИМ</w:t>
      </w:r>
      <w:proofErr w:type="gramEnd"/>
    </w:p>
    <w:p w:rsidR="00537BAB" w:rsidRDefault="00537BA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ПЕНСИОНЕРАМ, ЯВЛЯЮЩИМСЯ ПОЛУЧАТЕЛЯМИ ТРУДОВЫХ ПЕНСИЙ</w:t>
      </w:r>
    </w:p>
    <w:p w:rsidR="00537BAB" w:rsidRDefault="00537BA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 xml:space="preserve">ПО СТАРОСТИ И ПО ИНВАЛИДНОСТИ, </w:t>
      </w:r>
      <w:proofErr w:type="gramStart"/>
      <w:r>
        <w:rPr>
          <w:rFonts w:ascii="Calibri" w:hAnsi="Calibri" w:cs="Calibri"/>
          <w:b/>
          <w:bCs/>
        </w:rPr>
        <w:t>ПРОЖИВАЮЩИМ</w:t>
      </w:r>
      <w:proofErr w:type="gramEnd"/>
      <w:r>
        <w:rPr>
          <w:rFonts w:ascii="Calibri" w:hAnsi="Calibri" w:cs="Calibri"/>
          <w:b/>
          <w:bCs/>
        </w:rPr>
        <w:t xml:space="preserve"> НА ТЕРРИТОРИИ</w:t>
      </w:r>
    </w:p>
    <w:p w:rsidR="00537BAB" w:rsidRDefault="00537BA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САМАРСКОЙ ОБЛАСТИ, В 2009 ГОДУ</w:t>
      </w:r>
    </w:p>
    <w:p w:rsidR="00537BAB" w:rsidRDefault="00537BAB">
      <w:pPr>
        <w:widowControl w:val="0"/>
        <w:autoSpaceDE w:val="0"/>
        <w:autoSpaceDN w:val="0"/>
        <w:adjustRightInd w:val="0"/>
        <w:spacing w:after="0" w:line="240" w:lineRule="auto"/>
        <w:ind w:firstLine="540"/>
        <w:jc w:val="both"/>
        <w:rPr>
          <w:rFonts w:ascii="Calibri" w:hAnsi="Calibri" w:cs="Calibri"/>
        </w:rPr>
      </w:pPr>
    </w:p>
    <w:p w:rsidR="00537BAB" w:rsidRDefault="00537BAB">
      <w:pPr>
        <w:widowControl w:val="0"/>
        <w:autoSpaceDE w:val="0"/>
        <w:autoSpaceDN w:val="0"/>
        <w:adjustRightInd w:val="0"/>
        <w:spacing w:after="0" w:line="240" w:lineRule="auto"/>
        <w:jc w:val="center"/>
        <w:outlineLvl w:val="1"/>
        <w:rPr>
          <w:rFonts w:ascii="Calibri" w:hAnsi="Calibri" w:cs="Calibri"/>
        </w:rPr>
      </w:pPr>
      <w:bookmarkStart w:id="14" w:name="Par275"/>
      <w:bookmarkEnd w:id="14"/>
      <w:r>
        <w:rPr>
          <w:rFonts w:ascii="Calibri" w:hAnsi="Calibri" w:cs="Calibri"/>
        </w:rPr>
        <w:t>1. Общие положения</w:t>
      </w:r>
    </w:p>
    <w:p w:rsidR="00537BAB" w:rsidRDefault="00537BAB">
      <w:pPr>
        <w:widowControl w:val="0"/>
        <w:autoSpaceDE w:val="0"/>
        <w:autoSpaceDN w:val="0"/>
        <w:adjustRightInd w:val="0"/>
        <w:spacing w:after="0" w:line="240" w:lineRule="auto"/>
        <w:jc w:val="center"/>
        <w:rPr>
          <w:rFonts w:ascii="Calibri" w:hAnsi="Calibri" w:cs="Calibri"/>
        </w:rPr>
      </w:pPr>
    </w:p>
    <w:p w:rsidR="00537BAB" w:rsidRDefault="00537BAB">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Настоящий Порядок разработан в соответствии с </w:t>
      </w:r>
      <w:hyperlink r:id="rId9" w:history="1">
        <w:r>
          <w:rPr>
            <w:rFonts w:ascii="Calibri" w:hAnsi="Calibri" w:cs="Calibri"/>
            <w:color w:val="0000FF"/>
          </w:rPr>
          <w:t>постановлением</w:t>
        </w:r>
      </w:hyperlink>
      <w:r>
        <w:rPr>
          <w:rFonts w:ascii="Calibri" w:hAnsi="Calibri" w:cs="Calibri"/>
        </w:rPr>
        <w:t xml:space="preserve"> Правительства Российской Федерации от 28.12.2007 N 936 "Об утверждении Правил предоставления в 2008 - 2010 годах из бюджета Пенсионного фонда Российской Федерации субсидий бюджетам субъектов Российской Федерации на социальные программы субъектов Российской Федерации, связанные с укреплением материально-технической базы учреждений социального обслуживания населения и оказанием адресной социальной помощи неработающим пенсионерам, являющимся получателями трудовых пенсий по</w:t>
      </w:r>
      <w:proofErr w:type="gramEnd"/>
      <w:r>
        <w:rPr>
          <w:rFonts w:ascii="Calibri" w:hAnsi="Calibri" w:cs="Calibri"/>
        </w:rPr>
        <w:t xml:space="preserve"> </w:t>
      </w:r>
      <w:proofErr w:type="gramStart"/>
      <w:r>
        <w:rPr>
          <w:rFonts w:ascii="Calibri" w:hAnsi="Calibri" w:cs="Calibri"/>
        </w:rPr>
        <w:t>старости и по инвалидности, а также на оказание адресной социальной помощи указанной категории неработающих пенсионеров, пострадавших в результате чрезвычайных ситуаций и стихийных бедствий" и определяет механизм оказания адресной социальной помощи неработающим пенсионерам, проживающим на территории Самарской области и являющимся получателями трудовых пенсий по старости и по инвалидности (далее - неработающие пенсионеры), за счет субсидии, поступающей из бюджета Пенсионного фонда Российской Федерации</w:t>
      </w:r>
      <w:proofErr w:type="gramEnd"/>
      <w:r>
        <w:rPr>
          <w:rFonts w:ascii="Calibri" w:hAnsi="Calibri" w:cs="Calibri"/>
        </w:rPr>
        <w:t xml:space="preserve"> (далее - ПФР).</w:t>
      </w:r>
    </w:p>
    <w:p w:rsidR="00537BAB" w:rsidRDefault="00537BAB">
      <w:pPr>
        <w:widowControl w:val="0"/>
        <w:autoSpaceDE w:val="0"/>
        <w:autoSpaceDN w:val="0"/>
        <w:adjustRightInd w:val="0"/>
        <w:spacing w:after="0" w:line="240" w:lineRule="auto"/>
        <w:ind w:firstLine="540"/>
        <w:jc w:val="both"/>
        <w:rPr>
          <w:rFonts w:ascii="Calibri" w:hAnsi="Calibri" w:cs="Calibri"/>
        </w:rPr>
      </w:pPr>
    </w:p>
    <w:p w:rsidR="00537BAB" w:rsidRDefault="00537BAB">
      <w:pPr>
        <w:widowControl w:val="0"/>
        <w:autoSpaceDE w:val="0"/>
        <w:autoSpaceDN w:val="0"/>
        <w:adjustRightInd w:val="0"/>
        <w:spacing w:after="0" w:line="240" w:lineRule="auto"/>
        <w:jc w:val="center"/>
        <w:outlineLvl w:val="1"/>
        <w:rPr>
          <w:rFonts w:ascii="Calibri" w:hAnsi="Calibri" w:cs="Calibri"/>
        </w:rPr>
      </w:pPr>
      <w:bookmarkStart w:id="15" w:name="Par279"/>
      <w:bookmarkEnd w:id="15"/>
      <w:r>
        <w:rPr>
          <w:rFonts w:ascii="Calibri" w:hAnsi="Calibri" w:cs="Calibri"/>
        </w:rPr>
        <w:t>2. Виды адресной социальной помощи, критерии</w:t>
      </w:r>
    </w:p>
    <w:p w:rsidR="00537BAB" w:rsidRDefault="00537BAB">
      <w:pPr>
        <w:widowControl w:val="0"/>
        <w:autoSpaceDE w:val="0"/>
        <w:autoSpaceDN w:val="0"/>
        <w:adjustRightInd w:val="0"/>
        <w:spacing w:after="0" w:line="240" w:lineRule="auto"/>
        <w:jc w:val="center"/>
        <w:rPr>
          <w:rFonts w:ascii="Calibri" w:hAnsi="Calibri" w:cs="Calibri"/>
        </w:rPr>
      </w:pPr>
      <w:r>
        <w:rPr>
          <w:rFonts w:ascii="Calibri" w:hAnsi="Calibri" w:cs="Calibri"/>
        </w:rPr>
        <w:t>и условия отбора ее получателей</w:t>
      </w:r>
    </w:p>
    <w:p w:rsidR="00537BAB" w:rsidRDefault="00537BAB">
      <w:pPr>
        <w:widowControl w:val="0"/>
        <w:autoSpaceDE w:val="0"/>
        <w:autoSpaceDN w:val="0"/>
        <w:adjustRightInd w:val="0"/>
        <w:spacing w:after="0" w:line="240" w:lineRule="auto"/>
        <w:ind w:firstLine="540"/>
        <w:jc w:val="both"/>
        <w:rPr>
          <w:rFonts w:ascii="Calibri" w:hAnsi="Calibri" w:cs="Calibri"/>
        </w:rPr>
      </w:pPr>
    </w:p>
    <w:p w:rsidR="00537BAB" w:rsidRDefault="00537B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Адресная социальная помощь предоставляется в соответствии с настоящим Порядком неработающим пенсионерам в виде выплаты единовременной материальной помощи.</w:t>
      </w:r>
    </w:p>
    <w:p w:rsidR="00537BAB" w:rsidRDefault="00537B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Единовременная материальная помощь предоставляется неработающим пенсионерам в следующих случаях:</w:t>
      </w:r>
    </w:p>
    <w:p w:rsidR="00537BAB" w:rsidRDefault="00537B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необходимость ремонта жилого помещения (при наличии условий, объективно нарушающих жизнедеятельность гражданина);</w:t>
      </w:r>
    </w:p>
    <w:p w:rsidR="00537BAB" w:rsidRDefault="00537B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потребность в приобретении продуктов питания, предметов первой необходимости, одежды и обуви;</w:t>
      </w:r>
    </w:p>
    <w:p w:rsidR="00537BAB" w:rsidRDefault="00537B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потребность в ремонте либо приобретении бытовых приборов, сантехнического и газового оборудования и приборов учета;</w:t>
      </w:r>
    </w:p>
    <w:p w:rsidR="00537BAB" w:rsidRDefault="00537B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иная трудная жизненная ситуация, которую гражданин не может преодолеть самостоятельно.</w:t>
      </w:r>
    </w:p>
    <w:p w:rsidR="00537BAB" w:rsidRDefault="00537BAB">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Размер оказываемой единовременной материальной помощи не должен превышать установленной в Самарской области величины прожиточного минимума для пенсионеров на дату рассмотрения заявления (в исключительных случаях размер единовременной материальной помощи может быть увеличен до 10000 рублей на осуществление ремонта жилого помещения и до 7000 рублей на приобретение газового оборудования).</w:t>
      </w:r>
      <w:proofErr w:type="gramEnd"/>
    </w:p>
    <w:p w:rsidR="00537BAB" w:rsidRDefault="00537B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 Преимущественным правом на предоставление адресной социальной помощи пользуются:</w:t>
      </w:r>
    </w:p>
    <w:p w:rsidR="00537BAB" w:rsidRDefault="00537B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малоимущие пенсионеры, среднедушевой доход семьи которых ниже величины прожиточного минимума, установленного в Самарской области для пенсионеров на дату рассмотрения заявления;</w:t>
      </w:r>
    </w:p>
    <w:p w:rsidR="00537BAB" w:rsidRDefault="00537B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одиноко проживающие неработающие пенсионеры;</w:t>
      </w:r>
    </w:p>
    <w:p w:rsidR="00537BAB" w:rsidRDefault="00537B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пенсионеры, семьи которых состоят только из неработающих пенсионеров;</w:t>
      </w:r>
    </w:p>
    <w:p w:rsidR="00537BAB" w:rsidRDefault="00537B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неработающие пенсионеры, имеющие иждивенцев.</w:t>
      </w:r>
    </w:p>
    <w:p w:rsidR="00537BAB" w:rsidRDefault="00537B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 Адресная социальная помощь может быть оказана один раз в течение календарного года.</w:t>
      </w:r>
    </w:p>
    <w:p w:rsidR="00537BAB" w:rsidRDefault="00537BAB">
      <w:pPr>
        <w:widowControl w:val="0"/>
        <w:autoSpaceDE w:val="0"/>
        <w:autoSpaceDN w:val="0"/>
        <w:adjustRightInd w:val="0"/>
        <w:spacing w:after="0" w:line="240" w:lineRule="auto"/>
        <w:ind w:firstLine="540"/>
        <w:jc w:val="both"/>
        <w:rPr>
          <w:rFonts w:ascii="Calibri" w:hAnsi="Calibri" w:cs="Calibri"/>
        </w:rPr>
      </w:pPr>
    </w:p>
    <w:p w:rsidR="00537BAB" w:rsidRDefault="00537BAB">
      <w:pPr>
        <w:widowControl w:val="0"/>
        <w:autoSpaceDE w:val="0"/>
        <w:autoSpaceDN w:val="0"/>
        <w:adjustRightInd w:val="0"/>
        <w:spacing w:after="0" w:line="240" w:lineRule="auto"/>
        <w:jc w:val="center"/>
        <w:outlineLvl w:val="1"/>
        <w:rPr>
          <w:rFonts w:ascii="Calibri" w:hAnsi="Calibri" w:cs="Calibri"/>
        </w:rPr>
      </w:pPr>
      <w:bookmarkStart w:id="16" w:name="Par296"/>
      <w:bookmarkEnd w:id="16"/>
      <w:r>
        <w:rPr>
          <w:rFonts w:ascii="Calibri" w:hAnsi="Calibri" w:cs="Calibri"/>
        </w:rPr>
        <w:t>3. Порядок рассмотрения обращений неработающих пенсионеров</w:t>
      </w:r>
    </w:p>
    <w:p w:rsidR="00537BAB" w:rsidRDefault="00537BAB">
      <w:pPr>
        <w:widowControl w:val="0"/>
        <w:autoSpaceDE w:val="0"/>
        <w:autoSpaceDN w:val="0"/>
        <w:adjustRightInd w:val="0"/>
        <w:spacing w:after="0" w:line="240" w:lineRule="auto"/>
        <w:jc w:val="center"/>
        <w:rPr>
          <w:rFonts w:ascii="Calibri" w:hAnsi="Calibri" w:cs="Calibri"/>
        </w:rPr>
      </w:pPr>
      <w:r>
        <w:rPr>
          <w:rFonts w:ascii="Calibri" w:hAnsi="Calibri" w:cs="Calibri"/>
        </w:rPr>
        <w:t>об оказании адресной социальной помощи</w:t>
      </w:r>
    </w:p>
    <w:p w:rsidR="00537BAB" w:rsidRDefault="00537BAB">
      <w:pPr>
        <w:widowControl w:val="0"/>
        <w:autoSpaceDE w:val="0"/>
        <w:autoSpaceDN w:val="0"/>
        <w:adjustRightInd w:val="0"/>
        <w:spacing w:after="0" w:line="240" w:lineRule="auto"/>
        <w:ind w:firstLine="540"/>
        <w:jc w:val="both"/>
        <w:rPr>
          <w:rFonts w:ascii="Calibri" w:hAnsi="Calibri" w:cs="Calibri"/>
        </w:rPr>
      </w:pPr>
    </w:p>
    <w:p w:rsidR="00537BAB" w:rsidRDefault="00537B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 </w:t>
      </w:r>
      <w:proofErr w:type="gramStart"/>
      <w:r>
        <w:rPr>
          <w:rFonts w:ascii="Calibri" w:hAnsi="Calibri" w:cs="Calibri"/>
        </w:rPr>
        <w:t xml:space="preserve">Для получения адресной социальной помощи неработающие пенсионеры или их законные представители представляют в органы местного самоуправления, наделенные соответствующими полномочиями </w:t>
      </w:r>
      <w:hyperlink r:id="rId10" w:history="1">
        <w:r>
          <w:rPr>
            <w:rFonts w:ascii="Calibri" w:hAnsi="Calibri" w:cs="Calibri"/>
            <w:color w:val="0000FF"/>
          </w:rPr>
          <w:t>Законом</w:t>
        </w:r>
      </w:hyperlink>
      <w:r>
        <w:rPr>
          <w:rFonts w:ascii="Calibri" w:hAnsi="Calibri" w:cs="Calibri"/>
        </w:rPr>
        <w:t xml:space="preserve"> Самарской области "О наделении органов местного самоуправления на территории Самарской области отдельными государственными полномочиями по социальной поддержке и социальному обслуживанию населения" (далее - уполномоченные органы), по месту жительства на территории Самарской области следующие документы:</w:t>
      </w:r>
      <w:proofErr w:type="gramEnd"/>
    </w:p>
    <w:p w:rsidR="00537BAB" w:rsidRDefault="00537B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письменное заявление об оказании адресной социальной помощи с указанием причины обращения;</w:t>
      </w:r>
    </w:p>
    <w:p w:rsidR="00537BAB" w:rsidRDefault="00537B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паспорт гражданина Российской Федерации или иной документ, удостоверяющий личность гражданина Российской Федерации;</w:t>
      </w:r>
    </w:p>
    <w:p w:rsidR="00537BAB" w:rsidRDefault="00537B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документ, подтверждающий статус заявителя (в том числе трудовую книжку).</w:t>
      </w:r>
    </w:p>
    <w:p w:rsidR="00537BAB" w:rsidRDefault="00537B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Кроме того, неработающим пенсионерам, претендующим на получение единовременной материальной помощи с целью приобретения газового оборудования, необходимо также представить:</w:t>
      </w:r>
    </w:p>
    <w:p w:rsidR="00537BAB" w:rsidRDefault="00537B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документ, подтверждающий право частной собственности неработающего пенсионера на газифицируемое жилье, являющееся местом жительства заявителя;</w:t>
      </w:r>
    </w:p>
    <w:p w:rsidR="00537BAB" w:rsidRDefault="00537B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справку из органа местного самоуправления о том, что в населенном пункте, в котором проживает неработающий пенсионер, уже введены в эксплуатацию распределительные газовые сети.</w:t>
      </w:r>
    </w:p>
    <w:p w:rsidR="00537BAB" w:rsidRDefault="00537B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 На основании заявления неработающего пенсионера об оказании единовременной материальной помощи уполномоченный орган запрашивает от государственного учреждения социального обслуживания населения по месту жительства заявителя акт обследования материально-бытового положения заявителя.</w:t>
      </w:r>
    </w:p>
    <w:p w:rsidR="00537BAB" w:rsidRDefault="00537B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3.3. Государственное учреждение социального обслуживания населения по месту жительства заявителя представляет в уполномоченный орган акт обследования материально-бытового положения заявителя, в котором указываются данные о заявителе, условиях его проживания. В акте обследования материально-бытового положения заявителя должно также содержаться заключение о нуждаемости заявителя в единовременной материальной помощи. Расчет среднедушевого дохода семьи неработающего пенсионера (дохода одиноко проживающего неработающего пенсионера), претендующего на получение единовременной материальной помощи, осуществляется уполномоченными органами в соответствии с </w:t>
      </w:r>
      <w:hyperlink r:id="rId11" w:history="1">
        <w:r>
          <w:rPr>
            <w:rFonts w:ascii="Calibri" w:hAnsi="Calibri" w:cs="Calibri"/>
            <w:color w:val="0000FF"/>
          </w:rPr>
          <w:t>Законом</w:t>
        </w:r>
      </w:hyperlink>
      <w:r>
        <w:rPr>
          <w:rFonts w:ascii="Calibri" w:hAnsi="Calibri" w:cs="Calibri"/>
        </w:rPr>
        <w:t xml:space="preserve"> Самарской области "О социальной помощи в Самарской области".</w:t>
      </w:r>
    </w:p>
    <w:p w:rsidR="00537BAB" w:rsidRDefault="00537B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принятия решения о назначении (отказе в назначении) единовременной материальной помощи уполномоченные органы имеют право запросить у заявителя дополнительные документы, подтверждающие его нуждаемость в данной мере социальной поддержки. Кроме того, в последующем уполномоченный орган также вправе запросить у заявителя документы, подтверждающие целевое использование полученных денежных средств.</w:t>
      </w:r>
    </w:p>
    <w:p w:rsidR="00537BAB" w:rsidRDefault="00537B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3.4. По результатам рассмотрения представленных </w:t>
      </w:r>
      <w:proofErr w:type="gramStart"/>
      <w:r>
        <w:rPr>
          <w:rFonts w:ascii="Calibri" w:hAnsi="Calibri" w:cs="Calibri"/>
        </w:rPr>
        <w:t>документов</w:t>
      </w:r>
      <w:proofErr w:type="gramEnd"/>
      <w:r>
        <w:rPr>
          <w:rFonts w:ascii="Calibri" w:hAnsi="Calibri" w:cs="Calibri"/>
        </w:rPr>
        <w:t xml:space="preserve"> уполномоченные органы принимают решение о назначении (отказе в назначении) адресной социальной помощи, ее размере (далее - Решение). Решение оформляется с приложением списков граждан, в отношении которых уполномоченными органами принято решение о назначении или отказе им в назначении адресной социальной помощи. Уведомление о назначении адресной социальной помощи или об отказе в ее назначении должно быть направлено в письменной форме заявителю не позднее чем через 30 дней после обращения заявителя </w:t>
      </w:r>
      <w:proofErr w:type="gramStart"/>
      <w:r>
        <w:rPr>
          <w:rFonts w:ascii="Calibri" w:hAnsi="Calibri" w:cs="Calibri"/>
        </w:rPr>
        <w:t>в</w:t>
      </w:r>
      <w:proofErr w:type="gramEnd"/>
      <w:r>
        <w:rPr>
          <w:rFonts w:ascii="Calibri" w:hAnsi="Calibri" w:cs="Calibri"/>
        </w:rPr>
        <w:t xml:space="preserve"> </w:t>
      </w:r>
      <w:proofErr w:type="gramStart"/>
      <w:r>
        <w:rPr>
          <w:rFonts w:ascii="Calibri" w:hAnsi="Calibri" w:cs="Calibri"/>
        </w:rPr>
        <w:t>уполномоченный</w:t>
      </w:r>
      <w:proofErr w:type="gramEnd"/>
      <w:r>
        <w:rPr>
          <w:rFonts w:ascii="Calibri" w:hAnsi="Calibri" w:cs="Calibri"/>
        </w:rPr>
        <w:t xml:space="preserve"> орган и представления всех </w:t>
      </w:r>
      <w:r>
        <w:rPr>
          <w:rFonts w:ascii="Calibri" w:hAnsi="Calibri" w:cs="Calibri"/>
        </w:rPr>
        <w:lastRenderedPageBreak/>
        <w:t>необходимых документов.</w:t>
      </w:r>
    </w:p>
    <w:p w:rsidR="00537BAB" w:rsidRDefault="00537BAB">
      <w:pPr>
        <w:widowControl w:val="0"/>
        <w:autoSpaceDE w:val="0"/>
        <w:autoSpaceDN w:val="0"/>
        <w:adjustRightInd w:val="0"/>
        <w:spacing w:after="0" w:line="240" w:lineRule="auto"/>
        <w:ind w:firstLine="540"/>
        <w:jc w:val="both"/>
        <w:rPr>
          <w:rFonts w:ascii="Calibri" w:hAnsi="Calibri" w:cs="Calibri"/>
        </w:rPr>
      </w:pPr>
    </w:p>
    <w:p w:rsidR="00537BAB" w:rsidRDefault="00537BAB">
      <w:pPr>
        <w:widowControl w:val="0"/>
        <w:autoSpaceDE w:val="0"/>
        <w:autoSpaceDN w:val="0"/>
        <w:adjustRightInd w:val="0"/>
        <w:spacing w:after="0" w:line="240" w:lineRule="auto"/>
        <w:jc w:val="center"/>
        <w:outlineLvl w:val="1"/>
        <w:rPr>
          <w:rFonts w:ascii="Calibri" w:hAnsi="Calibri" w:cs="Calibri"/>
        </w:rPr>
      </w:pPr>
      <w:bookmarkStart w:id="17" w:name="Par311"/>
      <w:bookmarkEnd w:id="17"/>
      <w:r>
        <w:rPr>
          <w:rFonts w:ascii="Calibri" w:hAnsi="Calibri" w:cs="Calibri"/>
        </w:rPr>
        <w:t>4. Выплата адресной социальной помощи</w:t>
      </w:r>
    </w:p>
    <w:p w:rsidR="00537BAB" w:rsidRDefault="00537BAB">
      <w:pPr>
        <w:widowControl w:val="0"/>
        <w:autoSpaceDE w:val="0"/>
        <w:autoSpaceDN w:val="0"/>
        <w:adjustRightInd w:val="0"/>
        <w:spacing w:after="0" w:line="240" w:lineRule="auto"/>
        <w:ind w:firstLine="540"/>
        <w:jc w:val="both"/>
        <w:rPr>
          <w:rFonts w:ascii="Calibri" w:hAnsi="Calibri" w:cs="Calibri"/>
        </w:rPr>
      </w:pPr>
    </w:p>
    <w:p w:rsidR="00537BAB" w:rsidRDefault="00537B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 Финансирование выплаты адресной социальной помощи осуществляется в пределах расчетных лимитов на предоставление субсидии из бюджета ПФР на финансовое обеспечение социальной программы, реализуемой в 2009 году.</w:t>
      </w:r>
    </w:p>
    <w:p w:rsidR="00537BAB" w:rsidRDefault="00537BAB">
      <w:pPr>
        <w:widowControl w:val="0"/>
        <w:autoSpaceDE w:val="0"/>
        <w:autoSpaceDN w:val="0"/>
        <w:adjustRightInd w:val="0"/>
        <w:spacing w:after="0" w:line="240" w:lineRule="auto"/>
        <w:ind w:firstLine="540"/>
        <w:jc w:val="both"/>
        <w:rPr>
          <w:rFonts w:ascii="Calibri" w:hAnsi="Calibri" w:cs="Calibri"/>
        </w:rPr>
      </w:pPr>
      <w:bookmarkStart w:id="18" w:name="Par314"/>
      <w:bookmarkEnd w:id="18"/>
      <w:r>
        <w:rPr>
          <w:rFonts w:ascii="Calibri" w:hAnsi="Calibri" w:cs="Calibri"/>
        </w:rPr>
        <w:t>4.2. Организация выплаты адресной социальной помощи осуществляется в следующем порядке:</w:t>
      </w:r>
    </w:p>
    <w:p w:rsidR="00537BAB" w:rsidRDefault="00537B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министерство здравоохранения и социального развития Самарской области (далее - Министерство) по согласованию с отделением Пенсионного фонда Российской Федерации по Самарской области (далее - Отделение) распределяет лимиты денежных средств на оказание адресной социальной помощи пропорционально количеству неработающих пенсионеров в муниципальных образованиях на территории Самарской области;</w:t>
      </w:r>
    </w:p>
    <w:p w:rsidR="00537BAB" w:rsidRDefault="00537B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Министерство информирует уполномоченные органы о размерах денежных средств, выделенных на оказание адресной социальной помощи неработающим пенсионерам в соответствии с распределенными лимитами;</w:t>
      </w:r>
    </w:p>
    <w:p w:rsidR="00537BAB" w:rsidRDefault="00537B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уполномоченные органы направляют в Министерство два экземпляра Решения с </w:t>
      </w:r>
      <w:proofErr w:type="spellStart"/>
      <w:r>
        <w:rPr>
          <w:rFonts w:ascii="Calibri" w:hAnsi="Calibri" w:cs="Calibri"/>
        </w:rPr>
        <w:t>прилагающимися</w:t>
      </w:r>
      <w:proofErr w:type="spellEnd"/>
      <w:r>
        <w:rPr>
          <w:rFonts w:ascii="Calibri" w:hAnsi="Calibri" w:cs="Calibri"/>
        </w:rPr>
        <w:t xml:space="preserve"> списками получателей адресной социальной помощи на бумажных и электронных носителях (в формате </w:t>
      </w:r>
      <w:proofErr w:type="spellStart"/>
      <w:r>
        <w:rPr>
          <w:rFonts w:ascii="Calibri" w:hAnsi="Calibri" w:cs="Calibri"/>
        </w:rPr>
        <w:t>Microsoft</w:t>
      </w:r>
      <w:proofErr w:type="spellEnd"/>
      <w:r>
        <w:rPr>
          <w:rFonts w:ascii="Calibri" w:hAnsi="Calibri" w:cs="Calibri"/>
        </w:rPr>
        <w:t xml:space="preserve"> </w:t>
      </w:r>
      <w:proofErr w:type="spellStart"/>
      <w:r>
        <w:rPr>
          <w:rFonts w:ascii="Calibri" w:hAnsi="Calibri" w:cs="Calibri"/>
        </w:rPr>
        <w:t>Excel</w:t>
      </w:r>
      <w:proofErr w:type="spellEnd"/>
      <w:r>
        <w:rPr>
          <w:rFonts w:ascii="Calibri" w:hAnsi="Calibri" w:cs="Calibri"/>
        </w:rPr>
        <w:t>).</w:t>
      </w:r>
    </w:p>
    <w:p w:rsidR="00537BAB" w:rsidRDefault="00537B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4.3. После получения документов, указанных в </w:t>
      </w:r>
      <w:hyperlink w:anchor="Par314" w:history="1">
        <w:r>
          <w:rPr>
            <w:rFonts w:ascii="Calibri" w:hAnsi="Calibri" w:cs="Calibri"/>
            <w:color w:val="0000FF"/>
          </w:rPr>
          <w:t>пункте 4.2</w:t>
        </w:r>
      </w:hyperlink>
      <w:r>
        <w:rPr>
          <w:rFonts w:ascii="Calibri" w:hAnsi="Calibri" w:cs="Calibri"/>
        </w:rPr>
        <w:t xml:space="preserve"> настоящего Порядка, Министерство представляет в Отделение один экземпляр Решения с </w:t>
      </w:r>
      <w:proofErr w:type="spellStart"/>
      <w:r>
        <w:rPr>
          <w:rFonts w:ascii="Calibri" w:hAnsi="Calibri" w:cs="Calibri"/>
        </w:rPr>
        <w:t>прилагающимися</w:t>
      </w:r>
      <w:proofErr w:type="spellEnd"/>
      <w:r>
        <w:rPr>
          <w:rFonts w:ascii="Calibri" w:hAnsi="Calibri" w:cs="Calibri"/>
        </w:rPr>
        <w:t xml:space="preserve"> списками получателей адресной социальной помощи с целью осуществления сверки данных о ее получателях. По итогам сверки Отделением составляется акт сверки, который передается в Министерство для осуществления выплаты.</w:t>
      </w:r>
    </w:p>
    <w:p w:rsidR="00537BAB" w:rsidRDefault="00537B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4.4. Выплата адресной социальной помощи неработающим пенсионерам осуществляется Министерством на лицевые счета, открытые получателями в финансово-кредитных учреждениях (в том числе на социальные карты жителей Самарской области), или через отделения почтовой связи по месту проживания.</w:t>
      </w:r>
    </w:p>
    <w:p w:rsidR="00537BAB" w:rsidRDefault="00537B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4.5. Неиспользованные остатки субсидии, направленной в 2009 году на финансовое обеспечение социальных программ, по окончании финансового года подлежат возврату в бюджет ПФР.</w:t>
      </w:r>
    </w:p>
    <w:p w:rsidR="00537BAB" w:rsidRDefault="00537B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4.6. Уполномоченные органы несут ответственность за достоверность предоставляемых сведений в порядке, установленном действующим законодательством.</w:t>
      </w:r>
    </w:p>
    <w:p w:rsidR="00537BAB" w:rsidRDefault="00537BAB">
      <w:pPr>
        <w:widowControl w:val="0"/>
        <w:autoSpaceDE w:val="0"/>
        <w:autoSpaceDN w:val="0"/>
        <w:adjustRightInd w:val="0"/>
        <w:spacing w:after="0" w:line="240" w:lineRule="auto"/>
        <w:rPr>
          <w:rFonts w:ascii="Calibri" w:hAnsi="Calibri" w:cs="Calibri"/>
        </w:rPr>
      </w:pPr>
    </w:p>
    <w:p w:rsidR="00537BAB" w:rsidRDefault="00537BAB">
      <w:pPr>
        <w:widowControl w:val="0"/>
        <w:autoSpaceDE w:val="0"/>
        <w:autoSpaceDN w:val="0"/>
        <w:adjustRightInd w:val="0"/>
        <w:spacing w:after="0" w:line="240" w:lineRule="auto"/>
        <w:rPr>
          <w:rFonts w:ascii="Calibri" w:hAnsi="Calibri" w:cs="Calibri"/>
        </w:rPr>
      </w:pPr>
    </w:p>
    <w:p w:rsidR="00537BAB" w:rsidRDefault="00537BA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62197C" w:rsidRDefault="0062197C"/>
    <w:sectPr w:rsidR="0062197C" w:rsidSect="001D509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BAB"/>
    <w:rsid w:val="00537BAB"/>
    <w:rsid w:val="0062197C"/>
    <w:rsid w:val="00D005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Cell">
    <w:name w:val="ConsPlusCell"/>
    <w:uiPriority w:val="99"/>
    <w:rsid w:val="00537BAB"/>
    <w:pPr>
      <w:widowControl w:val="0"/>
      <w:autoSpaceDE w:val="0"/>
      <w:autoSpaceDN w:val="0"/>
      <w:adjustRightInd w:val="0"/>
      <w:spacing w:after="0" w:line="240" w:lineRule="auto"/>
    </w:pPr>
    <w:rPr>
      <w:rFonts w:ascii="Calibri" w:eastAsiaTheme="minorEastAsia" w:hAnsi="Calibri" w:cs="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Cell">
    <w:name w:val="ConsPlusCell"/>
    <w:uiPriority w:val="99"/>
    <w:rsid w:val="00537BAB"/>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EF5F7823296EBCE70F6EC93B217EAE03E26BB704991CA2CC35E7BDCF1C1204BsBeB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4A10D713AF27A7A9C8B9C35FDFF09BD5BE7FB2B5658CD72DDA77F5292C0F5856C7769030CAE021rDeCO"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4A10D713AF27A7A9C8B9C35FDFF09BD5BE7FB2B5658CD72DDA77F529r2eCO" TargetMode="External"/><Relationship Id="rId11" Type="http://schemas.openxmlformats.org/officeDocument/2006/relationships/hyperlink" Target="consultantplus://offline/ref=4EF5F7823296EBCE70F6EC93B217EAE03E26BB704E91C12AC35E7BDCF1C1204BsBeBO" TargetMode="External"/><Relationship Id="rId5" Type="http://schemas.openxmlformats.org/officeDocument/2006/relationships/hyperlink" Target="consultantplus://offline/ref=4A10D713AF27A7A9C8B9C35FDFF09BD5BE7FB2B5658CD72DDA77F5292C0F5856C7769030CAE022rDeCO" TargetMode="External"/><Relationship Id="rId10" Type="http://schemas.openxmlformats.org/officeDocument/2006/relationships/hyperlink" Target="consultantplus://offline/ref=4EF5F7823296EBCE70F6EC93B217EAE03E26BB704E90C029C25E7BDCF1C1204BBB740F13633BDDC96B2D68s7eAO" TargetMode="External"/><Relationship Id="rId4" Type="http://schemas.openxmlformats.org/officeDocument/2006/relationships/webSettings" Target="webSettings.xml"/><Relationship Id="rId9" Type="http://schemas.openxmlformats.org/officeDocument/2006/relationships/hyperlink" Target="consultantplus://offline/ref=4EF5F7823296EBCE70F6F29EA47BB6E83F2EEC75429B947196582C83A1C7750BFB725A502736DEsCe1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4460</Words>
  <Characters>25425</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Александра Залётова</dc:creator>
  <cp:lastModifiedBy>Александра Залётова</cp:lastModifiedBy>
  <cp:revision>2</cp:revision>
  <dcterms:created xsi:type="dcterms:W3CDTF">2013-10-17T14:32:00Z</dcterms:created>
  <dcterms:modified xsi:type="dcterms:W3CDTF">2013-10-17T14:32:00Z</dcterms:modified>
</cp:coreProperties>
</file>