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</w:rPr>
      </w:pPr>
      <w:r w:rsidRPr="00904090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090">
        <w:rPr>
          <w:rFonts w:ascii="Times New Roman" w:hAnsi="Times New Roman" w:cs="Times New Roman"/>
          <w:b/>
          <w:bCs/>
        </w:rPr>
        <w:t>действующих постановлений администрации городского округа Тольятти, разработа</w:t>
      </w:r>
      <w:r w:rsidRPr="006C4AF3">
        <w:rPr>
          <w:rFonts w:ascii="Times New Roman" w:hAnsi="Times New Roman" w:cs="Times New Roman"/>
          <w:b/>
          <w:bCs/>
          <w:sz w:val="24"/>
          <w:szCs w:val="24"/>
        </w:rPr>
        <w:t xml:space="preserve">нных </w:t>
      </w:r>
      <w:r w:rsidR="006C4AF3" w:rsidRPr="006C4AF3">
        <w:rPr>
          <w:rFonts w:ascii="Times New Roman" w:hAnsi="Times New Roman" w:cs="Times New Roman"/>
          <w:b/>
          <w:bCs/>
          <w:sz w:val="24"/>
          <w:szCs w:val="24"/>
        </w:rPr>
        <w:t>отделом развития потребительского рынка</w:t>
      </w:r>
    </w:p>
    <w:p w:rsidR="00A05288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288" w:rsidRPr="00904090" w:rsidRDefault="00A05288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</w:t>
      </w:r>
      <w:r w:rsidR="006C4AF3" w:rsidRPr="00667037">
        <w:rPr>
          <w:rFonts w:ascii="Times New Roman" w:hAnsi="Times New Roman" w:cs="Times New Roman"/>
          <w:sz w:val="24"/>
          <w:szCs w:val="24"/>
        </w:rPr>
        <w:t>разработанных отделом развития потребительского рынка</w:t>
      </w:r>
      <w:r w:rsidR="006C4AF3">
        <w:rPr>
          <w:rFonts w:ascii="Times New Roman" w:hAnsi="Times New Roman" w:cs="Times New Roman"/>
          <w:sz w:val="24"/>
          <w:szCs w:val="24"/>
        </w:rPr>
        <w:t>.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Мэрии городского округа Тольятти Самарской области от 19.02.2010 № 422-п/1 "О создании городского экспертного совета по малому и среднему предпринимательству" (вместе с "Положением о городском экспертном совете...")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Мэрии городского округа Тольятти Самарской области от 21.04.2011 № 1223-п/1 "О внесении изменений в Постановление мэрии городского округа Тольятти от 19.02.2010 № 422-п/1 "О создании городского экспертного совета по малому и среднему предпринимательству"</w:t>
      </w:r>
      <w:r w:rsidR="00C84095">
        <w:rPr>
          <w:rFonts w:ascii="Times New Roman" w:hAnsi="Times New Roman" w:cs="Times New Roman"/>
          <w:sz w:val="24"/>
          <w:szCs w:val="24"/>
        </w:rPr>
        <w:t>.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Мэрии городского округа Тольятти Самарской области от 15.09.2011 № 2804-п/1 "О внесении изменений в Постановление мэрии городского округа Тольятти от 19.02.2010 № 422-п/1 "О создании городского экспертного совета по малому и среднему предпринимательству".</w:t>
      </w:r>
    </w:p>
    <w:p w:rsidR="006C4AF3" w:rsidRPr="00B94560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4560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Самарской области от 21.09.2011</w:t>
      </w:r>
      <w:r w:rsidR="0071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4560">
        <w:rPr>
          <w:rFonts w:ascii="Times New Roman" w:hAnsi="Times New Roman" w:cs="Times New Roman"/>
          <w:sz w:val="24"/>
          <w:szCs w:val="24"/>
        </w:rPr>
        <w:t>2869-п/1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60">
        <w:rPr>
          <w:rFonts w:ascii="Times New Roman" w:hAnsi="Times New Roman" w:cs="Times New Roman"/>
          <w:sz w:val="24"/>
          <w:szCs w:val="24"/>
        </w:rPr>
        <w:t>(ред. от 29.02.2012)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560">
        <w:rPr>
          <w:rFonts w:ascii="Times New Roman" w:hAnsi="Times New Roman" w:cs="Times New Roman"/>
          <w:sz w:val="24"/>
          <w:szCs w:val="24"/>
        </w:rPr>
        <w:t>"Об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Тольятти в отношении юридических лиц и индивидуальных предпринимателей"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AF3" w:rsidRDefault="006C4AF3" w:rsidP="00712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Мэрии городского округа Тольятти Самарской области от 07.11.2012 № 3106-п/1 (ред. от 27.07.2020) "О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Тольятти".</w:t>
      </w:r>
    </w:p>
    <w:p w:rsidR="006C4AF3" w:rsidRDefault="006C4AF3" w:rsidP="00712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Постановление Мэрии городского округа Тольятти Самарской области от 26.11.2014 № 4418-п/1 (ред. от 28.07.2020) "Об определении минимальных расстояний до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Тольятти".</w:t>
      </w:r>
    </w:p>
    <w:p w:rsidR="006C4AF3" w:rsidRDefault="006C4AF3" w:rsidP="00712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Мэрии городского округа Тольятти Самарской области от 10.07.2015 № 2183-п/1 (ред. от 10.04.2017) "Об утверждении требований к рекламным конструкциям, допустимым к установке на территории городского округа Тольятти".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Постановление Мэрии городского округа Тольятти Самарской области от 15.12.2015 № 4049-п/1 (ред. от 18.06.2019) 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розничного рынка".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F2740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Самарской области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2740">
        <w:rPr>
          <w:rFonts w:ascii="Times New Roman" w:hAnsi="Times New Roman" w:cs="Times New Roman"/>
          <w:sz w:val="24"/>
          <w:szCs w:val="24"/>
        </w:rPr>
        <w:t xml:space="preserve"> 2208-п/1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40">
        <w:rPr>
          <w:rFonts w:ascii="Times New Roman" w:hAnsi="Times New Roman" w:cs="Times New Roman"/>
          <w:sz w:val="24"/>
          <w:szCs w:val="24"/>
        </w:rPr>
        <w:t>(ред. от 18.08.2020)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40">
        <w:rPr>
          <w:rFonts w:ascii="Times New Roman" w:hAnsi="Times New Roman" w:cs="Times New Roman"/>
          <w:sz w:val="24"/>
          <w:szCs w:val="24"/>
        </w:rPr>
        <w:t xml:space="preserve">"Об определении границ прилегающих к </w:t>
      </w:r>
      <w:r w:rsidRPr="001F2740">
        <w:rPr>
          <w:rFonts w:ascii="Times New Roman" w:hAnsi="Times New Roman" w:cs="Times New Roman"/>
          <w:sz w:val="24"/>
          <w:szCs w:val="24"/>
        </w:rPr>
        <w:lastRenderedPageBreak/>
        <w:t>некоторым организациям и объектам территорий, на которых не допускается розничная продажа алкогольной продукции в городском округе Тольятти"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AF3" w:rsidRDefault="007C134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C4AF3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С</w:t>
      </w:r>
      <w:r w:rsidR="00712710">
        <w:rPr>
          <w:rFonts w:ascii="Times New Roman" w:hAnsi="Times New Roman" w:cs="Times New Roman"/>
          <w:sz w:val="24"/>
          <w:szCs w:val="24"/>
        </w:rPr>
        <w:t>амарской области от 21.10.2016</w:t>
      </w:r>
      <w:r w:rsidR="006C4AF3">
        <w:rPr>
          <w:rFonts w:ascii="Times New Roman" w:hAnsi="Times New Roman" w:cs="Times New Roman"/>
          <w:sz w:val="24"/>
          <w:szCs w:val="24"/>
        </w:rPr>
        <w:t xml:space="preserve"> № 3307-п/1 (ред. от 05.03.2021) "Об утверждении муниципальной программы "Развитие потребительского рынка в городском округе Тольятти на 2017 - 2021 годы".</w:t>
      </w:r>
    </w:p>
    <w:p w:rsidR="006C4AF3" w:rsidRDefault="006C4AF3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288" w:rsidRPr="00712710" w:rsidRDefault="00A05288" w:rsidP="007127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71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040F1F" w:rsidRPr="007127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zacepina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12710" w:rsidRPr="007127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2710" w:rsidRPr="0071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88" w:rsidRPr="00712710" w:rsidRDefault="00A05288" w:rsidP="00712710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2710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712710" w:rsidRPr="00712710">
        <w:rPr>
          <w:rFonts w:ascii="Times New Roman" w:hAnsi="Times New Roman" w:cs="Times New Roman"/>
          <w:sz w:val="24"/>
          <w:szCs w:val="24"/>
        </w:rPr>
        <w:t>25</w:t>
      </w:r>
      <w:r w:rsidRPr="00712710">
        <w:rPr>
          <w:rFonts w:ascii="Times New Roman" w:hAnsi="Times New Roman" w:cs="Times New Roman"/>
          <w:sz w:val="24"/>
          <w:szCs w:val="24"/>
        </w:rPr>
        <w:t>.</w:t>
      </w:r>
      <w:r w:rsidR="00823DE6" w:rsidRPr="00712710">
        <w:rPr>
          <w:rFonts w:ascii="Times New Roman" w:hAnsi="Times New Roman" w:cs="Times New Roman"/>
          <w:sz w:val="24"/>
          <w:szCs w:val="24"/>
        </w:rPr>
        <w:t>10.</w:t>
      </w:r>
      <w:r w:rsidRPr="00712710">
        <w:rPr>
          <w:rFonts w:ascii="Times New Roman" w:hAnsi="Times New Roman" w:cs="Times New Roman"/>
          <w:sz w:val="24"/>
          <w:szCs w:val="24"/>
        </w:rPr>
        <w:t xml:space="preserve">2021 г. по </w:t>
      </w:r>
      <w:r w:rsidR="00712710" w:rsidRPr="00712710">
        <w:rPr>
          <w:rFonts w:ascii="Times New Roman" w:hAnsi="Times New Roman" w:cs="Times New Roman"/>
          <w:sz w:val="24"/>
          <w:szCs w:val="24"/>
        </w:rPr>
        <w:t>20</w:t>
      </w:r>
      <w:r w:rsidRPr="00712710">
        <w:rPr>
          <w:rFonts w:ascii="Times New Roman" w:hAnsi="Times New Roman" w:cs="Times New Roman"/>
          <w:sz w:val="24"/>
          <w:szCs w:val="24"/>
        </w:rPr>
        <w:t>.</w:t>
      </w:r>
      <w:r w:rsidR="00823DE6" w:rsidRPr="00712710">
        <w:rPr>
          <w:rFonts w:ascii="Times New Roman" w:hAnsi="Times New Roman" w:cs="Times New Roman"/>
          <w:sz w:val="24"/>
          <w:szCs w:val="24"/>
        </w:rPr>
        <w:t>1</w:t>
      </w:r>
      <w:r w:rsidR="00712710" w:rsidRPr="00712710">
        <w:rPr>
          <w:rFonts w:ascii="Times New Roman" w:hAnsi="Times New Roman" w:cs="Times New Roman"/>
          <w:sz w:val="24"/>
          <w:szCs w:val="24"/>
        </w:rPr>
        <w:t>2</w:t>
      </w:r>
      <w:r w:rsidRPr="00712710">
        <w:rPr>
          <w:rFonts w:ascii="Times New Roman" w:hAnsi="Times New Roman" w:cs="Times New Roman"/>
          <w:sz w:val="24"/>
          <w:szCs w:val="24"/>
        </w:rPr>
        <w:t>.2021 г.</w:t>
      </w:r>
    </w:p>
    <w:p w:rsidR="00A05288" w:rsidRPr="00712710" w:rsidRDefault="00A05288" w:rsidP="00712710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E6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</w:t>
      </w:r>
      <w:r w:rsidR="00712710" w:rsidRPr="00712710">
        <w:rPr>
          <w:rFonts w:ascii="Times New Roman" w:hAnsi="Times New Roman" w:cs="Times New Roman"/>
          <w:sz w:val="24"/>
          <w:szCs w:val="24"/>
        </w:rPr>
        <w:t>отделом развития потребительского рынка</w:t>
      </w:r>
      <w:r w:rsidRPr="00823DE6">
        <w:rPr>
          <w:rFonts w:ascii="Times New Roman" w:hAnsi="Times New Roman" w:cs="Times New Roman"/>
          <w:sz w:val="24"/>
          <w:szCs w:val="24"/>
        </w:rPr>
        <w:t>;</w:t>
      </w:r>
    </w:p>
    <w:p w:rsidR="00A05288" w:rsidRPr="00823DE6" w:rsidRDefault="00A05288" w:rsidP="00A05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Pr="00712710" w:rsidRDefault="00C818A7" w:rsidP="00823D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710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712710">
        <w:rPr>
          <w:rFonts w:ascii="Times New Roman" w:hAnsi="Times New Roman" w:cs="Times New Roman"/>
          <w:sz w:val="24"/>
          <w:szCs w:val="24"/>
        </w:rPr>
        <w:t>:</w:t>
      </w:r>
      <w:r w:rsidR="00271138" w:rsidRPr="00712710">
        <w:rPr>
          <w:rFonts w:ascii="Times New Roman" w:hAnsi="Times New Roman" w:cs="Times New Roman"/>
          <w:sz w:val="24"/>
          <w:szCs w:val="24"/>
        </w:rPr>
        <w:t xml:space="preserve"> </w:t>
      </w:r>
      <w:r w:rsidR="00712710" w:rsidRPr="00712710">
        <w:rPr>
          <w:rFonts w:ascii="Times New Roman" w:hAnsi="Times New Roman" w:cs="Times New Roman"/>
          <w:sz w:val="24"/>
          <w:szCs w:val="24"/>
        </w:rPr>
        <w:t>Зацепина Ксения Александровна - ведущий специалист отдела развития потребительского рынка.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Pr="00823DE6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Т</w:t>
      </w:r>
      <w:r w:rsidR="007627E8" w:rsidRPr="00823DE6">
        <w:rPr>
          <w:rFonts w:ascii="Times New Roman" w:hAnsi="Times New Roman" w:cs="Times New Roman"/>
          <w:sz w:val="24"/>
          <w:szCs w:val="24"/>
        </w:rPr>
        <w:t>ел.</w:t>
      </w:r>
      <w:r w:rsidRPr="00823DE6">
        <w:rPr>
          <w:rFonts w:ascii="Times New Roman" w:hAnsi="Times New Roman" w:cs="Times New Roman"/>
          <w:sz w:val="24"/>
          <w:szCs w:val="24"/>
        </w:rPr>
        <w:t>:</w:t>
      </w:r>
      <w:r w:rsidR="0082307E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712710">
        <w:rPr>
          <w:rFonts w:ascii="Times New Roman" w:hAnsi="Times New Roman" w:cs="Times New Roman"/>
          <w:sz w:val="24"/>
          <w:szCs w:val="24"/>
        </w:rPr>
        <w:t>54-30-59</w:t>
      </w:r>
    </w:p>
    <w:sectPr w:rsidR="00EE7729" w:rsidRPr="00823DE6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A7077"/>
    <w:rsid w:val="00007DD4"/>
    <w:rsid w:val="00035D38"/>
    <w:rsid w:val="00040F1F"/>
    <w:rsid w:val="000503EB"/>
    <w:rsid w:val="000600F7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C4AF3"/>
    <w:rsid w:val="00712710"/>
    <w:rsid w:val="00717032"/>
    <w:rsid w:val="00725F10"/>
    <w:rsid w:val="00730E9B"/>
    <w:rsid w:val="007627E8"/>
    <w:rsid w:val="00783443"/>
    <w:rsid w:val="007A5542"/>
    <w:rsid w:val="007C1343"/>
    <w:rsid w:val="008147FA"/>
    <w:rsid w:val="0082307E"/>
    <w:rsid w:val="00823DE6"/>
    <w:rsid w:val="008564F3"/>
    <w:rsid w:val="0087207F"/>
    <w:rsid w:val="008914E9"/>
    <w:rsid w:val="00896DBB"/>
    <w:rsid w:val="008C3571"/>
    <w:rsid w:val="0093011C"/>
    <w:rsid w:val="0095494C"/>
    <w:rsid w:val="009900D4"/>
    <w:rsid w:val="00993C6A"/>
    <w:rsid w:val="009A1A08"/>
    <w:rsid w:val="009F589E"/>
    <w:rsid w:val="00A05288"/>
    <w:rsid w:val="00A30FAA"/>
    <w:rsid w:val="00A33671"/>
    <w:rsid w:val="00A54ED9"/>
    <w:rsid w:val="00B34B21"/>
    <w:rsid w:val="00B5793A"/>
    <w:rsid w:val="00B74EB9"/>
    <w:rsid w:val="00B8651B"/>
    <w:rsid w:val="00C3069F"/>
    <w:rsid w:val="00C818A7"/>
    <w:rsid w:val="00C84095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a9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a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11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epina.k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zacepina.ka</cp:lastModifiedBy>
  <cp:revision>3</cp:revision>
  <cp:lastPrinted>2021-10-25T04:54:00Z</cp:lastPrinted>
  <dcterms:created xsi:type="dcterms:W3CDTF">2021-10-22T13:14:00Z</dcterms:created>
  <dcterms:modified xsi:type="dcterms:W3CDTF">2021-10-25T04:54:00Z</dcterms:modified>
</cp:coreProperties>
</file>