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134"/>
        <w:gridCol w:w="1631"/>
        <w:gridCol w:w="2247"/>
        <w:gridCol w:w="4379"/>
      </w:tblGrid>
      <w:tr w:rsidR="00776DAC" w:rsidRPr="00776DAC" w:rsidTr="001566C4">
        <w:tc>
          <w:tcPr>
            <w:tcW w:w="9304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1566C4" w:rsidTr="001566C4">
        <w:tc>
          <w:tcPr>
            <w:tcW w:w="9304" w:type="dxa"/>
            <w:gridSpan w:val="5"/>
            <w:tcBorders>
              <w:top w:val="nil"/>
              <w:left w:val="nil"/>
              <w:right w:val="nil"/>
            </w:tcBorders>
          </w:tcPr>
          <w:p w:rsidR="000C5DA3" w:rsidRPr="000C5DA3" w:rsidRDefault="00722A92" w:rsidP="000C5D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C5DA3" w:rsidRPr="000C5DA3">
              <w:rPr>
                <w:sz w:val="28"/>
                <w:szCs w:val="28"/>
              </w:rPr>
              <w:t>О внесении изменений в постановление администрации</w:t>
            </w:r>
          </w:p>
          <w:p w:rsidR="000C5DA3" w:rsidRPr="000C5DA3" w:rsidRDefault="000C5DA3" w:rsidP="000C5DA3">
            <w:pPr>
              <w:jc w:val="center"/>
              <w:rPr>
                <w:sz w:val="28"/>
                <w:szCs w:val="28"/>
              </w:rPr>
            </w:pPr>
            <w:r w:rsidRPr="000C5DA3">
              <w:rPr>
                <w:sz w:val="28"/>
                <w:szCs w:val="28"/>
              </w:rPr>
              <w:t>городского округа Тольятти от 03.02.2026 № 247-п/1</w:t>
            </w:r>
          </w:p>
          <w:p w:rsidR="00776DAC" w:rsidRPr="001566C4" w:rsidRDefault="000C5DA3" w:rsidP="000C5D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C5DA3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«Об утверждении административного регламента предоставления муниципальной услуги «Предоставление выписок из похозяйственных книг»</w:t>
            </w:r>
          </w:p>
        </w:tc>
      </w:tr>
      <w:tr w:rsidR="00776DAC" w:rsidRPr="007E7712" w:rsidTr="001566C4">
        <w:tc>
          <w:tcPr>
            <w:tcW w:w="9304" w:type="dxa"/>
            <w:gridSpan w:val="5"/>
          </w:tcPr>
          <w:p w:rsidR="00722A92" w:rsidRPr="007E7712" w:rsidRDefault="00776DAC" w:rsidP="00722A92">
            <w:pPr>
              <w:ind w:firstLine="709"/>
              <w:jc w:val="both"/>
              <w:rPr>
                <w:sz w:val="28"/>
                <w:szCs w:val="28"/>
              </w:rPr>
            </w:pPr>
            <w:r w:rsidRPr="007E7712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</w:t>
            </w:r>
            <w:r w:rsidR="00775FAC" w:rsidRPr="007E7712">
              <w:rPr>
                <w:sz w:val="28"/>
                <w:szCs w:val="28"/>
              </w:rPr>
              <w:t>об утверждении</w:t>
            </w:r>
            <w:r w:rsidR="006264B5" w:rsidRPr="007E7712">
              <w:rPr>
                <w:sz w:val="28"/>
                <w:szCs w:val="28"/>
              </w:rPr>
              <w:t xml:space="preserve"> проект</w:t>
            </w:r>
            <w:r w:rsidR="00775FAC" w:rsidRPr="007E7712">
              <w:rPr>
                <w:sz w:val="28"/>
                <w:szCs w:val="28"/>
              </w:rPr>
              <w:t>а</w:t>
            </w:r>
            <w:r w:rsidR="00722A92">
              <w:rPr>
                <w:sz w:val="28"/>
                <w:szCs w:val="28"/>
              </w:rPr>
              <w:t xml:space="preserve"> </w:t>
            </w:r>
            <w:r w:rsidR="001566C4">
              <w:rPr>
                <w:sz w:val="28"/>
                <w:szCs w:val="28"/>
              </w:rPr>
              <w:t>постановле</w:t>
            </w:r>
            <w:r w:rsidR="006264B5" w:rsidRPr="007E7712">
              <w:rPr>
                <w:sz w:val="28"/>
                <w:szCs w:val="28"/>
              </w:rPr>
              <w:t>ния администрации городского округа Тольятти</w:t>
            </w:r>
            <w:r w:rsidR="00722A92">
              <w:rPr>
                <w:sz w:val="28"/>
                <w:szCs w:val="28"/>
              </w:rPr>
              <w:t xml:space="preserve"> «</w:t>
            </w:r>
            <w:r w:rsidR="00722A92" w:rsidRPr="00C804B7">
              <w:rPr>
                <w:sz w:val="26"/>
                <w:szCs w:val="26"/>
              </w:rPr>
              <w:t>О внесении изменений в постановление администрации</w:t>
            </w:r>
            <w:r w:rsidR="00722A92">
              <w:rPr>
                <w:sz w:val="26"/>
                <w:szCs w:val="26"/>
              </w:rPr>
              <w:t xml:space="preserve"> </w:t>
            </w:r>
            <w:r w:rsidR="00722A92" w:rsidRPr="00C804B7">
              <w:rPr>
                <w:sz w:val="26"/>
                <w:szCs w:val="26"/>
              </w:rPr>
              <w:t>городско</w:t>
            </w:r>
            <w:r w:rsidR="00722A92">
              <w:rPr>
                <w:sz w:val="26"/>
                <w:szCs w:val="26"/>
              </w:rPr>
              <w:t>го округа Тольятти от 03.02.2026 № 247</w:t>
            </w:r>
            <w:r w:rsidR="00722A92" w:rsidRPr="00C804B7">
              <w:rPr>
                <w:sz w:val="26"/>
                <w:szCs w:val="26"/>
              </w:rPr>
              <w:t>-п/1</w:t>
            </w:r>
            <w:r w:rsidR="00722A92">
              <w:rPr>
                <w:sz w:val="26"/>
                <w:szCs w:val="26"/>
              </w:rPr>
              <w:t xml:space="preserve"> «Об утверждении а</w:t>
            </w:r>
            <w:r w:rsidR="00722A92" w:rsidRPr="00C804B7">
              <w:rPr>
                <w:sz w:val="26"/>
                <w:szCs w:val="26"/>
              </w:rPr>
              <w:t>дминистративного регламента предоставления муниципальной услуги «Пр</w:t>
            </w:r>
            <w:r w:rsidR="00722A92">
              <w:rPr>
                <w:sz w:val="26"/>
                <w:szCs w:val="26"/>
              </w:rPr>
              <w:t>едоставление выписок из похозяйственных книг»</w:t>
            </w:r>
          </w:p>
        </w:tc>
      </w:tr>
      <w:tr w:rsidR="00776DAC" w:rsidRPr="00776DAC" w:rsidTr="001566C4">
        <w:tc>
          <w:tcPr>
            <w:tcW w:w="9304" w:type="dxa"/>
            <w:gridSpan w:val="5"/>
          </w:tcPr>
          <w:p w:rsidR="00776DAC" w:rsidRPr="008A0437" w:rsidRDefault="00776DAC" w:rsidP="00E77E5D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8A0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goncharova</w:t>
            </w:r>
            <w:r w:rsidR="008A0437" w:rsidRPr="008A04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0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</w:t>
            </w:r>
            <w:r w:rsidR="008A0437" w:rsidRPr="008A043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8A0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r w:rsidR="008A0437" w:rsidRPr="008A04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0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776DAC" w:rsidRPr="00776DAC" w:rsidTr="001566C4">
        <w:tc>
          <w:tcPr>
            <w:tcW w:w="9304" w:type="dxa"/>
            <w:gridSpan w:val="5"/>
          </w:tcPr>
          <w:p w:rsidR="00776DAC" w:rsidRPr="00776DAC" w:rsidRDefault="00776DAC" w:rsidP="001566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8A04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0437" w:rsidRPr="008A04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459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648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A04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37" w:rsidRPr="008A04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648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648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1566C4">
        <w:tc>
          <w:tcPr>
            <w:tcW w:w="9304" w:type="dxa"/>
            <w:gridSpan w:val="5"/>
          </w:tcPr>
          <w:p w:rsidR="00776DAC" w:rsidRPr="00776DAC" w:rsidRDefault="00776DAC" w:rsidP="00E77E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345929" w:rsidTr="001566C4">
        <w:tc>
          <w:tcPr>
            <w:tcW w:w="913" w:type="dxa"/>
            <w:tcBorders>
              <w:left w:val="nil"/>
              <w:right w:val="nil"/>
            </w:tcBorders>
          </w:tcPr>
          <w:p w:rsidR="00776DAC" w:rsidRPr="001566C4" w:rsidRDefault="00776DAC" w:rsidP="00E77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F5512E" w:rsidRDefault="006264B5" w:rsidP="00F5512E">
            <w:pPr>
              <w:pStyle w:val="ConsPlusTitle"/>
              <w:ind w:left="17" w:hanging="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51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Проект </w:t>
            </w:r>
            <w:r w:rsidR="001566C4" w:rsidRPr="00F5512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</w:t>
            </w:r>
            <w:r w:rsidRPr="00F5512E">
              <w:rPr>
                <w:rFonts w:ascii="Times New Roman" w:hAnsi="Times New Roman" w:cs="Times New Roman"/>
                <w:b w:val="0"/>
                <w:sz w:val="28"/>
                <w:szCs w:val="28"/>
              </w:rPr>
              <w:t>ения администрации городского округа Тольятти</w:t>
            </w:r>
            <w:r w:rsidR="00F5512E" w:rsidRPr="00F551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F5512E" w:rsidRPr="00F5512E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постановление администрации</w:t>
            </w:r>
            <w:r w:rsidR="00F5512E" w:rsidRPr="00F551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5512E" w:rsidRPr="00F5512E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городского округа Тольятти от 03.02.2026 № 247-п/1</w:t>
            </w:r>
            <w:r w:rsidR="00F5512E" w:rsidRPr="00F551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5512E" w:rsidRPr="00F5512E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«Об утверждении административного регламента предоставления муниципальной услуги «Предоставление выписок из похозяйственных книг»</w:t>
            </w:r>
            <w:r w:rsidR="00504168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776DAC" w:rsidRPr="00776DAC" w:rsidTr="001566C4"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E77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D01C20" w:rsidRDefault="00776DAC" w:rsidP="001566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0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</w:t>
            </w:r>
            <w:r w:rsidR="001566C4" w:rsidRPr="00D01C20">
              <w:rPr>
                <w:rFonts w:ascii="Times New Roman" w:hAnsi="Times New Roman" w:cs="Times New Roman"/>
                <w:sz w:val="28"/>
                <w:szCs w:val="28"/>
              </w:rPr>
              <w:t>постановл</w:t>
            </w:r>
            <w:bookmarkStart w:id="0" w:name="_GoBack"/>
            <w:bookmarkEnd w:id="0"/>
            <w:r w:rsidRPr="00D01C20">
              <w:rPr>
                <w:rFonts w:ascii="Times New Roman" w:hAnsi="Times New Roman" w:cs="Times New Roman"/>
                <w:sz w:val="28"/>
                <w:szCs w:val="28"/>
              </w:rPr>
              <w:t xml:space="preserve">ения </w:t>
            </w:r>
            <w:r w:rsidR="006264B5" w:rsidRPr="00D01C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1C20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 w:rsidR="00D01C20" w:rsidRPr="00D01C2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  <w:r w:rsidR="005041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:rsidTr="001566C4">
        <w:trPr>
          <w:trHeight w:val="23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B5072C" w:rsidRPr="00776DAC" w:rsidRDefault="00775FAC" w:rsidP="00E77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07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E77E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:rsidTr="001566C4">
        <w:trPr>
          <w:trHeight w:val="855"/>
        </w:trPr>
        <w:tc>
          <w:tcPr>
            <w:tcW w:w="2678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7E77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776DAC" w:rsidRPr="00504168" w:rsidRDefault="00504168" w:rsidP="005041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168">
              <w:rPr>
                <w:rFonts w:ascii="Times New Roman" w:hAnsi="Times New Roman" w:cs="Times New Roman"/>
                <w:sz w:val="28"/>
                <w:szCs w:val="28"/>
              </w:rPr>
              <w:t>Гончарова Оксана Васильевна</w:t>
            </w:r>
            <w:r w:rsidR="000A0DB0" w:rsidRPr="005041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04168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0416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работы по месту жительства управления по работе с населением администрации Центрального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</w:t>
            </w:r>
          </w:p>
        </w:tc>
      </w:tr>
      <w:tr w:rsidR="00776DAC" w:rsidRPr="00776DAC" w:rsidTr="001566C4">
        <w:trPr>
          <w:trHeight w:val="15"/>
        </w:trPr>
        <w:tc>
          <w:tcPr>
            <w:tcW w:w="1047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D01C20" w:rsidP="00A32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543179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(3179)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364893"/>
    <w:sectPr w:rsidR="00CB4005" w:rsidSect="00E77E5D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6DAC"/>
    <w:rsid w:val="00007D56"/>
    <w:rsid w:val="00060741"/>
    <w:rsid w:val="000A0DB0"/>
    <w:rsid w:val="000C5DA3"/>
    <w:rsid w:val="001566C4"/>
    <w:rsid w:val="00236E32"/>
    <w:rsid w:val="003324B0"/>
    <w:rsid w:val="00345929"/>
    <w:rsid w:val="00364893"/>
    <w:rsid w:val="003E66CE"/>
    <w:rsid w:val="003F18A9"/>
    <w:rsid w:val="00504168"/>
    <w:rsid w:val="006264B5"/>
    <w:rsid w:val="0069316E"/>
    <w:rsid w:val="006A4B2E"/>
    <w:rsid w:val="00722A92"/>
    <w:rsid w:val="00775FAC"/>
    <w:rsid w:val="00776DAC"/>
    <w:rsid w:val="00796853"/>
    <w:rsid w:val="007B2908"/>
    <w:rsid w:val="007C7965"/>
    <w:rsid w:val="007E7712"/>
    <w:rsid w:val="007F4940"/>
    <w:rsid w:val="008A0437"/>
    <w:rsid w:val="008E1A18"/>
    <w:rsid w:val="0091719B"/>
    <w:rsid w:val="00961661"/>
    <w:rsid w:val="00A062AC"/>
    <w:rsid w:val="00A32D76"/>
    <w:rsid w:val="00A60B21"/>
    <w:rsid w:val="00AB179B"/>
    <w:rsid w:val="00B261C4"/>
    <w:rsid w:val="00B5072C"/>
    <w:rsid w:val="00B82BF1"/>
    <w:rsid w:val="00BB242B"/>
    <w:rsid w:val="00CB4005"/>
    <w:rsid w:val="00D01C20"/>
    <w:rsid w:val="00E431E1"/>
    <w:rsid w:val="00E77E5D"/>
    <w:rsid w:val="00F5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75F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footer"/>
    <w:basedOn w:val="a"/>
    <w:link w:val="a5"/>
    <w:rsid w:val="007E7712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7E77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0C5DA3"/>
    <w:pPr>
      <w:tabs>
        <w:tab w:val="center" w:pos="4677"/>
        <w:tab w:val="right" w:pos="9355"/>
      </w:tabs>
      <w:suppressAutoHyphens w:val="0"/>
    </w:pPr>
    <w:rPr>
      <w:sz w:val="24"/>
      <w:szCs w:val="24"/>
      <w:lang/>
    </w:rPr>
  </w:style>
  <w:style w:type="character" w:customStyle="1" w:styleId="a7">
    <w:name w:val="Верхний колонтитул Знак"/>
    <w:basedOn w:val="a0"/>
    <w:link w:val="a6"/>
    <w:uiPriority w:val="99"/>
    <w:rsid w:val="000C5DA3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goncharova.ov</cp:lastModifiedBy>
  <cp:revision>33</cp:revision>
  <dcterms:created xsi:type="dcterms:W3CDTF">2021-01-23T04:34:00Z</dcterms:created>
  <dcterms:modified xsi:type="dcterms:W3CDTF">2026-03-17T05:15:00Z</dcterms:modified>
</cp:coreProperties>
</file>