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895632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632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</w:t>
      </w:r>
      <w:r w:rsidR="008578F3">
        <w:rPr>
          <w:rFonts w:ascii="Times New Roman" w:hAnsi="Times New Roman" w:cs="Times New Roman"/>
          <w:bCs/>
          <w:sz w:val="28"/>
          <w:szCs w:val="28"/>
        </w:rPr>
        <w:t>мечаний организаций и граждан о </w:t>
      </w:r>
      <w:r w:rsidRPr="00895632">
        <w:rPr>
          <w:rFonts w:ascii="Times New Roman" w:hAnsi="Times New Roman" w:cs="Times New Roman"/>
          <w:bCs/>
          <w:sz w:val="28"/>
          <w:szCs w:val="28"/>
        </w:rPr>
        <w:t>соответствии антимонопольному законодательству</w:t>
      </w:r>
    </w:p>
    <w:p w:rsidR="00C3069F" w:rsidRPr="00895632" w:rsidRDefault="008147FA" w:rsidP="00C3069F">
      <w:pPr>
        <w:pStyle w:val="a5"/>
        <w:rPr>
          <w:b w:val="0"/>
          <w:sz w:val="28"/>
          <w:szCs w:val="28"/>
        </w:rPr>
      </w:pPr>
      <w:r w:rsidRPr="00895632">
        <w:rPr>
          <w:b w:val="0"/>
          <w:sz w:val="28"/>
          <w:szCs w:val="28"/>
        </w:rPr>
        <w:t>про</w:t>
      </w:r>
      <w:r w:rsidR="00C3069F" w:rsidRPr="00895632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:rsidR="008B649F" w:rsidRDefault="008B649F" w:rsidP="008B6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314A" w:rsidRPr="00497533" w:rsidRDefault="008E314A" w:rsidP="008E31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97533">
        <w:rPr>
          <w:rFonts w:ascii="Times New Roman" w:hAnsi="Times New Roman"/>
          <w:sz w:val="28"/>
          <w:szCs w:val="28"/>
        </w:rPr>
        <w:t>О внесении</w:t>
      </w:r>
    </w:p>
    <w:p w:rsidR="008E314A" w:rsidRPr="00497533" w:rsidRDefault="008E314A" w:rsidP="008E31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7533">
        <w:rPr>
          <w:rFonts w:ascii="Times New Roman" w:hAnsi="Times New Roman"/>
          <w:sz w:val="28"/>
          <w:szCs w:val="28"/>
        </w:rPr>
        <w:t xml:space="preserve">изменений в постановление мэрии городского округа Тольятти </w:t>
      </w:r>
    </w:p>
    <w:p w:rsidR="00C647A5" w:rsidRDefault="008E314A" w:rsidP="00CF04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7533">
        <w:rPr>
          <w:rFonts w:ascii="Times New Roman" w:hAnsi="Times New Roman"/>
          <w:sz w:val="28"/>
          <w:szCs w:val="28"/>
        </w:rPr>
        <w:t>от 23.12.2016 №4429-п/1 «Об утверждении Порядка установления (изменения) регулируемых тарифов на п</w:t>
      </w:r>
      <w:r w:rsidR="008578F3">
        <w:rPr>
          <w:rFonts w:ascii="Times New Roman" w:hAnsi="Times New Roman"/>
          <w:sz w:val="28"/>
          <w:szCs w:val="28"/>
        </w:rPr>
        <w:t>еревозки пассажиров и багажа по </w:t>
      </w:r>
      <w:r w:rsidRPr="00497533">
        <w:rPr>
          <w:rFonts w:ascii="Times New Roman" w:hAnsi="Times New Roman"/>
          <w:sz w:val="28"/>
          <w:szCs w:val="28"/>
        </w:rPr>
        <w:t>муниципальным маршрутам регулярных перевозок городского округа Тольятти и стоимости транспортных карт жителя городского округа Тольятти"</w:t>
      </w:r>
      <w:r>
        <w:rPr>
          <w:rFonts w:ascii="Times New Roman" w:hAnsi="Times New Roman"/>
          <w:sz w:val="28"/>
          <w:szCs w:val="28"/>
        </w:rPr>
        <w:t xml:space="preserve"> </w:t>
      </w:r>
      <w:r w:rsidR="00CF045B">
        <w:rPr>
          <w:rFonts w:ascii="Times New Roman" w:hAnsi="Times New Roman"/>
          <w:sz w:val="28"/>
          <w:szCs w:val="28"/>
        </w:rPr>
        <w:t xml:space="preserve"> </w:t>
      </w:r>
    </w:p>
    <w:p w:rsidR="00CF045B" w:rsidRDefault="00CF045B" w:rsidP="00CF0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314A" w:rsidRPr="00497533" w:rsidRDefault="00C818A7" w:rsidP="008E31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A3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882A33">
        <w:rPr>
          <w:rFonts w:ascii="Times New Roman" w:hAnsi="Times New Roman" w:cs="Times New Roman"/>
          <w:sz w:val="28"/>
          <w:szCs w:val="28"/>
        </w:rPr>
        <w:t>а</w:t>
      </w:r>
      <w:r w:rsidRPr="00882A33">
        <w:rPr>
          <w:rFonts w:ascii="Times New Roman" w:hAnsi="Times New Roman" w:cs="Times New Roman"/>
          <w:sz w:val="28"/>
          <w:szCs w:val="28"/>
        </w:rPr>
        <w:t>дминистрация городско</w:t>
      </w:r>
      <w:r w:rsidR="008578F3">
        <w:rPr>
          <w:rFonts w:ascii="Times New Roman" w:hAnsi="Times New Roman" w:cs="Times New Roman"/>
          <w:sz w:val="28"/>
          <w:szCs w:val="28"/>
        </w:rPr>
        <w:t>го округа Тольятти уведомляет о </w:t>
      </w:r>
      <w:r w:rsidRPr="00882A33">
        <w:rPr>
          <w:rFonts w:ascii="Times New Roman" w:hAnsi="Times New Roman" w:cs="Times New Roman"/>
          <w:sz w:val="28"/>
          <w:szCs w:val="28"/>
        </w:rPr>
        <w:t>проведении сбора предл</w:t>
      </w:r>
      <w:r w:rsidR="00725F10" w:rsidRPr="00882A33">
        <w:rPr>
          <w:rFonts w:ascii="Times New Roman" w:hAnsi="Times New Roman" w:cs="Times New Roman"/>
          <w:sz w:val="28"/>
          <w:szCs w:val="28"/>
        </w:rPr>
        <w:t xml:space="preserve">ожений и замечаний организаций </w:t>
      </w:r>
      <w:r w:rsidR="008578F3">
        <w:rPr>
          <w:rFonts w:ascii="Times New Roman" w:hAnsi="Times New Roman" w:cs="Times New Roman"/>
          <w:sz w:val="28"/>
          <w:szCs w:val="28"/>
        </w:rPr>
        <w:t>и граждан о </w:t>
      </w:r>
      <w:r w:rsidR="008147FA" w:rsidRPr="00882A33">
        <w:rPr>
          <w:rFonts w:ascii="Times New Roman" w:hAnsi="Times New Roman" w:cs="Times New Roman"/>
          <w:sz w:val="28"/>
          <w:szCs w:val="28"/>
        </w:rPr>
        <w:t xml:space="preserve">соответствии антимонопольному законодательству проекта постановления администрации городского округа </w:t>
      </w:r>
      <w:r w:rsidR="008E314A">
        <w:rPr>
          <w:rFonts w:ascii="Times New Roman" w:hAnsi="Times New Roman"/>
          <w:sz w:val="28"/>
          <w:szCs w:val="28"/>
        </w:rPr>
        <w:t>«</w:t>
      </w:r>
      <w:r w:rsidR="008E314A" w:rsidRPr="00497533">
        <w:rPr>
          <w:rFonts w:ascii="Times New Roman" w:hAnsi="Times New Roman"/>
          <w:sz w:val="28"/>
          <w:szCs w:val="28"/>
        </w:rPr>
        <w:t>О внесении</w:t>
      </w:r>
      <w:r w:rsidR="008E314A">
        <w:rPr>
          <w:rFonts w:ascii="Times New Roman" w:hAnsi="Times New Roman"/>
          <w:sz w:val="28"/>
          <w:szCs w:val="28"/>
        </w:rPr>
        <w:t xml:space="preserve"> </w:t>
      </w:r>
      <w:r w:rsidR="008E314A" w:rsidRPr="00497533">
        <w:rPr>
          <w:rFonts w:ascii="Times New Roman" w:hAnsi="Times New Roman"/>
          <w:sz w:val="28"/>
          <w:szCs w:val="28"/>
        </w:rPr>
        <w:t>изменений в постановление мэрии городского округа Тольятти от 23.12.2016 №4429-п/1 «Об утверждении Порядка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жителя городского округа Тольятти"</w:t>
      </w:r>
      <w:r w:rsidR="008E314A">
        <w:rPr>
          <w:rFonts w:ascii="Times New Roman" w:hAnsi="Times New Roman"/>
          <w:sz w:val="28"/>
          <w:szCs w:val="28"/>
        </w:rPr>
        <w:t>.</w:t>
      </w:r>
    </w:p>
    <w:p w:rsidR="00EC144A" w:rsidRPr="00B9047D" w:rsidRDefault="00EC144A" w:rsidP="00EC144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4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8578F3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85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pirnyak</w:t>
            </w:r>
            <w:proofErr w:type="spellEnd"/>
            <w:r w:rsidR="008578F3" w:rsidRPr="00857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85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kp</w:t>
            </w:r>
            <w:proofErr w:type="spellEnd"/>
            <w:r w:rsidR="00563696" w:rsidRPr="00563696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="00563696" w:rsidRPr="005636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tgl</w:t>
            </w:r>
            <w:proofErr w:type="spellEnd"/>
            <w:r w:rsidR="00563696" w:rsidRPr="005636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563696" w:rsidRPr="005636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A200D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818A7" w:rsidRPr="00260DF4" w:rsidRDefault="00C818A7" w:rsidP="00A20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8E3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8578F3">
        <w:rPr>
          <w:rFonts w:ascii="Times New Roman" w:hAnsi="Times New Roman" w:cs="Times New Roman"/>
          <w:sz w:val="28"/>
          <w:szCs w:val="28"/>
        </w:rPr>
        <w:t>15</w:t>
      </w:r>
      <w:r w:rsidR="00CC2B8E" w:rsidRPr="008F28E3">
        <w:rPr>
          <w:rFonts w:ascii="Times New Roman" w:hAnsi="Times New Roman" w:cs="Times New Roman"/>
          <w:sz w:val="28"/>
          <w:szCs w:val="28"/>
        </w:rPr>
        <w:t xml:space="preserve"> </w:t>
      </w:r>
      <w:r w:rsidR="008578F3">
        <w:rPr>
          <w:rFonts w:ascii="Times New Roman" w:hAnsi="Times New Roman" w:cs="Times New Roman"/>
          <w:sz w:val="28"/>
          <w:szCs w:val="28"/>
        </w:rPr>
        <w:t>сентября</w:t>
      </w:r>
      <w:r w:rsidR="00B27E77" w:rsidRPr="008F28E3">
        <w:rPr>
          <w:rFonts w:ascii="Times New Roman" w:hAnsi="Times New Roman" w:cs="Times New Roman"/>
          <w:sz w:val="28"/>
          <w:szCs w:val="28"/>
        </w:rPr>
        <w:t xml:space="preserve"> 202</w:t>
      </w:r>
      <w:r w:rsidR="008578F3">
        <w:rPr>
          <w:rFonts w:ascii="Times New Roman" w:hAnsi="Times New Roman" w:cs="Times New Roman"/>
          <w:sz w:val="28"/>
          <w:szCs w:val="28"/>
        </w:rPr>
        <w:t>6</w:t>
      </w:r>
      <w:r w:rsidR="00E501BD" w:rsidRPr="008F28E3">
        <w:rPr>
          <w:rFonts w:ascii="Times New Roman" w:hAnsi="Times New Roman" w:cs="Times New Roman"/>
          <w:sz w:val="28"/>
          <w:szCs w:val="28"/>
        </w:rPr>
        <w:t xml:space="preserve"> г.</w:t>
      </w:r>
      <w:r w:rsidRPr="008F28E3">
        <w:rPr>
          <w:rFonts w:ascii="Times New Roman" w:hAnsi="Times New Roman" w:cs="Times New Roman"/>
          <w:sz w:val="28"/>
          <w:szCs w:val="28"/>
        </w:rPr>
        <w:t xml:space="preserve"> по </w:t>
      </w:r>
      <w:r w:rsidR="008578F3">
        <w:rPr>
          <w:rFonts w:ascii="Times New Roman" w:hAnsi="Times New Roman" w:cs="Times New Roman"/>
          <w:sz w:val="28"/>
          <w:szCs w:val="28"/>
        </w:rPr>
        <w:t>19</w:t>
      </w:r>
      <w:r w:rsidR="00E43C9D" w:rsidRPr="008F28E3">
        <w:rPr>
          <w:rFonts w:ascii="Times New Roman" w:hAnsi="Times New Roman" w:cs="Times New Roman"/>
          <w:sz w:val="28"/>
          <w:szCs w:val="28"/>
        </w:rPr>
        <w:t> </w:t>
      </w:r>
      <w:r w:rsidR="008578F3">
        <w:rPr>
          <w:rFonts w:ascii="Times New Roman" w:hAnsi="Times New Roman" w:cs="Times New Roman"/>
          <w:sz w:val="28"/>
          <w:szCs w:val="28"/>
        </w:rPr>
        <w:t>сентября</w:t>
      </w:r>
      <w:r w:rsidR="00086CC8" w:rsidRPr="008F28E3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8F28E3">
        <w:rPr>
          <w:rFonts w:ascii="Times New Roman" w:hAnsi="Times New Roman" w:cs="Times New Roman"/>
          <w:sz w:val="28"/>
          <w:szCs w:val="28"/>
        </w:rPr>
        <w:t>202</w:t>
      </w:r>
      <w:r w:rsidR="008578F3">
        <w:rPr>
          <w:rFonts w:ascii="Times New Roman" w:hAnsi="Times New Roman" w:cs="Times New Roman"/>
          <w:sz w:val="28"/>
          <w:szCs w:val="28"/>
        </w:rPr>
        <w:t>6</w:t>
      </w:r>
      <w:r w:rsidR="00A200DA" w:rsidRPr="008F28E3">
        <w:rPr>
          <w:rFonts w:ascii="Times New Roman" w:hAnsi="Times New Roman" w:cs="Times New Roman"/>
          <w:sz w:val="28"/>
          <w:szCs w:val="28"/>
        </w:rPr>
        <w:t> </w:t>
      </w:r>
      <w:r w:rsidR="00E501BD" w:rsidRPr="008F28E3">
        <w:rPr>
          <w:rFonts w:ascii="Times New Roman" w:hAnsi="Times New Roman" w:cs="Times New Roman"/>
          <w:sz w:val="28"/>
          <w:szCs w:val="28"/>
        </w:rPr>
        <w:t>г</w:t>
      </w:r>
      <w:r w:rsidRPr="008F28E3">
        <w:rPr>
          <w:rFonts w:ascii="Times New Roman" w:hAnsi="Times New Roman" w:cs="Times New Roman"/>
          <w:sz w:val="28"/>
          <w:szCs w:val="28"/>
        </w:rPr>
        <w:t>.</w:t>
      </w:r>
    </w:p>
    <w:p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725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</w:p>
    <w:p w:rsidR="00CF045B" w:rsidRDefault="00C647A5" w:rsidP="00661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45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033F31" w:rsidRPr="00CF045B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="008E314A" w:rsidRPr="00CF045B">
        <w:rPr>
          <w:rFonts w:ascii="Times New Roman" w:hAnsi="Times New Roman"/>
          <w:sz w:val="28"/>
          <w:szCs w:val="28"/>
        </w:rPr>
        <w:t>«О внесении изменений в постановление мэрии городского округа Тольятти от 23.12.2016 №4429-п/1 «Об утверждении Порядка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</w:t>
      </w:r>
      <w:r w:rsidR="00CF045B">
        <w:rPr>
          <w:rFonts w:ascii="Times New Roman" w:hAnsi="Times New Roman"/>
          <w:sz w:val="28"/>
          <w:szCs w:val="28"/>
        </w:rPr>
        <w:t>еля городского округа Тольятти".</w:t>
      </w:r>
    </w:p>
    <w:p w:rsidR="00C818A7" w:rsidRPr="00CF045B" w:rsidRDefault="00C818A7" w:rsidP="00661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045B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035D3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B27E77">
        <w:rPr>
          <w:rFonts w:ascii="Times New Roman" w:hAnsi="Times New Roman" w:cs="Times New Roman"/>
          <w:sz w:val="28"/>
          <w:szCs w:val="28"/>
        </w:rPr>
        <w:t xml:space="preserve"> </w:t>
      </w:r>
      <w:r w:rsidR="008578F3">
        <w:rPr>
          <w:rFonts w:ascii="Times New Roman" w:hAnsi="Times New Roman" w:cs="Times New Roman"/>
          <w:sz w:val="28"/>
          <w:szCs w:val="28"/>
        </w:rPr>
        <w:t>Пирняк Карина Павловна</w:t>
      </w:r>
      <w:r w:rsidR="00271138">
        <w:rPr>
          <w:rFonts w:ascii="Times New Roman" w:hAnsi="Times New Roman" w:cs="Times New Roman"/>
          <w:sz w:val="28"/>
          <w:szCs w:val="28"/>
        </w:rPr>
        <w:t xml:space="preserve"> </w:t>
      </w:r>
      <w:r w:rsidR="00086CC8">
        <w:rPr>
          <w:rFonts w:ascii="Times New Roman" w:hAnsi="Times New Roman" w:cs="Times New Roman"/>
          <w:sz w:val="28"/>
          <w:szCs w:val="28"/>
        </w:rPr>
        <w:t>–</w:t>
      </w:r>
      <w:r w:rsidR="008578F3">
        <w:rPr>
          <w:rFonts w:ascii="Times New Roman" w:hAnsi="Times New Roman" w:cs="Times New Roman"/>
          <w:sz w:val="28"/>
          <w:szCs w:val="28"/>
        </w:rPr>
        <w:t xml:space="preserve"> главный специалист</w:t>
      </w:r>
      <w:r w:rsidR="00086CC8">
        <w:rPr>
          <w:rFonts w:ascii="Times New Roman" w:hAnsi="Times New Roman" w:cs="Times New Roman"/>
          <w:sz w:val="28"/>
          <w:szCs w:val="28"/>
        </w:rPr>
        <w:t xml:space="preserve"> отдела тарифов, энергосбережения и мониторинга программ развития инфраструктуры</w:t>
      </w:r>
      <w:r w:rsidR="00EE7729">
        <w:rPr>
          <w:rFonts w:ascii="Times New Roman" w:hAnsi="Times New Roman" w:cs="Times New Roman"/>
          <w:sz w:val="28"/>
          <w:szCs w:val="28"/>
        </w:rPr>
        <w:t xml:space="preserve"> </w:t>
      </w:r>
      <w:r w:rsidR="00563696">
        <w:rPr>
          <w:rFonts w:ascii="Times New Roman" w:hAnsi="Times New Roman" w:cs="Times New Roman"/>
          <w:sz w:val="28"/>
          <w:szCs w:val="28"/>
        </w:rPr>
        <w:t>департамента экономического развития</w:t>
      </w:r>
    </w:p>
    <w:p w:rsidR="00EE7729" w:rsidRPr="006049C6" w:rsidRDefault="008F28E3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 w:rsidR="0027113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1138">
        <w:rPr>
          <w:rFonts w:ascii="Times New Roman" w:hAnsi="Times New Roman" w:cs="Times New Roman"/>
          <w:sz w:val="28"/>
          <w:szCs w:val="28"/>
        </w:rPr>
        <w:t>54-</w:t>
      </w:r>
      <w:r w:rsidR="008578F3">
        <w:rPr>
          <w:rFonts w:ascii="Times New Roman" w:hAnsi="Times New Roman" w:cs="Times New Roman"/>
          <w:sz w:val="28"/>
          <w:szCs w:val="28"/>
        </w:rPr>
        <w:t>36-92</w:t>
      </w:r>
      <w:bookmarkStart w:id="0" w:name="_GoBack"/>
      <w:bookmarkEnd w:id="0"/>
    </w:p>
    <w:sectPr w:rsidR="00EE7729" w:rsidRPr="006049C6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43978"/>
    <w:multiLevelType w:val="hybridMultilevel"/>
    <w:tmpl w:val="EBA821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DD4"/>
    <w:rsid w:val="00033F31"/>
    <w:rsid w:val="00035D38"/>
    <w:rsid w:val="000503EB"/>
    <w:rsid w:val="000504CC"/>
    <w:rsid w:val="00086CC8"/>
    <w:rsid w:val="000B5761"/>
    <w:rsid w:val="000D0186"/>
    <w:rsid w:val="001C1997"/>
    <w:rsid w:val="001D627D"/>
    <w:rsid w:val="0024600D"/>
    <w:rsid w:val="00260DF4"/>
    <w:rsid w:val="00271138"/>
    <w:rsid w:val="00277425"/>
    <w:rsid w:val="002B7373"/>
    <w:rsid w:val="002E0518"/>
    <w:rsid w:val="003036DB"/>
    <w:rsid w:val="00320D8E"/>
    <w:rsid w:val="00324D3C"/>
    <w:rsid w:val="003C12FB"/>
    <w:rsid w:val="003E36B6"/>
    <w:rsid w:val="003E3809"/>
    <w:rsid w:val="00424F18"/>
    <w:rsid w:val="004267A6"/>
    <w:rsid w:val="00435125"/>
    <w:rsid w:val="00460CC5"/>
    <w:rsid w:val="004B67E0"/>
    <w:rsid w:val="004E3F14"/>
    <w:rsid w:val="005142AF"/>
    <w:rsid w:val="0052027C"/>
    <w:rsid w:val="00522BEA"/>
    <w:rsid w:val="00556552"/>
    <w:rsid w:val="00563696"/>
    <w:rsid w:val="005A1CF8"/>
    <w:rsid w:val="005A5A72"/>
    <w:rsid w:val="005C22E0"/>
    <w:rsid w:val="005E71CA"/>
    <w:rsid w:val="00601274"/>
    <w:rsid w:val="006049C6"/>
    <w:rsid w:val="006836DA"/>
    <w:rsid w:val="006954F2"/>
    <w:rsid w:val="00717032"/>
    <w:rsid w:val="00725F10"/>
    <w:rsid w:val="00735D22"/>
    <w:rsid w:val="007627E8"/>
    <w:rsid w:val="00783443"/>
    <w:rsid w:val="007A5542"/>
    <w:rsid w:val="007B6399"/>
    <w:rsid w:val="008147FA"/>
    <w:rsid w:val="008578F3"/>
    <w:rsid w:val="0087207F"/>
    <w:rsid w:val="00882A33"/>
    <w:rsid w:val="008914E9"/>
    <w:rsid w:val="00895632"/>
    <w:rsid w:val="00896DBB"/>
    <w:rsid w:val="008B649F"/>
    <w:rsid w:val="008C3571"/>
    <w:rsid w:val="008E314A"/>
    <w:rsid w:val="008F28E3"/>
    <w:rsid w:val="00993C6A"/>
    <w:rsid w:val="009A1A08"/>
    <w:rsid w:val="009B4B83"/>
    <w:rsid w:val="009F589E"/>
    <w:rsid w:val="00A200DA"/>
    <w:rsid w:val="00A30FAA"/>
    <w:rsid w:val="00A54ED9"/>
    <w:rsid w:val="00A671E6"/>
    <w:rsid w:val="00B27E77"/>
    <w:rsid w:val="00B34B21"/>
    <w:rsid w:val="00B5793A"/>
    <w:rsid w:val="00B74EB9"/>
    <w:rsid w:val="00B8651B"/>
    <w:rsid w:val="00C04AC4"/>
    <w:rsid w:val="00C3069F"/>
    <w:rsid w:val="00C647A5"/>
    <w:rsid w:val="00C818A7"/>
    <w:rsid w:val="00C84814"/>
    <w:rsid w:val="00CA7077"/>
    <w:rsid w:val="00CB4AC7"/>
    <w:rsid w:val="00CC23C5"/>
    <w:rsid w:val="00CC2B8E"/>
    <w:rsid w:val="00CD6E24"/>
    <w:rsid w:val="00CF045B"/>
    <w:rsid w:val="00D02521"/>
    <w:rsid w:val="00D32C3D"/>
    <w:rsid w:val="00DA0163"/>
    <w:rsid w:val="00E43C9D"/>
    <w:rsid w:val="00E501BD"/>
    <w:rsid w:val="00E67569"/>
    <w:rsid w:val="00EC144A"/>
    <w:rsid w:val="00EC412D"/>
    <w:rsid w:val="00EE7729"/>
    <w:rsid w:val="00EF4705"/>
    <w:rsid w:val="00F42342"/>
    <w:rsid w:val="00F54908"/>
    <w:rsid w:val="00F64D71"/>
    <w:rsid w:val="00F86EB9"/>
    <w:rsid w:val="00FB4F18"/>
    <w:rsid w:val="00FB5AD0"/>
    <w:rsid w:val="00FB7BA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775C"/>
  <w15:docId w15:val="{ACE2BCF3-DABF-473F-8FBD-6DEB1A7F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Пирняк Карина Павловна</cp:lastModifiedBy>
  <cp:revision>13</cp:revision>
  <cp:lastPrinted>2021-01-18T06:14:00Z</cp:lastPrinted>
  <dcterms:created xsi:type="dcterms:W3CDTF">2022-12-19T06:53:00Z</dcterms:created>
  <dcterms:modified xsi:type="dcterms:W3CDTF">2026-09-14T10:15:00Z</dcterms:modified>
</cp:coreProperties>
</file>