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F20" w:rsidRPr="00FB24B1" w:rsidRDefault="00FB24B1" w:rsidP="00AD715D">
      <w:pPr>
        <w:jc w:val="center"/>
        <w:rPr>
          <w:b/>
          <w:sz w:val="28"/>
          <w:szCs w:val="28"/>
        </w:rPr>
      </w:pPr>
      <w:r w:rsidRPr="00FB24B1">
        <w:rPr>
          <w:b/>
          <w:sz w:val="28"/>
          <w:szCs w:val="28"/>
        </w:rPr>
        <w:t>Уведомление</w:t>
      </w:r>
    </w:p>
    <w:p w:rsidR="00FB24B1" w:rsidRPr="00FB24B1" w:rsidRDefault="00FB24B1" w:rsidP="00AD715D">
      <w:pPr>
        <w:jc w:val="center"/>
        <w:rPr>
          <w:b/>
          <w:sz w:val="28"/>
          <w:szCs w:val="28"/>
        </w:rPr>
      </w:pPr>
      <w:r w:rsidRPr="00FB24B1">
        <w:rPr>
          <w:b/>
          <w:sz w:val="28"/>
          <w:szCs w:val="28"/>
        </w:rPr>
        <w:t xml:space="preserve"> о подготовке проект</w:t>
      </w:r>
      <w:r w:rsidR="0078246D">
        <w:rPr>
          <w:b/>
          <w:sz w:val="28"/>
          <w:szCs w:val="28"/>
        </w:rPr>
        <w:t>а</w:t>
      </w:r>
      <w:r w:rsidRPr="00FB24B1">
        <w:rPr>
          <w:b/>
          <w:sz w:val="28"/>
          <w:szCs w:val="28"/>
        </w:rPr>
        <w:t xml:space="preserve"> муниципального нормативного правового акта</w:t>
      </w:r>
    </w:p>
    <w:p w:rsidR="00FB24B1" w:rsidRDefault="00FB24B1" w:rsidP="00AD715D">
      <w:pPr>
        <w:jc w:val="center"/>
        <w:rPr>
          <w:b/>
          <w:sz w:val="28"/>
          <w:szCs w:val="28"/>
        </w:rPr>
      </w:pPr>
      <w:r w:rsidRPr="00FB24B1">
        <w:rPr>
          <w:b/>
          <w:sz w:val="28"/>
          <w:szCs w:val="28"/>
        </w:rPr>
        <w:t>городского округа Тольятти</w:t>
      </w:r>
    </w:p>
    <w:p w:rsidR="00CB45A8" w:rsidRPr="00FB24B1" w:rsidRDefault="00CB45A8" w:rsidP="004F7D3C">
      <w:pPr>
        <w:spacing w:line="276" w:lineRule="auto"/>
        <w:jc w:val="center"/>
        <w:rPr>
          <w:b/>
          <w:sz w:val="28"/>
          <w:szCs w:val="28"/>
        </w:rPr>
      </w:pPr>
    </w:p>
    <w:p w:rsidR="00655299" w:rsidRPr="00655299" w:rsidRDefault="00FB24B1" w:rsidP="004F7D3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Настоящим </w:t>
      </w:r>
      <w:r w:rsidR="00E97BEA">
        <w:rPr>
          <w:sz w:val="28"/>
          <w:szCs w:val="28"/>
        </w:rPr>
        <w:t xml:space="preserve">управление </w:t>
      </w:r>
      <w:r w:rsidR="0078246D">
        <w:rPr>
          <w:sz w:val="28"/>
          <w:szCs w:val="28"/>
        </w:rPr>
        <w:t>потребительского рынка</w:t>
      </w:r>
      <w:r w:rsidRPr="00FB24B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427019">
        <w:rPr>
          <w:sz w:val="28"/>
          <w:szCs w:val="28"/>
        </w:rPr>
        <w:t xml:space="preserve">городского округа Тольятти </w:t>
      </w:r>
      <w:r>
        <w:rPr>
          <w:sz w:val="28"/>
          <w:szCs w:val="28"/>
        </w:rPr>
        <w:t xml:space="preserve">уведомляет о приеме предложений </w:t>
      </w:r>
      <w:r w:rsidRPr="0078246D">
        <w:rPr>
          <w:sz w:val="28"/>
          <w:szCs w:val="28"/>
        </w:rPr>
        <w:t xml:space="preserve">по проекту постановления </w:t>
      </w:r>
      <w:r w:rsidR="00B10FE9" w:rsidRPr="0078246D">
        <w:rPr>
          <w:sz w:val="28"/>
          <w:szCs w:val="28"/>
        </w:rPr>
        <w:t xml:space="preserve">администрации городского округа Тольятти </w:t>
      </w:r>
      <w:r w:rsidR="00655299">
        <w:rPr>
          <w:sz w:val="28"/>
          <w:szCs w:val="28"/>
        </w:rPr>
        <w:t>«</w:t>
      </w:r>
      <w:r w:rsidR="00655299" w:rsidRPr="00655299">
        <w:rPr>
          <w:sz w:val="28"/>
          <w:szCs w:val="22"/>
        </w:rPr>
        <w:t>О внесении изменений в постановление администрации городского округа Тольятти</w:t>
      </w:r>
      <w:r w:rsidR="00655299">
        <w:rPr>
          <w:sz w:val="28"/>
          <w:szCs w:val="22"/>
        </w:rPr>
        <w:br/>
      </w:r>
      <w:r w:rsidR="00655299" w:rsidRPr="00655299">
        <w:rPr>
          <w:sz w:val="28"/>
          <w:szCs w:val="22"/>
        </w:rPr>
        <w:t xml:space="preserve">от 16.09.2025 № 1684-п/1 «Об утверждении административного регламента предоставления муниципальной услуги </w:t>
      </w:r>
      <w:r w:rsidR="00655299" w:rsidRPr="00655299">
        <w:rPr>
          <w:sz w:val="28"/>
          <w:szCs w:val="28"/>
        </w:rPr>
        <w:t>«Выдача (продление, переоформление) разрешения на право организации розничного рынка»</w:t>
      </w:r>
    </w:p>
    <w:p w:rsidR="007B7B98" w:rsidRPr="007B7B98" w:rsidRDefault="007B7B98" w:rsidP="004F7D3C">
      <w:pPr>
        <w:spacing w:line="276" w:lineRule="auto"/>
        <w:jc w:val="both"/>
        <w:rPr>
          <w:sz w:val="28"/>
          <w:szCs w:val="28"/>
        </w:rPr>
      </w:pPr>
    </w:p>
    <w:p w:rsidR="00427019" w:rsidRDefault="00986684" w:rsidP="004F7D3C">
      <w:pPr>
        <w:spacing w:line="276" w:lineRule="auto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Предложения приним</w:t>
      </w:r>
      <w:r w:rsidR="00086CDA">
        <w:rPr>
          <w:spacing w:val="-1"/>
          <w:sz w:val="28"/>
          <w:szCs w:val="28"/>
        </w:rPr>
        <w:t>аются по адресу: г. Тольятти,</w:t>
      </w:r>
      <w:r w:rsidR="00086CDA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 xml:space="preserve">ул. </w:t>
      </w:r>
      <w:proofErr w:type="gramStart"/>
      <w:r>
        <w:rPr>
          <w:spacing w:val="-1"/>
          <w:sz w:val="28"/>
          <w:szCs w:val="28"/>
        </w:rPr>
        <w:t>Белорусская</w:t>
      </w:r>
      <w:proofErr w:type="gramEnd"/>
      <w:r>
        <w:rPr>
          <w:spacing w:val="-1"/>
          <w:sz w:val="28"/>
          <w:szCs w:val="28"/>
        </w:rPr>
        <w:t xml:space="preserve">, 33, кабинет № </w:t>
      </w:r>
      <w:r w:rsidR="007B7B98">
        <w:rPr>
          <w:spacing w:val="-1"/>
          <w:sz w:val="28"/>
          <w:szCs w:val="28"/>
        </w:rPr>
        <w:t>701</w:t>
      </w:r>
      <w:r w:rsidR="00427019">
        <w:rPr>
          <w:spacing w:val="-1"/>
          <w:sz w:val="28"/>
          <w:szCs w:val="28"/>
        </w:rPr>
        <w:t>, а также по адресам электронной почты:</w:t>
      </w:r>
    </w:p>
    <w:p w:rsidR="00427019" w:rsidRDefault="00427019" w:rsidP="004F7D3C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proofErr w:type="spellStart"/>
      <w:r w:rsidR="007B7B98">
        <w:rPr>
          <w:spacing w:val="-1"/>
          <w:sz w:val="28"/>
          <w:szCs w:val="28"/>
          <w:lang w:val="en-US"/>
        </w:rPr>
        <w:t>uchaeva</w:t>
      </w:r>
      <w:proofErr w:type="spellEnd"/>
      <w:r w:rsidR="007B7B98" w:rsidRPr="007B7B98">
        <w:rPr>
          <w:spacing w:val="-1"/>
          <w:sz w:val="28"/>
          <w:szCs w:val="28"/>
        </w:rPr>
        <w:t>.</w:t>
      </w:r>
      <w:proofErr w:type="spellStart"/>
      <w:r w:rsidR="007B7B98">
        <w:rPr>
          <w:spacing w:val="-1"/>
          <w:sz w:val="28"/>
          <w:szCs w:val="28"/>
          <w:lang w:val="en-US"/>
        </w:rPr>
        <w:t>sa</w:t>
      </w:r>
      <w:proofErr w:type="spellEnd"/>
      <w:r w:rsidR="007B7B98" w:rsidRPr="007B7B98">
        <w:rPr>
          <w:spacing w:val="-1"/>
          <w:sz w:val="28"/>
          <w:szCs w:val="28"/>
        </w:rPr>
        <w:t>@</w:t>
      </w:r>
      <w:proofErr w:type="spellStart"/>
      <w:r w:rsidR="007B7B98">
        <w:rPr>
          <w:spacing w:val="-1"/>
          <w:sz w:val="28"/>
          <w:szCs w:val="28"/>
          <w:lang w:val="en-US"/>
        </w:rPr>
        <w:t>tgl</w:t>
      </w:r>
      <w:proofErr w:type="spellEnd"/>
      <w:r w:rsidR="007B7B98" w:rsidRPr="007B7B98">
        <w:rPr>
          <w:spacing w:val="-1"/>
          <w:sz w:val="28"/>
          <w:szCs w:val="28"/>
        </w:rPr>
        <w:t>.</w:t>
      </w:r>
      <w:proofErr w:type="spellStart"/>
      <w:r w:rsidR="007B7B98">
        <w:rPr>
          <w:spacing w:val="-1"/>
          <w:sz w:val="28"/>
          <w:szCs w:val="28"/>
          <w:lang w:val="en-US"/>
        </w:rPr>
        <w:t>ru</w:t>
      </w:r>
      <w:proofErr w:type="spellEnd"/>
      <w:r w:rsidR="00830CA0" w:rsidRPr="00830CA0">
        <w:rPr>
          <w:spacing w:val="-1"/>
          <w:sz w:val="28"/>
          <w:szCs w:val="28"/>
        </w:rPr>
        <w:t xml:space="preserve"> </w:t>
      </w:r>
      <w:r w:rsidR="00986684" w:rsidRPr="00986684">
        <w:rPr>
          <w:spacing w:val="-1"/>
          <w:sz w:val="28"/>
          <w:szCs w:val="28"/>
        </w:rPr>
        <w:t>(</w:t>
      </w:r>
      <w:r w:rsidR="007B7B98">
        <w:rPr>
          <w:spacing w:val="-1"/>
          <w:sz w:val="28"/>
          <w:szCs w:val="28"/>
        </w:rPr>
        <w:t>Учаева Светлана Анатольевна</w:t>
      </w:r>
      <w:r w:rsidR="00986684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,</w:t>
      </w:r>
      <w:r w:rsidR="00986684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</w:t>
      </w:r>
      <w:r w:rsidR="00986684">
        <w:rPr>
          <w:spacing w:val="-1"/>
          <w:sz w:val="28"/>
          <w:szCs w:val="28"/>
        </w:rPr>
        <w:t xml:space="preserve">онтактный телефон: </w:t>
      </w:r>
      <w:bookmarkStart w:id="0" w:name="_GoBack"/>
      <w:r w:rsidR="00986684">
        <w:rPr>
          <w:spacing w:val="-1"/>
          <w:sz w:val="28"/>
          <w:szCs w:val="28"/>
        </w:rPr>
        <w:t>(8482)</w:t>
      </w:r>
      <w:r w:rsidR="00830CA0">
        <w:rPr>
          <w:spacing w:val="-1"/>
          <w:sz w:val="28"/>
          <w:szCs w:val="28"/>
        </w:rPr>
        <w:t xml:space="preserve"> </w:t>
      </w:r>
      <w:r w:rsidR="00986684">
        <w:rPr>
          <w:spacing w:val="-1"/>
          <w:sz w:val="28"/>
          <w:szCs w:val="28"/>
        </w:rPr>
        <w:t>54</w:t>
      </w:r>
      <w:r w:rsidR="00830CA0">
        <w:rPr>
          <w:spacing w:val="-1"/>
          <w:sz w:val="28"/>
          <w:szCs w:val="28"/>
        </w:rPr>
        <w:t>-</w:t>
      </w:r>
      <w:r w:rsidR="007B7B98">
        <w:rPr>
          <w:spacing w:val="-1"/>
          <w:sz w:val="28"/>
          <w:szCs w:val="28"/>
        </w:rPr>
        <w:t>41</w:t>
      </w:r>
      <w:r w:rsidR="00830CA0">
        <w:rPr>
          <w:spacing w:val="-1"/>
          <w:sz w:val="28"/>
          <w:szCs w:val="28"/>
        </w:rPr>
        <w:t>-</w:t>
      </w:r>
      <w:r w:rsidR="00B10FE9">
        <w:rPr>
          <w:spacing w:val="-1"/>
          <w:sz w:val="28"/>
          <w:szCs w:val="28"/>
        </w:rPr>
        <w:t>5</w:t>
      </w:r>
      <w:r w:rsidR="007B7B98">
        <w:rPr>
          <w:spacing w:val="-1"/>
          <w:sz w:val="28"/>
          <w:szCs w:val="28"/>
        </w:rPr>
        <w:t>1</w:t>
      </w:r>
      <w:bookmarkEnd w:id="0"/>
      <w:r w:rsidR="00B10FE9">
        <w:rPr>
          <w:spacing w:val="-1"/>
          <w:sz w:val="28"/>
          <w:szCs w:val="28"/>
        </w:rPr>
        <w:t>.</w:t>
      </w:r>
    </w:p>
    <w:p w:rsidR="00830CA0" w:rsidRPr="004835CF" w:rsidRDefault="00986684" w:rsidP="004F7D3C">
      <w:pPr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pacing w:val="-1"/>
          <w:sz w:val="28"/>
          <w:szCs w:val="28"/>
        </w:rPr>
      </w:pPr>
      <w:r w:rsidRPr="004835CF">
        <w:rPr>
          <w:spacing w:val="-1"/>
          <w:sz w:val="28"/>
          <w:szCs w:val="28"/>
        </w:rPr>
        <w:t>Срок приема предложений:</w:t>
      </w:r>
      <w:r w:rsidR="00DB135C" w:rsidRPr="004835CF">
        <w:rPr>
          <w:spacing w:val="-1"/>
          <w:sz w:val="28"/>
          <w:szCs w:val="28"/>
        </w:rPr>
        <w:t xml:space="preserve"> с </w:t>
      </w:r>
      <w:r w:rsidR="00655299">
        <w:rPr>
          <w:spacing w:val="-1"/>
          <w:sz w:val="28"/>
          <w:szCs w:val="28"/>
        </w:rPr>
        <w:t>03</w:t>
      </w:r>
      <w:r w:rsidR="00AD36DD">
        <w:rPr>
          <w:spacing w:val="-1"/>
          <w:sz w:val="28"/>
          <w:szCs w:val="28"/>
        </w:rPr>
        <w:t>.</w:t>
      </w:r>
      <w:r w:rsidR="007B7B98">
        <w:rPr>
          <w:spacing w:val="-1"/>
          <w:sz w:val="28"/>
          <w:szCs w:val="28"/>
        </w:rPr>
        <w:t>0</w:t>
      </w:r>
      <w:r w:rsidR="00655299">
        <w:rPr>
          <w:spacing w:val="-1"/>
          <w:sz w:val="28"/>
          <w:szCs w:val="28"/>
        </w:rPr>
        <w:t>9</w:t>
      </w:r>
      <w:r w:rsidR="00712052">
        <w:rPr>
          <w:spacing w:val="-1"/>
          <w:sz w:val="28"/>
          <w:szCs w:val="28"/>
        </w:rPr>
        <w:t>.202</w:t>
      </w:r>
      <w:r w:rsidR="007B7B98">
        <w:rPr>
          <w:spacing w:val="-1"/>
          <w:sz w:val="28"/>
          <w:szCs w:val="28"/>
        </w:rPr>
        <w:t>6</w:t>
      </w:r>
      <w:r w:rsidR="00712052">
        <w:rPr>
          <w:spacing w:val="-1"/>
          <w:sz w:val="28"/>
          <w:szCs w:val="28"/>
        </w:rPr>
        <w:t>г</w:t>
      </w:r>
      <w:r w:rsidR="000C0263">
        <w:rPr>
          <w:spacing w:val="-1"/>
          <w:sz w:val="28"/>
          <w:szCs w:val="28"/>
        </w:rPr>
        <w:t>.</w:t>
      </w:r>
      <w:r w:rsidR="00DB135C" w:rsidRPr="004835CF">
        <w:rPr>
          <w:spacing w:val="-1"/>
          <w:sz w:val="28"/>
          <w:szCs w:val="28"/>
        </w:rPr>
        <w:t xml:space="preserve"> по </w:t>
      </w:r>
      <w:r w:rsidR="00655299">
        <w:rPr>
          <w:spacing w:val="-1"/>
          <w:sz w:val="28"/>
          <w:szCs w:val="28"/>
        </w:rPr>
        <w:t>08</w:t>
      </w:r>
      <w:r w:rsidR="00AD36DD">
        <w:rPr>
          <w:spacing w:val="-1"/>
          <w:sz w:val="28"/>
          <w:szCs w:val="28"/>
        </w:rPr>
        <w:t>.0</w:t>
      </w:r>
      <w:r w:rsidR="00655299">
        <w:rPr>
          <w:spacing w:val="-1"/>
          <w:sz w:val="28"/>
          <w:szCs w:val="28"/>
        </w:rPr>
        <w:t>9</w:t>
      </w:r>
      <w:r w:rsidR="00420F47">
        <w:rPr>
          <w:spacing w:val="-1"/>
          <w:sz w:val="28"/>
          <w:szCs w:val="28"/>
        </w:rPr>
        <w:t>.</w:t>
      </w:r>
      <w:r w:rsidR="00DB135C" w:rsidRPr="004835CF">
        <w:rPr>
          <w:spacing w:val="-1"/>
          <w:sz w:val="28"/>
          <w:szCs w:val="28"/>
        </w:rPr>
        <w:t>20</w:t>
      </w:r>
      <w:r w:rsidR="004835CF" w:rsidRPr="004835CF">
        <w:rPr>
          <w:spacing w:val="-1"/>
          <w:sz w:val="28"/>
          <w:szCs w:val="28"/>
        </w:rPr>
        <w:t>2</w:t>
      </w:r>
      <w:r w:rsidR="007B7B98">
        <w:rPr>
          <w:spacing w:val="-1"/>
          <w:sz w:val="28"/>
          <w:szCs w:val="28"/>
        </w:rPr>
        <w:t>6</w:t>
      </w:r>
      <w:r w:rsidR="00DB135C" w:rsidRPr="004835CF">
        <w:rPr>
          <w:spacing w:val="-1"/>
          <w:sz w:val="28"/>
          <w:szCs w:val="28"/>
        </w:rPr>
        <w:t>г</w:t>
      </w:r>
      <w:r w:rsidR="00830CA0" w:rsidRPr="004835CF">
        <w:rPr>
          <w:spacing w:val="-1"/>
          <w:sz w:val="28"/>
          <w:szCs w:val="28"/>
        </w:rPr>
        <w:t>.</w:t>
      </w:r>
    </w:p>
    <w:p w:rsidR="00830CA0" w:rsidRDefault="00986684" w:rsidP="004F7D3C">
      <w:pPr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pacing w:val="-1"/>
          <w:sz w:val="28"/>
          <w:szCs w:val="28"/>
        </w:rPr>
      </w:pPr>
      <w:r w:rsidRPr="00830CA0">
        <w:rPr>
          <w:spacing w:val="-1"/>
          <w:sz w:val="28"/>
          <w:szCs w:val="28"/>
        </w:rPr>
        <w:t xml:space="preserve">Предполагаемый срок вступления в силу соответствующего муниципального нормативного правового акта: </w:t>
      </w:r>
      <w:r w:rsidR="00655299">
        <w:rPr>
          <w:spacing w:val="-1"/>
          <w:sz w:val="28"/>
          <w:szCs w:val="28"/>
        </w:rPr>
        <w:t>октябрь</w:t>
      </w:r>
      <w:r w:rsidR="007B7B98">
        <w:rPr>
          <w:spacing w:val="-1"/>
          <w:sz w:val="28"/>
          <w:szCs w:val="28"/>
        </w:rPr>
        <w:t xml:space="preserve"> </w:t>
      </w:r>
      <w:r w:rsidR="00CB45A8">
        <w:rPr>
          <w:spacing w:val="-1"/>
          <w:sz w:val="28"/>
          <w:szCs w:val="28"/>
        </w:rPr>
        <w:t>202</w:t>
      </w:r>
      <w:r w:rsidR="007B7B98">
        <w:rPr>
          <w:spacing w:val="-1"/>
          <w:sz w:val="28"/>
          <w:szCs w:val="28"/>
        </w:rPr>
        <w:t>6</w:t>
      </w:r>
      <w:r w:rsidR="00CB45A8">
        <w:rPr>
          <w:spacing w:val="-1"/>
          <w:sz w:val="28"/>
          <w:szCs w:val="28"/>
        </w:rPr>
        <w:t>г.</w:t>
      </w:r>
    </w:p>
    <w:p w:rsidR="007B7B98" w:rsidRDefault="007B7B98" w:rsidP="004F7D3C">
      <w:pPr>
        <w:numPr>
          <w:ilvl w:val="0"/>
          <w:numId w:val="5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B7F00">
        <w:rPr>
          <w:spacing w:val="-1"/>
          <w:sz w:val="28"/>
          <w:szCs w:val="28"/>
        </w:rPr>
        <w:t xml:space="preserve">Цель предлагаемого правового регулирования: </w:t>
      </w:r>
      <w:r>
        <w:rPr>
          <w:spacing w:val="-1"/>
          <w:sz w:val="28"/>
          <w:szCs w:val="28"/>
        </w:rPr>
        <w:t>приведение</w:t>
      </w:r>
      <w:r w:rsidR="00655299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>в соответствие с нормами действующего законодательства муниципального нормативно-правового акта, определяющего порядок выдачи (продление, переоформление) разрешения на право организации розничного рынка, организуемого на территории городского округа Тольятти.</w:t>
      </w:r>
    </w:p>
    <w:p w:rsidR="007B7B98" w:rsidRPr="002B7F00" w:rsidRDefault="007B7B98" w:rsidP="004F7D3C">
      <w:pPr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33B73">
        <w:rPr>
          <w:spacing w:val="-1"/>
          <w:sz w:val="28"/>
          <w:szCs w:val="28"/>
        </w:rPr>
        <w:t xml:space="preserve">Описание проблемы, на решение которой направлен </w:t>
      </w:r>
      <w:r w:rsidRPr="004835CF">
        <w:rPr>
          <w:spacing w:val="-1"/>
          <w:sz w:val="28"/>
          <w:szCs w:val="28"/>
        </w:rPr>
        <w:t xml:space="preserve">предлагаемый вариант правового регулирования: </w:t>
      </w:r>
      <w:r>
        <w:rPr>
          <w:spacing w:val="-1"/>
          <w:sz w:val="28"/>
          <w:szCs w:val="28"/>
        </w:rPr>
        <w:t>приведение в соответствие нормативных</w:t>
      </w:r>
      <w:proofErr w:type="gramEnd"/>
      <w:r>
        <w:rPr>
          <w:spacing w:val="-1"/>
          <w:sz w:val="28"/>
          <w:szCs w:val="28"/>
        </w:rPr>
        <w:t xml:space="preserve"> правовых актов органов местного самоуправления городского округа Тольятти, регулирующих вопросы выдачи (продления, переоформления) разрешения на право организации розничного рынка на территории городского округа Тольятти, требованиям действующего законодательства.</w:t>
      </w:r>
    </w:p>
    <w:p w:rsidR="007B7B98" w:rsidRPr="001A6FD6" w:rsidRDefault="007B7B98" w:rsidP="004F7D3C">
      <w:pPr>
        <w:numPr>
          <w:ilvl w:val="0"/>
          <w:numId w:val="5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1A6FD6">
        <w:rPr>
          <w:spacing w:val="-1"/>
          <w:sz w:val="28"/>
          <w:szCs w:val="28"/>
        </w:rPr>
        <w:t xml:space="preserve">Группы субъектов, на которые будет распространено действие соответствующего муниципального нормативного правового акта: юридические </w:t>
      </w:r>
      <w:r>
        <w:rPr>
          <w:spacing w:val="-1"/>
          <w:sz w:val="28"/>
          <w:szCs w:val="28"/>
        </w:rPr>
        <w:t>лица</w:t>
      </w:r>
      <w:r w:rsidRPr="001A6FD6">
        <w:rPr>
          <w:spacing w:val="-1"/>
          <w:sz w:val="28"/>
          <w:szCs w:val="28"/>
        </w:rPr>
        <w:t>.</w:t>
      </w:r>
    </w:p>
    <w:p w:rsidR="0047116C" w:rsidRPr="00480B14" w:rsidRDefault="007B7B98" w:rsidP="004F7D3C">
      <w:pPr>
        <w:numPr>
          <w:ilvl w:val="0"/>
          <w:numId w:val="5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Сведения о необходимости установления переходного периода:</w:t>
      </w:r>
      <w:r w:rsidR="00655299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>не требуется.</w:t>
      </w:r>
    </w:p>
    <w:sectPr w:rsidR="0047116C" w:rsidRPr="00480B14" w:rsidSect="00320138">
      <w:pgSz w:w="11906" w:h="16838"/>
      <w:pgMar w:top="851" w:right="849" w:bottom="993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0A6" w:rsidRDefault="00A820A6" w:rsidP="007B7B98">
      <w:r>
        <w:separator/>
      </w:r>
    </w:p>
  </w:endnote>
  <w:endnote w:type="continuationSeparator" w:id="0">
    <w:p w:rsidR="00A820A6" w:rsidRDefault="00A820A6" w:rsidP="007B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0A6" w:rsidRDefault="00A820A6" w:rsidP="007B7B98">
      <w:r>
        <w:separator/>
      </w:r>
    </w:p>
  </w:footnote>
  <w:footnote w:type="continuationSeparator" w:id="0">
    <w:p w:rsidR="00A820A6" w:rsidRDefault="00A820A6" w:rsidP="007B7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7C6A22"/>
    <w:multiLevelType w:val="singleLevel"/>
    <w:tmpl w:val="C178D4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93F092F"/>
    <w:multiLevelType w:val="hybridMultilevel"/>
    <w:tmpl w:val="D062DAA0"/>
    <w:lvl w:ilvl="0" w:tplc="8E4C91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A272C2"/>
    <w:multiLevelType w:val="hybridMultilevel"/>
    <w:tmpl w:val="A67ECDC4"/>
    <w:lvl w:ilvl="0" w:tplc="68748D1A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7917C7"/>
    <w:multiLevelType w:val="singleLevel"/>
    <w:tmpl w:val="E376E9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4F"/>
    <w:rsid w:val="00002EE0"/>
    <w:rsid w:val="00007AE0"/>
    <w:rsid w:val="00007F8E"/>
    <w:rsid w:val="00012796"/>
    <w:rsid w:val="000128CD"/>
    <w:rsid w:val="00013320"/>
    <w:rsid w:val="0002043E"/>
    <w:rsid w:val="00030FF5"/>
    <w:rsid w:val="00033B73"/>
    <w:rsid w:val="00033E0B"/>
    <w:rsid w:val="00035C0E"/>
    <w:rsid w:val="00035CF7"/>
    <w:rsid w:val="00036B90"/>
    <w:rsid w:val="000411F5"/>
    <w:rsid w:val="000439C7"/>
    <w:rsid w:val="00044B60"/>
    <w:rsid w:val="000465C5"/>
    <w:rsid w:val="00046DAA"/>
    <w:rsid w:val="00050E4A"/>
    <w:rsid w:val="0005196F"/>
    <w:rsid w:val="0005413B"/>
    <w:rsid w:val="00061179"/>
    <w:rsid w:val="00061E6A"/>
    <w:rsid w:val="000643A5"/>
    <w:rsid w:val="000832D4"/>
    <w:rsid w:val="0008626F"/>
    <w:rsid w:val="000869EA"/>
    <w:rsid w:val="00086CDA"/>
    <w:rsid w:val="0009368D"/>
    <w:rsid w:val="00095652"/>
    <w:rsid w:val="00096100"/>
    <w:rsid w:val="000975B9"/>
    <w:rsid w:val="0009762B"/>
    <w:rsid w:val="000977BE"/>
    <w:rsid w:val="000A108D"/>
    <w:rsid w:val="000A574D"/>
    <w:rsid w:val="000A5AD7"/>
    <w:rsid w:val="000A666B"/>
    <w:rsid w:val="000A6B01"/>
    <w:rsid w:val="000A7930"/>
    <w:rsid w:val="000C0263"/>
    <w:rsid w:val="000C066C"/>
    <w:rsid w:val="000C1901"/>
    <w:rsid w:val="000C759D"/>
    <w:rsid w:val="000D3646"/>
    <w:rsid w:val="000D371E"/>
    <w:rsid w:val="000D44A7"/>
    <w:rsid w:val="000D507A"/>
    <w:rsid w:val="000D6FF6"/>
    <w:rsid w:val="000E44C0"/>
    <w:rsid w:val="000E7BF8"/>
    <w:rsid w:val="000F26C8"/>
    <w:rsid w:val="000F4649"/>
    <w:rsid w:val="00102556"/>
    <w:rsid w:val="001031DA"/>
    <w:rsid w:val="00105199"/>
    <w:rsid w:val="00105362"/>
    <w:rsid w:val="001074B2"/>
    <w:rsid w:val="00107A8D"/>
    <w:rsid w:val="00107AFF"/>
    <w:rsid w:val="001134B1"/>
    <w:rsid w:val="00113CD2"/>
    <w:rsid w:val="00115FDA"/>
    <w:rsid w:val="00117506"/>
    <w:rsid w:val="00120EEE"/>
    <w:rsid w:val="00122820"/>
    <w:rsid w:val="00132A06"/>
    <w:rsid w:val="00134662"/>
    <w:rsid w:val="00134AD8"/>
    <w:rsid w:val="00134C9C"/>
    <w:rsid w:val="00136362"/>
    <w:rsid w:val="001373F1"/>
    <w:rsid w:val="00137A40"/>
    <w:rsid w:val="001415A7"/>
    <w:rsid w:val="001421D0"/>
    <w:rsid w:val="00151B9A"/>
    <w:rsid w:val="00152FB7"/>
    <w:rsid w:val="001556FB"/>
    <w:rsid w:val="001573FF"/>
    <w:rsid w:val="00157D90"/>
    <w:rsid w:val="00162C79"/>
    <w:rsid w:val="001650CC"/>
    <w:rsid w:val="00170606"/>
    <w:rsid w:val="00171133"/>
    <w:rsid w:val="001747AD"/>
    <w:rsid w:val="0018005F"/>
    <w:rsid w:val="00180BC3"/>
    <w:rsid w:val="00184865"/>
    <w:rsid w:val="00185BE0"/>
    <w:rsid w:val="001865AF"/>
    <w:rsid w:val="001956CE"/>
    <w:rsid w:val="00195ED3"/>
    <w:rsid w:val="001A4498"/>
    <w:rsid w:val="001A55B8"/>
    <w:rsid w:val="001A6FD6"/>
    <w:rsid w:val="001A7DBB"/>
    <w:rsid w:val="001B5C63"/>
    <w:rsid w:val="001B6B74"/>
    <w:rsid w:val="001B77BD"/>
    <w:rsid w:val="001C06CA"/>
    <w:rsid w:val="001C1B00"/>
    <w:rsid w:val="001C20D3"/>
    <w:rsid w:val="001C3531"/>
    <w:rsid w:val="001C5B4A"/>
    <w:rsid w:val="001C5F9D"/>
    <w:rsid w:val="001C7FFD"/>
    <w:rsid w:val="001D15C3"/>
    <w:rsid w:val="001E344B"/>
    <w:rsid w:val="001E7AD4"/>
    <w:rsid w:val="001F191A"/>
    <w:rsid w:val="001F2251"/>
    <w:rsid w:val="001F42DA"/>
    <w:rsid w:val="001F4B18"/>
    <w:rsid w:val="0020180A"/>
    <w:rsid w:val="0020319E"/>
    <w:rsid w:val="0020355D"/>
    <w:rsid w:val="00204721"/>
    <w:rsid w:val="00204D5E"/>
    <w:rsid w:val="00207A19"/>
    <w:rsid w:val="002126F0"/>
    <w:rsid w:val="0021557E"/>
    <w:rsid w:val="002207F6"/>
    <w:rsid w:val="00222575"/>
    <w:rsid w:val="00222BB1"/>
    <w:rsid w:val="00222CA8"/>
    <w:rsid w:val="00230599"/>
    <w:rsid w:val="00232197"/>
    <w:rsid w:val="0023687E"/>
    <w:rsid w:val="00236935"/>
    <w:rsid w:val="002375E4"/>
    <w:rsid w:val="00240951"/>
    <w:rsid w:val="00240CA4"/>
    <w:rsid w:val="00243FA6"/>
    <w:rsid w:val="002509BE"/>
    <w:rsid w:val="002512C4"/>
    <w:rsid w:val="00251D8E"/>
    <w:rsid w:val="00257CF2"/>
    <w:rsid w:val="00260DD2"/>
    <w:rsid w:val="00261A8B"/>
    <w:rsid w:val="00263A1B"/>
    <w:rsid w:val="00264F76"/>
    <w:rsid w:val="0026550B"/>
    <w:rsid w:val="00270239"/>
    <w:rsid w:val="00272573"/>
    <w:rsid w:val="00272780"/>
    <w:rsid w:val="002736B6"/>
    <w:rsid w:val="00273CA3"/>
    <w:rsid w:val="00275C3C"/>
    <w:rsid w:val="00281B9C"/>
    <w:rsid w:val="002834A3"/>
    <w:rsid w:val="002873F3"/>
    <w:rsid w:val="00290006"/>
    <w:rsid w:val="00290745"/>
    <w:rsid w:val="002928C1"/>
    <w:rsid w:val="002A6D8D"/>
    <w:rsid w:val="002B7F00"/>
    <w:rsid w:val="002C232B"/>
    <w:rsid w:val="002C762A"/>
    <w:rsid w:val="002C7C2C"/>
    <w:rsid w:val="002C7D79"/>
    <w:rsid w:val="002D1EB8"/>
    <w:rsid w:val="002D5395"/>
    <w:rsid w:val="002E0D5C"/>
    <w:rsid w:val="002E1484"/>
    <w:rsid w:val="002E14F3"/>
    <w:rsid w:val="002E3C0E"/>
    <w:rsid w:val="002E3DF0"/>
    <w:rsid w:val="002E51BF"/>
    <w:rsid w:val="002E5BED"/>
    <w:rsid w:val="002F5EA3"/>
    <w:rsid w:val="002F77E4"/>
    <w:rsid w:val="0030341A"/>
    <w:rsid w:val="003046A9"/>
    <w:rsid w:val="003046EB"/>
    <w:rsid w:val="00310185"/>
    <w:rsid w:val="003107E3"/>
    <w:rsid w:val="00320138"/>
    <w:rsid w:val="003217AE"/>
    <w:rsid w:val="003273EF"/>
    <w:rsid w:val="00330FEE"/>
    <w:rsid w:val="003313B2"/>
    <w:rsid w:val="00331405"/>
    <w:rsid w:val="003320C3"/>
    <w:rsid w:val="00333430"/>
    <w:rsid w:val="003341AC"/>
    <w:rsid w:val="0033554D"/>
    <w:rsid w:val="003360C9"/>
    <w:rsid w:val="00336976"/>
    <w:rsid w:val="00337622"/>
    <w:rsid w:val="00345C92"/>
    <w:rsid w:val="0035349C"/>
    <w:rsid w:val="00361260"/>
    <w:rsid w:val="00362FA3"/>
    <w:rsid w:val="00363864"/>
    <w:rsid w:val="00364FA5"/>
    <w:rsid w:val="003658F4"/>
    <w:rsid w:val="00365E1D"/>
    <w:rsid w:val="003664A5"/>
    <w:rsid w:val="00367000"/>
    <w:rsid w:val="00367EC2"/>
    <w:rsid w:val="00370B1B"/>
    <w:rsid w:val="00370C92"/>
    <w:rsid w:val="00371C52"/>
    <w:rsid w:val="00373383"/>
    <w:rsid w:val="00381627"/>
    <w:rsid w:val="003861C2"/>
    <w:rsid w:val="00387130"/>
    <w:rsid w:val="00391F9A"/>
    <w:rsid w:val="00395555"/>
    <w:rsid w:val="003A0F8A"/>
    <w:rsid w:val="003A17F4"/>
    <w:rsid w:val="003A1DDC"/>
    <w:rsid w:val="003A20C1"/>
    <w:rsid w:val="003A3921"/>
    <w:rsid w:val="003A415B"/>
    <w:rsid w:val="003A43A8"/>
    <w:rsid w:val="003A5616"/>
    <w:rsid w:val="003A722B"/>
    <w:rsid w:val="003B5594"/>
    <w:rsid w:val="003C20D5"/>
    <w:rsid w:val="003C2628"/>
    <w:rsid w:val="003C5BFA"/>
    <w:rsid w:val="003D02EF"/>
    <w:rsid w:val="003D103D"/>
    <w:rsid w:val="003D30AD"/>
    <w:rsid w:val="003D3652"/>
    <w:rsid w:val="003D47D7"/>
    <w:rsid w:val="003E070A"/>
    <w:rsid w:val="003F4D2E"/>
    <w:rsid w:val="003F7610"/>
    <w:rsid w:val="00400EBD"/>
    <w:rsid w:val="004011D6"/>
    <w:rsid w:val="004029FF"/>
    <w:rsid w:val="00403808"/>
    <w:rsid w:val="00403816"/>
    <w:rsid w:val="00404868"/>
    <w:rsid w:val="00405FBA"/>
    <w:rsid w:val="004157B5"/>
    <w:rsid w:val="00415EAF"/>
    <w:rsid w:val="00415ECC"/>
    <w:rsid w:val="004207A9"/>
    <w:rsid w:val="00420F47"/>
    <w:rsid w:val="00421140"/>
    <w:rsid w:val="00421174"/>
    <w:rsid w:val="00423511"/>
    <w:rsid w:val="0042377A"/>
    <w:rsid w:val="00423F05"/>
    <w:rsid w:val="00427019"/>
    <w:rsid w:val="00427539"/>
    <w:rsid w:val="00427706"/>
    <w:rsid w:val="00433E7C"/>
    <w:rsid w:val="00433E8D"/>
    <w:rsid w:val="004345D3"/>
    <w:rsid w:val="00434C83"/>
    <w:rsid w:val="00435036"/>
    <w:rsid w:val="004455C1"/>
    <w:rsid w:val="0044649C"/>
    <w:rsid w:val="00452E21"/>
    <w:rsid w:val="00453B4E"/>
    <w:rsid w:val="00453D15"/>
    <w:rsid w:val="00455974"/>
    <w:rsid w:val="0046005C"/>
    <w:rsid w:val="00460901"/>
    <w:rsid w:val="00464C8C"/>
    <w:rsid w:val="0047116C"/>
    <w:rsid w:val="00480B14"/>
    <w:rsid w:val="00481EA6"/>
    <w:rsid w:val="004835CF"/>
    <w:rsid w:val="00484798"/>
    <w:rsid w:val="0048480C"/>
    <w:rsid w:val="004853D1"/>
    <w:rsid w:val="004961C8"/>
    <w:rsid w:val="004963B5"/>
    <w:rsid w:val="004A234A"/>
    <w:rsid w:val="004A31CA"/>
    <w:rsid w:val="004A31D2"/>
    <w:rsid w:val="004A4BC4"/>
    <w:rsid w:val="004A6602"/>
    <w:rsid w:val="004A731E"/>
    <w:rsid w:val="004A7CF3"/>
    <w:rsid w:val="004B05C9"/>
    <w:rsid w:val="004B3BAE"/>
    <w:rsid w:val="004B4EF2"/>
    <w:rsid w:val="004B6A4A"/>
    <w:rsid w:val="004B7B71"/>
    <w:rsid w:val="004C0B5B"/>
    <w:rsid w:val="004C0C27"/>
    <w:rsid w:val="004C2344"/>
    <w:rsid w:val="004C4D15"/>
    <w:rsid w:val="004D1391"/>
    <w:rsid w:val="004D3751"/>
    <w:rsid w:val="004D4AC8"/>
    <w:rsid w:val="004D654E"/>
    <w:rsid w:val="004D65C6"/>
    <w:rsid w:val="004D78FD"/>
    <w:rsid w:val="004E1D79"/>
    <w:rsid w:val="004E4E9F"/>
    <w:rsid w:val="004E520D"/>
    <w:rsid w:val="004E6E5F"/>
    <w:rsid w:val="004F03DE"/>
    <w:rsid w:val="004F48C4"/>
    <w:rsid w:val="004F5BF7"/>
    <w:rsid w:val="004F7D3C"/>
    <w:rsid w:val="00505606"/>
    <w:rsid w:val="00510230"/>
    <w:rsid w:val="00511376"/>
    <w:rsid w:val="00513900"/>
    <w:rsid w:val="0051460B"/>
    <w:rsid w:val="0052142E"/>
    <w:rsid w:val="005242AF"/>
    <w:rsid w:val="005320E1"/>
    <w:rsid w:val="00535AB1"/>
    <w:rsid w:val="005405E3"/>
    <w:rsid w:val="0054468F"/>
    <w:rsid w:val="00545518"/>
    <w:rsid w:val="00545D10"/>
    <w:rsid w:val="0055109F"/>
    <w:rsid w:val="005577C3"/>
    <w:rsid w:val="00557E9D"/>
    <w:rsid w:val="005609C7"/>
    <w:rsid w:val="00564D83"/>
    <w:rsid w:val="00564DD3"/>
    <w:rsid w:val="005724DA"/>
    <w:rsid w:val="0057263C"/>
    <w:rsid w:val="00577A5A"/>
    <w:rsid w:val="00577CF1"/>
    <w:rsid w:val="00581617"/>
    <w:rsid w:val="00584A17"/>
    <w:rsid w:val="005907E9"/>
    <w:rsid w:val="00593B8B"/>
    <w:rsid w:val="00593C5F"/>
    <w:rsid w:val="005A097A"/>
    <w:rsid w:val="005A496E"/>
    <w:rsid w:val="005B0A4E"/>
    <w:rsid w:val="005B512C"/>
    <w:rsid w:val="005C2722"/>
    <w:rsid w:val="005C3A8C"/>
    <w:rsid w:val="005C57CC"/>
    <w:rsid w:val="005D3D51"/>
    <w:rsid w:val="005D3FFA"/>
    <w:rsid w:val="005D60CF"/>
    <w:rsid w:val="005E141B"/>
    <w:rsid w:val="005E30BB"/>
    <w:rsid w:val="005E3602"/>
    <w:rsid w:val="005E51AA"/>
    <w:rsid w:val="005E53EC"/>
    <w:rsid w:val="005E56D9"/>
    <w:rsid w:val="005E7DF2"/>
    <w:rsid w:val="005F5356"/>
    <w:rsid w:val="00601CB3"/>
    <w:rsid w:val="006125C8"/>
    <w:rsid w:val="00613968"/>
    <w:rsid w:val="00615E49"/>
    <w:rsid w:val="00616247"/>
    <w:rsid w:val="00617FF0"/>
    <w:rsid w:val="00620AB1"/>
    <w:rsid w:val="00621DFA"/>
    <w:rsid w:val="006238CE"/>
    <w:rsid w:val="006278DB"/>
    <w:rsid w:val="00630831"/>
    <w:rsid w:val="00631AE7"/>
    <w:rsid w:val="00635032"/>
    <w:rsid w:val="006404E4"/>
    <w:rsid w:val="006419A7"/>
    <w:rsid w:val="006468D4"/>
    <w:rsid w:val="00652539"/>
    <w:rsid w:val="0065515F"/>
    <w:rsid w:val="00655299"/>
    <w:rsid w:val="00656FDE"/>
    <w:rsid w:val="00657F79"/>
    <w:rsid w:val="00664AFD"/>
    <w:rsid w:val="006679F0"/>
    <w:rsid w:val="0067155E"/>
    <w:rsid w:val="00672A61"/>
    <w:rsid w:val="00673541"/>
    <w:rsid w:val="00680EE3"/>
    <w:rsid w:val="00681C66"/>
    <w:rsid w:val="00687A0F"/>
    <w:rsid w:val="006925F2"/>
    <w:rsid w:val="006944BA"/>
    <w:rsid w:val="006A1242"/>
    <w:rsid w:val="006A1A5D"/>
    <w:rsid w:val="006A21F7"/>
    <w:rsid w:val="006A3679"/>
    <w:rsid w:val="006B1C94"/>
    <w:rsid w:val="006B2380"/>
    <w:rsid w:val="006B69B5"/>
    <w:rsid w:val="006B6E67"/>
    <w:rsid w:val="006B710E"/>
    <w:rsid w:val="006C037E"/>
    <w:rsid w:val="006C17FC"/>
    <w:rsid w:val="006C3A82"/>
    <w:rsid w:val="006C4477"/>
    <w:rsid w:val="006C4D67"/>
    <w:rsid w:val="006C551E"/>
    <w:rsid w:val="006C6A04"/>
    <w:rsid w:val="006D283A"/>
    <w:rsid w:val="006D75D2"/>
    <w:rsid w:val="006D770E"/>
    <w:rsid w:val="006E373F"/>
    <w:rsid w:val="006E6D8E"/>
    <w:rsid w:val="006F399E"/>
    <w:rsid w:val="006F6E30"/>
    <w:rsid w:val="00700904"/>
    <w:rsid w:val="007034E9"/>
    <w:rsid w:val="0070500E"/>
    <w:rsid w:val="00707C14"/>
    <w:rsid w:val="00707D25"/>
    <w:rsid w:val="00710F19"/>
    <w:rsid w:val="00711BC1"/>
    <w:rsid w:val="00712052"/>
    <w:rsid w:val="00712F47"/>
    <w:rsid w:val="007131C1"/>
    <w:rsid w:val="00713E65"/>
    <w:rsid w:val="00715946"/>
    <w:rsid w:val="00727DB0"/>
    <w:rsid w:val="00730DD7"/>
    <w:rsid w:val="00737DE6"/>
    <w:rsid w:val="0074252D"/>
    <w:rsid w:val="0074444B"/>
    <w:rsid w:val="007501CD"/>
    <w:rsid w:val="007502C5"/>
    <w:rsid w:val="007533BA"/>
    <w:rsid w:val="00755509"/>
    <w:rsid w:val="00760CD9"/>
    <w:rsid w:val="00761AD0"/>
    <w:rsid w:val="00763BC6"/>
    <w:rsid w:val="007663CC"/>
    <w:rsid w:val="007722FD"/>
    <w:rsid w:val="0077311C"/>
    <w:rsid w:val="00781E12"/>
    <w:rsid w:val="0078246D"/>
    <w:rsid w:val="00784ABB"/>
    <w:rsid w:val="00784F1E"/>
    <w:rsid w:val="0078715F"/>
    <w:rsid w:val="007943F9"/>
    <w:rsid w:val="00794E2E"/>
    <w:rsid w:val="0079670A"/>
    <w:rsid w:val="00797050"/>
    <w:rsid w:val="00797469"/>
    <w:rsid w:val="007A2FBD"/>
    <w:rsid w:val="007A35BD"/>
    <w:rsid w:val="007A4247"/>
    <w:rsid w:val="007A489F"/>
    <w:rsid w:val="007A4FBE"/>
    <w:rsid w:val="007A5451"/>
    <w:rsid w:val="007A6C05"/>
    <w:rsid w:val="007A7773"/>
    <w:rsid w:val="007A7A1C"/>
    <w:rsid w:val="007B140B"/>
    <w:rsid w:val="007B3BA8"/>
    <w:rsid w:val="007B4AD1"/>
    <w:rsid w:val="007B7B98"/>
    <w:rsid w:val="007C0D71"/>
    <w:rsid w:val="007C152C"/>
    <w:rsid w:val="007C6FA8"/>
    <w:rsid w:val="007C720A"/>
    <w:rsid w:val="007C7550"/>
    <w:rsid w:val="007D1FFA"/>
    <w:rsid w:val="007D30F6"/>
    <w:rsid w:val="007D48EB"/>
    <w:rsid w:val="007D5902"/>
    <w:rsid w:val="007D5C27"/>
    <w:rsid w:val="007E2B74"/>
    <w:rsid w:val="007E7AE8"/>
    <w:rsid w:val="007F1F4E"/>
    <w:rsid w:val="007F1FE0"/>
    <w:rsid w:val="007F5438"/>
    <w:rsid w:val="007F704E"/>
    <w:rsid w:val="00801CE1"/>
    <w:rsid w:val="00801D27"/>
    <w:rsid w:val="00805199"/>
    <w:rsid w:val="0080628E"/>
    <w:rsid w:val="008101C5"/>
    <w:rsid w:val="008175C1"/>
    <w:rsid w:val="00824F29"/>
    <w:rsid w:val="00825077"/>
    <w:rsid w:val="00830CA0"/>
    <w:rsid w:val="00831389"/>
    <w:rsid w:val="00832276"/>
    <w:rsid w:val="008363B0"/>
    <w:rsid w:val="008365FC"/>
    <w:rsid w:val="00837E08"/>
    <w:rsid w:val="00837EBA"/>
    <w:rsid w:val="00841913"/>
    <w:rsid w:val="00843741"/>
    <w:rsid w:val="00844B4E"/>
    <w:rsid w:val="00845FC5"/>
    <w:rsid w:val="00853887"/>
    <w:rsid w:val="0085399C"/>
    <w:rsid w:val="00855832"/>
    <w:rsid w:val="00866A3B"/>
    <w:rsid w:val="008675BA"/>
    <w:rsid w:val="00872BCF"/>
    <w:rsid w:val="00872E54"/>
    <w:rsid w:val="00873138"/>
    <w:rsid w:val="00883AAD"/>
    <w:rsid w:val="0088558D"/>
    <w:rsid w:val="008907E7"/>
    <w:rsid w:val="00892D8D"/>
    <w:rsid w:val="00893B10"/>
    <w:rsid w:val="0089479F"/>
    <w:rsid w:val="00894F60"/>
    <w:rsid w:val="008A0052"/>
    <w:rsid w:val="008A0A77"/>
    <w:rsid w:val="008A6674"/>
    <w:rsid w:val="008B05C4"/>
    <w:rsid w:val="008B406E"/>
    <w:rsid w:val="008B5E4F"/>
    <w:rsid w:val="008B721D"/>
    <w:rsid w:val="008C0102"/>
    <w:rsid w:val="008C506A"/>
    <w:rsid w:val="008C5685"/>
    <w:rsid w:val="008C6E73"/>
    <w:rsid w:val="008C7C89"/>
    <w:rsid w:val="008D2BA9"/>
    <w:rsid w:val="008D39BB"/>
    <w:rsid w:val="008D48B5"/>
    <w:rsid w:val="008D7944"/>
    <w:rsid w:val="008E158C"/>
    <w:rsid w:val="008E5C9B"/>
    <w:rsid w:val="008E6027"/>
    <w:rsid w:val="008E6D7F"/>
    <w:rsid w:val="008E72C3"/>
    <w:rsid w:val="008E7459"/>
    <w:rsid w:val="008E7D04"/>
    <w:rsid w:val="008F2A14"/>
    <w:rsid w:val="008F2C62"/>
    <w:rsid w:val="008F4FC4"/>
    <w:rsid w:val="008F7095"/>
    <w:rsid w:val="0090034A"/>
    <w:rsid w:val="0090097B"/>
    <w:rsid w:val="00903CB7"/>
    <w:rsid w:val="0090788B"/>
    <w:rsid w:val="0091193E"/>
    <w:rsid w:val="009120A0"/>
    <w:rsid w:val="00912415"/>
    <w:rsid w:val="00916C61"/>
    <w:rsid w:val="009209D5"/>
    <w:rsid w:val="00921662"/>
    <w:rsid w:val="009237CB"/>
    <w:rsid w:val="00935DAB"/>
    <w:rsid w:val="009368FB"/>
    <w:rsid w:val="00940A68"/>
    <w:rsid w:val="00941C5A"/>
    <w:rsid w:val="00943026"/>
    <w:rsid w:val="009443F6"/>
    <w:rsid w:val="00950C2B"/>
    <w:rsid w:val="0095372F"/>
    <w:rsid w:val="00961C19"/>
    <w:rsid w:val="00962709"/>
    <w:rsid w:val="009642F6"/>
    <w:rsid w:val="009660C4"/>
    <w:rsid w:val="009660EF"/>
    <w:rsid w:val="00967317"/>
    <w:rsid w:val="00972BB1"/>
    <w:rsid w:val="00972D76"/>
    <w:rsid w:val="009735CF"/>
    <w:rsid w:val="00973B30"/>
    <w:rsid w:val="0097584C"/>
    <w:rsid w:val="00975A6D"/>
    <w:rsid w:val="00980100"/>
    <w:rsid w:val="00982739"/>
    <w:rsid w:val="0098547F"/>
    <w:rsid w:val="00986684"/>
    <w:rsid w:val="009912EA"/>
    <w:rsid w:val="009916DA"/>
    <w:rsid w:val="00997E2D"/>
    <w:rsid w:val="009A1B09"/>
    <w:rsid w:val="009A4734"/>
    <w:rsid w:val="009A78F5"/>
    <w:rsid w:val="009A7EFD"/>
    <w:rsid w:val="009B1A4B"/>
    <w:rsid w:val="009B4943"/>
    <w:rsid w:val="009B51CB"/>
    <w:rsid w:val="009B76E5"/>
    <w:rsid w:val="009C25F4"/>
    <w:rsid w:val="009C2A7E"/>
    <w:rsid w:val="009C3573"/>
    <w:rsid w:val="009C511F"/>
    <w:rsid w:val="009C5A0F"/>
    <w:rsid w:val="009C643A"/>
    <w:rsid w:val="009D1064"/>
    <w:rsid w:val="009D259C"/>
    <w:rsid w:val="009D40F5"/>
    <w:rsid w:val="009D4783"/>
    <w:rsid w:val="009E1949"/>
    <w:rsid w:val="009E212B"/>
    <w:rsid w:val="009E32C2"/>
    <w:rsid w:val="009E4A21"/>
    <w:rsid w:val="009E66B7"/>
    <w:rsid w:val="009F1C01"/>
    <w:rsid w:val="009F3C74"/>
    <w:rsid w:val="009F4713"/>
    <w:rsid w:val="009F4A58"/>
    <w:rsid w:val="009F4D5E"/>
    <w:rsid w:val="009F7D4A"/>
    <w:rsid w:val="00A004A8"/>
    <w:rsid w:val="00A02C09"/>
    <w:rsid w:val="00A0393D"/>
    <w:rsid w:val="00A077FC"/>
    <w:rsid w:val="00A1126C"/>
    <w:rsid w:val="00A12ED2"/>
    <w:rsid w:val="00A16E9D"/>
    <w:rsid w:val="00A20E72"/>
    <w:rsid w:val="00A23EC4"/>
    <w:rsid w:val="00A24B91"/>
    <w:rsid w:val="00A24E5B"/>
    <w:rsid w:val="00A30DF1"/>
    <w:rsid w:val="00A31A35"/>
    <w:rsid w:val="00A32F31"/>
    <w:rsid w:val="00A342DB"/>
    <w:rsid w:val="00A34ACD"/>
    <w:rsid w:val="00A357CA"/>
    <w:rsid w:val="00A360E7"/>
    <w:rsid w:val="00A4024D"/>
    <w:rsid w:val="00A40FFF"/>
    <w:rsid w:val="00A4435E"/>
    <w:rsid w:val="00A44D92"/>
    <w:rsid w:val="00A472D8"/>
    <w:rsid w:val="00A50012"/>
    <w:rsid w:val="00A5151E"/>
    <w:rsid w:val="00A515EB"/>
    <w:rsid w:val="00A51B9E"/>
    <w:rsid w:val="00A567FF"/>
    <w:rsid w:val="00A568C6"/>
    <w:rsid w:val="00A65389"/>
    <w:rsid w:val="00A659DF"/>
    <w:rsid w:val="00A65E3E"/>
    <w:rsid w:val="00A6766F"/>
    <w:rsid w:val="00A72DFC"/>
    <w:rsid w:val="00A80202"/>
    <w:rsid w:val="00A80CA7"/>
    <w:rsid w:val="00A81708"/>
    <w:rsid w:val="00A820A6"/>
    <w:rsid w:val="00A8371C"/>
    <w:rsid w:val="00A83EB8"/>
    <w:rsid w:val="00A855AF"/>
    <w:rsid w:val="00A85F1E"/>
    <w:rsid w:val="00A92A9B"/>
    <w:rsid w:val="00A97247"/>
    <w:rsid w:val="00AA5089"/>
    <w:rsid w:val="00AA61E6"/>
    <w:rsid w:val="00AA6D86"/>
    <w:rsid w:val="00AB05CD"/>
    <w:rsid w:val="00AB4FA7"/>
    <w:rsid w:val="00AB541A"/>
    <w:rsid w:val="00AB6DB0"/>
    <w:rsid w:val="00AB798F"/>
    <w:rsid w:val="00AC653C"/>
    <w:rsid w:val="00AD36DD"/>
    <w:rsid w:val="00AD398F"/>
    <w:rsid w:val="00AD3A49"/>
    <w:rsid w:val="00AD3C62"/>
    <w:rsid w:val="00AD41C0"/>
    <w:rsid w:val="00AD715D"/>
    <w:rsid w:val="00AE0293"/>
    <w:rsid w:val="00AF13D8"/>
    <w:rsid w:val="00AF5F64"/>
    <w:rsid w:val="00B0053B"/>
    <w:rsid w:val="00B00F6B"/>
    <w:rsid w:val="00B02BF4"/>
    <w:rsid w:val="00B05163"/>
    <w:rsid w:val="00B064B0"/>
    <w:rsid w:val="00B06A78"/>
    <w:rsid w:val="00B10FE9"/>
    <w:rsid w:val="00B126BC"/>
    <w:rsid w:val="00B13E78"/>
    <w:rsid w:val="00B16A3E"/>
    <w:rsid w:val="00B17231"/>
    <w:rsid w:val="00B208B6"/>
    <w:rsid w:val="00B22DE7"/>
    <w:rsid w:val="00B23EAF"/>
    <w:rsid w:val="00B27787"/>
    <w:rsid w:val="00B303CF"/>
    <w:rsid w:val="00B33F8C"/>
    <w:rsid w:val="00B34407"/>
    <w:rsid w:val="00B3491A"/>
    <w:rsid w:val="00B404A0"/>
    <w:rsid w:val="00B40ADF"/>
    <w:rsid w:val="00B410E9"/>
    <w:rsid w:val="00B4141B"/>
    <w:rsid w:val="00B42AAB"/>
    <w:rsid w:val="00B436D5"/>
    <w:rsid w:val="00B43DA0"/>
    <w:rsid w:val="00B53D77"/>
    <w:rsid w:val="00B53FDA"/>
    <w:rsid w:val="00B542F8"/>
    <w:rsid w:val="00B55D6B"/>
    <w:rsid w:val="00B62416"/>
    <w:rsid w:val="00B635A6"/>
    <w:rsid w:val="00B64195"/>
    <w:rsid w:val="00B71543"/>
    <w:rsid w:val="00B73E9D"/>
    <w:rsid w:val="00B7423C"/>
    <w:rsid w:val="00B75EA3"/>
    <w:rsid w:val="00B833E5"/>
    <w:rsid w:val="00B84B04"/>
    <w:rsid w:val="00B87942"/>
    <w:rsid w:val="00B94527"/>
    <w:rsid w:val="00BA0942"/>
    <w:rsid w:val="00BA4BAE"/>
    <w:rsid w:val="00BB1C02"/>
    <w:rsid w:val="00BB2441"/>
    <w:rsid w:val="00BB7DC5"/>
    <w:rsid w:val="00BC0AC4"/>
    <w:rsid w:val="00BC245C"/>
    <w:rsid w:val="00BC2F20"/>
    <w:rsid w:val="00BC3753"/>
    <w:rsid w:val="00BC4BDE"/>
    <w:rsid w:val="00BC5237"/>
    <w:rsid w:val="00BC5517"/>
    <w:rsid w:val="00BD1405"/>
    <w:rsid w:val="00BD2A02"/>
    <w:rsid w:val="00BD55CE"/>
    <w:rsid w:val="00BD588F"/>
    <w:rsid w:val="00BD689C"/>
    <w:rsid w:val="00BE036C"/>
    <w:rsid w:val="00BE03D7"/>
    <w:rsid w:val="00BE3BE5"/>
    <w:rsid w:val="00BE4F01"/>
    <w:rsid w:val="00BE7420"/>
    <w:rsid w:val="00BF17A2"/>
    <w:rsid w:val="00BF30E4"/>
    <w:rsid w:val="00BF6AA6"/>
    <w:rsid w:val="00C01D12"/>
    <w:rsid w:val="00C02E51"/>
    <w:rsid w:val="00C03A98"/>
    <w:rsid w:val="00C12360"/>
    <w:rsid w:val="00C1325C"/>
    <w:rsid w:val="00C143DA"/>
    <w:rsid w:val="00C168FD"/>
    <w:rsid w:val="00C16DD4"/>
    <w:rsid w:val="00C20D05"/>
    <w:rsid w:val="00C2109B"/>
    <w:rsid w:val="00C24DAB"/>
    <w:rsid w:val="00C31736"/>
    <w:rsid w:val="00C34AFF"/>
    <w:rsid w:val="00C35240"/>
    <w:rsid w:val="00C371C2"/>
    <w:rsid w:val="00C40C35"/>
    <w:rsid w:val="00C42443"/>
    <w:rsid w:val="00C43094"/>
    <w:rsid w:val="00C44646"/>
    <w:rsid w:val="00C46893"/>
    <w:rsid w:val="00C52680"/>
    <w:rsid w:val="00C6007F"/>
    <w:rsid w:val="00C669FD"/>
    <w:rsid w:val="00C67ED8"/>
    <w:rsid w:val="00C72579"/>
    <w:rsid w:val="00C72A20"/>
    <w:rsid w:val="00C740D3"/>
    <w:rsid w:val="00C77D66"/>
    <w:rsid w:val="00C836F7"/>
    <w:rsid w:val="00C865AB"/>
    <w:rsid w:val="00C8733D"/>
    <w:rsid w:val="00C931AE"/>
    <w:rsid w:val="00C937AD"/>
    <w:rsid w:val="00C94704"/>
    <w:rsid w:val="00C95B9D"/>
    <w:rsid w:val="00C95F20"/>
    <w:rsid w:val="00CA04F0"/>
    <w:rsid w:val="00CB0FDE"/>
    <w:rsid w:val="00CB45A8"/>
    <w:rsid w:val="00CB4E3C"/>
    <w:rsid w:val="00CB5634"/>
    <w:rsid w:val="00CB7821"/>
    <w:rsid w:val="00CB7F86"/>
    <w:rsid w:val="00CC08DC"/>
    <w:rsid w:val="00CC4516"/>
    <w:rsid w:val="00CC616A"/>
    <w:rsid w:val="00CD382E"/>
    <w:rsid w:val="00CD440B"/>
    <w:rsid w:val="00CD5E1A"/>
    <w:rsid w:val="00CD6195"/>
    <w:rsid w:val="00CD7654"/>
    <w:rsid w:val="00CE36A3"/>
    <w:rsid w:val="00CE7BAF"/>
    <w:rsid w:val="00D01DD2"/>
    <w:rsid w:val="00D01EA2"/>
    <w:rsid w:val="00D023A4"/>
    <w:rsid w:val="00D03B45"/>
    <w:rsid w:val="00D0692A"/>
    <w:rsid w:val="00D13FBE"/>
    <w:rsid w:val="00D14E59"/>
    <w:rsid w:val="00D161BF"/>
    <w:rsid w:val="00D2155C"/>
    <w:rsid w:val="00D23A84"/>
    <w:rsid w:val="00D23BC4"/>
    <w:rsid w:val="00D25931"/>
    <w:rsid w:val="00D25A2A"/>
    <w:rsid w:val="00D25A6A"/>
    <w:rsid w:val="00D27632"/>
    <w:rsid w:val="00D278DD"/>
    <w:rsid w:val="00D302FD"/>
    <w:rsid w:val="00D317BC"/>
    <w:rsid w:val="00D32E0D"/>
    <w:rsid w:val="00D3616E"/>
    <w:rsid w:val="00D37DD3"/>
    <w:rsid w:val="00D4068D"/>
    <w:rsid w:val="00D43C99"/>
    <w:rsid w:val="00D457DB"/>
    <w:rsid w:val="00D479DD"/>
    <w:rsid w:val="00D539D2"/>
    <w:rsid w:val="00D61582"/>
    <w:rsid w:val="00D618A5"/>
    <w:rsid w:val="00D626DA"/>
    <w:rsid w:val="00D63622"/>
    <w:rsid w:val="00D63807"/>
    <w:rsid w:val="00D675D9"/>
    <w:rsid w:val="00D7237E"/>
    <w:rsid w:val="00D7356F"/>
    <w:rsid w:val="00D80FC0"/>
    <w:rsid w:val="00D81D37"/>
    <w:rsid w:val="00D84AFC"/>
    <w:rsid w:val="00D86CDD"/>
    <w:rsid w:val="00D87323"/>
    <w:rsid w:val="00D87C39"/>
    <w:rsid w:val="00D92C61"/>
    <w:rsid w:val="00D955C5"/>
    <w:rsid w:val="00D959BA"/>
    <w:rsid w:val="00D963AF"/>
    <w:rsid w:val="00D97362"/>
    <w:rsid w:val="00DA01AB"/>
    <w:rsid w:val="00DA27B0"/>
    <w:rsid w:val="00DA28AF"/>
    <w:rsid w:val="00DA2E23"/>
    <w:rsid w:val="00DA3497"/>
    <w:rsid w:val="00DB135C"/>
    <w:rsid w:val="00DB1E8D"/>
    <w:rsid w:val="00DB1EFB"/>
    <w:rsid w:val="00DB288F"/>
    <w:rsid w:val="00DB325C"/>
    <w:rsid w:val="00DB3CCE"/>
    <w:rsid w:val="00DB5EBC"/>
    <w:rsid w:val="00DB6398"/>
    <w:rsid w:val="00DB6B74"/>
    <w:rsid w:val="00DB6F52"/>
    <w:rsid w:val="00DC7190"/>
    <w:rsid w:val="00DD1907"/>
    <w:rsid w:val="00DD5E30"/>
    <w:rsid w:val="00DD5E90"/>
    <w:rsid w:val="00DE307B"/>
    <w:rsid w:val="00DE3AD7"/>
    <w:rsid w:val="00DF0528"/>
    <w:rsid w:val="00DF0A67"/>
    <w:rsid w:val="00DF3875"/>
    <w:rsid w:val="00DF3AA3"/>
    <w:rsid w:val="00DF3E04"/>
    <w:rsid w:val="00DF5F16"/>
    <w:rsid w:val="00E0160B"/>
    <w:rsid w:val="00E02DEB"/>
    <w:rsid w:val="00E04E4B"/>
    <w:rsid w:val="00E05968"/>
    <w:rsid w:val="00E212B9"/>
    <w:rsid w:val="00E267F6"/>
    <w:rsid w:val="00E3232C"/>
    <w:rsid w:val="00E3395D"/>
    <w:rsid w:val="00E33C34"/>
    <w:rsid w:val="00E41530"/>
    <w:rsid w:val="00E425E3"/>
    <w:rsid w:val="00E444B4"/>
    <w:rsid w:val="00E453A0"/>
    <w:rsid w:val="00E462E4"/>
    <w:rsid w:val="00E472EC"/>
    <w:rsid w:val="00E50893"/>
    <w:rsid w:val="00E51639"/>
    <w:rsid w:val="00E560FC"/>
    <w:rsid w:val="00E570A2"/>
    <w:rsid w:val="00E61CA7"/>
    <w:rsid w:val="00E62178"/>
    <w:rsid w:val="00E74433"/>
    <w:rsid w:val="00E800C1"/>
    <w:rsid w:val="00E81239"/>
    <w:rsid w:val="00E81BB3"/>
    <w:rsid w:val="00E81E1E"/>
    <w:rsid w:val="00E8721A"/>
    <w:rsid w:val="00E97BEA"/>
    <w:rsid w:val="00EA06BC"/>
    <w:rsid w:val="00EA0E10"/>
    <w:rsid w:val="00EA46A9"/>
    <w:rsid w:val="00EA64F0"/>
    <w:rsid w:val="00EA7512"/>
    <w:rsid w:val="00EB512D"/>
    <w:rsid w:val="00EB55F1"/>
    <w:rsid w:val="00EC1011"/>
    <w:rsid w:val="00EC1BD8"/>
    <w:rsid w:val="00EC2167"/>
    <w:rsid w:val="00EC44DC"/>
    <w:rsid w:val="00EC5173"/>
    <w:rsid w:val="00EC6223"/>
    <w:rsid w:val="00EC7273"/>
    <w:rsid w:val="00ED1FBA"/>
    <w:rsid w:val="00ED73F2"/>
    <w:rsid w:val="00ED7CF1"/>
    <w:rsid w:val="00EE201D"/>
    <w:rsid w:val="00EE3560"/>
    <w:rsid w:val="00EE69D9"/>
    <w:rsid w:val="00EE6DDE"/>
    <w:rsid w:val="00EF19F8"/>
    <w:rsid w:val="00EF279F"/>
    <w:rsid w:val="00EF3ED4"/>
    <w:rsid w:val="00EF7EC1"/>
    <w:rsid w:val="00F011E6"/>
    <w:rsid w:val="00F028AE"/>
    <w:rsid w:val="00F05AF5"/>
    <w:rsid w:val="00F05E67"/>
    <w:rsid w:val="00F06ED2"/>
    <w:rsid w:val="00F103BC"/>
    <w:rsid w:val="00F10A8F"/>
    <w:rsid w:val="00F115A9"/>
    <w:rsid w:val="00F122FB"/>
    <w:rsid w:val="00F12A82"/>
    <w:rsid w:val="00F15296"/>
    <w:rsid w:val="00F156E8"/>
    <w:rsid w:val="00F17978"/>
    <w:rsid w:val="00F2437B"/>
    <w:rsid w:val="00F2495D"/>
    <w:rsid w:val="00F26F52"/>
    <w:rsid w:val="00F4226B"/>
    <w:rsid w:val="00F47C54"/>
    <w:rsid w:val="00F53556"/>
    <w:rsid w:val="00F54205"/>
    <w:rsid w:val="00F6528C"/>
    <w:rsid w:val="00F6530A"/>
    <w:rsid w:val="00F669B2"/>
    <w:rsid w:val="00F770E9"/>
    <w:rsid w:val="00F819D8"/>
    <w:rsid w:val="00F82439"/>
    <w:rsid w:val="00F83575"/>
    <w:rsid w:val="00F95032"/>
    <w:rsid w:val="00F96EAD"/>
    <w:rsid w:val="00FA0BE2"/>
    <w:rsid w:val="00FA4930"/>
    <w:rsid w:val="00FA568F"/>
    <w:rsid w:val="00FB022A"/>
    <w:rsid w:val="00FB0737"/>
    <w:rsid w:val="00FB24B1"/>
    <w:rsid w:val="00FC0768"/>
    <w:rsid w:val="00FD2124"/>
    <w:rsid w:val="00FD2849"/>
    <w:rsid w:val="00FD52D0"/>
    <w:rsid w:val="00FD531D"/>
    <w:rsid w:val="00FD55A1"/>
    <w:rsid w:val="00FD7C86"/>
    <w:rsid w:val="00FE00FA"/>
    <w:rsid w:val="00FE01EC"/>
    <w:rsid w:val="00FE0BBC"/>
    <w:rsid w:val="00FE33D2"/>
    <w:rsid w:val="00FF0667"/>
    <w:rsid w:val="00F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pPr>
      <w:jc w:val="center"/>
    </w:pPr>
    <w:rPr>
      <w:b/>
      <w:color w:val="0000FF"/>
      <w:sz w:val="24"/>
    </w:rPr>
  </w:style>
  <w:style w:type="paragraph" w:customStyle="1" w:styleId="a3">
    <w:name w:val="ШапкаБланка"/>
    <w:pPr>
      <w:spacing w:before="20" w:after="40"/>
      <w:jc w:val="center"/>
    </w:pPr>
    <w:rPr>
      <w:b/>
      <w:smallCaps/>
      <w:noProof/>
      <w:color w:val="000080"/>
      <w:spacing w:val="20"/>
      <w:sz w:val="28"/>
    </w:rPr>
  </w:style>
  <w:style w:type="paragraph" w:styleId="a4">
    <w:name w:val="Body Text Indent"/>
    <w:basedOn w:val="a"/>
    <w:semiHidden/>
    <w:pPr>
      <w:spacing w:line="360" w:lineRule="auto"/>
      <w:ind w:firstLine="720"/>
      <w:jc w:val="both"/>
    </w:pPr>
    <w:rPr>
      <w:sz w:val="24"/>
    </w:rPr>
  </w:style>
  <w:style w:type="paragraph" w:styleId="a5">
    <w:name w:val="Body Text"/>
    <w:basedOn w:val="a"/>
    <w:link w:val="a6"/>
    <w:semiHidden/>
    <w:rPr>
      <w:sz w:val="24"/>
      <w:lang w:val="x-none" w:eastAsia="x-none"/>
    </w:rPr>
  </w:style>
  <w:style w:type="paragraph" w:styleId="a7">
    <w:name w:val="Signature"/>
    <w:basedOn w:val="a"/>
    <w:link w:val="a8"/>
    <w:unhideWhenUsed/>
    <w:rsid w:val="0055109F"/>
    <w:pPr>
      <w:tabs>
        <w:tab w:val="left" w:pos="567"/>
        <w:tab w:val="left" w:pos="1134"/>
        <w:tab w:val="left" w:pos="1701"/>
        <w:tab w:val="left" w:pos="2268"/>
        <w:tab w:val="right" w:pos="9072"/>
        <w:tab w:val="right" w:pos="9923"/>
      </w:tabs>
      <w:ind w:left="567"/>
    </w:pPr>
    <w:rPr>
      <w:rFonts w:ascii="Arial" w:hAnsi="Arial"/>
      <w:sz w:val="24"/>
      <w:lang w:val="x-none" w:eastAsia="ar-SA"/>
    </w:rPr>
  </w:style>
  <w:style w:type="character" w:customStyle="1" w:styleId="a8">
    <w:name w:val="Подпись Знак"/>
    <w:link w:val="a7"/>
    <w:rsid w:val="0055109F"/>
    <w:rPr>
      <w:rFonts w:ascii="Arial" w:hAnsi="Arial"/>
      <w:sz w:val="24"/>
      <w:lang w:eastAsia="ar-SA"/>
    </w:rPr>
  </w:style>
  <w:style w:type="paragraph" w:customStyle="1" w:styleId="31">
    <w:name w:val="Основной текст 31"/>
    <w:basedOn w:val="a"/>
    <w:rsid w:val="0055109F"/>
    <w:pPr>
      <w:tabs>
        <w:tab w:val="left" w:pos="567"/>
        <w:tab w:val="left" w:pos="1134"/>
        <w:tab w:val="left" w:pos="1701"/>
        <w:tab w:val="left" w:pos="2268"/>
        <w:tab w:val="right" w:pos="9923"/>
      </w:tabs>
      <w:spacing w:after="80"/>
      <w:ind w:firstLine="567"/>
      <w:jc w:val="center"/>
    </w:pPr>
    <w:rPr>
      <w:rFonts w:ascii="Arial" w:hAnsi="Arial" w:cs="Arial"/>
      <w:sz w:val="22"/>
      <w:lang w:eastAsia="ar-SA"/>
    </w:rPr>
  </w:style>
  <w:style w:type="paragraph" w:customStyle="1" w:styleId="a9">
    <w:name w:val="Исп"/>
    <w:basedOn w:val="a"/>
    <w:rsid w:val="0055109F"/>
    <w:pPr>
      <w:tabs>
        <w:tab w:val="left" w:pos="567"/>
        <w:tab w:val="left" w:pos="1134"/>
        <w:tab w:val="left" w:pos="1701"/>
        <w:tab w:val="left" w:pos="2268"/>
        <w:tab w:val="right" w:pos="9923"/>
      </w:tabs>
    </w:pPr>
    <w:rPr>
      <w:rFonts w:ascii="Arial" w:hAnsi="Arial" w:cs="Arial"/>
      <w:sz w:val="18"/>
      <w:lang w:eastAsia="ar-SA"/>
    </w:rPr>
  </w:style>
  <w:style w:type="paragraph" w:styleId="aa">
    <w:name w:val="No Spacing"/>
    <w:uiPriority w:val="1"/>
    <w:qFormat/>
    <w:rsid w:val="009A7EFD"/>
  </w:style>
  <w:style w:type="paragraph" w:styleId="ab">
    <w:name w:val="Balloon Text"/>
    <w:basedOn w:val="a"/>
    <w:link w:val="ac"/>
    <w:uiPriority w:val="99"/>
    <w:semiHidden/>
    <w:unhideWhenUsed/>
    <w:rsid w:val="00A24B9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A24B91"/>
    <w:rPr>
      <w:rFonts w:ascii="Tahoma" w:hAnsi="Tahoma" w:cs="Tahoma"/>
      <w:sz w:val="16"/>
      <w:szCs w:val="16"/>
    </w:rPr>
  </w:style>
  <w:style w:type="character" w:styleId="ad">
    <w:name w:val="Hyperlink"/>
    <w:unhideWhenUsed/>
    <w:rsid w:val="0077311C"/>
    <w:rPr>
      <w:color w:val="0000FF"/>
      <w:u w:val="single"/>
    </w:rPr>
  </w:style>
  <w:style w:type="paragraph" w:customStyle="1" w:styleId="-">
    <w:name w:val="Шапка-Реквизиты"/>
    <w:rsid w:val="0077311C"/>
    <w:pPr>
      <w:pBdr>
        <w:top w:val="single" w:sz="2" w:space="0" w:color="0000FF"/>
        <w:bottom w:val="single" w:sz="2" w:space="0" w:color="0000FF"/>
      </w:pBdr>
      <w:tabs>
        <w:tab w:val="right" w:pos="9639"/>
      </w:tabs>
      <w:suppressAutoHyphens/>
      <w:spacing w:after="120"/>
    </w:pPr>
    <w:rPr>
      <w:rFonts w:ascii="Arial" w:eastAsia="Arial" w:hAnsi="Arial" w:cs="Arial"/>
      <w:sz w:val="16"/>
      <w:lang w:eastAsia="ar-SA"/>
    </w:rPr>
  </w:style>
  <w:style w:type="character" w:customStyle="1" w:styleId="a6">
    <w:name w:val="Основной текст Знак"/>
    <w:link w:val="a5"/>
    <w:semiHidden/>
    <w:rsid w:val="00EF279F"/>
    <w:rPr>
      <w:sz w:val="24"/>
    </w:rPr>
  </w:style>
  <w:style w:type="paragraph" w:styleId="ae">
    <w:name w:val="header"/>
    <w:basedOn w:val="a"/>
    <w:link w:val="af"/>
    <w:rsid w:val="00C95F2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C95F20"/>
  </w:style>
  <w:style w:type="character" w:styleId="af0">
    <w:name w:val="annotation reference"/>
    <w:uiPriority w:val="99"/>
    <w:semiHidden/>
    <w:unhideWhenUsed/>
    <w:rsid w:val="008C6E7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C6E73"/>
  </w:style>
  <w:style w:type="character" w:customStyle="1" w:styleId="af2">
    <w:name w:val="Текст примечания Знак"/>
    <w:basedOn w:val="a0"/>
    <w:link w:val="af1"/>
    <w:uiPriority w:val="99"/>
    <w:semiHidden/>
    <w:rsid w:val="008C6E7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E7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8C6E73"/>
    <w:rPr>
      <w:b/>
      <w:bCs/>
    </w:rPr>
  </w:style>
  <w:style w:type="paragraph" w:styleId="af5">
    <w:name w:val="footer"/>
    <w:basedOn w:val="a"/>
    <w:link w:val="af6"/>
    <w:uiPriority w:val="99"/>
    <w:unhideWhenUsed/>
    <w:rsid w:val="007B7B9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7B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pPr>
      <w:jc w:val="center"/>
    </w:pPr>
    <w:rPr>
      <w:b/>
      <w:color w:val="0000FF"/>
      <w:sz w:val="24"/>
    </w:rPr>
  </w:style>
  <w:style w:type="paragraph" w:customStyle="1" w:styleId="a3">
    <w:name w:val="ШапкаБланка"/>
    <w:pPr>
      <w:spacing w:before="20" w:after="40"/>
      <w:jc w:val="center"/>
    </w:pPr>
    <w:rPr>
      <w:b/>
      <w:smallCaps/>
      <w:noProof/>
      <w:color w:val="000080"/>
      <w:spacing w:val="20"/>
      <w:sz w:val="28"/>
    </w:rPr>
  </w:style>
  <w:style w:type="paragraph" w:styleId="a4">
    <w:name w:val="Body Text Indent"/>
    <w:basedOn w:val="a"/>
    <w:semiHidden/>
    <w:pPr>
      <w:spacing w:line="360" w:lineRule="auto"/>
      <w:ind w:firstLine="720"/>
      <w:jc w:val="both"/>
    </w:pPr>
    <w:rPr>
      <w:sz w:val="24"/>
    </w:rPr>
  </w:style>
  <w:style w:type="paragraph" w:styleId="a5">
    <w:name w:val="Body Text"/>
    <w:basedOn w:val="a"/>
    <w:link w:val="a6"/>
    <w:semiHidden/>
    <w:rPr>
      <w:sz w:val="24"/>
      <w:lang w:val="x-none" w:eastAsia="x-none"/>
    </w:rPr>
  </w:style>
  <w:style w:type="paragraph" w:styleId="a7">
    <w:name w:val="Signature"/>
    <w:basedOn w:val="a"/>
    <w:link w:val="a8"/>
    <w:unhideWhenUsed/>
    <w:rsid w:val="0055109F"/>
    <w:pPr>
      <w:tabs>
        <w:tab w:val="left" w:pos="567"/>
        <w:tab w:val="left" w:pos="1134"/>
        <w:tab w:val="left" w:pos="1701"/>
        <w:tab w:val="left" w:pos="2268"/>
        <w:tab w:val="right" w:pos="9072"/>
        <w:tab w:val="right" w:pos="9923"/>
      </w:tabs>
      <w:ind w:left="567"/>
    </w:pPr>
    <w:rPr>
      <w:rFonts w:ascii="Arial" w:hAnsi="Arial"/>
      <w:sz w:val="24"/>
      <w:lang w:val="x-none" w:eastAsia="ar-SA"/>
    </w:rPr>
  </w:style>
  <w:style w:type="character" w:customStyle="1" w:styleId="a8">
    <w:name w:val="Подпись Знак"/>
    <w:link w:val="a7"/>
    <w:rsid w:val="0055109F"/>
    <w:rPr>
      <w:rFonts w:ascii="Arial" w:hAnsi="Arial"/>
      <w:sz w:val="24"/>
      <w:lang w:eastAsia="ar-SA"/>
    </w:rPr>
  </w:style>
  <w:style w:type="paragraph" w:customStyle="1" w:styleId="31">
    <w:name w:val="Основной текст 31"/>
    <w:basedOn w:val="a"/>
    <w:rsid w:val="0055109F"/>
    <w:pPr>
      <w:tabs>
        <w:tab w:val="left" w:pos="567"/>
        <w:tab w:val="left" w:pos="1134"/>
        <w:tab w:val="left" w:pos="1701"/>
        <w:tab w:val="left" w:pos="2268"/>
        <w:tab w:val="right" w:pos="9923"/>
      </w:tabs>
      <w:spacing w:after="80"/>
      <w:ind w:firstLine="567"/>
      <w:jc w:val="center"/>
    </w:pPr>
    <w:rPr>
      <w:rFonts w:ascii="Arial" w:hAnsi="Arial" w:cs="Arial"/>
      <w:sz w:val="22"/>
      <w:lang w:eastAsia="ar-SA"/>
    </w:rPr>
  </w:style>
  <w:style w:type="paragraph" w:customStyle="1" w:styleId="a9">
    <w:name w:val="Исп"/>
    <w:basedOn w:val="a"/>
    <w:rsid w:val="0055109F"/>
    <w:pPr>
      <w:tabs>
        <w:tab w:val="left" w:pos="567"/>
        <w:tab w:val="left" w:pos="1134"/>
        <w:tab w:val="left" w:pos="1701"/>
        <w:tab w:val="left" w:pos="2268"/>
        <w:tab w:val="right" w:pos="9923"/>
      </w:tabs>
    </w:pPr>
    <w:rPr>
      <w:rFonts w:ascii="Arial" w:hAnsi="Arial" w:cs="Arial"/>
      <w:sz w:val="18"/>
      <w:lang w:eastAsia="ar-SA"/>
    </w:rPr>
  </w:style>
  <w:style w:type="paragraph" w:styleId="aa">
    <w:name w:val="No Spacing"/>
    <w:uiPriority w:val="1"/>
    <w:qFormat/>
    <w:rsid w:val="009A7EFD"/>
  </w:style>
  <w:style w:type="paragraph" w:styleId="ab">
    <w:name w:val="Balloon Text"/>
    <w:basedOn w:val="a"/>
    <w:link w:val="ac"/>
    <w:uiPriority w:val="99"/>
    <w:semiHidden/>
    <w:unhideWhenUsed/>
    <w:rsid w:val="00A24B9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A24B91"/>
    <w:rPr>
      <w:rFonts w:ascii="Tahoma" w:hAnsi="Tahoma" w:cs="Tahoma"/>
      <w:sz w:val="16"/>
      <w:szCs w:val="16"/>
    </w:rPr>
  </w:style>
  <w:style w:type="character" w:styleId="ad">
    <w:name w:val="Hyperlink"/>
    <w:unhideWhenUsed/>
    <w:rsid w:val="0077311C"/>
    <w:rPr>
      <w:color w:val="0000FF"/>
      <w:u w:val="single"/>
    </w:rPr>
  </w:style>
  <w:style w:type="paragraph" w:customStyle="1" w:styleId="-">
    <w:name w:val="Шапка-Реквизиты"/>
    <w:rsid w:val="0077311C"/>
    <w:pPr>
      <w:pBdr>
        <w:top w:val="single" w:sz="2" w:space="0" w:color="0000FF"/>
        <w:bottom w:val="single" w:sz="2" w:space="0" w:color="0000FF"/>
      </w:pBdr>
      <w:tabs>
        <w:tab w:val="right" w:pos="9639"/>
      </w:tabs>
      <w:suppressAutoHyphens/>
      <w:spacing w:after="120"/>
    </w:pPr>
    <w:rPr>
      <w:rFonts w:ascii="Arial" w:eastAsia="Arial" w:hAnsi="Arial" w:cs="Arial"/>
      <w:sz w:val="16"/>
      <w:lang w:eastAsia="ar-SA"/>
    </w:rPr>
  </w:style>
  <w:style w:type="character" w:customStyle="1" w:styleId="a6">
    <w:name w:val="Основной текст Знак"/>
    <w:link w:val="a5"/>
    <w:semiHidden/>
    <w:rsid w:val="00EF279F"/>
    <w:rPr>
      <w:sz w:val="24"/>
    </w:rPr>
  </w:style>
  <w:style w:type="paragraph" w:styleId="ae">
    <w:name w:val="header"/>
    <w:basedOn w:val="a"/>
    <w:link w:val="af"/>
    <w:rsid w:val="00C95F2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C95F20"/>
  </w:style>
  <w:style w:type="character" w:styleId="af0">
    <w:name w:val="annotation reference"/>
    <w:uiPriority w:val="99"/>
    <w:semiHidden/>
    <w:unhideWhenUsed/>
    <w:rsid w:val="008C6E7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C6E73"/>
  </w:style>
  <w:style w:type="character" w:customStyle="1" w:styleId="af2">
    <w:name w:val="Текст примечания Знак"/>
    <w:basedOn w:val="a0"/>
    <w:link w:val="af1"/>
    <w:uiPriority w:val="99"/>
    <w:semiHidden/>
    <w:rsid w:val="008C6E7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E7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8C6E73"/>
    <w:rPr>
      <w:b/>
      <w:bCs/>
    </w:rPr>
  </w:style>
  <w:style w:type="paragraph" w:styleId="af5">
    <w:name w:val="footer"/>
    <w:basedOn w:val="a"/>
    <w:link w:val="af6"/>
    <w:uiPriority w:val="99"/>
    <w:unhideWhenUsed/>
    <w:rsid w:val="007B7B9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7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5CCF-1DE1-436B-96DC-083CC8B5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Мэрия городского округа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cp:lastModifiedBy>Евсеева Мария Валериевна</cp:lastModifiedBy>
  <cp:revision>5</cp:revision>
  <cp:lastPrinted>2022-04-12T10:12:00Z</cp:lastPrinted>
  <dcterms:created xsi:type="dcterms:W3CDTF">2026-09-02T12:03:00Z</dcterms:created>
  <dcterms:modified xsi:type="dcterms:W3CDTF">2026-09-03T05:18:00Z</dcterms:modified>
</cp:coreProperties>
</file>