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129"/>
        <w:gridCol w:w="1631"/>
        <w:gridCol w:w="2247"/>
        <w:gridCol w:w="4379"/>
      </w:tblGrid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0" w:name="P25"/>
            <w:bookmarkEnd w:id="0"/>
            <w:r w:rsidRPr="00DD19D4">
              <w:rPr>
                <w:rFonts w:ascii="Times New Roman" w:hAnsi="Times New Roman" w:cs="Times New Roman"/>
                <w:b/>
                <w:szCs w:val="22"/>
              </w:rPr>
              <w:t>Уведомление</w:t>
            </w:r>
          </w:p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D19D4">
              <w:rPr>
                <w:rFonts w:ascii="Times New Roman" w:hAnsi="Times New Roman" w:cs="Times New Roman"/>
                <w:b/>
                <w:szCs w:val="22"/>
              </w:rPr>
              <w:t>о проведении сбора предложений и замечаний организаций</w:t>
            </w:r>
          </w:p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b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C62E03" w:rsidRPr="00DD19D4" w:rsidTr="00DC39EE">
        <w:trPr>
          <w:trHeight w:val="1158"/>
        </w:trPr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091" w:rsidRPr="00C97091" w:rsidRDefault="00C62E03" w:rsidP="00C97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9D4">
              <w:rPr>
                <w:rFonts w:ascii="Times New Roman" w:hAnsi="Times New Roman" w:cs="Times New Roman"/>
              </w:rPr>
              <w:t xml:space="preserve">              </w:t>
            </w:r>
            <w:r w:rsidRPr="00C97091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городского округа Тольятти от </w:t>
            </w:r>
            <w:r w:rsidR="0095776B" w:rsidRPr="00C97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7091" w:rsidRPr="00C970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776B" w:rsidRPr="00C9709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C25AD" w:rsidRPr="00C970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43DF" w:rsidRPr="00C9709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C9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76B" w:rsidRPr="00C9709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B77B26" w:rsidRPr="00C97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7091" w:rsidRPr="00C97091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  <w:r w:rsidR="00DD19D4" w:rsidRPr="00C97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10F7" w:rsidRPr="00C97091">
              <w:rPr>
                <w:rFonts w:ascii="Times New Roman" w:hAnsi="Times New Roman" w:cs="Times New Roman"/>
                <w:sz w:val="24"/>
                <w:szCs w:val="24"/>
              </w:rPr>
              <w:t>п/1.3/пр</w:t>
            </w:r>
            <w:r w:rsidRPr="00C970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2011D" w:rsidRPr="00C97091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</w:t>
            </w:r>
            <w:r w:rsidR="00C97091" w:rsidRPr="00C97091">
              <w:rPr>
                <w:rFonts w:ascii="Times New Roman" w:hAnsi="Times New Roman" w:cs="Times New Roman"/>
                <w:sz w:val="24"/>
                <w:szCs w:val="24"/>
              </w:rPr>
              <w:t>в постановление мэрии городского округа Тольятти</w:t>
            </w:r>
            <w:r w:rsidR="00C97091" w:rsidRPr="00C9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091" w:rsidRPr="00C97091">
              <w:rPr>
                <w:rFonts w:ascii="Times New Roman" w:hAnsi="Times New Roman" w:cs="Times New Roman"/>
                <w:sz w:val="24"/>
                <w:szCs w:val="24"/>
              </w:rPr>
              <w:t>от 11.09.2013 № 2821-п/1 «Об утверждении Порядка представления муниципальными служащими городского округа Тольятти сведений о своих расходах, а также сведений о расходах своих супруги (супруга) и несовершеннолетних детей»</w:t>
            </w:r>
          </w:p>
          <w:p w:rsidR="00C62E03" w:rsidRPr="00DD19D4" w:rsidRDefault="00C62E03" w:rsidP="00C9709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8545D2">
        <w:trPr>
          <w:trHeight w:val="172"/>
        </w:trPr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D410F7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проекта постановления администрации городского округа Тольятти </w:t>
            </w:r>
            <w:r w:rsidR="00DC39EE" w:rsidRPr="00DD19D4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</w:p>
        </w:tc>
      </w:tr>
      <w:tr w:rsidR="00C62E03" w:rsidRPr="00DD19D4" w:rsidTr="00DC39EE">
        <w:tblPrEx>
          <w:tblBorders>
            <w:insideH w:val="single" w:sz="4" w:space="0" w:color="auto"/>
          </w:tblBorders>
        </w:tblPrEx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E03" w:rsidRPr="00DD19D4" w:rsidRDefault="00DC39EE" w:rsidP="00C9709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городского округа Тольятти 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 xml:space="preserve">от </w:t>
            </w:r>
            <w:r w:rsidR="00C97091">
              <w:rPr>
                <w:rFonts w:ascii="Times New Roman" w:hAnsi="Times New Roman" w:cs="Times New Roman"/>
                <w:szCs w:val="22"/>
              </w:rPr>
              <w:t>19.05</w:t>
            </w:r>
            <w:r w:rsidR="00DD43DF">
              <w:rPr>
                <w:rFonts w:ascii="Times New Roman" w:hAnsi="Times New Roman" w:cs="Times New Roman"/>
                <w:szCs w:val="22"/>
              </w:rPr>
              <w:t>.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>202</w:t>
            </w:r>
            <w:r w:rsidR="00DD43DF">
              <w:rPr>
                <w:rFonts w:ascii="Times New Roman" w:hAnsi="Times New Roman" w:cs="Times New Roman"/>
                <w:szCs w:val="22"/>
              </w:rPr>
              <w:t>6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D43DF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="00C97091">
              <w:rPr>
                <w:rFonts w:ascii="Times New Roman" w:hAnsi="Times New Roman" w:cs="Times New Roman"/>
                <w:szCs w:val="22"/>
              </w:rPr>
              <w:t>1335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 xml:space="preserve">-п/1.3/пр </w:t>
            </w:r>
            <w:r w:rsidR="0024329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C62E03" w:rsidRPr="00DD19D4" w:rsidTr="00DC39EE">
        <w:tblPrEx>
          <w:tblBorders>
            <w:insideH w:val="single" w:sz="4" w:space="0" w:color="auto"/>
          </w:tblBorders>
        </w:tblPrEx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7091" w:rsidRPr="00C97091" w:rsidRDefault="0052011D" w:rsidP="00C97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873">
              <w:rPr>
                <w:rFonts w:ascii="Times New Roman" w:hAnsi="Times New Roman"/>
              </w:rPr>
              <w:t xml:space="preserve">О внесении изменений </w:t>
            </w:r>
            <w:r w:rsidR="00C97091" w:rsidRPr="00C97091">
              <w:rPr>
                <w:rFonts w:ascii="Times New Roman" w:hAnsi="Times New Roman" w:cs="Times New Roman"/>
                <w:sz w:val="24"/>
                <w:szCs w:val="24"/>
              </w:rPr>
              <w:t>в постановление мэрии городского округа Тольятти от 11.09.2013 № 2821-п/1 «Об утверждении Порядка представления муниципальными служащими городского округа Тольятти сведений о своих расходах, а также сведений о расходах своих супруги (супруга) и несовершеннолетних детей»</w:t>
            </w:r>
          </w:p>
          <w:p w:rsidR="00C62E03" w:rsidRPr="00DD19D4" w:rsidRDefault="00C62E03" w:rsidP="00C9709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Все заинтересованные лица могут направить свои предложения и замечания на электронную почту: 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DD19D4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Evstefeeva</w:t>
            </w:r>
            <w:r w:rsidRPr="00DD19D4">
              <w:rPr>
                <w:rFonts w:ascii="Times New Roman" w:hAnsi="Times New Roman" w:cs="Times New Roman"/>
                <w:color w:val="000000"/>
                <w:szCs w:val="22"/>
              </w:rPr>
              <w:t>.</w:t>
            </w:r>
            <w:r w:rsidRPr="00DD19D4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da</w:t>
            </w:r>
            <w:r w:rsidR="00C62E03" w:rsidRPr="00DD19D4">
              <w:rPr>
                <w:rFonts w:ascii="Times New Roman" w:hAnsi="Times New Roman" w:cs="Times New Roman"/>
                <w:color w:val="000000"/>
                <w:szCs w:val="22"/>
              </w:rPr>
              <w:t>@tgl.ru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>;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C9709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Сроки приема предложений и замечаний: с </w:t>
            </w:r>
            <w:r w:rsidR="00C97091">
              <w:rPr>
                <w:rFonts w:ascii="Times New Roman" w:hAnsi="Times New Roman" w:cs="Times New Roman"/>
                <w:szCs w:val="22"/>
              </w:rPr>
              <w:t>20</w:t>
            </w:r>
            <w:r w:rsidR="00DD43DF">
              <w:rPr>
                <w:rFonts w:ascii="Times New Roman" w:hAnsi="Times New Roman" w:cs="Times New Roman"/>
                <w:szCs w:val="22"/>
              </w:rPr>
              <w:t>.0</w:t>
            </w:r>
            <w:r w:rsidR="006C25AD">
              <w:rPr>
                <w:rFonts w:ascii="Times New Roman" w:hAnsi="Times New Roman" w:cs="Times New Roman"/>
                <w:szCs w:val="22"/>
              </w:rPr>
              <w:t>5</w:t>
            </w:r>
            <w:r w:rsidR="00F27F62">
              <w:rPr>
                <w:rFonts w:ascii="Times New Roman" w:hAnsi="Times New Roman" w:cs="Times New Roman"/>
                <w:szCs w:val="22"/>
              </w:rPr>
              <w:t>.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202</w:t>
            </w:r>
            <w:r w:rsidR="00DD43DF">
              <w:rPr>
                <w:rFonts w:ascii="Times New Roman" w:hAnsi="Times New Roman" w:cs="Times New Roman"/>
                <w:szCs w:val="22"/>
              </w:rPr>
              <w:t>6</w:t>
            </w:r>
            <w:r w:rsidR="00D410F7" w:rsidRPr="00DD19D4">
              <w:rPr>
                <w:rFonts w:ascii="Times New Roman" w:hAnsi="Times New Roman" w:cs="Times New Roman"/>
                <w:szCs w:val="22"/>
              </w:rPr>
              <w:t xml:space="preserve"> по </w:t>
            </w:r>
            <w:r w:rsidR="00C97091">
              <w:rPr>
                <w:rFonts w:ascii="Times New Roman" w:hAnsi="Times New Roman" w:cs="Times New Roman"/>
                <w:szCs w:val="22"/>
              </w:rPr>
              <w:t>24</w:t>
            </w:r>
            <w:r w:rsidR="00DD43DF">
              <w:rPr>
                <w:rFonts w:ascii="Times New Roman" w:hAnsi="Times New Roman" w:cs="Times New Roman"/>
                <w:szCs w:val="22"/>
              </w:rPr>
              <w:t>.0</w:t>
            </w:r>
            <w:r w:rsidR="006C25AD">
              <w:rPr>
                <w:rFonts w:ascii="Times New Roman" w:hAnsi="Times New Roman" w:cs="Times New Roman"/>
                <w:szCs w:val="22"/>
              </w:rPr>
              <w:t>5</w:t>
            </w:r>
            <w:r w:rsidR="00F27F62">
              <w:rPr>
                <w:rFonts w:ascii="Times New Roman" w:hAnsi="Times New Roman" w:cs="Times New Roman"/>
                <w:szCs w:val="22"/>
              </w:rPr>
              <w:t>.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202</w:t>
            </w:r>
            <w:r w:rsidR="00DD43DF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Приложения: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091" w:rsidRPr="00C97091" w:rsidRDefault="0052011D" w:rsidP="00C97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9D4">
              <w:rPr>
                <w:rFonts w:ascii="Times New Roman" w:hAnsi="Times New Roman" w:cs="Times New Roman"/>
              </w:rPr>
              <w:t xml:space="preserve">Проект постановления администрации городского округа Тольятти от </w:t>
            </w:r>
            <w:r w:rsidR="0095776B">
              <w:rPr>
                <w:rFonts w:ascii="Times New Roman" w:hAnsi="Times New Roman" w:cs="Times New Roman"/>
              </w:rPr>
              <w:t>1</w:t>
            </w:r>
            <w:r w:rsidR="00C97091">
              <w:rPr>
                <w:rFonts w:ascii="Times New Roman" w:hAnsi="Times New Roman" w:cs="Times New Roman"/>
              </w:rPr>
              <w:t>9</w:t>
            </w:r>
            <w:r w:rsidR="0095776B">
              <w:rPr>
                <w:rFonts w:ascii="Times New Roman" w:hAnsi="Times New Roman" w:cs="Times New Roman"/>
              </w:rPr>
              <w:t>.0</w:t>
            </w:r>
            <w:r w:rsidR="006C25AD">
              <w:rPr>
                <w:rFonts w:ascii="Times New Roman" w:hAnsi="Times New Roman" w:cs="Times New Roman"/>
              </w:rPr>
              <w:t>5</w:t>
            </w:r>
            <w:r w:rsidRPr="00DD19D4">
              <w:rPr>
                <w:rFonts w:ascii="Times New Roman" w:hAnsi="Times New Roman" w:cs="Times New Roman"/>
              </w:rPr>
              <w:t>.202</w:t>
            </w:r>
            <w:r w:rsidR="00DD43DF">
              <w:rPr>
                <w:rFonts w:ascii="Times New Roman" w:hAnsi="Times New Roman" w:cs="Times New Roman"/>
              </w:rPr>
              <w:t xml:space="preserve">6 № </w:t>
            </w:r>
            <w:r w:rsidR="00C97091">
              <w:rPr>
                <w:rFonts w:ascii="Times New Roman" w:hAnsi="Times New Roman" w:cs="Times New Roman"/>
              </w:rPr>
              <w:t>1335</w:t>
            </w:r>
            <w:r w:rsidRPr="00DD19D4">
              <w:rPr>
                <w:rFonts w:ascii="Times New Roman" w:hAnsi="Times New Roman" w:cs="Times New Roman"/>
              </w:rPr>
              <w:t xml:space="preserve">-п/1.3/пр  </w:t>
            </w:r>
            <w:r w:rsidR="00C97091">
              <w:rPr>
                <w:rFonts w:ascii="Times New Roman" w:hAnsi="Times New Roman" w:cs="Times New Roman"/>
              </w:rPr>
              <w:t xml:space="preserve">о внесении  изменений </w:t>
            </w:r>
            <w:r w:rsidR="00C97091" w:rsidRPr="00C97091">
              <w:rPr>
                <w:rFonts w:ascii="Times New Roman" w:hAnsi="Times New Roman" w:cs="Times New Roman"/>
                <w:sz w:val="24"/>
                <w:szCs w:val="24"/>
              </w:rPr>
              <w:t>в постановление мэрии городского округа Тольятти от 11.09.2013 № 2821-п/1 «Об утверждении Порядка представления муниципальными служащими городского округа Тольятти сведений о своих расходах, а также сведений о расходах своих супруги (супруга) и несовершеннолетних детей»</w:t>
            </w:r>
          </w:p>
          <w:p w:rsidR="00C62E03" w:rsidRPr="00DD19D4" w:rsidRDefault="00C62E03" w:rsidP="00C9709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2432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Пояснительная записка к проекту постановления </w:t>
            </w:r>
            <w:r w:rsidR="00243290">
              <w:rPr>
                <w:rFonts w:ascii="Times New Roman" w:hAnsi="Times New Roman" w:cs="Times New Roman"/>
                <w:szCs w:val="22"/>
              </w:rPr>
              <w:t>а</w:t>
            </w:r>
            <w:r w:rsidRPr="00DD19D4">
              <w:rPr>
                <w:rFonts w:ascii="Times New Roman" w:hAnsi="Times New Roman" w:cs="Times New Roman"/>
                <w:szCs w:val="22"/>
              </w:rPr>
              <w:t>дминистрации;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Форма предложений и замечаний.</w:t>
            </w:r>
          </w:p>
        </w:tc>
      </w:tr>
      <w:tr w:rsidR="00C62E03" w:rsidRPr="00DD19D4" w:rsidTr="00DC39EE">
        <w:tc>
          <w:tcPr>
            <w:tcW w:w="2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DD19D4" w:rsidP="00C9709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Евстефеева Дарья Анатольевна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 xml:space="preserve"> – </w:t>
            </w:r>
            <w:r w:rsidR="00C97091">
              <w:rPr>
                <w:rFonts w:ascii="Times New Roman" w:hAnsi="Times New Roman" w:cs="Times New Roman"/>
                <w:szCs w:val="22"/>
              </w:rPr>
              <w:t>начальник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 xml:space="preserve">отдела профилактики коррупционных и иных правонарушений управления 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lastRenderedPageBreak/>
              <w:t xml:space="preserve">муниципальной службы и кадровой политики администрации городского округа Тольятти </w:t>
            </w:r>
            <w:bookmarkStart w:id="1" w:name="_GoBack"/>
            <w:bookmarkEnd w:id="1"/>
          </w:p>
        </w:tc>
      </w:tr>
      <w:tr w:rsidR="00C62E03" w:rsidRPr="00DD19D4" w:rsidTr="00DC39EE"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lastRenderedPageBreak/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54-44-</w:t>
            </w:r>
            <w:r w:rsidR="00DD19D4">
              <w:rPr>
                <w:rFonts w:ascii="Times New Roman" w:hAnsi="Times New Roman" w:cs="Times New Roman"/>
                <w:szCs w:val="22"/>
              </w:rPr>
              <w:t>44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="00DD19D4">
              <w:rPr>
                <w:rFonts w:ascii="Times New Roman" w:hAnsi="Times New Roman" w:cs="Times New Roman"/>
                <w:szCs w:val="22"/>
              </w:rPr>
              <w:t>3821</w:t>
            </w:r>
            <w:r w:rsidRPr="00DD19D4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C3444" w:rsidRDefault="00C97091" w:rsidP="008545D2"/>
    <w:sectPr w:rsidR="001C3444" w:rsidSect="008545D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62E03"/>
    <w:rsid w:val="0000530D"/>
    <w:rsid w:val="00110CD0"/>
    <w:rsid w:val="001A093D"/>
    <w:rsid w:val="00232FEF"/>
    <w:rsid w:val="00243290"/>
    <w:rsid w:val="002F1A15"/>
    <w:rsid w:val="002F4FC7"/>
    <w:rsid w:val="0052011D"/>
    <w:rsid w:val="006C25AD"/>
    <w:rsid w:val="0075280A"/>
    <w:rsid w:val="007B7850"/>
    <w:rsid w:val="008545D2"/>
    <w:rsid w:val="00862EF6"/>
    <w:rsid w:val="0095776B"/>
    <w:rsid w:val="00AD0486"/>
    <w:rsid w:val="00B528D4"/>
    <w:rsid w:val="00B77B26"/>
    <w:rsid w:val="00C1123E"/>
    <w:rsid w:val="00C62E03"/>
    <w:rsid w:val="00C97091"/>
    <w:rsid w:val="00D410F7"/>
    <w:rsid w:val="00D75D8E"/>
    <w:rsid w:val="00DC39EE"/>
    <w:rsid w:val="00DD19D4"/>
    <w:rsid w:val="00DD43DF"/>
    <w:rsid w:val="00E51CEC"/>
    <w:rsid w:val="00F27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733D"/>
  <w15:docId w15:val="{FFD07824-EF0D-46E2-B066-D5596348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E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Евстефеева Дарья Анатольевна</cp:lastModifiedBy>
  <cp:revision>17</cp:revision>
  <cp:lastPrinted>2025-11-10T10:26:00Z</cp:lastPrinted>
  <dcterms:created xsi:type="dcterms:W3CDTF">2021-08-17T06:41:00Z</dcterms:created>
  <dcterms:modified xsi:type="dcterms:W3CDTF">2026-05-19T11:08:00Z</dcterms:modified>
</cp:coreProperties>
</file>