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D0DBC" w:rsidRDefault="00C61D1E" w:rsidP="00D73B58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FC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84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73B58" w:rsidRPr="00D73B58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D73B58">
        <w:rPr>
          <w:rFonts w:ascii="Times New Roman" w:hAnsi="Times New Roman" w:cs="Times New Roman"/>
          <w:sz w:val="28"/>
          <w:szCs w:val="28"/>
        </w:rPr>
        <w:t xml:space="preserve"> «</w:t>
      </w:r>
      <w:r w:rsidR="00D73B58" w:rsidRPr="00D73B58">
        <w:rPr>
          <w:rFonts w:ascii="Times New Roman" w:hAnsi="Times New Roman" w:cs="Times New Roman"/>
          <w:sz w:val="28"/>
          <w:szCs w:val="28"/>
        </w:rPr>
        <w:t>О внесении</w:t>
      </w:r>
      <w:r w:rsidR="00D73B58">
        <w:rPr>
          <w:rFonts w:ascii="Times New Roman" w:hAnsi="Times New Roman" w:cs="Times New Roman"/>
          <w:sz w:val="28"/>
          <w:szCs w:val="28"/>
        </w:rPr>
        <w:t xml:space="preserve"> </w:t>
      </w:r>
      <w:r w:rsidR="00D73B58" w:rsidRPr="00D73B58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 от 04.06.2018 № 1696-п/1</w:t>
      </w:r>
      <w:r w:rsidR="00D73B58">
        <w:rPr>
          <w:rFonts w:ascii="Times New Roman" w:hAnsi="Times New Roman" w:cs="Times New Roman"/>
          <w:sz w:val="28"/>
          <w:szCs w:val="28"/>
        </w:rPr>
        <w:t xml:space="preserve"> </w:t>
      </w:r>
      <w:r w:rsidR="00D73B58" w:rsidRPr="00D73B58">
        <w:rPr>
          <w:rFonts w:ascii="Times New Roman" w:hAnsi="Times New Roman" w:cs="Times New Roman"/>
          <w:sz w:val="28"/>
          <w:szCs w:val="28"/>
        </w:rPr>
        <w:t>«Об утверждении порядка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на территории городского округа Тольятти»</w:t>
      </w:r>
      <w:r w:rsidR="00D73B58">
        <w:rPr>
          <w:rFonts w:ascii="Times New Roman" w:hAnsi="Times New Roman" w:cs="Times New Roman"/>
          <w:sz w:val="28"/>
          <w:szCs w:val="28"/>
        </w:rPr>
        <w:t>.</w:t>
      </w:r>
    </w:p>
    <w:p w:rsidR="000D0DBC" w:rsidRDefault="000D0DBC" w:rsidP="000D0DBC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</w:rPr>
      </w:pPr>
    </w:p>
    <w:p w:rsidR="00A82AD8" w:rsidRDefault="000D0DBC" w:rsidP="00A82AD8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sz w:val="28"/>
          <w:szCs w:val="28"/>
        </w:rPr>
        <w:t xml:space="preserve"> </w:t>
      </w:r>
      <w:r w:rsidR="00887DA1">
        <w:rPr>
          <w:rFonts w:ascii="Times New Roman" w:hAnsi="Times New Roman" w:cs="Times New Roman"/>
          <w:sz w:val="28"/>
          <w:szCs w:val="28"/>
        </w:rPr>
        <w:tab/>
      </w:r>
      <w:r w:rsidR="00C61D1E" w:rsidRPr="00FC784A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D73B58" w:rsidRPr="00D73B58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 «О внесении изменений в постановление администрации городского округа Тольятти от 04.06.2018 № 1696-п/1 «Об утверждении порядка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на территории городского округа Тольятти»</w:t>
      </w:r>
    </w:p>
    <w:p w:rsidR="00B93606" w:rsidRDefault="00B93606" w:rsidP="00B93606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835102" w:rsidRPr="00004E2E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D73B58" w:rsidRPr="00D73B58">
        <w:rPr>
          <w:rFonts w:ascii="Times New Roman" w:hAnsi="Times New Roman" w:cs="Times New Roman"/>
          <w:sz w:val="28"/>
          <w:szCs w:val="28"/>
          <w:lang w:val="en-US"/>
        </w:rPr>
        <w:t>kardupova</w:t>
      </w:r>
      <w:proofErr w:type="spellEnd"/>
      <w:r w:rsidR="00D73B58" w:rsidRPr="00D73B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3B58" w:rsidRPr="00D73B58">
        <w:rPr>
          <w:rFonts w:ascii="Times New Roman" w:hAnsi="Times New Roman" w:cs="Times New Roman"/>
          <w:sz w:val="28"/>
          <w:szCs w:val="28"/>
          <w:lang w:val="en-US"/>
        </w:rPr>
        <w:t>sv</w:t>
      </w:r>
      <w:proofErr w:type="spellEnd"/>
      <w:r w:rsidR="00D73B58" w:rsidRPr="00D73B5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73B58" w:rsidRPr="00D73B58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D73B58" w:rsidRPr="00D73B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3B58" w:rsidRPr="00D73B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72F5" w:rsidRDefault="008472F5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F244D6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F244D6">
        <w:rPr>
          <w:rFonts w:ascii="Times New Roman" w:hAnsi="Times New Roman" w:cs="Times New Roman"/>
          <w:sz w:val="28"/>
          <w:szCs w:val="28"/>
        </w:rPr>
        <w:t xml:space="preserve">с </w:t>
      </w:r>
      <w:r w:rsidR="00D73B58">
        <w:rPr>
          <w:rFonts w:ascii="Times New Roman" w:hAnsi="Times New Roman" w:cs="Times New Roman"/>
          <w:sz w:val="28"/>
          <w:szCs w:val="28"/>
        </w:rPr>
        <w:t>20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A82AD8">
        <w:rPr>
          <w:rFonts w:ascii="Times New Roman" w:hAnsi="Times New Roman" w:cs="Times New Roman"/>
          <w:sz w:val="28"/>
          <w:szCs w:val="28"/>
        </w:rPr>
        <w:t>3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A82AD8">
        <w:rPr>
          <w:rFonts w:ascii="Times New Roman" w:hAnsi="Times New Roman" w:cs="Times New Roman"/>
          <w:sz w:val="28"/>
          <w:szCs w:val="28"/>
        </w:rPr>
        <w:t>6</w:t>
      </w:r>
      <w:r w:rsidRPr="00F244D6">
        <w:rPr>
          <w:rFonts w:ascii="Times New Roman" w:hAnsi="Times New Roman" w:cs="Times New Roman"/>
          <w:sz w:val="28"/>
          <w:szCs w:val="28"/>
        </w:rPr>
        <w:t xml:space="preserve"> по </w:t>
      </w:r>
      <w:r w:rsidR="00D73B58">
        <w:rPr>
          <w:rFonts w:ascii="Times New Roman" w:hAnsi="Times New Roman" w:cs="Times New Roman"/>
          <w:sz w:val="28"/>
          <w:szCs w:val="28"/>
        </w:rPr>
        <w:t>24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A82AD8">
        <w:rPr>
          <w:rFonts w:ascii="Times New Roman" w:hAnsi="Times New Roman" w:cs="Times New Roman"/>
          <w:sz w:val="28"/>
          <w:szCs w:val="28"/>
        </w:rPr>
        <w:t>3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A82AD8">
        <w:rPr>
          <w:rFonts w:ascii="Times New Roman" w:hAnsi="Times New Roman" w:cs="Times New Roman"/>
          <w:sz w:val="28"/>
          <w:szCs w:val="28"/>
        </w:rPr>
        <w:t>6</w:t>
      </w:r>
      <w:r w:rsidRPr="00F244D6">
        <w:rPr>
          <w:rFonts w:ascii="Times New Roman" w:hAnsi="Times New Roman" w:cs="Times New Roman"/>
          <w:sz w:val="28"/>
          <w:szCs w:val="28"/>
        </w:rPr>
        <w:t>.</w:t>
      </w:r>
    </w:p>
    <w:p w:rsidR="00C61D1E" w:rsidRPr="0049125E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A82AD8" w:rsidRPr="00A82AD8" w:rsidRDefault="00D73B58" w:rsidP="00D73B58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D73B5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«О внесении изменений в постановление администрации городского округа Тольятти от 04.06.2018 № 1696-п/1 «Об утверждении порядка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на территории городского округа Тольятти»</w:t>
      </w:r>
      <w:r w:rsidR="00A82AD8">
        <w:rPr>
          <w:rStyle w:val="a5"/>
          <w:rFonts w:ascii="Times New Roman" w:hAnsi="Times New Roman"/>
          <w:b w:val="0"/>
          <w:sz w:val="28"/>
          <w:szCs w:val="28"/>
        </w:rPr>
        <w:t>;</w:t>
      </w:r>
    </w:p>
    <w:p w:rsidR="00C61D1E" w:rsidRPr="00A82AD8" w:rsidRDefault="00C61D1E" w:rsidP="00ED36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AD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82AD8">
        <w:rPr>
          <w:rFonts w:ascii="Times New Roman" w:hAnsi="Times New Roman" w:cs="Times New Roman"/>
          <w:sz w:val="28"/>
          <w:szCs w:val="28"/>
        </w:rPr>
        <w:t>;</w:t>
      </w:r>
    </w:p>
    <w:p w:rsidR="00C61D1E" w:rsidRPr="00DE618D" w:rsidRDefault="00C61D1E" w:rsidP="00DE61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8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14749" w:rsidRPr="00DE618D">
        <w:rPr>
          <w:rFonts w:ascii="Times New Roman" w:hAnsi="Times New Roman" w:cs="Times New Roman"/>
          <w:sz w:val="28"/>
          <w:szCs w:val="28"/>
        </w:rPr>
        <w:t xml:space="preserve">для </w:t>
      </w:r>
      <w:r w:rsidRPr="00DE618D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proofErr w:type="spellStart"/>
      <w:r w:rsidR="00D73B58">
        <w:rPr>
          <w:rFonts w:ascii="Times New Roman" w:hAnsi="Times New Roman" w:cs="Times New Roman"/>
          <w:sz w:val="28"/>
          <w:szCs w:val="28"/>
        </w:rPr>
        <w:t>кардупова</w:t>
      </w:r>
      <w:proofErr w:type="spellEnd"/>
      <w:r w:rsidR="00D73B58">
        <w:rPr>
          <w:rFonts w:ascii="Times New Roman" w:hAnsi="Times New Roman" w:cs="Times New Roman"/>
          <w:sz w:val="28"/>
          <w:szCs w:val="28"/>
        </w:rPr>
        <w:t xml:space="preserve"> Светлана Вячеславовна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FC784A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="00D73B58">
        <w:rPr>
          <w:rFonts w:ascii="Times New Roman" w:hAnsi="Times New Roman" w:cs="Times New Roman"/>
          <w:sz w:val="28"/>
          <w:szCs w:val="28"/>
        </w:rPr>
        <w:t>общего и дополнительного</w:t>
      </w:r>
      <w:r w:rsidR="009375D7">
        <w:rPr>
          <w:rFonts w:ascii="Times New Roman" w:hAnsi="Times New Roman" w:cs="Times New Roman"/>
          <w:sz w:val="28"/>
          <w:szCs w:val="28"/>
        </w:rPr>
        <w:t xml:space="preserve"> образования управления образования и занятости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Тольятти.</w:t>
      </w:r>
    </w:p>
    <w:p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D73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544444(доб.4411)</w:t>
      </w:r>
      <w:bookmarkStart w:id="0" w:name="_GoBack"/>
      <w:bookmarkEnd w:id="0"/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8F0DA6">
      <w:pgSz w:w="11906" w:h="16838"/>
      <w:pgMar w:top="56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8B0485F4"/>
    <w:lvl w:ilvl="0" w:tplc="555A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1AF"/>
    <w:multiLevelType w:val="hybridMultilevel"/>
    <w:tmpl w:val="48C4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9"/>
    <w:rsid w:val="0004460B"/>
    <w:rsid w:val="000447BB"/>
    <w:rsid w:val="00045B21"/>
    <w:rsid w:val="00045B49"/>
    <w:rsid w:val="00045F67"/>
    <w:rsid w:val="00046F03"/>
    <w:rsid w:val="0004711B"/>
    <w:rsid w:val="000507BA"/>
    <w:rsid w:val="00050A63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0DBC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C7D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4F82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0A3C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B6915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25E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4A0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0C1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34D4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FB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695A"/>
    <w:rsid w:val="00827619"/>
    <w:rsid w:val="00827D42"/>
    <w:rsid w:val="00830F7A"/>
    <w:rsid w:val="00831078"/>
    <w:rsid w:val="0083152C"/>
    <w:rsid w:val="0083156C"/>
    <w:rsid w:val="0083250C"/>
    <w:rsid w:val="00832AF4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2F5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87DA1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0DA6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92E"/>
    <w:rsid w:val="00913431"/>
    <w:rsid w:val="0091393A"/>
    <w:rsid w:val="00914749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5D7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EA4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2865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AD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CA5"/>
    <w:rsid w:val="00A97F8C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735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606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A18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B58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618D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982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81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4D6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C784A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27F7"/>
  <w15:docId w15:val="{673CDF17-F074-489F-975E-1161C8E8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D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kardupova.sv@63TLT.LAN</cp:lastModifiedBy>
  <cp:revision>3</cp:revision>
  <dcterms:created xsi:type="dcterms:W3CDTF">2026-03-20T04:30:00Z</dcterms:created>
  <dcterms:modified xsi:type="dcterms:W3CDTF">2026-03-20T04:48:00Z</dcterms:modified>
</cp:coreProperties>
</file>