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D16" w:rsidRDefault="00534D16" w:rsidP="00534D1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631"/>
        <w:gridCol w:w="2247"/>
        <w:gridCol w:w="5090"/>
      </w:tblGrid>
      <w:tr w:rsidR="00534D16" w:rsidRPr="008E3A1F" w:rsidTr="008E3A1F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4D16" w:rsidRPr="004937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231"/>
            <w:bookmarkEnd w:id="0"/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:rsidR="00534D16" w:rsidRPr="004937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о проведении сбора предложений и замечаний организаций</w:t>
            </w:r>
          </w:p>
          <w:p w:rsidR="00534D16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и граждан о соответствии антимонопольному законодательству</w:t>
            </w:r>
          </w:p>
          <w:p w:rsidR="00650F10" w:rsidRPr="00493779" w:rsidRDefault="00650F10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D16" w:rsidRPr="0068554E" w:rsidTr="008E3A1F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4D16" w:rsidRPr="0068554E" w:rsidRDefault="00B40D33" w:rsidP="00B40D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</w:t>
            </w:r>
            <w:r w:rsidR="00EC4167" w:rsidRPr="0068554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Проект</w:t>
            </w:r>
            <w:r w:rsidR="008E3A1F" w:rsidRPr="0068554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постановления администрации</w:t>
            </w:r>
            <w:r w:rsidR="00650F10" w:rsidRPr="0068554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Тольятти</w:t>
            </w:r>
            <w:r w:rsidR="00E16602" w:rsidRPr="0068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D3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40D33">
              <w:rPr>
                <w:rFonts w:ascii="Times New Roman" w:eastAsia="Calibri" w:hAnsi="Times New Roman" w:cs="Times New Roman"/>
                <w:sz w:val="24"/>
                <w:szCs w:val="24"/>
              </w:rPr>
              <w:t>Об утверждении схемы размещения объектов на территориях общего пользования, для размещения которых не требуется разрешения на строительство, расположенных на территории городского округа Тольятти»</w:t>
            </w:r>
          </w:p>
        </w:tc>
      </w:tr>
      <w:tr w:rsidR="00534D16" w:rsidRPr="008E3A1F" w:rsidTr="008E3A1F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4D16" w:rsidRPr="00650F10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50F10">
              <w:rPr>
                <w:rFonts w:ascii="Times New Roman" w:hAnsi="Times New Roman" w:cs="Times New Roman"/>
                <w:sz w:val="20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534D16" w:rsidRPr="008E3A1F" w:rsidTr="00903263">
        <w:trPr>
          <w:trHeight w:val="2013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0F10" w:rsidRDefault="00650F10" w:rsidP="009032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779" w:rsidRPr="00493779" w:rsidRDefault="00534D16" w:rsidP="0090326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  <w:r w:rsidR="00650F10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650F10" w:rsidRPr="009D322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роект</w:t>
            </w:r>
            <w:r w:rsidR="00650F1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="00650F10" w:rsidRPr="009D322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постановления администрации </w:t>
            </w:r>
            <w:r w:rsidR="00650F10"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Тольятти </w:t>
            </w:r>
            <w:r w:rsidR="00B40D33" w:rsidRPr="00B40D3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40D33" w:rsidRPr="00B40D33">
              <w:rPr>
                <w:rFonts w:ascii="Times New Roman" w:eastAsia="Calibri" w:hAnsi="Times New Roman" w:cs="Times New Roman"/>
                <w:sz w:val="24"/>
                <w:szCs w:val="24"/>
              </w:rPr>
              <w:t>Об утверждении схемы размещения объектов на территориях общего пользования, для размещения которых не требуется разрешения на строительство, расположенных на территории городского округа Тольятти»</w:t>
            </w:r>
            <w:r w:rsidR="00B40D33" w:rsidRPr="0068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4D16" w:rsidRPr="008E3A1F" w:rsidTr="00650F10">
        <w:trPr>
          <w:trHeight w:val="511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4D16" w:rsidRPr="00650F10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0F10">
              <w:rPr>
                <w:rFonts w:ascii="Times New Roman" w:hAnsi="Times New Roman" w:cs="Times New Roman"/>
                <w:szCs w:val="22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534D16" w:rsidRPr="008E3A1F" w:rsidTr="008E3A1F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0F10" w:rsidRDefault="00650F10" w:rsidP="00EC416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D16" w:rsidRPr="004349E3" w:rsidRDefault="00534D16" w:rsidP="00EC416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Все заинтересованные лица могут направить свои предложения и замечания на электронную почту:</w:t>
            </w:r>
            <w:r w:rsidR="00264C85">
              <w:t xml:space="preserve"> </w:t>
            </w:r>
            <w:r w:rsidR="00B40D33" w:rsidRPr="00B40D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muraveva.ao@tgl.ru</w:t>
            </w:r>
          </w:p>
        </w:tc>
      </w:tr>
      <w:tr w:rsidR="00534D16" w:rsidRPr="008E3A1F" w:rsidTr="008E3A1F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4D16" w:rsidRPr="00493779" w:rsidRDefault="00534D16" w:rsidP="007D39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Сроки приема предложений и замечаний: с _</w:t>
            </w:r>
            <w:r w:rsidR="00B40D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13</w:t>
            </w:r>
            <w:r w:rsidR="00BC3D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B40D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02</w:t>
            </w:r>
            <w:r w:rsidR="00D210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.202</w:t>
            </w:r>
            <w:r w:rsidR="00B40D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__ по </w:t>
            </w:r>
            <w:r w:rsidRPr="004937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</w:t>
            </w:r>
            <w:r w:rsidR="00B40D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7D39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  <w:bookmarkStart w:id="1" w:name="_GoBack"/>
            <w:bookmarkEnd w:id="1"/>
            <w:r w:rsidR="00BC3D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B40D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02</w:t>
            </w:r>
            <w:r w:rsidR="00D210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.202</w:t>
            </w:r>
            <w:r w:rsidR="00B40D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_.</w:t>
            </w:r>
          </w:p>
        </w:tc>
      </w:tr>
      <w:tr w:rsidR="00534D16" w:rsidRPr="008E3A1F" w:rsidTr="008E3A1F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4D16" w:rsidRPr="00493779" w:rsidRDefault="00534D16" w:rsidP="00E545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</w:p>
        </w:tc>
      </w:tr>
      <w:tr w:rsidR="00534D16" w:rsidRPr="008E3A1F" w:rsidTr="008E3A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534D16" w:rsidRPr="004937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4D16" w:rsidRPr="00BC3D4D" w:rsidRDefault="009D322D" w:rsidP="00B40D33">
            <w:pPr>
              <w:suppressAutoHyphens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22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Проект </w:t>
            </w:r>
            <w:r w:rsidR="00650F10" w:rsidRPr="009D322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постановления администрации </w:t>
            </w:r>
            <w:r w:rsidR="00650F10" w:rsidRPr="00493779">
              <w:rPr>
                <w:rFonts w:ascii="Times New Roman" w:hAnsi="Times New Roman" w:cs="Times New Roman"/>
                <w:sz w:val="24"/>
                <w:szCs w:val="24"/>
              </w:rPr>
              <w:t>городского округа Тольятти</w:t>
            </w:r>
            <w:r w:rsidR="00B40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0D33"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0D33" w:rsidRPr="00B40D3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40D33" w:rsidRPr="00B40D33">
              <w:rPr>
                <w:rFonts w:ascii="Times New Roman" w:eastAsia="Calibri" w:hAnsi="Times New Roman" w:cs="Times New Roman"/>
                <w:sz w:val="24"/>
                <w:szCs w:val="24"/>
              </w:rPr>
              <w:t>Об утверждении схемы размещения объектов на территориях общего пользования, для размещения которых не требуется разрешения на строительство, расположенных на территории городского округа Тольятти»</w:t>
            </w:r>
            <w:r w:rsidR="00B40D33" w:rsidRPr="0068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4D16" w:rsidRPr="008E3A1F" w:rsidTr="008E3A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534D16" w:rsidRPr="00493779" w:rsidRDefault="00534D16" w:rsidP="008E3A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4D16" w:rsidRPr="00650F10" w:rsidRDefault="00534D16" w:rsidP="008E3A1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50F10">
              <w:rPr>
                <w:rFonts w:ascii="Times New Roman" w:hAnsi="Times New Roman" w:cs="Times New Roman"/>
                <w:sz w:val="20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534D16" w:rsidRPr="008E3A1F" w:rsidTr="008E3A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534D16" w:rsidRPr="004937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4D16" w:rsidRPr="004937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Пояснительная з</w:t>
            </w:r>
            <w:r w:rsidR="00650F10">
              <w:rPr>
                <w:rFonts w:ascii="Times New Roman" w:hAnsi="Times New Roman" w:cs="Times New Roman"/>
                <w:sz w:val="24"/>
                <w:szCs w:val="24"/>
              </w:rPr>
              <w:t>аписка к проекту постановления а</w:t>
            </w: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дминистрации;</w:t>
            </w:r>
          </w:p>
        </w:tc>
      </w:tr>
      <w:tr w:rsidR="00534D16" w:rsidRPr="008E3A1F" w:rsidTr="008E3A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534D16" w:rsidRPr="004937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4D16" w:rsidRPr="004937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Форма предложений и замечаний.</w:t>
            </w:r>
          </w:p>
        </w:tc>
      </w:tr>
      <w:tr w:rsidR="00534D16" w:rsidRPr="008E3A1F" w:rsidTr="008E3A1F"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473C" w:rsidRDefault="0077473C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D16" w:rsidRPr="004937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Ф.И.О., должность:</w:t>
            </w:r>
          </w:p>
        </w:tc>
        <w:tc>
          <w:tcPr>
            <w:tcW w:w="7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2A7B" w:rsidRDefault="00C52A7B" w:rsidP="00E0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D16" w:rsidRPr="00493779" w:rsidRDefault="00B40D33" w:rsidP="00B40D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Муравьева А.О.</w:t>
            </w:r>
            <w:r w:rsidR="00E07B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="008E3A1F"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  <w:r w:rsidR="00650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4167"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4C85">
              <w:rPr>
                <w:rFonts w:ascii="Times New Roman" w:hAnsi="Times New Roman" w:cs="Times New Roman"/>
                <w:sz w:val="24"/>
                <w:szCs w:val="24"/>
              </w:rPr>
              <w:t>СИТИ</w:t>
            </w:r>
            <w:r w:rsidR="00650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4167" w:rsidRPr="00493779">
              <w:rPr>
                <w:rFonts w:ascii="Times New Roman" w:hAnsi="Times New Roman" w:cs="Times New Roman"/>
                <w:sz w:val="24"/>
                <w:szCs w:val="24"/>
              </w:rPr>
              <w:t>УМУиМГД</w:t>
            </w:r>
            <w:proofErr w:type="spellEnd"/>
            <w:r w:rsidR="00EC4167"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4D16"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ДГД   </w:t>
            </w:r>
          </w:p>
        </w:tc>
      </w:tr>
      <w:tr w:rsidR="00534D16" w:rsidRPr="008E3A1F" w:rsidTr="008E3A1F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4D16" w:rsidRPr="004937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4D16" w:rsidRPr="00493779" w:rsidRDefault="00E07BA7" w:rsidP="00B40D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8(8482)</w:t>
            </w:r>
            <w:r w:rsidR="00264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54 </w:t>
            </w:r>
            <w:r w:rsidR="00B4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264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4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264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B40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3619</w:t>
            </w:r>
            <w:r w:rsidR="00264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4D16" w:rsidRPr="004937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3787" w:rsidRPr="008E3A1F" w:rsidRDefault="00D63787" w:rsidP="00534D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D63787" w:rsidRPr="008E3A1F" w:rsidSect="009D322D">
      <w:pgSz w:w="11906" w:h="16838" w:code="9"/>
      <w:pgMar w:top="284" w:right="566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D16"/>
    <w:rsid w:val="00065DEA"/>
    <w:rsid w:val="00094638"/>
    <w:rsid w:val="001729A5"/>
    <w:rsid w:val="001B0A38"/>
    <w:rsid w:val="00232559"/>
    <w:rsid w:val="00264C85"/>
    <w:rsid w:val="004349E3"/>
    <w:rsid w:val="00493779"/>
    <w:rsid w:val="004C1EF9"/>
    <w:rsid w:val="004E022C"/>
    <w:rsid w:val="00534D16"/>
    <w:rsid w:val="00593758"/>
    <w:rsid w:val="00650F10"/>
    <w:rsid w:val="0068554E"/>
    <w:rsid w:val="006F7444"/>
    <w:rsid w:val="0077473C"/>
    <w:rsid w:val="007D3953"/>
    <w:rsid w:val="008B5207"/>
    <w:rsid w:val="008D6900"/>
    <w:rsid w:val="008E3A1F"/>
    <w:rsid w:val="008F56F2"/>
    <w:rsid w:val="00903263"/>
    <w:rsid w:val="009D322D"/>
    <w:rsid w:val="00AB3A1F"/>
    <w:rsid w:val="00AB7038"/>
    <w:rsid w:val="00B334E2"/>
    <w:rsid w:val="00B40D33"/>
    <w:rsid w:val="00BC3D4D"/>
    <w:rsid w:val="00C52A7B"/>
    <w:rsid w:val="00D21091"/>
    <w:rsid w:val="00D63787"/>
    <w:rsid w:val="00D738FF"/>
    <w:rsid w:val="00DC7885"/>
    <w:rsid w:val="00E07BA7"/>
    <w:rsid w:val="00E16602"/>
    <w:rsid w:val="00E27E4C"/>
    <w:rsid w:val="00E90DE1"/>
    <w:rsid w:val="00EC4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77AFE"/>
  <w15:docId w15:val="{7B521DF9-7F35-492A-9071-652E33186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4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03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3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Шарапов Халил Салихович</dc:creator>
  <cp:lastModifiedBy>Муравьева Анастасия Олеговна</cp:lastModifiedBy>
  <cp:revision>6</cp:revision>
  <cp:lastPrinted>2026-02-12T10:17:00Z</cp:lastPrinted>
  <dcterms:created xsi:type="dcterms:W3CDTF">2025-06-04T06:02:00Z</dcterms:created>
  <dcterms:modified xsi:type="dcterms:W3CDTF">2026-02-12T12:02:00Z</dcterms:modified>
</cp:coreProperties>
</file>