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1611AF" w:rsidRPr="00F3661A" w:rsidRDefault="001611AF" w:rsidP="001611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3661A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1611AF" w:rsidRPr="00F3661A" w:rsidRDefault="001611AF" w:rsidP="001611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1A">
        <w:rPr>
          <w:rFonts w:ascii="Times New Roman" w:hAnsi="Times New Roman"/>
          <w:sz w:val="28"/>
          <w:szCs w:val="28"/>
        </w:rPr>
        <w:t>администрации городского округа Тольятти от 01.11.2023 № 2997-п/1</w:t>
      </w:r>
    </w:p>
    <w:p w:rsidR="001611AF" w:rsidRPr="00F3661A" w:rsidRDefault="001611AF" w:rsidP="001611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61A">
        <w:rPr>
          <w:rFonts w:ascii="Times New Roman" w:hAnsi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</w:p>
    <w:p w:rsidR="000568EC" w:rsidRDefault="000568EC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4B" w:rsidRPr="008F54FD" w:rsidRDefault="00C818A7" w:rsidP="001611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1611AF">
        <w:rPr>
          <w:rFonts w:ascii="Times New Roman" w:hAnsi="Times New Roman"/>
          <w:sz w:val="28"/>
          <w:szCs w:val="28"/>
        </w:rPr>
        <w:t xml:space="preserve">постановление </w:t>
      </w:r>
      <w:r w:rsidR="001611AF" w:rsidRPr="001611AF">
        <w:rPr>
          <w:rFonts w:ascii="Times New Roman" w:hAnsi="Times New Roman"/>
          <w:sz w:val="28"/>
          <w:szCs w:val="28"/>
        </w:rPr>
        <w:t>администрации городского округа То</w:t>
      </w:r>
      <w:r w:rsidR="001611AF">
        <w:rPr>
          <w:rFonts w:ascii="Times New Roman" w:hAnsi="Times New Roman"/>
          <w:sz w:val="28"/>
          <w:szCs w:val="28"/>
        </w:rPr>
        <w:t xml:space="preserve">льятти от 01.11.2023 № 2997-п/1 </w:t>
      </w:r>
      <w:r w:rsidR="001611AF" w:rsidRPr="001611AF">
        <w:rPr>
          <w:rFonts w:ascii="Times New Roman" w:hAnsi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  <w:r w:rsidR="001611AF">
        <w:rPr>
          <w:rFonts w:ascii="Times New Roman" w:hAnsi="Times New Roman"/>
          <w:sz w:val="28"/>
          <w:szCs w:val="28"/>
        </w:rPr>
        <w:t>.</w:t>
      </w:r>
    </w:p>
    <w:p w:rsidR="008F54FD" w:rsidRPr="008F54FD" w:rsidRDefault="00C818A7" w:rsidP="008F54FD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Pr="008F54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ignateva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F54FD" w:rsidRPr="008F54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836DA" w:rsidRDefault="006836DA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1611A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8277A">
        <w:rPr>
          <w:rFonts w:ascii="Times New Roman" w:hAnsi="Times New Roman" w:cs="Times New Roman"/>
          <w:sz w:val="28"/>
          <w:szCs w:val="28"/>
        </w:rPr>
        <w:t>11 декабря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611AF">
        <w:rPr>
          <w:rFonts w:ascii="Times New Roman" w:hAnsi="Times New Roman" w:cs="Times New Roman"/>
          <w:sz w:val="28"/>
          <w:szCs w:val="28"/>
        </w:rPr>
        <w:t>5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8F54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8277A">
        <w:rPr>
          <w:rFonts w:ascii="Times New Roman" w:hAnsi="Times New Roman" w:cs="Times New Roman"/>
          <w:sz w:val="28"/>
          <w:szCs w:val="28"/>
        </w:rPr>
        <w:t>15 декабря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1611AF">
        <w:rPr>
          <w:rFonts w:ascii="Times New Roman" w:hAnsi="Times New Roman" w:cs="Times New Roman"/>
          <w:sz w:val="28"/>
          <w:szCs w:val="28"/>
        </w:rPr>
        <w:t xml:space="preserve">5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8F54FD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4FD" w:rsidRPr="008F54FD" w:rsidRDefault="00C818A7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8F54FD">
        <w:rPr>
          <w:rFonts w:ascii="Times New Roman" w:hAnsi="Times New Roman" w:cs="Times New Roman"/>
          <w:sz w:val="28"/>
          <w:szCs w:val="28"/>
        </w:rPr>
        <w:t>Игнатьева Ольга Николаевна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F54FD">
        <w:rPr>
          <w:rFonts w:ascii="Times New Roman" w:hAnsi="Times New Roman" w:cs="Times New Roman"/>
          <w:sz w:val="28"/>
          <w:szCs w:val="28"/>
        </w:rPr>
        <w:t>сектора организации похоронного дела</w:t>
      </w:r>
      <w:r w:rsidR="001611AF">
        <w:rPr>
          <w:rFonts w:ascii="Times New Roman" w:hAnsi="Times New Roman" w:cs="Times New Roman"/>
          <w:sz w:val="28"/>
          <w:szCs w:val="28"/>
        </w:rPr>
        <w:t xml:space="preserve"> управления благоустройства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8F54FD" w:rsidRPr="008F54FD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B64C4B" w:rsidRPr="00B64C4B">
        <w:rPr>
          <w:rFonts w:ascii="Times New Roman" w:hAnsi="Times New Roman" w:cs="Times New Roman"/>
          <w:sz w:val="28"/>
          <w:szCs w:val="28"/>
        </w:rPr>
        <w:t>г.</w:t>
      </w:r>
      <w:r w:rsidR="008F54FD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8F54FD" w:rsidRPr="008F54FD">
        <w:rPr>
          <w:rFonts w:ascii="Times New Roman" w:hAnsi="Times New Roman" w:cs="Times New Roman"/>
          <w:sz w:val="28"/>
          <w:szCs w:val="28"/>
        </w:rPr>
        <w:t>54</w:t>
      </w:r>
      <w:r w:rsidR="00D8277A">
        <w:rPr>
          <w:rFonts w:ascii="Times New Roman" w:hAnsi="Times New Roman" w:cs="Times New Roman"/>
          <w:sz w:val="28"/>
          <w:szCs w:val="28"/>
        </w:rPr>
        <w:t>-</w:t>
      </w:r>
      <w:r w:rsidR="008F54FD" w:rsidRPr="008F54FD">
        <w:rPr>
          <w:rFonts w:ascii="Times New Roman" w:hAnsi="Times New Roman" w:cs="Times New Roman"/>
          <w:sz w:val="28"/>
          <w:szCs w:val="28"/>
        </w:rPr>
        <w:t>42</w:t>
      </w:r>
      <w:r w:rsidR="00D8277A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8F54FD" w:rsidRPr="008F54FD">
        <w:rPr>
          <w:rFonts w:ascii="Times New Roman" w:hAnsi="Times New Roman" w:cs="Times New Roman"/>
          <w:sz w:val="28"/>
          <w:szCs w:val="28"/>
        </w:rPr>
        <w:t>00</w:t>
      </w:r>
      <w:r w:rsidR="008F54F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54FD" w:rsidRPr="008F54FD" w:rsidRDefault="008F54FD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8F54FD" w:rsidP="008F5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1326"/>
    <w:rsid w:val="00007DD4"/>
    <w:rsid w:val="00043F7F"/>
    <w:rsid w:val="000568EC"/>
    <w:rsid w:val="000969FC"/>
    <w:rsid w:val="000B5761"/>
    <w:rsid w:val="001611AF"/>
    <w:rsid w:val="00176014"/>
    <w:rsid w:val="0018530B"/>
    <w:rsid w:val="002038DD"/>
    <w:rsid w:val="00207B47"/>
    <w:rsid w:val="00220D1A"/>
    <w:rsid w:val="002E0518"/>
    <w:rsid w:val="002F4088"/>
    <w:rsid w:val="003346CD"/>
    <w:rsid w:val="003364C6"/>
    <w:rsid w:val="003C12FB"/>
    <w:rsid w:val="003C5B98"/>
    <w:rsid w:val="003E36B6"/>
    <w:rsid w:val="003E3809"/>
    <w:rsid w:val="00434472"/>
    <w:rsid w:val="00435125"/>
    <w:rsid w:val="004962E4"/>
    <w:rsid w:val="004B67E0"/>
    <w:rsid w:val="004F014D"/>
    <w:rsid w:val="005142AF"/>
    <w:rsid w:val="0052027C"/>
    <w:rsid w:val="00522BEA"/>
    <w:rsid w:val="00592EE3"/>
    <w:rsid w:val="005A5A72"/>
    <w:rsid w:val="005E18D2"/>
    <w:rsid w:val="005E71CA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83443"/>
    <w:rsid w:val="007A4AA5"/>
    <w:rsid w:val="007A5542"/>
    <w:rsid w:val="007F110E"/>
    <w:rsid w:val="00802882"/>
    <w:rsid w:val="00853CDC"/>
    <w:rsid w:val="00862400"/>
    <w:rsid w:val="008914E9"/>
    <w:rsid w:val="008B020E"/>
    <w:rsid w:val="008C3571"/>
    <w:rsid w:val="008F54FD"/>
    <w:rsid w:val="009A1A08"/>
    <w:rsid w:val="009B06C3"/>
    <w:rsid w:val="00A2069D"/>
    <w:rsid w:val="00A54ED9"/>
    <w:rsid w:val="00A75DA9"/>
    <w:rsid w:val="00B14AFE"/>
    <w:rsid w:val="00B321D4"/>
    <w:rsid w:val="00B46E9A"/>
    <w:rsid w:val="00B5793A"/>
    <w:rsid w:val="00B6361E"/>
    <w:rsid w:val="00B64C4B"/>
    <w:rsid w:val="00B74EB9"/>
    <w:rsid w:val="00B75E14"/>
    <w:rsid w:val="00B8651B"/>
    <w:rsid w:val="00BD7013"/>
    <w:rsid w:val="00C818A7"/>
    <w:rsid w:val="00CA7077"/>
    <w:rsid w:val="00CC23C5"/>
    <w:rsid w:val="00CD2E03"/>
    <w:rsid w:val="00CD6E24"/>
    <w:rsid w:val="00D37750"/>
    <w:rsid w:val="00D8277A"/>
    <w:rsid w:val="00DB2F44"/>
    <w:rsid w:val="00E03497"/>
    <w:rsid w:val="00E501BD"/>
    <w:rsid w:val="00E67569"/>
    <w:rsid w:val="00EB4F30"/>
    <w:rsid w:val="00ED3529"/>
    <w:rsid w:val="00EF4705"/>
    <w:rsid w:val="00EF4D7B"/>
    <w:rsid w:val="00F15A18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022D"/>
  <w15:docId w15:val="{3CCBF4DF-8F86-4B84-BADB-52BFD39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0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nateva.on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Игнатьева Ольга Николаевна</cp:lastModifiedBy>
  <cp:revision>7</cp:revision>
  <cp:lastPrinted>2025-05-30T05:02:00Z</cp:lastPrinted>
  <dcterms:created xsi:type="dcterms:W3CDTF">2024-08-05T10:59:00Z</dcterms:created>
  <dcterms:modified xsi:type="dcterms:W3CDTF">2025-12-10T12:25:00Z</dcterms:modified>
</cp:coreProperties>
</file>