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1182" w:rsidRPr="00435125" w:rsidRDefault="00C31182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225" w:rsidRPr="00081225" w:rsidRDefault="00C31182" w:rsidP="00081225">
      <w:pPr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12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  </w:t>
      </w:r>
      <w:r w:rsidR="000812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1225" w:rsidRPr="00081225">
        <w:rPr>
          <w:rFonts w:ascii="Times New Roman" w:hAnsi="Times New Roman" w:cs="Times New Roman"/>
          <w:sz w:val="28"/>
          <w:szCs w:val="28"/>
        </w:rPr>
        <w:t>«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постановления администрации городского округа Тольятти от 24.12.2018 № 3832-п/1 «Об утверждении Порядка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проведение ими мероприятий по энергосбережению и повышению энергетической эффективности зданий (помещений)» </w:t>
      </w:r>
    </w:p>
    <w:p w:rsidR="00081225" w:rsidRDefault="00081225" w:rsidP="000812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182" w:rsidRPr="00033946" w:rsidRDefault="00C31182" w:rsidP="00C31182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31182" w:rsidRPr="000002CF" w:rsidRDefault="00C31182" w:rsidP="00C31182">
      <w:p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31182" w:rsidRDefault="00C31182" w:rsidP="00C31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81225" w:rsidRPr="00081225" w:rsidRDefault="00C31182" w:rsidP="00081225">
      <w:pPr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4B36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                         о проведении сбора предложений и замечаний организаций и граждан                        о соответствии антимонопольному законодательству проекта постановления администрации </w:t>
      </w:r>
      <w:r w:rsidR="00081225" w:rsidRPr="00081225">
        <w:rPr>
          <w:rFonts w:ascii="Times New Roman" w:hAnsi="Times New Roman" w:cs="Times New Roman"/>
          <w:sz w:val="28"/>
          <w:szCs w:val="28"/>
        </w:rPr>
        <w:t>«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постановления администрации городского округа Тольятти от 24.12.2018 № 3832-п/1 </w:t>
      </w:r>
      <w:r w:rsidR="00081225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>«Об утверждении Порядка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проведение ими мероприятий по энергосбережению и повышению</w:t>
      </w:r>
      <w:proofErr w:type="gramEnd"/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 энергетической эффективности зданий (помещений)» </w:t>
      </w:r>
    </w:p>
    <w:p w:rsidR="00C31182" w:rsidRPr="00033946" w:rsidRDefault="00C31182" w:rsidP="00C31182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182" w:rsidRPr="00033946" w:rsidRDefault="00C31182" w:rsidP="00C3118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946">
        <w:rPr>
          <w:rFonts w:ascii="Times New Roman" w:hAnsi="Times New Roman" w:cs="Times New Roman"/>
          <w:sz w:val="28"/>
          <w:szCs w:val="28"/>
        </w:rPr>
        <w:t xml:space="preserve">и замечания на электронную почту: </w:t>
      </w:r>
      <w:proofErr w:type="spellStart"/>
      <w:r w:rsidR="00532AF1" w:rsidRPr="00033946">
        <w:rPr>
          <w:rFonts w:ascii="Times New Roman" w:hAnsi="Times New Roman" w:cs="Times New Roman"/>
          <w:sz w:val="28"/>
          <w:szCs w:val="28"/>
          <w:lang w:val="en-US"/>
        </w:rPr>
        <w:t>vorobeva</w:t>
      </w:r>
      <w:proofErr w:type="spellEnd"/>
      <w:r w:rsidR="00532AF1" w:rsidRPr="00033946">
        <w:rPr>
          <w:rFonts w:ascii="Times New Roman" w:hAnsi="Times New Roman" w:cs="Times New Roman"/>
          <w:sz w:val="28"/>
          <w:szCs w:val="28"/>
        </w:rPr>
        <w:t>.</w:t>
      </w:r>
      <w:r w:rsidR="00532AF1" w:rsidRPr="0003394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tgl.ru</w:t>
      </w:r>
      <w:proofErr w:type="spellEnd"/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1D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81225">
        <w:rPr>
          <w:rFonts w:ascii="Times New Roman" w:hAnsi="Times New Roman" w:cs="Times New Roman"/>
          <w:sz w:val="28"/>
          <w:szCs w:val="28"/>
        </w:rPr>
        <w:t>2</w:t>
      </w:r>
      <w:r w:rsidR="00033946" w:rsidRPr="00033946">
        <w:rPr>
          <w:rFonts w:ascii="Times New Roman" w:hAnsi="Times New Roman" w:cs="Times New Roman"/>
          <w:sz w:val="28"/>
          <w:szCs w:val="28"/>
        </w:rPr>
        <w:t>8</w:t>
      </w:r>
      <w:r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="00033946" w:rsidRPr="00033946">
        <w:rPr>
          <w:rFonts w:ascii="Times New Roman" w:hAnsi="Times New Roman" w:cs="Times New Roman"/>
          <w:sz w:val="28"/>
          <w:szCs w:val="28"/>
        </w:rPr>
        <w:t>ноября</w:t>
      </w:r>
      <w:r w:rsidRPr="00033946">
        <w:rPr>
          <w:rFonts w:ascii="Times New Roman" w:hAnsi="Times New Roman" w:cs="Times New Roman"/>
          <w:sz w:val="28"/>
          <w:szCs w:val="28"/>
        </w:rPr>
        <w:t xml:space="preserve"> 202</w:t>
      </w:r>
      <w:r w:rsidR="00033946" w:rsidRPr="00033946">
        <w:rPr>
          <w:rFonts w:ascii="Times New Roman" w:hAnsi="Times New Roman" w:cs="Times New Roman"/>
          <w:sz w:val="28"/>
          <w:szCs w:val="28"/>
        </w:rPr>
        <w:t>5</w:t>
      </w:r>
      <w:r w:rsidRPr="0003394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81225">
        <w:rPr>
          <w:rFonts w:ascii="Times New Roman" w:hAnsi="Times New Roman" w:cs="Times New Roman"/>
          <w:sz w:val="28"/>
          <w:szCs w:val="28"/>
        </w:rPr>
        <w:t>0</w:t>
      </w:r>
      <w:r w:rsidR="00033946" w:rsidRPr="00033946">
        <w:rPr>
          <w:rFonts w:ascii="Times New Roman" w:hAnsi="Times New Roman" w:cs="Times New Roman"/>
          <w:sz w:val="28"/>
          <w:szCs w:val="28"/>
        </w:rPr>
        <w:t>2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="00081225">
        <w:rPr>
          <w:rFonts w:ascii="Times New Roman" w:hAnsi="Times New Roman" w:cs="Times New Roman"/>
          <w:sz w:val="28"/>
          <w:szCs w:val="28"/>
        </w:rPr>
        <w:t>декабря</w:t>
      </w:r>
      <w:r w:rsidR="001D5EA3" w:rsidRPr="00033946">
        <w:rPr>
          <w:rFonts w:ascii="Times New Roman" w:hAnsi="Times New Roman" w:cs="Times New Roman"/>
          <w:sz w:val="28"/>
          <w:szCs w:val="28"/>
        </w:rPr>
        <w:t xml:space="preserve"> </w:t>
      </w:r>
      <w:r w:rsidRPr="00033946">
        <w:rPr>
          <w:rFonts w:ascii="Times New Roman" w:hAnsi="Times New Roman" w:cs="Times New Roman"/>
          <w:sz w:val="28"/>
          <w:szCs w:val="28"/>
        </w:rPr>
        <w:t xml:space="preserve"> 202</w:t>
      </w:r>
      <w:r w:rsidR="00033946" w:rsidRPr="00033946">
        <w:rPr>
          <w:rFonts w:ascii="Times New Roman" w:hAnsi="Times New Roman" w:cs="Times New Roman"/>
          <w:sz w:val="28"/>
          <w:szCs w:val="28"/>
        </w:rPr>
        <w:t>5</w:t>
      </w:r>
      <w:r w:rsidRPr="000339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0A44" w:rsidRPr="00033946" w:rsidRDefault="00D20A44" w:rsidP="001D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>Приложения:</w:t>
      </w:r>
    </w:p>
    <w:p w:rsidR="00532AF1" w:rsidRPr="00033946" w:rsidRDefault="00532AF1" w:rsidP="00532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25" w:rsidRPr="00081225" w:rsidRDefault="00D20A44" w:rsidP="00081225">
      <w:pPr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1. </w:t>
      </w:r>
      <w:r w:rsidR="00F25FD3" w:rsidRPr="0003394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Pr="00033946">
        <w:rPr>
          <w:rFonts w:ascii="Times New Roman" w:hAnsi="Times New Roman" w:cs="Times New Roman"/>
          <w:sz w:val="28"/>
          <w:szCs w:val="28"/>
        </w:rPr>
        <w:t xml:space="preserve">  </w:t>
      </w:r>
      <w:r w:rsidR="000812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1225" w:rsidRPr="00081225">
        <w:rPr>
          <w:rFonts w:ascii="Times New Roman" w:hAnsi="Times New Roman" w:cs="Times New Roman"/>
          <w:sz w:val="28"/>
          <w:szCs w:val="28"/>
        </w:rPr>
        <w:t>«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постановления администрации городского округа Тольятти от 24.12.2018 № 3832-п/1 </w:t>
      </w:r>
      <w:r w:rsidR="000812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проведение ими 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мероприятий по энергосбережению и повышению энергетической эффективности зданий (помещений)»</w:t>
      </w:r>
      <w:r w:rsidR="00081225">
        <w:rPr>
          <w:rFonts w:ascii="Times New Roman" w:eastAsia="Calibri" w:hAnsi="Times New Roman" w:cs="Times New Roman"/>
          <w:sz w:val="28"/>
          <w:szCs w:val="28"/>
        </w:rPr>
        <w:t>.</w:t>
      </w:r>
      <w:r w:rsidR="00081225" w:rsidRPr="000812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5FD3" w:rsidRPr="00033946" w:rsidRDefault="00D20A44" w:rsidP="00D20A44">
      <w:pPr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5FD3" w:rsidRPr="0003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1E" w:rsidRPr="00033946" w:rsidRDefault="00C61D1E" w:rsidP="00D20A44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61D1E" w:rsidRPr="00033946" w:rsidRDefault="00D20A44" w:rsidP="00D20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3. </w:t>
      </w:r>
      <w:r w:rsidR="00C61D1E" w:rsidRPr="00033946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03394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48" w:rsidRPr="00033946" w:rsidRDefault="00C61D1E" w:rsidP="00E961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33946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32AF1" w:rsidRPr="00033946">
        <w:rPr>
          <w:rFonts w:ascii="Times New Roman" w:hAnsi="Times New Roman" w:cs="Times New Roman"/>
          <w:sz w:val="28"/>
          <w:szCs w:val="28"/>
        </w:rPr>
        <w:t>Воробьева Ирина Владиславовна</w:t>
      </w:r>
      <w:r w:rsidRPr="00033946">
        <w:rPr>
          <w:rFonts w:ascii="Times New Roman" w:hAnsi="Times New Roman" w:cs="Times New Roman"/>
          <w:sz w:val="28"/>
          <w:szCs w:val="28"/>
        </w:rPr>
        <w:t xml:space="preserve">, </w:t>
      </w:r>
      <w:r w:rsidR="00033946" w:rsidRPr="00033946">
        <w:rPr>
          <w:rFonts w:ascii="Times New Roman" w:hAnsi="Times New Roman" w:cs="Times New Roman"/>
          <w:sz w:val="28"/>
          <w:szCs w:val="28"/>
        </w:rPr>
        <w:t>главный</w:t>
      </w:r>
      <w:r w:rsidR="00532AF1" w:rsidRPr="00033946">
        <w:rPr>
          <w:rFonts w:ascii="Times New Roman" w:hAnsi="Times New Roman" w:cs="Times New Roman"/>
          <w:sz w:val="28"/>
          <w:szCs w:val="28"/>
        </w:rPr>
        <w:t xml:space="preserve"> специалист отдела сопровождения деятельности учреждений отрасли образования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33946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proofErr w:type="gramStart"/>
      <w:r w:rsidR="00004E2E" w:rsidRPr="000339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6100" w:rsidRPr="00033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94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33946">
        <w:rPr>
          <w:rFonts w:ascii="Times New Roman" w:hAnsi="Times New Roman" w:cs="Times New Roman"/>
          <w:sz w:val="28"/>
          <w:szCs w:val="28"/>
        </w:rPr>
        <w:t xml:space="preserve">ел.: (8482) 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532AF1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33946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 (3895)</w:t>
      </w:r>
      <w:r w:rsidR="00532AF1" w:rsidRPr="00033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04E2E" w:rsidRPr="000339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48" w:rsidRPr="0003394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434D"/>
    <w:multiLevelType w:val="hybridMultilevel"/>
    <w:tmpl w:val="80409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354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46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789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E54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3EB"/>
    <w:rsid w:val="00076785"/>
    <w:rsid w:val="000767C6"/>
    <w:rsid w:val="000770C3"/>
    <w:rsid w:val="000770D6"/>
    <w:rsid w:val="00080890"/>
    <w:rsid w:val="00081058"/>
    <w:rsid w:val="00081225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2E31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6EE1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1B1A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5EA3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0E7B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1A3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115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2AF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872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6E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4B36"/>
    <w:rsid w:val="006B6C49"/>
    <w:rsid w:val="006B77CA"/>
    <w:rsid w:val="006B7F41"/>
    <w:rsid w:val="006C0446"/>
    <w:rsid w:val="006C0A1C"/>
    <w:rsid w:val="006C0C34"/>
    <w:rsid w:val="006C0C77"/>
    <w:rsid w:val="006C1368"/>
    <w:rsid w:val="006C14C9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67C29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2591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B32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44D2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ADC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1F3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6592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B1B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A86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182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BA1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18CF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44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A7B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770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00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628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5324"/>
    <w:rsid w:val="00F25FD3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152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Title">
    <w:name w:val="ConsPlusTitle"/>
    <w:rsid w:val="00BE0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vorobeva.iv</cp:lastModifiedBy>
  <cp:revision>26</cp:revision>
  <dcterms:created xsi:type="dcterms:W3CDTF">2021-01-19T10:58:00Z</dcterms:created>
  <dcterms:modified xsi:type="dcterms:W3CDTF">2025-11-27T05:02:00Z</dcterms:modified>
</cp:coreProperties>
</file>