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96"/>
        <w:gridCol w:w="1631"/>
        <w:gridCol w:w="2247"/>
        <w:gridCol w:w="3831"/>
      </w:tblGrid>
      <w:tr w:rsidR="00776DAC" w:rsidRPr="00776DAC" w14:paraId="12E3703F" w14:textId="77777777" w:rsidTr="00B13449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B13449">
        <w:tc>
          <w:tcPr>
            <w:tcW w:w="9214" w:type="dxa"/>
            <w:gridSpan w:val="5"/>
            <w:tcBorders>
              <w:top w:val="nil"/>
              <w:left w:val="nil"/>
              <w:right w:val="nil"/>
            </w:tcBorders>
          </w:tcPr>
          <w:p w14:paraId="0EC096F3" w14:textId="6381DC67" w:rsidR="00312414" w:rsidRDefault="00B13449" w:rsidP="0031241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szCs w:val="28"/>
                <w:lang w:eastAsia="ar-SA"/>
              </w:rPr>
              <w:t xml:space="preserve"> </w:t>
            </w:r>
            <w:r w:rsidR="00DC6367">
              <w:rPr>
                <w:rFonts w:cs="Wingdings"/>
                <w:szCs w:val="28"/>
                <w:lang w:eastAsia="ar-SA"/>
              </w:rPr>
              <w:t xml:space="preserve"> «</w:t>
            </w:r>
            <w:r w:rsidR="00312414">
              <w:rPr>
                <w:b w:val="0"/>
                <w:szCs w:val="28"/>
              </w:rPr>
              <w:t>О внесении</w:t>
            </w:r>
            <w:r w:rsidR="00312414">
              <w:rPr>
                <w:b w:val="0"/>
                <w:szCs w:val="28"/>
              </w:rPr>
              <w:t xml:space="preserve"> </w:t>
            </w:r>
            <w:r w:rsidR="00312414">
              <w:rPr>
                <w:b w:val="0"/>
                <w:szCs w:val="28"/>
              </w:rPr>
              <w:t>изменений в постановление администрации</w:t>
            </w:r>
          </w:p>
          <w:p w14:paraId="0D6B9CBB" w14:textId="77777777" w:rsidR="00312414" w:rsidRDefault="00312414" w:rsidP="0031241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городского округа Тольятти от 11.07.2019 № 1845-п/1</w:t>
            </w:r>
          </w:p>
          <w:p w14:paraId="74686B1A" w14:textId="77777777" w:rsidR="00312414" w:rsidRDefault="00312414" w:rsidP="0031241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«Об утверждении положения о порядке выявления, учета, </w:t>
            </w:r>
          </w:p>
          <w:p w14:paraId="64E1B4FC" w14:textId="77777777" w:rsidR="00312414" w:rsidRDefault="00312414" w:rsidP="0031241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перемещения и хранения брошенных (бесхозяйных) транспортных </w:t>
            </w:r>
          </w:p>
          <w:p w14:paraId="41E92128" w14:textId="77777777" w:rsidR="00312414" w:rsidRDefault="00312414" w:rsidP="0031241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средств на территории городского округа Тольятти с целью их </w:t>
            </w:r>
          </w:p>
          <w:p w14:paraId="27A9CDCE" w14:textId="77777777" w:rsidR="00312414" w:rsidRDefault="00312414" w:rsidP="0031241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дальнейшей утилизации или реализации»</w:t>
            </w:r>
          </w:p>
          <w:p w14:paraId="3A55E094" w14:textId="1016B7C3" w:rsidR="00776DAC" w:rsidRPr="006A4B2E" w:rsidRDefault="00776DAC" w:rsidP="0031241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76DAC" w:rsidRPr="006A4B2E" w14:paraId="06011A79" w14:textId="77777777" w:rsidTr="00B13449">
        <w:tc>
          <w:tcPr>
            <w:tcW w:w="9214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B13449">
        <w:tc>
          <w:tcPr>
            <w:tcW w:w="9214" w:type="dxa"/>
            <w:gridSpan w:val="5"/>
          </w:tcPr>
          <w:p w14:paraId="2ACF7279" w14:textId="0FE43843" w:rsidR="00312414" w:rsidRPr="00312414" w:rsidRDefault="00776DAC" w:rsidP="00312414">
            <w:pPr>
              <w:pStyle w:val="ConsPlusTitle"/>
              <w:jc w:val="both"/>
              <w:rPr>
                <w:b w:val="0"/>
                <w:szCs w:val="28"/>
              </w:rPr>
            </w:pPr>
            <w:r w:rsidRPr="00312414">
              <w:rPr>
                <w:b w:val="0"/>
                <w:szCs w:val="28"/>
              </w:rPr>
              <w:t xml:space="preserve">Настоящим </w:t>
            </w:r>
            <w:r w:rsidR="00DC6367" w:rsidRPr="00312414">
              <w:rPr>
                <w:b w:val="0"/>
                <w:szCs w:val="28"/>
              </w:rPr>
              <w:t>а</w:t>
            </w:r>
            <w:r w:rsidRPr="00312414">
              <w:rPr>
                <w:b w:val="0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312414" w:rsidRPr="00312414">
              <w:rPr>
                <w:b w:val="0"/>
                <w:szCs w:val="28"/>
              </w:rPr>
              <w:t xml:space="preserve">о </w:t>
            </w:r>
            <w:r w:rsidR="00312414" w:rsidRPr="00312414">
              <w:rPr>
                <w:b w:val="0"/>
                <w:szCs w:val="28"/>
              </w:rPr>
              <w:t>внесении</w:t>
            </w:r>
            <w:r w:rsidR="00312414" w:rsidRPr="00312414">
              <w:rPr>
                <w:b w:val="0"/>
                <w:szCs w:val="28"/>
              </w:rPr>
              <w:t xml:space="preserve"> </w:t>
            </w:r>
            <w:r w:rsidR="00312414" w:rsidRPr="00312414">
              <w:rPr>
                <w:b w:val="0"/>
                <w:szCs w:val="28"/>
              </w:rPr>
              <w:t>изменений в постановление администрации</w:t>
            </w:r>
            <w:r w:rsidR="00312414">
              <w:rPr>
                <w:b w:val="0"/>
                <w:szCs w:val="28"/>
              </w:rPr>
              <w:t xml:space="preserve"> </w:t>
            </w:r>
            <w:r w:rsidR="00312414" w:rsidRPr="00312414">
              <w:rPr>
                <w:b w:val="0"/>
                <w:szCs w:val="28"/>
              </w:rPr>
              <w:t>городского округа Тольятти от 11.07.2019 № 1845-п/1</w:t>
            </w:r>
            <w:r w:rsidR="00312414">
              <w:rPr>
                <w:b w:val="0"/>
                <w:szCs w:val="28"/>
              </w:rPr>
              <w:t xml:space="preserve"> </w:t>
            </w:r>
            <w:r w:rsidR="00312414" w:rsidRPr="00312414">
              <w:rPr>
                <w:b w:val="0"/>
                <w:szCs w:val="28"/>
              </w:rPr>
              <w:t>«Об утверждении положения о порядке выявления, учета, перемещения и хранения брошенных (бесхозяйных) транспортных средств на территории городского округа Тольятти с целью их дальнейшей утилизации или реализации»</w:t>
            </w:r>
          </w:p>
          <w:p w14:paraId="578E188B" w14:textId="485277D8" w:rsidR="00776DAC" w:rsidRPr="00007D56" w:rsidRDefault="00776DAC" w:rsidP="00DC6367">
            <w:pPr>
              <w:spacing w:line="276" w:lineRule="auto"/>
              <w:ind w:firstLine="505"/>
              <w:jc w:val="both"/>
              <w:rPr>
                <w:sz w:val="28"/>
                <w:szCs w:val="28"/>
              </w:rPr>
            </w:pPr>
          </w:p>
        </w:tc>
      </w:tr>
      <w:tr w:rsidR="00776DAC" w:rsidRPr="00776DAC" w14:paraId="0A3C474D" w14:textId="77777777" w:rsidTr="00B13449">
        <w:tc>
          <w:tcPr>
            <w:tcW w:w="9214" w:type="dxa"/>
            <w:gridSpan w:val="5"/>
          </w:tcPr>
          <w:p w14:paraId="4321FEE4" w14:textId="7F0B293A" w:rsidR="00776DAC" w:rsidRPr="00776DAC" w:rsidRDefault="00776DAC" w:rsidP="00B13449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34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kdw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B13449">
        <w:tc>
          <w:tcPr>
            <w:tcW w:w="9214" w:type="dxa"/>
            <w:gridSpan w:val="5"/>
          </w:tcPr>
          <w:p w14:paraId="1E372FD1" w14:textId="2E5D59C9" w:rsidR="00776DAC" w:rsidRPr="00776DAC" w:rsidRDefault="00776DAC" w:rsidP="003124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312414">
              <w:rPr>
                <w:rFonts w:ascii="Times New Roman" w:hAnsi="Times New Roman" w:cs="Times New Roman"/>
                <w:sz w:val="28"/>
                <w:szCs w:val="28"/>
              </w:rPr>
              <w:t>26 мая по 1 июня</w:t>
            </w:r>
            <w:r w:rsidR="00CD0D7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C63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0D7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B13449">
        <w:tc>
          <w:tcPr>
            <w:tcW w:w="9214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B13449">
        <w:tc>
          <w:tcPr>
            <w:tcW w:w="709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4"/>
            <w:tcBorders>
              <w:left w:val="nil"/>
              <w:right w:val="nil"/>
            </w:tcBorders>
          </w:tcPr>
          <w:p w14:paraId="70C48064" w14:textId="69EC5037" w:rsidR="00312414" w:rsidRDefault="006264B5" w:rsidP="00312414">
            <w:pPr>
              <w:pStyle w:val="ConsPlusTitle"/>
              <w:jc w:val="both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Проект постановления администрации городского округа Тольятти </w:t>
            </w:r>
            <w:r w:rsidR="00DC6367">
              <w:rPr>
                <w:rFonts w:cs="Wingdings"/>
                <w:szCs w:val="28"/>
                <w:lang w:eastAsia="ar-SA"/>
              </w:rPr>
              <w:t>«</w:t>
            </w:r>
            <w:r w:rsidR="00312414">
              <w:rPr>
                <w:b w:val="0"/>
                <w:szCs w:val="28"/>
              </w:rPr>
              <w:t>О внесении</w:t>
            </w:r>
            <w:r w:rsidR="00312414">
              <w:rPr>
                <w:b w:val="0"/>
                <w:szCs w:val="28"/>
              </w:rPr>
              <w:t xml:space="preserve"> </w:t>
            </w:r>
            <w:r w:rsidR="00312414">
              <w:rPr>
                <w:b w:val="0"/>
                <w:szCs w:val="28"/>
              </w:rPr>
              <w:t>изменений в постановление администрации</w:t>
            </w:r>
          </w:p>
          <w:p w14:paraId="535BDC4D" w14:textId="421E9A5C" w:rsidR="00312414" w:rsidRDefault="00312414" w:rsidP="00312414">
            <w:pPr>
              <w:pStyle w:val="ConsPlusTitle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городского округа Тольятти от 11.07.2019 № 1845-п/1</w:t>
            </w:r>
            <w:r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«Об утверждении положения о порядке выявления, учета, перемещения и хранения брошенных (бесхозяйных) транспортных средств на территории городского округа Тольятти с целью их дальнейшей утилизации или реализации»</w:t>
            </w:r>
          </w:p>
          <w:p w14:paraId="1F149D11" w14:textId="6FC4DF87" w:rsidR="00776DAC" w:rsidRPr="00B13449" w:rsidRDefault="00776DAC" w:rsidP="00312414">
            <w:pPr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  <w:tr w:rsidR="00776DAC" w:rsidRPr="00776DAC" w14:paraId="1654E97F" w14:textId="77777777" w:rsidTr="00B134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 w:rsidTr="00B134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B13449">
        <w:tc>
          <w:tcPr>
            <w:tcW w:w="3136" w:type="dxa"/>
            <w:gridSpan w:val="3"/>
            <w:tcBorders>
              <w:top w:val="nil"/>
              <w:left w:val="nil"/>
              <w:right w:val="nil"/>
            </w:tcBorders>
          </w:tcPr>
          <w:p w14:paraId="3846DD88" w14:textId="77777777" w:rsidR="00B13449" w:rsidRDefault="00B13449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D86B9" w14:textId="77777777" w:rsidR="00B13449" w:rsidRDefault="00B13449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078" w:type="dxa"/>
            <w:gridSpan w:val="2"/>
            <w:tcBorders>
              <w:top w:val="nil"/>
              <w:left w:val="nil"/>
              <w:right w:val="nil"/>
            </w:tcBorders>
          </w:tcPr>
          <w:p w14:paraId="4916124A" w14:textId="77777777" w:rsidR="00B13449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88BBA" w14:textId="77777777" w:rsidR="00B13449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F32B9" w14:textId="4FCB3C9B" w:rsidR="00776DAC" w:rsidRPr="00776DAC" w:rsidRDefault="00B13449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Кутляев Денис Валериевич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отдела ООБ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B13449">
        <w:tc>
          <w:tcPr>
            <w:tcW w:w="1505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353ECEFC" w:rsidR="00776DAC" w:rsidRPr="00776DAC" w:rsidRDefault="000A0DB0" w:rsidP="00B134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44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962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4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31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B67D2" w14:textId="77777777" w:rsidR="00622B64" w:rsidRPr="00622B64" w:rsidRDefault="00622B64" w:rsidP="00622B64"/>
    <w:p w14:paraId="745133B5" w14:textId="4ADACA8A" w:rsidR="00622B64" w:rsidRDefault="00622B64" w:rsidP="00622B64"/>
    <w:p w14:paraId="4698F583" w14:textId="43A66734" w:rsidR="00CB4005" w:rsidRPr="00622B64" w:rsidRDefault="00CB4005" w:rsidP="00622B64">
      <w:pPr>
        <w:rPr>
          <w:sz w:val="28"/>
          <w:szCs w:val="28"/>
        </w:rPr>
      </w:pPr>
    </w:p>
    <w:sectPr w:rsidR="00CB4005" w:rsidRPr="00622B64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A0DB0"/>
    <w:rsid w:val="000B786B"/>
    <w:rsid w:val="00312414"/>
    <w:rsid w:val="00622B64"/>
    <w:rsid w:val="006264B5"/>
    <w:rsid w:val="006A4B2E"/>
    <w:rsid w:val="00776DAC"/>
    <w:rsid w:val="007A6C4E"/>
    <w:rsid w:val="00824D1A"/>
    <w:rsid w:val="008E3225"/>
    <w:rsid w:val="00962A6B"/>
    <w:rsid w:val="009D48AE"/>
    <w:rsid w:val="00A44BFA"/>
    <w:rsid w:val="00AB1E25"/>
    <w:rsid w:val="00B13449"/>
    <w:rsid w:val="00B76C20"/>
    <w:rsid w:val="00CB4005"/>
    <w:rsid w:val="00CD0D78"/>
    <w:rsid w:val="00DC6367"/>
    <w:rsid w:val="00E340BA"/>
    <w:rsid w:val="00E36FB1"/>
    <w:rsid w:val="00E94233"/>
    <w:rsid w:val="00F0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E41991FA-0D06-4658-86B7-8FBA4E36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1241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Кутляев Денис Валериевич</cp:lastModifiedBy>
  <cp:revision>38</cp:revision>
  <dcterms:created xsi:type="dcterms:W3CDTF">2021-01-23T04:34:00Z</dcterms:created>
  <dcterms:modified xsi:type="dcterms:W3CDTF">2025-05-26T13:10:00Z</dcterms:modified>
</cp:coreProperties>
</file>