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89563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5632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895632" w:rsidRDefault="008147FA" w:rsidP="00C3069F">
      <w:pPr>
        <w:pStyle w:val="a5"/>
        <w:rPr>
          <w:b w:val="0"/>
          <w:sz w:val="28"/>
          <w:szCs w:val="28"/>
        </w:rPr>
      </w:pPr>
      <w:r w:rsidRPr="00895632">
        <w:rPr>
          <w:b w:val="0"/>
          <w:sz w:val="28"/>
          <w:szCs w:val="28"/>
        </w:rPr>
        <w:t>про</w:t>
      </w:r>
      <w:r w:rsidR="00C3069F" w:rsidRPr="00895632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8B649F" w:rsidRDefault="008B649F" w:rsidP="008B6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314A" w:rsidRPr="00497533" w:rsidRDefault="008E314A" w:rsidP="008E31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97533">
        <w:rPr>
          <w:rFonts w:ascii="Times New Roman" w:hAnsi="Times New Roman"/>
          <w:sz w:val="28"/>
          <w:szCs w:val="28"/>
        </w:rPr>
        <w:t>О внесении</w:t>
      </w:r>
    </w:p>
    <w:p w:rsidR="008E314A" w:rsidRPr="00497533" w:rsidRDefault="008E314A" w:rsidP="008E31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533">
        <w:rPr>
          <w:rFonts w:ascii="Times New Roman" w:hAnsi="Times New Roman"/>
          <w:sz w:val="28"/>
          <w:szCs w:val="28"/>
        </w:rPr>
        <w:t xml:space="preserve">изменений в постановление мэрии городского округа Тольятти </w:t>
      </w:r>
    </w:p>
    <w:p w:rsidR="00C647A5" w:rsidRDefault="008E314A" w:rsidP="00CF04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533">
        <w:rPr>
          <w:rFonts w:ascii="Times New Roman" w:hAnsi="Times New Roman"/>
          <w:sz w:val="28"/>
          <w:szCs w:val="28"/>
        </w:rPr>
        <w:t>от 23.12.2016 №4429-п/1 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 и стоимости транспортных карт жителя городского округа Тольятти"</w:t>
      </w:r>
      <w:r>
        <w:rPr>
          <w:rFonts w:ascii="Times New Roman" w:hAnsi="Times New Roman"/>
          <w:sz w:val="28"/>
          <w:szCs w:val="28"/>
        </w:rPr>
        <w:t xml:space="preserve"> </w:t>
      </w:r>
      <w:r w:rsidR="00CF045B">
        <w:rPr>
          <w:rFonts w:ascii="Times New Roman" w:hAnsi="Times New Roman"/>
          <w:sz w:val="28"/>
          <w:szCs w:val="28"/>
        </w:rPr>
        <w:t xml:space="preserve"> </w:t>
      </w:r>
    </w:p>
    <w:p w:rsidR="00CF045B" w:rsidRDefault="00CF045B" w:rsidP="00CF0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314A" w:rsidRPr="00497533" w:rsidRDefault="00C818A7" w:rsidP="008E31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882A33">
        <w:rPr>
          <w:rFonts w:ascii="Times New Roman" w:hAnsi="Times New Roman" w:cs="Times New Roman"/>
          <w:sz w:val="28"/>
          <w:szCs w:val="28"/>
        </w:rPr>
        <w:t>а</w:t>
      </w:r>
      <w:r w:rsidRPr="00882A33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882A33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 w:rsidRPr="00882A33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</w:t>
      </w:r>
      <w:r w:rsidR="008E314A">
        <w:rPr>
          <w:rFonts w:ascii="Times New Roman" w:hAnsi="Times New Roman"/>
          <w:sz w:val="28"/>
          <w:szCs w:val="28"/>
        </w:rPr>
        <w:t>«</w:t>
      </w:r>
      <w:r w:rsidR="008E314A" w:rsidRPr="00497533">
        <w:rPr>
          <w:rFonts w:ascii="Times New Roman" w:hAnsi="Times New Roman"/>
          <w:sz w:val="28"/>
          <w:szCs w:val="28"/>
        </w:rPr>
        <w:t>О внесении</w:t>
      </w:r>
      <w:r w:rsidR="008E314A">
        <w:rPr>
          <w:rFonts w:ascii="Times New Roman" w:hAnsi="Times New Roman"/>
          <w:sz w:val="28"/>
          <w:szCs w:val="28"/>
        </w:rPr>
        <w:t xml:space="preserve"> </w:t>
      </w:r>
      <w:r w:rsidR="008E314A" w:rsidRPr="00497533">
        <w:rPr>
          <w:rFonts w:ascii="Times New Roman" w:hAnsi="Times New Roman"/>
          <w:sz w:val="28"/>
          <w:szCs w:val="28"/>
        </w:rPr>
        <w:t>изменений в постановление мэрии городского округа Тольятти от 23.12.2016 №4429-п/1 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 и стоимости транспортных карт жителя городского округа Тольятти"</w:t>
      </w:r>
      <w:r w:rsidR="008E314A">
        <w:rPr>
          <w:rFonts w:ascii="Times New Roman" w:hAnsi="Times New Roman"/>
          <w:sz w:val="28"/>
          <w:szCs w:val="28"/>
        </w:rPr>
        <w:t>.</w:t>
      </w:r>
    </w:p>
    <w:p w:rsidR="00EC144A" w:rsidRPr="00B9047D" w:rsidRDefault="00EC144A" w:rsidP="00EC144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B27E7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B27E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pirnyak</w:t>
            </w:r>
            <w:proofErr w:type="spellEnd"/>
            <w:r w:rsidR="00B27E77" w:rsidRPr="00B27E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B27E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kp</w:t>
            </w:r>
            <w:proofErr w:type="spellEnd"/>
            <w:r w:rsidR="00563696" w:rsidRPr="0056369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563696" w:rsidRPr="005636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563696" w:rsidRPr="00563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563696" w:rsidRPr="005636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A200D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18A7" w:rsidRPr="00260DF4" w:rsidRDefault="00C818A7" w:rsidP="00A20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44A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CB03D3">
        <w:rPr>
          <w:rFonts w:ascii="Times New Roman" w:hAnsi="Times New Roman" w:cs="Times New Roman"/>
          <w:sz w:val="28"/>
          <w:szCs w:val="28"/>
        </w:rPr>
        <w:t>01</w:t>
      </w:r>
      <w:r w:rsidR="00CC2B8E" w:rsidRPr="00CC2B8E">
        <w:rPr>
          <w:rFonts w:ascii="Times New Roman" w:hAnsi="Times New Roman" w:cs="Times New Roman"/>
          <w:sz w:val="28"/>
          <w:szCs w:val="28"/>
        </w:rPr>
        <w:t xml:space="preserve"> </w:t>
      </w:r>
      <w:r w:rsidR="00CB03D3">
        <w:rPr>
          <w:rFonts w:ascii="Times New Roman" w:hAnsi="Times New Roman" w:cs="Times New Roman"/>
          <w:sz w:val="28"/>
          <w:szCs w:val="28"/>
        </w:rPr>
        <w:t>мая</w:t>
      </w:r>
      <w:r w:rsidR="00B27E77">
        <w:rPr>
          <w:rFonts w:ascii="Times New Roman" w:hAnsi="Times New Roman" w:cs="Times New Roman"/>
          <w:sz w:val="28"/>
          <w:szCs w:val="28"/>
        </w:rPr>
        <w:t xml:space="preserve"> 202</w:t>
      </w:r>
      <w:r w:rsidR="00CB03D3">
        <w:rPr>
          <w:rFonts w:ascii="Times New Roman" w:hAnsi="Times New Roman" w:cs="Times New Roman"/>
          <w:sz w:val="28"/>
          <w:szCs w:val="28"/>
        </w:rPr>
        <w:t>5</w:t>
      </w:r>
      <w:r w:rsidR="00E501BD" w:rsidRPr="00EC144A">
        <w:rPr>
          <w:rFonts w:ascii="Times New Roman" w:hAnsi="Times New Roman" w:cs="Times New Roman"/>
          <w:sz w:val="28"/>
          <w:szCs w:val="28"/>
        </w:rPr>
        <w:t xml:space="preserve"> г.</w:t>
      </w:r>
      <w:r w:rsidRPr="00EC144A">
        <w:rPr>
          <w:rFonts w:ascii="Times New Roman" w:hAnsi="Times New Roman" w:cs="Times New Roman"/>
          <w:sz w:val="28"/>
          <w:szCs w:val="28"/>
        </w:rPr>
        <w:t xml:space="preserve"> по </w:t>
      </w:r>
      <w:r w:rsidR="00CB03D3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CB03D3">
        <w:rPr>
          <w:rFonts w:ascii="Times New Roman" w:hAnsi="Times New Roman" w:cs="Times New Roman"/>
          <w:sz w:val="28"/>
          <w:szCs w:val="28"/>
        </w:rPr>
        <w:t>.05.</w:t>
      </w:r>
      <w:r w:rsidR="00E501BD" w:rsidRPr="00EC144A">
        <w:rPr>
          <w:rFonts w:ascii="Times New Roman" w:hAnsi="Times New Roman" w:cs="Times New Roman"/>
          <w:sz w:val="28"/>
          <w:szCs w:val="28"/>
        </w:rPr>
        <w:t>202</w:t>
      </w:r>
      <w:r w:rsidR="00CB03D3">
        <w:rPr>
          <w:rFonts w:ascii="Times New Roman" w:hAnsi="Times New Roman" w:cs="Times New Roman"/>
          <w:sz w:val="28"/>
          <w:szCs w:val="28"/>
        </w:rPr>
        <w:t>5</w:t>
      </w:r>
      <w:r w:rsidR="00A200DA" w:rsidRPr="00EC144A">
        <w:rPr>
          <w:rFonts w:ascii="Times New Roman" w:hAnsi="Times New Roman" w:cs="Times New Roman"/>
          <w:sz w:val="28"/>
          <w:szCs w:val="28"/>
        </w:rPr>
        <w:t> </w:t>
      </w:r>
      <w:r w:rsidR="00E501BD" w:rsidRPr="00EC144A">
        <w:rPr>
          <w:rFonts w:ascii="Times New Roman" w:hAnsi="Times New Roman" w:cs="Times New Roman"/>
          <w:sz w:val="28"/>
          <w:szCs w:val="28"/>
        </w:rPr>
        <w:t>г</w:t>
      </w:r>
      <w:r w:rsidRPr="00EC144A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CF045B" w:rsidRDefault="00C647A5" w:rsidP="00661F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45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33F31" w:rsidRPr="00CF045B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8E314A" w:rsidRPr="00CF045B">
        <w:rPr>
          <w:rFonts w:ascii="Times New Roman" w:hAnsi="Times New Roman"/>
          <w:sz w:val="28"/>
          <w:szCs w:val="28"/>
        </w:rPr>
        <w:t>«О внесении изменений в постановление мэрии городского округа Тольятти от 23.12.2016 №4429-п/1 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 и стоимости транспортных карт жит</w:t>
      </w:r>
      <w:r w:rsidR="00CF045B">
        <w:rPr>
          <w:rFonts w:ascii="Times New Roman" w:hAnsi="Times New Roman"/>
          <w:sz w:val="28"/>
          <w:szCs w:val="28"/>
        </w:rPr>
        <w:t>еля городского округа Тольятти".</w:t>
      </w:r>
    </w:p>
    <w:p w:rsidR="00C818A7" w:rsidRPr="00CF045B" w:rsidRDefault="00C818A7" w:rsidP="00661F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45B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B27E77">
        <w:rPr>
          <w:rFonts w:ascii="Times New Roman" w:hAnsi="Times New Roman" w:cs="Times New Roman"/>
          <w:sz w:val="28"/>
          <w:szCs w:val="28"/>
        </w:rPr>
        <w:t xml:space="preserve"> Пирняк Карина Павловна</w:t>
      </w:r>
      <w:r w:rsidR="00271138">
        <w:rPr>
          <w:rFonts w:ascii="Times New Roman" w:hAnsi="Times New Roman" w:cs="Times New Roman"/>
          <w:sz w:val="28"/>
          <w:szCs w:val="28"/>
        </w:rPr>
        <w:t xml:space="preserve"> - </w:t>
      </w:r>
      <w:r w:rsidR="00A200DA">
        <w:rPr>
          <w:rFonts w:ascii="Times New Roman" w:hAnsi="Times New Roman" w:cs="Times New Roman"/>
          <w:sz w:val="28"/>
          <w:szCs w:val="28"/>
        </w:rPr>
        <w:t>главный</w:t>
      </w:r>
      <w:r w:rsidR="00EE7729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563696">
        <w:rPr>
          <w:rFonts w:ascii="Times New Roman" w:hAnsi="Times New Roman" w:cs="Times New Roman"/>
          <w:sz w:val="28"/>
          <w:szCs w:val="28"/>
        </w:rPr>
        <w:t>департамента экономического развития</w:t>
      </w:r>
    </w:p>
    <w:p w:rsidR="00EE7729" w:rsidRPr="006049C6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</w:t>
      </w:r>
      <w:r w:rsidR="00B27E77">
        <w:rPr>
          <w:rFonts w:ascii="Times New Roman" w:hAnsi="Times New Roman" w:cs="Times New Roman"/>
          <w:sz w:val="28"/>
          <w:szCs w:val="28"/>
        </w:rPr>
        <w:t>36-92</w:t>
      </w:r>
    </w:p>
    <w:sectPr w:rsidR="00EE7729" w:rsidRPr="006049C6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3978"/>
    <w:multiLevelType w:val="hybridMultilevel"/>
    <w:tmpl w:val="EBA8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3F31"/>
    <w:rsid w:val="00035D38"/>
    <w:rsid w:val="000503EB"/>
    <w:rsid w:val="000504CC"/>
    <w:rsid w:val="000B5761"/>
    <w:rsid w:val="000D0186"/>
    <w:rsid w:val="001C1997"/>
    <w:rsid w:val="001D627D"/>
    <w:rsid w:val="0024600D"/>
    <w:rsid w:val="00260DF4"/>
    <w:rsid w:val="00271138"/>
    <w:rsid w:val="00277425"/>
    <w:rsid w:val="002B7373"/>
    <w:rsid w:val="002E0518"/>
    <w:rsid w:val="003036DB"/>
    <w:rsid w:val="00320D8E"/>
    <w:rsid w:val="00324D3C"/>
    <w:rsid w:val="003C12FB"/>
    <w:rsid w:val="003E36B6"/>
    <w:rsid w:val="003E3809"/>
    <w:rsid w:val="00424F18"/>
    <w:rsid w:val="004267A6"/>
    <w:rsid w:val="00435125"/>
    <w:rsid w:val="00460CC5"/>
    <w:rsid w:val="004B67E0"/>
    <w:rsid w:val="004E3F14"/>
    <w:rsid w:val="005142AF"/>
    <w:rsid w:val="0052027C"/>
    <w:rsid w:val="00522BEA"/>
    <w:rsid w:val="00556552"/>
    <w:rsid w:val="00563696"/>
    <w:rsid w:val="005A1CF8"/>
    <w:rsid w:val="005A5A72"/>
    <w:rsid w:val="005C22E0"/>
    <w:rsid w:val="005E71CA"/>
    <w:rsid w:val="00601274"/>
    <w:rsid w:val="006049C6"/>
    <w:rsid w:val="006836DA"/>
    <w:rsid w:val="0068404E"/>
    <w:rsid w:val="006954F2"/>
    <w:rsid w:val="00717032"/>
    <w:rsid w:val="00725F10"/>
    <w:rsid w:val="007627E8"/>
    <w:rsid w:val="00783443"/>
    <w:rsid w:val="007A5542"/>
    <w:rsid w:val="007B6399"/>
    <w:rsid w:val="008147FA"/>
    <w:rsid w:val="0087207F"/>
    <w:rsid w:val="00882A33"/>
    <w:rsid w:val="008914E9"/>
    <w:rsid w:val="00895632"/>
    <w:rsid w:val="00896DBB"/>
    <w:rsid w:val="008B649F"/>
    <w:rsid w:val="008C3571"/>
    <w:rsid w:val="008E314A"/>
    <w:rsid w:val="00993C6A"/>
    <w:rsid w:val="009A1A08"/>
    <w:rsid w:val="009F589E"/>
    <w:rsid w:val="00A200DA"/>
    <w:rsid w:val="00A30FAA"/>
    <w:rsid w:val="00A54ED9"/>
    <w:rsid w:val="00A671E6"/>
    <w:rsid w:val="00B27E77"/>
    <w:rsid w:val="00B34B21"/>
    <w:rsid w:val="00B5793A"/>
    <w:rsid w:val="00B74EB9"/>
    <w:rsid w:val="00B8651B"/>
    <w:rsid w:val="00C04AC4"/>
    <w:rsid w:val="00C3069F"/>
    <w:rsid w:val="00C647A5"/>
    <w:rsid w:val="00C818A7"/>
    <w:rsid w:val="00C84814"/>
    <w:rsid w:val="00CA7077"/>
    <w:rsid w:val="00CB03D3"/>
    <w:rsid w:val="00CB4AC7"/>
    <w:rsid w:val="00CC23C5"/>
    <w:rsid w:val="00CC2B8E"/>
    <w:rsid w:val="00CD6E24"/>
    <w:rsid w:val="00CF045B"/>
    <w:rsid w:val="00D02521"/>
    <w:rsid w:val="00D32C3D"/>
    <w:rsid w:val="00DA0163"/>
    <w:rsid w:val="00E43C9D"/>
    <w:rsid w:val="00E501BD"/>
    <w:rsid w:val="00E67569"/>
    <w:rsid w:val="00EC144A"/>
    <w:rsid w:val="00EC412D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7054"/>
  <w15:docId w15:val="{ACE2BCF3-DABF-473F-8FBD-6DEB1A7F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Пирняк Карина Павловна</cp:lastModifiedBy>
  <cp:revision>11</cp:revision>
  <cp:lastPrinted>2021-01-18T06:14:00Z</cp:lastPrinted>
  <dcterms:created xsi:type="dcterms:W3CDTF">2022-12-19T06:53:00Z</dcterms:created>
  <dcterms:modified xsi:type="dcterms:W3CDTF">2025-04-30T09:40:00Z</dcterms:modified>
</cp:coreProperties>
</file>