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F77F3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7529E0" w:rsidRDefault="007529E0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34D7" w:rsidRDefault="007529E0" w:rsidP="0014214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  <w:bookmarkStart w:id="0" w:name="_Hlk146094364"/>
    </w:p>
    <w:p w:rsidR="00142140" w:rsidRPr="00142140" w:rsidRDefault="00790FC7" w:rsidP="0014214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90FC7">
        <w:rPr>
          <w:rFonts w:ascii="Times New Roman" w:hAnsi="Times New Roman" w:cs="Times New Roman"/>
          <w:sz w:val="28"/>
          <w:szCs w:val="28"/>
        </w:rPr>
        <w:t xml:space="preserve"> </w:t>
      </w:r>
      <w:r w:rsidR="00142140">
        <w:rPr>
          <w:rFonts w:ascii="Times New Roman" w:hAnsi="Times New Roman" w:cs="Times New Roman"/>
          <w:sz w:val="28"/>
          <w:szCs w:val="28"/>
        </w:rPr>
        <w:t>«</w:t>
      </w:r>
      <w:r w:rsidR="00142140" w:rsidRPr="0014214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142140" w:rsidRPr="00142140" w:rsidRDefault="00142140" w:rsidP="0014214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140">
        <w:rPr>
          <w:rFonts w:ascii="Times New Roman" w:hAnsi="Times New Roman" w:cs="Times New Roman"/>
          <w:sz w:val="28"/>
          <w:szCs w:val="28"/>
        </w:rPr>
        <w:t xml:space="preserve">городского округа Тольятти от 20.08.2024 № 1548-п/1 «Об утверждении порядка предоставления субсидии Благотворительному фонду социально –культурного развития города Тольятти «Духовное наследие» имени С.Ф. </w:t>
      </w:r>
      <w:proofErr w:type="spellStart"/>
      <w:r w:rsidRPr="00142140">
        <w:rPr>
          <w:rFonts w:ascii="Times New Roman" w:hAnsi="Times New Roman" w:cs="Times New Roman"/>
          <w:sz w:val="28"/>
          <w:szCs w:val="28"/>
        </w:rPr>
        <w:t>Жилкина</w:t>
      </w:r>
      <w:proofErr w:type="spellEnd"/>
      <w:r w:rsidRPr="00142140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 в связи с осуществлением выплаты единовременной благотворительной помощи по Благотворительной программе «Тольятти –За наших»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 в военных комиссариатах города Тольятти»</w:t>
      </w:r>
    </w:p>
    <w:p w:rsidR="00A7354C" w:rsidRPr="00121B65" w:rsidRDefault="00A7354C" w:rsidP="00A7354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D0EAB" w:rsidRPr="00A7354C" w:rsidRDefault="005D0EAB" w:rsidP="00CD031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A7354C" w:rsidRDefault="00A7354C" w:rsidP="00CD031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F427D">
        <w:rPr>
          <w:rFonts w:ascii="Times New Roman" w:hAnsi="Times New Roman" w:cs="Times New Roman"/>
          <w:sz w:val="28"/>
          <w:szCs w:val="28"/>
        </w:rPr>
        <w:t>а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F427D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4F427D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4F427D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</w:t>
      </w:r>
      <w:r w:rsidR="008B46F7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CD031A">
        <w:rPr>
          <w:rFonts w:ascii="Times New Roman" w:hAnsi="Times New Roman" w:cs="Times New Roman"/>
          <w:sz w:val="28"/>
          <w:szCs w:val="28"/>
        </w:rPr>
        <w:t>«</w:t>
      </w:r>
      <w:r w:rsidR="00CD031A" w:rsidRPr="00CD031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20.08.2024 № 1548-п/1 «Об утверждении порядка предоставления субсидии Благотворительному фонду социально –культурного развития города Тольятти «Духовное наследие» имени С.Ф. </w:t>
      </w:r>
      <w:proofErr w:type="spellStart"/>
      <w:r w:rsidR="00CD031A" w:rsidRPr="00CD031A">
        <w:rPr>
          <w:rFonts w:ascii="Times New Roman" w:hAnsi="Times New Roman" w:cs="Times New Roman"/>
          <w:sz w:val="28"/>
          <w:szCs w:val="28"/>
        </w:rPr>
        <w:t>Жилкина</w:t>
      </w:r>
      <w:proofErr w:type="spellEnd"/>
      <w:r w:rsidR="00CD031A" w:rsidRPr="00CD031A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 в связи с осуществлением выплаты единовременной благотворительной помощи по  </w:t>
      </w:r>
      <w:r w:rsidR="00CD031A">
        <w:rPr>
          <w:rFonts w:ascii="Times New Roman" w:hAnsi="Times New Roman" w:cs="Times New Roman"/>
          <w:sz w:val="28"/>
          <w:szCs w:val="28"/>
        </w:rPr>
        <w:t>Б</w:t>
      </w:r>
      <w:r w:rsidR="00CD031A" w:rsidRPr="00CD031A">
        <w:rPr>
          <w:rFonts w:ascii="Times New Roman" w:hAnsi="Times New Roman" w:cs="Times New Roman"/>
          <w:sz w:val="28"/>
          <w:szCs w:val="28"/>
        </w:rPr>
        <w:t>лаготворительной программе «Тольятти –За наших»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в военных комиссариатах города Тольятти</w:t>
      </w:r>
      <w:r w:rsidRPr="00A735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6DA" w:rsidRPr="004F427D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D80A06" w:rsidRPr="004F4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fmk</w:t>
      </w:r>
      <w:proofErr w:type="spellEnd"/>
      <w:r w:rsidR="001A4AAD" w:rsidRPr="004F4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</w:p>
    <w:p w:rsidR="00C818A7" w:rsidRDefault="00C818A7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CD031A">
        <w:rPr>
          <w:rFonts w:ascii="Times New Roman" w:hAnsi="Times New Roman" w:cs="Times New Roman"/>
          <w:sz w:val="28"/>
          <w:szCs w:val="28"/>
        </w:rPr>
        <w:t>25</w:t>
      </w:r>
      <w:r w:rsidR="004F427D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6E631A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202</w:t>
      </w:r>
      <w:r w:rsidR="005D0EAB" w:rsidRPr="004F427D">
        <w:rPr>
          <w:rFonts w:ascii="Times New Roman" w:hAnsi="Times New Roman" w:cs="Times New Roman"/>
          <w:sz w:val="28"/>
          <w:szCs w:val="28"/>
        </w:rPr>
        <w:t>5</w:t>
      </w:r>
      <w:r w:rsidR="00C75EE3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г.</w:t>
      </w:r>
      <w:r w:rsidRPr="004F427D">
        <w:rPr>
          <w:rFonts w:ascii="Times New Roman" w:hAnsi="Times New Roman" w:cs="Times New Roman"/>
          <w:sz w:val="28"/>
          <w:szCs w:val="28"/>
        </w:rPr>
        <w:t xml:space="preserve"> по </w:t>
      </w:r>
      <w:r w:rsidR="00CD031A">
        <w:rPr>
          <w:rFonts w:ascii="Times New Roman" w:hAnsi="Times New Roman" w:cs="Times New Roman"/>
          <w:sz w:val="28"/>
          <w:szCs w:val="28"/>
        </w:rPr>
        <w:t>03</w:t>
      </w:r>
      <w:r w:rsidR="005D0EAB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CD031A">
        <w:rPr>
          <w:rFonts w:ascii="Times New Roman" w:hAnsi="Times New Roman" w:cs="Times New Roman"/>
          <w:sz w:val="28"/>
          <w:szCs w:val="28"/>
        </w:rPr>
        <w:t>марта</w:t>
      </w:r>
      <w:r w:rsidR="006E631A">
        <w:rPr>
          <w:rFonts w:ascii="Times New Roman" w:hAnsi="Times New Roman" w:cs="Times New Roman"/>
          <w:sz w:val="28"/>
          <w:szCs w:val="28"/>
        </w:rPr>
        <w:t xml:space="preserve"> 202</w:t>
      </w:r>
      <w:r w:rsidR="005D0EAB">
        <w:rPr>
          <w:rFonts w:ascii="Times New Roman" w:hAnsi="Times New Roman" w:cs="Times New Roman"/>
          <w:sz w:val="28"/>
          <w:szCs w:val="28"/>
        </w:rPr>
        <w:t>5</w:t>
      </w:r>
      <w:r w:rsidR="006E631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818A7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529E0" w:rsidRDefault="00535D8D" w:rsidP="007529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9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5542" w:rsidRPr="007529E0" w:rsidRDefault="007529E0" w:rsidP="005D0EAB">
      <w:pPr>
        <w:pStyle w:val="ConsNonformat"/>
        <w:widowControl/>
        <w:numPr>
          <w:ilvl w:val="0"/>
          <w:numId w:val="3"/>
        </w:numPr>
        <w:tabs>
          <w:tab w:val="left" w:pos="851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:rsidR="00C818A7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:rsidR="00C818A7" w:rsidRPr="002D19F2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lastRenderedPageBreak/>
        <w:t>Форма предложений и замечаний.</w:t>
      </w:r>
    </w:p>
    <w:p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AAD" w:rsidRPr="00993903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7529E0">
        <w:rPr>
          <w:rFonts w:ascii="Times New Roman" w:hAnsi="Times New Roman" w:cs="Times New Roman"/>
          <w:sz w:val="28"/>
          <w:szCs w:val="28"/>
        </w:rPr>
        <w:t>Гамова Марина Михайловна</w:t>
      </w:r>
      <w:r w:rsidR="006954F2" w:rsidRPr="00327A6B">
        <w:rPr>
          <w:rFonts w:ascii="Times New Roman" w:hAnsi="Times New Roman" w:cs="Times New Roman"/>
          <w:sz w:val="28"/>
          <w:szCs w:val="28"/>
        </w:rPr>
        <w:t xml:space="preserve">, </w:t>
      </w:r>
      <w:r w:rsidR="007529E0">
        <w:rPr>
          <w:rFonts w:ascii="Times New Roman" w:hAnsi="Times New Roman" w:cs="Times New Roman"/>
          <w:sz w:val="28"/>
          <w:szCs w:val="28"/>
        </w:rPr>
        <w:t xml:space="preserve">заведующий сектором методологии бюджетного процесса управления методологии бюджетного процесса и сводного планирования бюджета департамента </w:t>
      </w:r>
      <w:proofErr w:type="gramStart"/>
      <w:r w:rsidR="007529E0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C4B"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>54 38 52 (3852</w:t>
      </w:r>
      <w:r w:rsidR="001A4AAD" w:rsidRPr="001A4AAD">
        <w:rPr>
          <w:rFonts w:ascii="Times New Roman" w:hAnsi="Times New Roman" w:cs="Times New Roman"/>
          <w:sz w:val="28"/>
          <w:szCs w:val="28"/>
        </w:rPr>
        <w:t>)</w:t>
      </w:r>
      <w:r w:rsidR="00993903">
        <w:rPr>
          <w:rFonts w:ascii="Times New Roman" w:hAnsi="Times New Roman" w:cs="Times New Roman"/>
          <w:sz w:val="28"/>
          <w:szCs w:val="28"/>
        </w:rPr>
        <w:t>.</w:t>
      </w:r>
    </w:p>
    <w:p w:rsidR="00FF7782" w:rsidRPr="00435125" w:rsidRDefault="00FF7782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A1A"/>
    <w:rsid w:val="00060962"/>
    <w:rsid w:val="00063856"/>
    <w:rsid w:val="000967B4"/>
    <w:rsid w:val="000B5761"/>
    <w:rsid w:val="000F4984"/>
    <w:rsid w:val="00126AFA"/>
    <w:rsid w:val="00142140"/>
    <w:rsid w:val="0018530B"/>
    <w:rsid w:val="001A4AAD"/>
    <w:rsid w:val="00230F1A"/>
    <w:rsid w:val="0025095D"/>
    <w:rsid w:val="002D19F2"/>
    <w:rsid w:val="002E0518"/>
    <w:rsid w:val="00327A6B"/>
    <w:rsid w:val="00351468"/>
    <w:rsid w:val="003C12FB"/>
    <w:rsid w:val="003E36B6"/>
    <w:rsid w:val="003E3809"/>
    <w:rsid w:val="0043446A"/>
    <w:rsid w:val="00434472"/>
    <w:rsid w:val="00435125"/>
    <w:rsid w:val="00436E50"/>
    <w:rsid w:val="004538A9"/>
    <w:rsid w:val="0046255A"/>
    <w:rsid w:val="00487EAB"/>
    <w:rsid w:val="004B03B8"/>
    <w:rsid w:val="004B67E0"/>
    <w:rsid w:val="004F427D"/>
    <w:rsid w:val="004F77F3"/>
    <w:rsid w:val="005142AF"/>
    <w:rsid w:val="0052027C"/>
    <w:rsid w:val="00522BEA"/>
    <w:rsid w:val="00535D8D"/>
    <w:rsid w:val="005A5A72"/>
    <w:rsid w:val="005D0EAB"/>
    <w:rsid w:val="005E18D2"/>
    <w:rsid w:val="005E71CA"/>
    <w:rsid w:val="00601274"/>
    <w:rsid w:val="00645C48"/>
    <w:rsid w:val="006651BB"/>
    <w:rsid w:val="00665BAC"/>
    <w:rsid w:val="006836DA"/>
    <w:rsid w:val="006954F2"/>
    <w:rsid w:val="006E631A"/>
    <w:rsid w:val="006F21A7"/>
    <w:rsid w:val="0071564B"/>
    <w:rsid w:val="00717032"/>
    <w:rsid w:val="007529E0"/>
    <w:rsid w:val="00783443"/>
    <w:rsid w:val="00790FC7"/>
    <w:rsid w:val="007A4AA5"/>
    <w:rsid w:val="007A5542"/>
    <w:rsid w:val="008914E9"/>
    <w:rsid w:val="008B46F7"/>
    <w:rsid w:val="008C3571"/>
    <w:rsid w:val="008F1435"/>
    <w:rsid w:val="00993903"/>
    <w:rsid w:val="009A1A08"/>
    <w:rsid w:val="009D4612"/>
    <w:rsid w:val="00A00933"/>
    <w:rsid w:val="00A54ED9"/>
    <w:rsid w:val="00A7354C"/>
    <w:rsid w:val="00AB3B2E"/>
    <w:rsid w:val="00AC749F"/>
    <w:rsid w:val="00B46E9A"/>
    <w:rsid w:val="00B56D7E"/>
    <w:rsid w:val="00B5793A"/>
    <w:rsid w:val="00B64C4B"/>
    <w:rsid w:val="00B74EB9"/>
    <w:rsid w:val="00B8651B"/>
    <w:rsid w:val="00B956B1"/>
    <w:rsid w:val="00C75EE3"/>
    <w:rsid w:val="00C818A7"/>
    <w:rsid w:val="00CA28DB"/>
    <w:rsid w:val="00CA7077"/>
    <w:rsid w:val="00CC23C5"/>
    <w:rsid w:val="00CC2437"/>
    <w:rsid w:val="00CD031A"/>
    <w:rsid w:val="00CD6E24"/>
    <w:rsid w:val="00CD7E0D"/>
    <w:rsid w:val="00CF10A5"/>
    <w:rsid w:val="00D2457C"/>
    <w:rsid w:val="00D2484E"/>
    <w:rsid w:val="00D342A5"/>
    <w:rsid w:val="00D712EA"/>
    <w:rsid w:val="00D775F7"/>
    <w:rsid w:val="00D80A06"/>
    <w:rsid w:val="00D834D7"/>
    <w:rsid w:val="00DA2DD7"/>
    <w:rsid w:val="00E03497"/>
    <w:rsid w:val="00E36EC0"/>
    <w:rsid w:val="00E501BD"/>
    <w:rsid w:val="00E67569"/>
    <w:rsid w:val="00EF4705"/>
    <w:rsid w:val="00F42342"/>
    <w:rsid w:val="00F52BDD"/>
    <w:rsid w:val="00F54908"/>
    <w:rsid w:val="00F615CF"/>
    <w:rsid w:val="00F64D71"/>
    <w:rsid w:val="00F86EB9"/>
    <w:rsid w:val="00FB5AD0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7BD2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Гамова Марина Михайловна</cp:lastModifiedBy>
  <cp:revision>41</cp:revision>
  <dcterms:created xsi:type="dcterms:W3CDTF">2021-04-20T06:48:00Z</dcterms:created>
  <dcterms:modified xsi:type="dcterms:W3CDTF">2025-02-24T12:16:00Z</dcterms:modified>
</cp:coreProperties>
</file>