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E01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924524">
        <w:rPr>
          <w:rFonts w:ascii="Times New Roman" w:hAnsi="Times New Roman" w:cs="Times New Roman"/>
          <w:sz w:val="28"/>
          <w:szCs w:val="28"/>
        </w:rPr>
        <w:t xml:space="preserve">с </w:t>
      </w:r>
      <w:r w:rsidR="00E0186C">
        <w:rPr>
          <w:rFonts w:ascii="Times New Roman" w:hAnsi="Times New Roman" w:cs="Times New Roman"/>
          <w:sz w:val="28"/>
          <w:szCs w:val="28"/>
        </w:rPr>
        <w:t>3</w:t>
      </w:r>
      <w:r w:rsidR="00DB332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E0186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E501BD" w:rsidRPr="00924524">
        <w:rPr>
          <w:rFonts w:ascii="Times New Roman" w:hAnsi="Times New Roman" w:cs="Times New Roman"/>
          <w:sz w:val="28"/>
          <w:szCs w:val="28"/>
        </w:rPr>
        <w:t xml:space="preserve"> 202</w:t>
      </w:r>
      <w:r w:rsidR="00E0186C">
        <w:rPr>
          <w:rFonts w:ascii="Times New Roman" w:hAnsi="Times New Roman" w:cs="Times New Roman"/>
          <w:sz w:val="28"/>
          <w:szCs w:val="28"/>
        </w:rPr>
        <w:t>5</w:t>
      </w:r>
      <w:r w:rsidR="00E501BD" w:rsidRPr="00924524">
        <w:rPr>
          <w:rFonts w:ascii="Times New Roman" w:hAnsi="Times New Roman" w:cs="Times New Roman"/>
          <w:sz w:val="28"/>
          <w:szCs w:val="28"/>
        </w:rPr>
        <w:t>г.</w:t>
      </w:r>
      <w:r w:rsidRPr="00924524">
        <w:rPr>
          <w:rFonts w:ascii="Times New Roman" w:hAnsi="Times New Roman" w:cs="Times New Roman"/>
          <w:sz w:val="28"/>
          <w:szCs w:val="28"/>
        </w:rPr>
        <w:t xml:space="preserve"> по </w:t>
      </w:r>
      <w:r w:rsidR="00E0186C">
        <w:rPr>
          <w:rFonts w:ascii="Times New Roman" w:hAnsi="Times New Roman" w:cs="Times New Roman"/>
          <w:sz w:val="28"/>
          <w:szCs w:val="28"/>
        </w:rPr>
        <w:t>0</w:t>
      </w:r>
      <w:r w:rsidR="00BA16E4">
        <w:rPr>
          <w:rFonts w:ascii="Times New Roman" w:hAnsi="Times New Roman" w:cs="Times New Roman"/>
          <w:sz w:val="28"/>
          <w:szCs w:val="28"/>
        </w:rPr>
        <w:t>4</w:t>
      </w:r>
      <w:r w:rsidR="00C75D02" w:rsidRPr="00924524">
        <w:rPr>
          <w:rFonts w:ascii="Times New Roman" w:hAnsi="Times New Roman" w:cs="Times New Roman"/>
          <w:sz w:val="28"/>
          <w:szCs w:val="28"/>
        </w:rPr>
        <w:t xml:space="preserve"> </w:t>
      </w:r>
      <w:r w:rsidR="00E0186C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924524">
        <w:rPr>
          <w:rFonts w:ascii="Times New Roman" w:hAnsi="Times New Roman" w:cs="Times New Roman"/>
          <w:sz w:val="28"/>
          <w:szCs w:val="28"/>
        </w:rPr>
        <w:t xml:space="preserve"> 202</w:t>
      </w:r>
      <w:r w:rsidR="00E0186C">
        <w:rPr>
          <w:rFonts w:ascii="Times New Roman" w:hAnsi="Times New Roman" w:cs="Times New Roman"/>
          <w:sz w:val="28"/>
          <w:szCs w:val="28"/>
        </w:rPr>
        <w:t>5</w:t>
      </w:r>
      <w:r w:rsidR="00E501BD" w:rsidRPr="00924524">
        <w:rPr>
          <w:rFonts w:ascii="Times New Roman" w:hAnsi="Times New Roman" w:cs="Times New Roman"/>
          <w:sz w:val="28"/>
          <w:szCs w:val="28"/>
        </w:rPr>
        <w:t>г</w:t>
      </w:r>
      <w:r w:rsidRPr="00924524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>№ 2582-п/1 «Об утверждении муниципальной программы 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E0186C">
        <w:rPr>
          <w:rFonts w:ascii="Times New Roman" w:hAnsi="Times New Roman" w:cs="Times New Roman"/>
          <w:sz w:val="28"/>
          <w:szCs w:val="28"/>
        </w:rPr>
        <w:t>Юдина</w:t>
      </w:r>
      <w:r w:rsidR="00706A13">
        <w:rPr>
          <w:rFonts w:ascii="Times New Roman" w:hAnsi="Times New Roman" w:cs="Times New Roman"/>
          <w:sz w:val="28"/>
          <w:szCs w:val="28"/>
        </w:rPr>
        <w:t xml:space="preserve"> </w:t>
      </w:r>
      <w:r w:rsidR="00531EAB">
        <w:rPr>
          <w:rFonts w:ascii="Times New Roman" w:hAnsi="Times New Roman" w:cs="Times New Roman"/>
          <w:sz w:val="28"/>
          <w:szCs w:val="28"/>
        </w:rPr>
        <w:t>Юлия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0186C">
        <w:rPr>
          <w:rFonts w:ascii="Times New Roman" w:hAnsi="Times New Roman" w:cs="Times New Roman"/>
          <w:sz w:val="28"/>
          <w:szCs w:val="28"/>
        </w:rPr>
        <w:t>Валентиновна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E0186C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31EAB">
        <w:rPr>
          <w:rFonts w:ascii="Times New Roman" w:hAnsi="Times New Roman" w:cs="Times New Roman"/>
          <w:sz w:val="28"/>
          <w:szCs w:val="28"/>
        </w:rPr>
        <w:t xml:space="preserve">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E0186C">
        <w:rPr>
          <w:rFonts w:ascii="Times New Roman" w:hAnsi="Times New Roman" w:cs="Times New Roman"/>
          <w:sz w:val="28"/>
          <w:szCs w:val="28"/>
        </w:rPr>
        <w:t>34 29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C1997"/>
    <w:rsid w:val="001E2A02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836DA"/>
    <w:rsid w:val="006954F2"/>
    <w:rsid w:val="00703053"/>
    <w:rsid w:val="00706A13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BA16E4"/>
    <w:rsid w:val="00C3069F"/>
    <w:rsid w:val="00C75D02"/>
    <w:rsid w:val="00C818A7"/>
    <w:rsid w:val="00CA7077"/>
    <w:rsid w:val="00CB4AC7"/>
    <w:rsid w:val="00CC23C5"/>
    <w:rsid w:val="00CD6E24"/>
    <w:rsid w:val="00CE7F2B"/>
    <w:rsid w:val="00D02521"/>
    <w:rsid w:val="00D32C3D"/>
    <w:rsid w:val="00DB3325"/>
    <w:rsid w:val="00E0186C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56B61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C519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61F3-8E7D-4424-B5CD-266457EF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Жилина Ольга Дмитриевна</cp:lastModifiedBy>
  <cp:revision>2</cp:revision>
  <dcterms:created xsi:type="dcterms:W3CDTF">2025-01-30T09:33:00Z</dcterms:created>
  <dcterms:modified xsi:type="dcterms:W3CDTF">2025-01-30T09:33:00Z</dcterms:modified>
</cp:coreProperties>
</file>