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60997D5C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   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20F09174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6F6C2D">
        <w:rPr>
          <w:rFonts w:ascii="Times New Roman" w:hAnsi="Times New Roman" w:cs="Times New Roman"/>
          <w:sz w:val="28"/>
          <w:szCs w:val="28"/>
        </w:rPr>
        <w:t>28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6F6C2D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6F6C2D">
        <w:rPr>
          <w:rFonts w:ascii="Times New Roman" w:hAnsi="Times New Roman" w:cs="Times New Roman"/>
          <w:sz w:val="28"/>
          <w:szCs w:val="28"/>
        </w:rPr>
        <w:t>06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6F6C2D">
        <w:rPr>
          <w:rFonts w:ascii="Times New Roman" w:hAnsi="Times New Roman" w:cs="Times New Roman"/>
          <w:sz w:val="28"/>
          <w:szCs w:val="28"/>
        </w:rPr>
        <w:t>феврал</w:t>
      </w:r>
      <w:r w:rsidR="004F749F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</w:t>
      </w:r>
      <w:bookmarkStart w:id="0" w:name="_GoBack"/>
      <w:bookmarkEnd w:id="0"/>
      <w:r w:rsidRPr="00435125">
        <w:rPr>
          <w:rFonts w:ascii="Times New Roman" w:hAnsi="Times New Roman" w:cs="Times New Roman"/>
          <w:sz w:val="28"/>
          <w:szCs w:val="28"/>
        </w:rPr>
        <w:t>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1F86F041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9D6F3A" w:rsidRPr="007A4267">
        <w:rPr>
          <w:rFonts w:ascii="Times New Roman" w:hAnsi="Times New Roman" w:cs="Times New Roman"/>
          <w:sz w:val="28"/>
          <w:szCs w:val="28"/>
        </w:rPr>
        <w:t>433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740B44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A5A72"/>
    <w:rsid w:val="005E71CA"/>
    <w:rsid w:val="00601274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C13741"/>
    <w:rsid w:val="00C818A7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Мамаделеева Екатерина Дмитриевна</cp:lastModifiedBy>
  <cp:revision>36</cp:revision>
  <dcterms:created xsi:type="dcterms:W3CDTF">2020-12-21T04:42:00Z</dcterms:created>
  <dcterms:modified xsi:type="dcterms:W3CDTF">2025-01-28T07:59:00Z</dcterms:modified>
</cp:coreProperties>
</file>