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E698B" w:rsidRDefault="006E698B" w:rsidP="0010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E68B8" w:rsidRDefault="006E698B" w:rsidP="004E68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3876">
        <w:rPr>
          <w:rFonts w:ascii="Times New Roman" w:hAnsi="Times New Roman" w:cs="Times New Roman"/>
          <w:b w:val="0"/>
          <w:sz w:val="24"/>
          <w:szCs w:val="24"/>
        </w:rPr>
        <w:t>проекта постановления администрации городского округа Тольятти</w:t>
      </w:r>
    </w:p>
    <w:p w:rsidR="004E68B8" w:rsidRPr="00721D81" w:rsidRDefault="004E68B8" w:rsidP="004E68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1D81">
        <w:rPr>
          <w:rFonts w:ascii="Times New Roman" w:hAnsi="Times New Roman" w:cs="Times New Roman"/>
          <w:b w:val="0"/>
          <w:bCs/>
          <w:sz w:val="28"/>
          <w:szCs w:val="28"/>
        </w:rPr>
        <w:t xml:space="preserve">«О дополнительных </w:t>
      </w:r>
      <w:proofErr w:type="gramStart"/>
      <w:r w:rsidRPr="00721D81">
        <w:rPr>
          <w:rFonts w:ascii="Times New Roman" w:hAnsi="Times New Roman" w:cs="Times New Roman"/>
          <w:b w:val="0"/>
          <w:bCs/>
          <w:sz w:val="28"/>
          <w:szCs w:val="28"/>
        </w:rPr>
        <w:t>мерах</w:t>
      </w:r>
      <w:proofErr w:type="gramEnd"/>
      <w:r w:rsidRPr="00721D81">
        <w:rPr>
          <w:rFonts w:ascii="Times New Roman" w:hAnsi="Times New Roman" w:cs="Times New Roman"/>
          <w:b w:val="0"/>
          <w:bCs/>
          <w:sz w:val="28"/>
          <w:szCs w:val="28"/>
        </w:rPr>
        <w:t xml:space="preserve"> социальной поддержки</w:t>
      </w:r>
    </w:p>
    <w:p w:rsidR="004E68B8" w:rsidRPr="00721D81" w:rsidRDefault="004E68B8" w:rsidP="004E68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</w:t>
      </w:r>
      <w:r w:rsidRPr="00721D8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39C9" w:rsidRPr="00E13876" w:rsidRDefault="00995A2A" w:rsidP="003B39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8B8" w:rsidRPr="004E68B8" w:rsidRDefault="006E698B" w:rsidP="004E68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4E68B8" w:rsidRPr="004E68B8">
        <w:rPr>
          <w:rFonts w:ascii="Times New Roman" w:hAnsi="Times New Roman" w:cs="Times New Roman"/>
          <w:bCs/>
          <w:sz w:val="24"/>
          <w:szCs w:val="24"/>
        </w:rPr>
        <w:t>«О дополнительных мерах социальной поддержки</w:t>
      </w:r>
      <w:r w:rsidR="004E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8B8" w:rsidRPr="004E68B8">
        <w:rPr>
          <w:rFonts w:ascii="Times New Roman" w:hAnsi="Times New Roman" w:cs="Times New Roman"/>
          <w:sz w:val="24"/>
          <w:szCs w:val="24"/>
        </w:rPr>
        <w:t>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Тольятти»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menshchikova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od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tgl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995A2A" w:rsidRPr="00995A2A">
        <w:rPr>
          <w:rFonts w:ascii="Times New Roman" w:hAnsi="Times New Roman" w:cs="Times New Roman"/>
          <w:sz w:val="24"/>
          <w:szCs w:val="24"/>
        </w:rPr>
        <w:t>1</w:t>
      </w:r>
      <w:r w:rsidR="004E68B8" w:rsidRPr="004E68B8">
        <w:rPr>
          <w:rFonts w:ascii="Times New Roman" w:hAnsi="Times New Roman" w:cs="Times New Roman"/>
          <w:sz w:val="24"/>
          <w:szCs w:val="24"/>
        </w:rPr>
        <w:t>2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</w:t>
      </w:r>
      <w:r w:rsidR="00BF6AC3" w:rsidRPr="00E13876">
        <w:rPr>
          <w:rFonts w:ascii="Times New Roman" w:hAnsi="Times New Roman" w:cs="Times New Roman"/>
          <w:sz w:val="24"/>
          <w:szCs w:val="24"/>
        </w:rPr>
        <w:t>л</w:t>
      </w:r>
      <w:r w:rsidRPr="00E13876">
        <w:rPr>
          <w:rFonts w:ascii="Times New Roman" w:hAnsi="Times New Roman" w:cs="Times New Roman"/>
          <w:sz w:val="24"/>
          <w:szCs w:val="24"/>
        </w:rPr>
        <w:t>я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95A2A" w:rsidRPr="00995A2A">
        <w:rPr>
          <w:rFonts w:ascii="Times New Roman" w:hAnsi="Times New Roman" w:cs="Times New Roman"/>
          <w:sz w:val="24"/>
          <w:szCs w:val="24"/>
        </w:rPr>
        <w:t>2</w:t>
      </w:r>
      <w:r w:rsidR="004E68B8" w:rsidRPr="004E68B8">
        <w:rPr>
          <w:rFonts w:ascii="Times New Roman" w:hAnsi="Times New Roman" w:cs="Times New Roman"/>
          <w:sz w:val="24"/>
          <w:szCs w:val="24"/>
        </w:rPr>
        <w:t>1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апреля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68B8" w:rsidRPr="004E68B8" w:rsidRDefault="006E698B" w:rsidP="004E68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8B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 </w:t>
      </w:r>
      <w:r w:rsidR="004E68B8" w:rsidRPr="004E68B8">
        <w:rPr>
          <w:rFonts w:ascii="Times New Roman" w:hAnsi="Times New Roman" w:cs="Times New Roman"/>
          <w:bCs/>
          <w:sz w:val="24"/>
          <w:szCs w:val="24"/>
        </w:rPr>
        <w:t xml:space="preserve">«О дополнительных мерах социальной поддержки </w:t>
      </w:r>
      <w:r w:rsidR="004E68B8" w:rsidRPr="004E68B8">
        <w:rPr>
          <w:rFonts w:ascii="Times New Roman" w:hAnsi="Times New Roman" w:cs="Times New Roman"/>
          <w:sz w:val="24"/>
          <w:szCs w:val="24"/>
        </w:rPr>
        <w:t>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Тольятти»/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E13876">
        <w:rPr>
          <w:rFonts w:ascii="Times New Roman" w:hAnsi="Times New Roman" w:cs="Times New Roman"/>
          <w:sz w:val="24"/>
          <w:szCs w:val="24"/>
        </w:rPr>
        <w:t>а</w:t>
      </w:r>
      <w:r w:rsidRPr="00E1387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 w:rsidR="00995A2A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="00995A2A">
        <w:rPr>
          <w:rFonts w:ascii="Times New Roman" w:hAnsi="Times New Roman" w:cs="Times New Roman"/>
          <w:sz w:val="24"/>
          <w:szCs w:val="24"/>
        </w:rPr>
        <w:t xml:space="preserve"> Г.М.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D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119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091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8B8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B49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7416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B1E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816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578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A2A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BF7144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5</cp:revision>
  <dcterms:created xsi:type="dcterms:W3CDTF">2024-04-11T11:52:00Z</dcterms:created>
  <dcterms:modified xsi:type="dcterms:W3CDTF">2024-04-12T07:29:00Z</dcterms:modified>
</cp:coreProperties>
</file>