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CA7" w:rsidRPr="00986CA7" w:rsidRDefault="00C61D1E" w:rsidP="0098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986C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CA7" w:rsidRPr="00986CA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986CA7" w:rsidRPr="00986CA7">
        <w:rPr>
          <w:rFonts w:ascii="Times New Roman" w:hAnsi="Times New Roman" w:cs="Times New Roman"/>
          <w:sz w:val="28"/>
          <w:szCs w:val="28"/>
        </w:rPr>
        <w:t>округа Тольятти от 01.12.2020 № 3654-п/1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</w:t>
      </w:r>
      <w:proofErr w:type="gramEnd"/>
      <w:r w:rsidR="00986CA7" w:rsidRPr="00986CA7">
        <w:rPr>
          <w:rFonts w:ascii="Times New Roman" w:hAnsi="Times New Roman" w:cs="Times New Roman"/>
          <w:sz w:val="28"/>
          <w:szCs w:val="28"/>
        </w:rPr>
        <w:t xml:space="preserve">, среднее общее образование в муниципальных общеобразовательных учреждениях </w:t>
      </w:r>
    </w:p>
    <w:p w:rsidR="00986CA7" w:rsidRPr="00986CA7" w:rsidRDefault="00986CA7" w:rsidP="00986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</w:p>
    <w:p w:rsidR="00986CA7" w:rsidRPr="000B7283" w:rsidRDefault="00986CA7" w:rsidP="00986CA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1D1E" w:rsidRPr="00004E2E" w:rsidRDefault="00C61D1E" w:rsidP="005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86CA7" w:rsidRPr="00986CA7" w:rsidRDefault="00C61D1E" w:rsidP="00986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D41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E85216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E85216">
        <w:rPr>
          <w:rFonts w:ascii="Times New Roman" w:hAnsi="Times New Roman" w:cs="Times New Roman"/>
          <w:sz w:val="28"/>
          <w:szCs w:val="28"/>
        </w:rPr>
        <w:t>а</w:t>
      </w:r>
      <w:r w:rsidR="00E85216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</w:t>
      </w:r>
      <w:r w:rsid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986CA7" w:rsidRPr="00986CA7">
        <w:rPr>
          <w:rFonts w:ascii="Times New Roman" w:hAnsi="Times New Roman" w:cs="Times New Roman"/>
          <w:sz w:val="28"/>
          <w:szCs w:val="28"/>
        </w:rPr>
        <w:t>округа Тольятти от 01.12.2020</w:t>
      </w:r>
      <w:r w:rsidR="00986C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№ 3654-п/1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</w:t>
      </w:r>
      <w:proofErr w:type="gramEnd"/>
      <w:r w:rsidR="00986CA7" w:rsidRPr="0098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CA7" w:rsidRPr="00986CA7">
        <w:rPr>
          <w:rFonts w:ascii="Times New Roman" w:hAnsi="Times New Roman" w:cs="Times New Roman"/>
          <w:sz w:val="28"/>
          <w:szCs w:val="28"/>
        </w:rPr>
        <w:t>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общее, среднее общее образование в муниципальных общеобразовательных учреждениях городского округа Тольятти»</w:t>
      </w:r>
      <w:r w:rsidR="00986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5BF" w:rsidRPr="00D415BF" w:rsidRDefault="00D415BF" w:rsidP="00D415B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523E5A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23E5A" w:rsidRPr="00523E5A">
        <w:rPr>
          <w:rFonts w:ascii="Times New Roman" w:hAnsi="Times New Roman" w:cs="Times New Roman"/>
          <w:sz w:val="28"/>
          <w:szCs w:val="28"/>
        </w:rPr>
        <w:t>.</w:t>
      </w:r>
      <w:r w:rsidR="00523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86CA7">
        <w:rPr>
          <w:rFonts w:ascii="Times New Roman" w:hAnsi="Times New Roman" w:cs="Times New Roman"/>
          <w:sz w:val="28"/>
          <w:szCs w:val="28"/>
        </w:rPr>
        <w:t>15</w:t>
      </w:r>
      <w:r w:rsidR="0020324D">
        <w:rPr>
          <w:rFonts w:ascii="Times New Roman" w:hAnsi="Times New Roman" w:cs="Times New Roman"/>
          <w:sz w:val="28"/>
          <w:szCs w:val="28"/>
        </w:rPr>
        <w:t xml:space="preserve"> </w:t>
      </w:r>
      <w:r w:rsidR="00986CA7">
        <w:rPr>
          <w:rFonts w:ascii="Times New Roman" w:hAnsi="Times New Roman" w:cs="Times New Roman"/>
          <w:sz w:val="28"/>
          <w:szCs w:val="28"/>
        </w:rPr>
        <w:t>января</w:t>
      </w:r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86CA7">
        <w:rPr>
          <w:rFonts w:ascii="Times New Roman" w:hAnsi="Times New Roman" w:cs="Times New Roman"/>
          <w:sz w:val="28"/>
          <w:szCs w:val="28"/>
        </w:rPr>
        <w:t>24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1734C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986CA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573E" w:rsidRPr="00435125" w:rsidRDefault="0008573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A7" w:rsidRPr="00986CA7" w:rsidRDefault="00E85216" w:rsidP="00986CA7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CA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415BF" w:rsidRPr="00986CA7">
        <w:rPr>
          <w:rFonts w:ascii="Times New Roman" w:hAnsi="Times New Roman" w:cs="Times New Roman"/>
          <w:sz w:val="28"/>
          <w:szCs w:val="28"/>
        </w:rPr>
        <w:t xml:space="preserve"> </w:t>
      </w:r>
      <w:r w:rsidR="00986CA7" w:rsidRPr="00986CA7">
        <w:rPr>
          <w:rFonts w:ascii="Times New Roman" w:hAnsi="Times New Roman" w:cs="Times New Roman"/>
          <w:sz w:val="28"/>
          <w:szCs w:val="28"/>
        </w:rPr>
        <w:t xml:space="preserve">                        «О внесении изменений в постановление администрации городского округа Тольятти от 01.12.2020 № 3654-п/1 «Об утверждении Порядка </w:t>
      </w:r>
      <w:r w:rsidR="00986CA7" w:rsidRPr="00986CA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образование, отдельным категориям обучающихся, получающим основное общее</w:t>
      </w:r>
      <w:proofErr w:type="gramEnd"/>
      <w:r w:rsidR="00986CA7" w:rsidRPr="00986CA7">
        <w:rPr>
          <w:rFonts w:ascii="Times New Roman" w:hAnsi="Times New Roman" w:cs="Times New Roman"/>
          <w:sz w:val="28"/>
          <w:szCs w:val="28"/>
        </w:rPr>
        <w:t>, среднее общее образование в муниципальных общеобразовательных учреждениях городского округа Тольятти».</w:t>
      </w:r>
    </w:p>
    <w:p w:rsidR="00E85216" w:rsidRPr="00986CA7" w:rsidRDefault="00E85216" w:rsidP="0098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B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523E5A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23E5A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23E5A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сопровождения деятельности учреждений отрасли образования а</w:t>
      </w:r>
      <w:r w:rsidRPr="00004E2E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573E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0BBC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077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D1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24D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458D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25B"/>
    <w:rsid w:val="00523491"/>
    <w:rsid w:val="005234A1"/>
    <w:rsid w:val="00523E5A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BB0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3D30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34C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64E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CA7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4A9A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BF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5216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98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vorobeva.iv</cp:lastModifiedBy>
  <cp:revision>14</cp:revision>
  <dcterms:created xsi:type="dcterms:W3CDTF">2021-01-19T10:58:00Z</dcterms:created>
  <dcterms:modified xsi:type="dcterms:W3CDTF">2024-01-15T04:54:00Z</dcterms:modified>
</cp:coreProperties>
</file>