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EC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199826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92D756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EAAAC" w14:textId="77777777"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E63451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232C0" w14:textId="4798221D" w:rsidR="009D0473" w:rsidRDefault="00C61D1E" w:rsidP="009D04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</w:t>
      </w:r>
      <w:bookmarkStart w:id="0" w:name="_Hlk139987409"/>
      <w:r w:rsidRPr="00FA11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4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9D0473">
        <w:rPr>
          <w:rFonts w:ascii="Times New Roman" w:hAnsi="Times New Roman" w:cs="Times New Roman"/>
          <w:sz w:val="28"/>
          <w:szCs w:val="28"/>
        </w:rPr>
        <w:t>«</w:t>
      </w:r>
      <w:r w:rsidR="009D047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29.12.2022              № 3460-п/1 «</w:t>
      </w:r>
      <w:r w:rsidR="009D047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14:paraId="541C92F2" w14:textId="6BAD44CD" w:rsidR="009D0473" w:rsidRDefault="009D0473" w:rsidP="009D0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bookmarkStart w:id="1" w:name="_Hlk139988957"/>
      <w:r>
        <w:rPr>
          <w:rFonts w:ascii="Times New Roman" w:hAnsi="Times New Roman"/>
          <w:bCs/>
          <w:sz w:val="28"/>
          <w:szCs w:val="28"/>
        </w:rPr>
        <w:t xml:space="preserve">«Предоставление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учреждениях  городского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округа Тольятти, один из родителей (законных представителей) которых принимает участие в специальной военной операции</w:t>
      </w:r>
      <w:bookmarkEnd w:id="1"/>
      <w:r>
        <w:rPr>
          <w:rFonts w:ascii="Times New Roman" w:hAnsi="Times New Roman"/>
          <w:bCs/>
          <w:sz w:val="28"/>
          <w:szCs w:val="28"/>
        </w:rPr>
        <w:t>»</w:t>
      </w:r>
    </w:p>
    <w:bookmarkEnd w:id="0"/>
    <w:p w14:paraId="6FDEA2B8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56CE5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2113C" w14:textId="6E39D473" w:rsidR="006174B6" w:rsidRPr="006174B6" w:rsidRDefault="00C61D1E" w:rsidP="006174B6">
      <w:pPr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bookmarkStart w:id="2" w:name="_Hlk87983804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nefedova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tn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tgl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nefedova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tn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tgl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bookmarkEnd w:id="2"/>
      <w:proofErr w:type="spellEnd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1362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8651" w14:textId="69AA0381" w:rsidR="00C61D1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75181">
        <w:rPr>
          <w:rFonts w:ascii="Times New Roman" w:hAnsi="Times New Roman" w:cs="Times New Roman"/>
          <w:sz w:val="28"/>
          <w:szCs w:val="28"/>
        </w:rPr>
        <w:t>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75181">
        <w:rPr>
          <w:rFonts w:ascii="Times New Roman" w:hAnsi="Times New Roman" w:cs="Times New Roman"/>
          <w:sz w:val="28"/>
          <w:szCs w:val="28"/>
        </w:rPr>
        <w:t>декабря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D0473">
        <w:rPr>
          <w:rFonts w:ascii="Times New Roman" w:hAnsi="Times New Roman" w:cs="Times New Roman"/>
          <w:sz w:val="28"/>
          <w:szCs w:val="28"/>
        </w:rPr>
        <w:t>3</w:t>
      </w:r>
      <w:r w:rsidR="00575181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75181">
        <w:rPr>
          <w:rFonts w:ascii="Times New Roman" w:hAnsi="Times New Roman" w:cs="Times New Roman"/>
          <w:sz w:val="28"/>
          <w:szCs w:val="28"/>
        </w:rPr>
        <w:t>30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575181">
        <w:rPr>
          <w:rFonts w:ascii="Times New Roman" w:hAnsi="Times New Roman" w:cs="Times New Roman"/>
          <w:sz w:val="28"/>
          <w:szCs w:val="28"/>
        </w:rPr>
        <w:t>декабря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9D0473">
        <w:rPr>
          <w:rFonts w:ascii="Times New Roman" w:hAnsi="Times New Roman" w:cs="Times New Roman"/>
          <w:sz w:val="28"/>
          <w:szCs w:val="28"/>
        </w:rPr>
        <w:t>3</w:t>
      </w:r>
      <w:r w:rsidR="00575181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A440CC5" w14:textId="77777777" w:rsidR="008C6C2A" w:rsidRPr="00435125" w:rsidRDefault="008C6C2A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CC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C430AAC" w14:textId="77777777"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8DA36" w14:textId="241112CF" w:rsidR="006174B6" w:rsidRPr="006174B6" w:rsidRDefault="00C61D1E" w:rsidP="006174B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3220AB" w:rsidRPr="006174B6">
        <w:rPr>
          <w:rFonts w:ascii="Times New Roman" w:hAnsi="Times New Roman" w:cs="Times New Roman"/>
          <w:sz w:val="28"/>
          <w:szCs w:val="28"/>
        </w:rPr>
        <w:t>«О</w:t>
      </w:r>
      <w:r w:rsidR="009B46D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29.12.2022 № 3460-п/1 «О</w:t>
      </w:r>
      <w:r w:rsidR="003220AB" w:rsidRPr="006174B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</w:t>
      </w:r>
      <w:r w:rsidR="00015CCE">
        <w:rPr>
          <w:rFonts w:ascii="Times New Roman" w:hAnsi="Times New Roman" w:cs="Times New Roman"/>
          <w:sz w:val="28"/>
          <w:szCs w:val="28"/>
        </w:rPr>
        <w:t xml:space="preserve"> </w:t>
      </w:r>
      <w:r w:rsidR="00015CCE">
        <w:rPr>
          <w:rFonts w:ascii="Times New Roman" w:hAnsi="Times New Roman"/>
          <w:bCs/>
          <w:sz w:val="28"/>
          <w:szCs w:val="28"/>
        </w:rPr>
        <w:t>«Предоставление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3220AB" w:rsidRPr="003220AB">
        <w:rPr>
          <w:rFonts w:ascii="Times New Roman" w:hAnsi="Times New Roman" w:cs="Times New Roman"/>
          <w:bCs/>
          <w:sz w:val="28"/>
          <w:szCs w:val="28"/>
        </w:rPr>
        <w:t>»</w:t>
      </w:r>
      <w:r w:rsidR="00015C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4E39B2" w14:textId="77777777"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32085A6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7FE05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CCFC" w14:textId="046A7FBE"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A95D51">
        <w:rPr>
          <w:rFonts w:ascii="Times New Roman" w:hAnsi="Times New Roman" w:cs="Times New Roman"/>
          <w:sz w:val="28"/>
          <w:szCs w:val="28"/>
        </w:rPr>
        <w:t>Нефедова Татьяна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A95D51">
        <w:rPr>
          <w:rFonts w:ascii="Times New Roman" w:hAnsi="Times New Roman" w:cs="Times New Roman"/>
          <w:sz w:val="28"/>
          <w:szCs w:val="28"/>
        </w:rPr>
        <w:t>главный</w:t>
      </w:r>
      <w:r w:rsidR="00532AF1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95D51">
        <w:rPr>
          <w:rFonts w:ascii="Times New Roman" w:hAnsi="Times New Roman" w:cs="Times New Roman"/>
          <w:sz w:val="28"/>
          <w:szCs w:val="28"/>
        </w:rPr>
        <w:t>общего и дополнительного образования управления образования и занятости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A9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доб. 3883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5CCE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0A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181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4B6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6C2A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6D8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0473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51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63E"/>
  <w15:docId w15:val="{364E2BC2-5819-40D6-8F0F-2922C1C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Нефедова Татьяна Николаевна</cp:lastModifiedBy>
  <cp:revision>6</cp:revision>
  <dcterms:created xsi:type="dcterms:W3CDTF">2023-07-11T13:29:00Z</dcterms:created>
  <dcterms:modified xsi:type="dcterms:W3CDTF">2023-12-20T11:29:00Z</dcterms:modified>
</cp:coreProperties>
</file>