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3F" w:rsidRPr="0039343F" w:rsidRDefault="00191B1A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</w:t>
      </w:r>
      <w:r w:rsidR="003934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343F" w:rsidRPr="0039343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39343F">
        <w:rPr>
          <w:rFonts w:ascii="Times New Roman" w:hAnsi="Times New Roman" w:cs="Times New Roman"/>
          <w:sz w:val="28"/>
          <w:szCs w:val="28"/>
        </w:rPr>
        <w:t xml:space="preserve"> </w:t>
      </w:r>
      <w:r w:rsidR="0039343F" w:rsidRPr="0039343F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</w:p>
    <w:p w:rsidR="000002CF" w:rsidRPr="000002CF" w:rsidRDefault="00843B32" w:rsidP="000002C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1B1A" w:rsidRDefault="00843B32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B1A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3F" w:rsidRPr="0039343F" w:rsidRDefault="00C61D1E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4B3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B3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4B3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39343F" w:rsidRPr="0039343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39343F">
        <w:rPr>
          <w:rFonts w:ascii="Times New Roman" w:hAnsi="Times New Roman" w:cs="Times New Roman"/>
          <w:sz w:val="28"/>
          <w:szCs w:val="28"/>
        </w:rPr>
        <w:t xml:space="preserve"> </w:t>
      </w:r>
      <w:r w:rsidR="0039343F" w:rsidRPr="0039343F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002CF">
        <w:rPr>
          <w:rFonts w:ascii="Times New Roman" w:hAnsi="Times New Roman" w:cs="Times New Roman"/>
          <w:sz w:val="28"/>
          <w:szCs w:val="28"/>
        </w:rPr>
        <w:t>31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67C29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002CF">
        <w:rPr>
          <w:rFonts w:ascii="Times New Roman" w:hAnsi="Times New Roman" w:cs="Times New Roman"/>
          <w:sz w:val="28"/>
          <w:szCs w:val="28"/>
        </w:rPr>
        <w:t>09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>апреля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FD3" w:rsidRPr="0039343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343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3F">
        <w:rPr>
          <w:rFonts w:ascii="Times New Roman" w:hAnsi="Times New Roman" w:cs="Times New Roman"/>
          <w:sz w:val="28"/>
          <w:szCs w:val="28"/>
        </w:rPr>
        <w:t xml:space="preserve">округа Тольятти от 01.12.2020 № 3654-п/1 "Об утверждении Порядка предоставления субсидий юридическим лицам (за исключением субсидий </w:t>
      </w:r>
      <w:r w:rsidRPr="0039343F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</w:p>
    <w:p w:rsidR="00C61D1E" w:rsidRPr="0039343F" w:rsidRDefault="0039343F" w:rsidP="0039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1E" w:rsidRPr="0039343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39343F" w:rsidRDefault="00C61D1E" w:rsidP="00393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43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271"/>
    <w:multiLevelType w:val="hybridMultilevel"/>
    <w:tmpl w:val="0512B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1D1E"/>
    <w:rsid w:val="0000018B"/>
    <w:rsid w:val="000002CF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3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B0D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00B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A95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23</cp:revision>
  <dcterms:created xsi:type="dcterms:W3CDTF">2021-01-19T10:58:00Z</dcterms:created>
  <dcterms:modified xsi:type="dcterms:W3CDTF">2023-03-31T06:24:00Z</dcterms:modified>
</cp:coreProperties>
</file>