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</w:t>
      </w:r>
      <w:r w:rsidR="008E0074">
        <w:rPr>
          <w:rFonts w:ascii="Times New Roman" w:hAnsi="Times New Roman" w:cs="Times New Roman"/>
          <w:sz w:val="28"/>
          <w:szCs w:val="28"/>
        </w:rPr>
        <w:t>о округа Тольятти  от 05.08.2022 №1684</w:t>
      </w:r>
      <w:r w:rsidR="002D3501">
        <w:rPr>
          <w:rFonts w:ascii="Times New Roman" w:hAnsi="Times New Roman" w:cs="Times New Roman"/>
          <w:sz w:val="28"/>
          <w:szCs w:val="28"/>
        </w:rPr>
        <w:t>-п/1</w:t>
      </w:r>
      <w:r w:rsidR="00BC589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2D3501">
        <w:rPr>
          <w:rFonts w:ascii="Times New Roman" w:hAnsi="Times New Roman" w:cs="Times New Roman"/>
          <w:sz w:val="28"/>
          <w:szCs w:val="28"/>
        </w:rPr>
        <w:t>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</w:t>
      </w:r>
      <w:r w:rsidR="008E0074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</w:t>
      </w:r>
      <w:r w:rsidR="008E0074">
        <w:rPr>
          <w:rFonts w:ascii="Times New Roman" w:hAnsi="Times New Roman" w:cs="Times New Roman"/>
          <w:sz w:val="28"/>
          <w:szCs w:val="28"/>
        </w:rPr>
        <w:t>о округа Тольятти  от 05.08.2022 №1684</w:t>
      </w:r>
      <w:r w:rsidR="00927284">
        <w:rPr>
          <w:rFonts w:ascii="Times New Roman" w:hAnsi="Times New Roman" w:cs="Times New Roman"/>
          <w:sz w:val="28"/>
          <w:szCs w:val="28"/>
        </w:rPr>
        <w:t>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</w:t>
      </w:r>
      <w:r w:rsidR="008E0074">
        <w:rPr>
          <w:rFonts w:ascii="Times New Roman" w:hAnsi="Times New Roman" w:cs="Times New Roman"/>
          <w:sz w:val="28"/>
          <w:szCs w:val="28"/>
        </w:rPr>
        <w:t>родского округа Тольятти на 2023</w:t>
      </w:r>
      <w:r w:rsidR="00927284">
        <w:rPr>
          <w:rFonts w:ascii="Times New Roman" w:hAnsi="Times New Roman" w:cs="Times New Roman"/>
          <w:sz w:val="28"/>
          <w:szCs w:val="28"/>
        </w:rPr>
        <w:t>-202</w:t>
      </w:r>
      <w:r w:rsidR="008E0074">
        <w:rPr>
          <w:rFonts w:ascii="Times New Roman" w:hAnsi="Times New Roman" w:cs="Times New Roman"/>
          <w:sz w:val="28"/>
          <w:szCs w:val="28"/>
        </w:rPr>
        <w:t>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brovkina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8E0074">
        <w:rPr>
          <w:rFonts w:ascii="Times New Roman" w:hAnsi="Times New Roman" w:cs="Times New Roman"/>
          <w:sz w:val="28"/>
          <w:szCs w:val="28"/>
        </w:rPr>
        <w:t>с 21 дека</w:t>
      </w:r>
      <w:r w:rsidR="009C1541">
        <w:rPr>
          <w:rFonts w:ascii="Times New Roman" w:hAnsi="Times New Roman" w:cs="Times New Roman"/>
          <w:sz w:val="28"/>
          <w:szCs w:val="28"/>
        </w:rPr>
        <w:t>бря</w:t>
      </w:r>
      <w:r w:rsidR="00BC5C5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8E0074">
        <w:rPr>
          <w:rFonts w:ascii="Times New Roman" w:hAnsi="Times New Roman" w:cs="Times New Roman"/>
          <w:sz w:val="28"/>
          <w:szCs w:val="28"/>
        </w:rPr>
        <w:t>30 дека</w:t>
      </w:r>
      <w:r w:rsidR="009C1541">
        <w:rPr>
          <w:rFonts w:ascii="Times New Roman" w:hAnsi="Times New Roman" w:cs="Times New Roman"/>
          <w:sz w:val="28"/>
          <w:szCs w:val="28"/>
        </w:rPr>
        <w:t>бря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BC5C56">
        <w:rPr>
          <w:rFonts w:ascii="Times New Roman" w:hAnsi="Times New Roman" w:cs="Times New Roman"/>
          <w:sz w:val="28"/>
          <w:szCs w:val="28"/>
        </w:rPr>
        <w:t>2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</w:t>
      </w:r>
      <w:r w:rsidR="001E6302">
        <w:rPr>
          <w:rFonts w:ascii="Times New Roman" w:hAnsi="Times New Roman" w:cs="Times New Roman"/>
          <w:sz w:val="28"/>
          <w:szCs w:val="28"/>
        </w:rPr>
        <w:t>га Тольятти от 05.08.2022</w:t>
      </w:r>
      <w:r w:rsidR="008E0074">
        <w:rPr>
          <w:rFonts w:ascii="Times New Roman" w:hAnsi="Times New Roman" w:cs="Times New Roman"/>
          <w:sz w:val="28"/>
          <w:szCs w:val="28"/>
        </w:rPr>
        <w:t xml:space="preserve"> №</w:t>
      </w:r>
      <w:r w:rsidR="0092728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9272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27284">
        <w:rPr>
          <w:rFonts w:ascii="Times New Roman" w:hAnsi="Times New Roman" w:cs="Times New Roman"/>
          <w:sz w:val="28"/>
          <w:szCs w:val="28"/>
        </w:rPr>
        <w:t>/1</w:t>
      </w:r>
      <w:r w:rsidR="001E6302">
        <w:rPr>
          <w:rFonts w:ascii="Times New Roman" w:hAnsi="Times New Roman" w:cs="Times New Roman"/>
          <w:sz w:val="28"/>
          <w:szCs w:val="28"/>
        </w:rPr>
        <w:t xml:space="preserve">684 «Об утверждении муниципальной </w:t>
      </w:r>
      <w:r w:rsidR="00927284">
        <w:rPr>
          <w:rFonts w:ascii="Times New Roman" w:hAnsi="Times New Roman" w:cs="Times New Roman"/>
          <w:sz w:val="28"/>
          <w:szCs w:val="28"/>
        </w:rPr>
        <w:t>программы городского округа Тольятти «Развитие малого и среднего предпринимательства го</w:t>
      </w:r>
      <w:r w:rsidR="001E6302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E6302">
        <w:rPr>
          <w:rFonts w:ascii="Times New Roman" w:hAnsi="Times New Roman" w:cs="Times New Roman"/>
          <w:sz w:val="28"/>
          <w:szCs w:val="28"/>
        </w:rPr>
        <w:t>Евплова</w:t>
      </w:r>
      <w:r w:rsidR="00927284">
        <w:rPr>
          <w:rFonts w:ascii="Times New Roman" w:hAnsi="Times New Roman" w:cs="Times New Roman"/>
          <w:sz w:val="28"/>
          <w:szCs w:val="28"/>
        </w:rPr>
        <w:t xml:space="preserve"> Анастасия Владимировна,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27284">
        <w:rPr>
          <w:rFonts w:ascii="Times New Roman" w:hAnsi="Times New Roman" w:cs="Times New Roman"/>
          <w:sz w:val="28"/>
          <w:szCs w:val="28"/>
        </w:rPr>
        <w:t xml:space="preserve">(8482) 54-34-43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1E6302"/>
    <w:rsid w:val="002D3501"/>
    <w:rsid w:val="002E0518"/>
    <w:rsid w:val="00314106"/>
    <w:rsid w:val="00330EE1"/>
    <w:rsid w:val="003C12FB"/>
    <w:rsid w:val="00435125"/>
    <w:rsid w:val="004B67E0"/>
    <w:rsid w:val="004C331B"/>
    <w:rsid w:val="00514EDA"/>
    <w:rsid w:val="0052027C"/>
    <w:rsid w:val="00520E2C"/>
    <w:rsid w:val="005E71CA"/>
    <w:rsid w:val="005F32B1"/>
    <w:rsid w:val="00601274"/>
    <w:rsid w:val="00707C6A"/>
    <w:rsid w:val="00757EC9"/>
    <w:rsid w:val="008914E9"/>
    <w:rsid w:val="008E0074"/>
    <w:rsid w:val="00927284"/>
    <w:rsid w:val="009C1541"/>
    <w:rsid w:val="009E7496"/>
    <w:rsid w:val="00AB5A32"/>
    <w:rsid w:val="00B5793A"/>
    <w:rsid w:val="00B8651B"/>
    <w:rsid w:val="00BC5891"/>
    <w:rsid w:val="00BC5C56"/>
    <w:rsid w:val="00BC5D05"/>
    <w:rsid w:val="00C73B43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kin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3</cp:revision>
  <dcterms:created xsi:type="dcterms:W3CDTF">2022-12-21T09:51:00Z</dcterms:created>
  <dcterms:modified xsi:type="dcterms:W3CDTF">2022-12-21T09:52:00Z</dcterms:modified>
</cp:coreProperties>
</file>