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954D0" w:rsidRDefault="00C61D1E" w:rsidP="0049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D0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495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4954D0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объема и </w:t>
      </w:r>
      <w:r w:rsidR="004954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4954D0"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 w:rsidR="004954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954D0"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 в 2023 году»</w:t>
      </w:r>
      <w:proofErr w:type="gramEnd"/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4954D0" w:rsidP="00DA6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ею уставной деятельности в сфере дошкольного образования на территории городского округа Тольятти в 2023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1D1E" w:rsidRPr="00004E2E" w:rsidRDefault="00C61D1E" w:rsidP="00DA6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7DC0">
        <w:rPr>
          <w:rFonts w:ascii="Times New Roman" w:hAnsi="Times New Roman" w:cs="Times New Roman"/>
          <w:sz w:val="28"/>
          <w:szCs w:val="28"/>
          <w:lang w:val="en-US"/>
        </w:rPr>
        <w:t>strigina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DA6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A6C93">
        <w:rPr>
          <w:rFonts w:ascii="Times New Roman" w:hAnsi="Times New Roman" w:cs="Times New Roman"/>
          <w:sz w:val="28"/>
          <w:szCs w:val="28"/>
        </w:rPr>
        <w:t>09.12.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DA6C93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DA6C93">
        <w:rPr>
          <w:rFonts w:ascii="Times New Roman" w:hAnsi="Times New Roman" w:cs="Times New Roman"/>
          <w:sz w:val="28"/>
          <w:szCs w:val="28"/>
        </w:rPr>
        <w:t>18.12.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DA6C93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DA6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1D1E" w:rsidRPr="00004E2E" w:rsidRDefault="00C61D1E" w:rsidP="00DA6C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004E2E">
        <w:rPr>
          <w:rFonts w:ascii="Times New Roman" w:hAnsi="Times New Roman" w:cs="Times New Roman"/>
          <w:sz w:val="28"/>
          <w:szCs w:val="28"/>
        </w:rPr>
        <w:t>городского округа Тольятти «</w:t>
      </w:r>
      <w:r w:rsidR="00F67DC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A6C93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F67DC0"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ею уставной деятельности в сфере дошкольного образования на территории городского округа Тольятти</w:t>
      </w:r>
      <w:r w:rsidR="00DA6C93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004E2E" w:rsidRPr="00004E2E">
        <w:rPr>
          <w:rFonts w:ascii="Times New Roman" w:hAnsi="Times New Roman" w:cs="Times New Roman"/>
          <w:sz w:val="28"/>
          <w:szCs w:val="28"/>
        </w:rPr>
        <w:t>»</w:t>
      </w:r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C61D1E" w:rsidRPr="00435125" w:rsidRDefault="00C61D1E" w:rsidP="00DA6C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DA6C93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61D1E" w:rsidRPr="00DA6C93" w:rsidRDefault="00C61D1E" w:rsidP="00DA6C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004E2E" w:rsidRDefault="00C61D1E" w:rsidP="00DA6C93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67DC0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67DC0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</w:t>
      </w:r>
      <w:proofErr w:type="gram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DA6C93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4-33 </w:t>
      </w:r>
      <w:proofErr w:type="spell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3895.</w:t>
      </w:r>
    </w:p>
    <w:sectPr w:rsidR="000A1B48" w:rsidSect="00DA6C93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4E1A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32C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4D0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6C93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046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5</cp:revision>
  <dcterms:created xsi:type="dcterms:W3CDTF">2020-12-08T11:43:00Z</dcterms:created>
  <dcterms:modified xsi:type="dcterms:W3CDTF">2022-12-08T12:01:00Z</dcterms:modified>
</cp:coreProperties>
</file>