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A12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5A6D4C0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5C3C9354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CE598" w14:textId="77777777" w:rsidR="00F615CF" w:rsidRPr="00D2484E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0D30B729" w14:textId="77777777" w:rsidR="00B64C4B" w:rsidRPr="00D2484E" w:rsidRDefault="00CD7E0D" w:rsidP="00FF0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«</w:t>
      </w:r>
      <w:r w:rsidR="00FF02A4" w:rsidRPr="00D2484E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Pr="00D2484E">
        <w:rPr>
          <w:rFonts w:ascii="Times New Roman" w:hAnsi="Times New Roman" w:cs="Times New Roman"/>
          <w:sz w:val="28"/>
          <w:szCs w:val="28"/>
        </w:rPr>
        <w:t>»</w:t>
      </w:r>
    </w:p>
    <w:p w14:paraId="20EF698D" w14:textId="77777777"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10EE8" w14:textId="77777777" w:rsidR="00B64C4B" w:rsidRPr="00CC2437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="00FF02A4" w:rsidRPr="00D37188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источников доходов бюджета городского округа Тольятти</w:t>
      </w:r>
      <w:r w:rsidR="00CC2437" w:rsidRPr="00CC2437">
        <w:rPr>
          <w:rFonts w:ascii="Times New Roman" w:hAnsi="Times New Roman" w:cs="Times New Roman"/>
          <w:sz w:val="28"/>
          <w:szCs w:val="28"/>
        </w:rPr>
        <w:t>».</w:t>
      </w:r>
    </w:p>
    <w:p w14:paraId="72959519" w14:textId="77777777" w:rsidR="006836DA" w:rsidRPr="004538A9" w:rsidRDefault="008F1435" w:rsidP="00453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Start"/>
      <w:r w:rsidR="00FF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ozlova</w:t>
      </w:r>
      <w:proofErr w:type="spellEnd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@tgl.ru</w:t>
      </w:r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14:paraId="6F85D079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B9D7A" w14:textId="5EAF6EB3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868C7">
        <w:rPr>
          <w:rFonts w:ascii="Times New Roman" w:hAnsi="Times New Roman" w:cs="Times New Roman"/>
          <w:sz w:val="28"/>
          <w:szCs w:val="28"/>
        </w:rPr>
        <w:t>07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4868C7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868C7">
        <w:rPr>
          <w:rFonts w:ascii="Times New Roman" w:hAnsi="Times New Roman" w:cs="Times New Roman"/>
          <w:sz w:val="28"/>
          <w:szCs w:val="28"/>
        </w:rPr>
        <w:t>16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октября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4868C7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1BF5445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B6A30" w14:textId="77777777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359034" w14:textId="77777777" w:rsidR="007A5542" w:rsidRPr="0043446A" w:rsidRDefault="007A5542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A2DD7" w:rsidRPr="0043446A">
        <w:rPr>
          <w:rFonts w:ascii="Times New Roman" w:hAnsi="Times New Roman" w:cs="Times New Roman"/>
          <w:sz w:val="28"/>
          <w:szCs w:val="28"/>
        </w:rPr>
        <w:t>«</w:t>
      </w:r>
      <w:r w:rsidR="00FF02A4" w:rsidRPr="0043446A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="00DA2DD7" w:rsidRPr="0043446A">
        <w:rPr>
          <w:rFonts w:ascii="Times New Roman" w:hAnsi="Times New Roman" w:cs="Times New Roman"/>
          <w:sz w:val="28"/>
          <w:szCs w:val="28"/>
        </w:rPr>
        <w:t>»;</w:t>
      </w:r>
      <w:r w:rsidRPr="00434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9C96C" w14:textId="77777777" w:rsidR="00C818A7" w:rsidRPr="0043446A" w:rsidRDefault="00C818A7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DA2DD7" w:rsidRPr="0043446A">
        <w:rPr>
          <w:rFonts w:ascii="Times New Roman" w:hAnsi="Times New Roman" w:cs="Times New Roman"/>
          <w:sz w:val="28"/>
          <w:szCs w:val="28"/>
        </w:rPr>
        <w:t>;</w:t>
      </w:r>
    </w:p>
    <w:p w14:paraId="1FE1065C" w14:textId="77777777" w:rsidR="00FF02A4" w:rsidRPr="0043446A" w:rsidRDefault="00FF02A4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источников доходов бюджета городского округа Тольятти </w:t>
      </w:r>
    </w:p>
    <w:p w14:paraId="16BDADE6" w14:textId="77777777" w:rsidR="00C818A7" w:rsidRPr="0043446A" w:rsidRDefault="00C818A7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5C5060F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61515" w14:textId="77777777"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FF02A4">
        <w:rPr>
          <w:rFonts w:ascii="Times New Roman" w:hAnsi="Times New Roman" w:cs="Times New Roman"/>
          <w:sz w:val="28"/>
          <w:szCs w:val="28"/>
        </w:rPr>
        <w:t>Козлова Наталья Александровна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</w:t>
      </w:r>
      <w:r w:rsidR="00FF02A4">
        <w:rPr>
          <w:rFonts w:ascii="Times New Roman" w:hAnsi="Times New Roman" w:cs="Times New Roman"/>
          <w:sz w:val="28"/>
          <w:szCs w:val="28"/>
        </w:rPr>
        <w:t>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34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</w:t>
      </w:r>
      <w:r w:rsidR="00FF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434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14:paraId="1CE3CA35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88548">
    <w:abstractNumId w:val="2"/>
  </w:num>
  <w:num w:numId="2" w16cid:durableId="371001294">
    <w:abstractNumId w:val="1"/>
  </w:num>
  <w:num w:numId="3" w16cid:durableId="38032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62"/>
    <w:rsid w:val="000967B4"/>
    <w:rsid w:val="000B5761"/>
    <w:rsid w:val="00126AFA"/>
    <w:rsid w:val="0018530B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868C7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8F1435"/>
    <w:rsid w:val="009A1A08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832"/>
  <w15:docId w15:val="{2A7020DC-1BFB-47B9-A960-556E6987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Козлова Наталья Александровна</cp:lastModifiedBy>
  <cp:revision>6</cp:revision>
  <dcterms:created xsi:type="dcterms:W3CDTF">2021-04-20T06:48:00Z</dcterms:created>
  <dcterms:modified xsi:type="dcterms:W3CDTF">2022-10-07T06:42:00Z</dcterms:modified>
</cp:coreProperties>
</file>