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:rsidRPr="0030614B" w14:paraId="545E74F1" w14:textId="77777777" w:rsidTr="0033009D">
        <w:tc>
          <w:tcPr>
            <w:tcW w:w="9417" w:type="dxa"/>
            <w:gridSpan w:val="5"/>
          </w:tcPr>
          <w:p w14:paraId="227AF47A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Уведомление</w:t>
            </w:r>
          </w:p>
          <w:p w14:paraId="6201AE41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7586EDD2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30614B" w14:paraId="49BAF634" w14:textId="77777777" w:rsidTr="0033009D">
        <w:tc>
          <w:tcPr>
            <w:tcW w:w="9417" w:type="dxa"/>
            <w:gridSpan w:val="5"/>
            <w:tcBorders>
              <w:bottom w:val="single" w:sz="4" w:space="0" w:color="auto"/>
            </w:tcBorders>
          </w:tcPr>
          <w:p w14:paraId="46B931DE" w14:textId="06656995" w:rsidR="00EA1BCD" w:rsidRPr="0030614B" w:rsidRDefault="0033009D" w:rsidP="00EF7050">
            <w:pPr>
              <w:jc w:val="center"/>
              <w:rPr>
                <w:lang w:eastAsia="ar-SA"/>
              </w:rPr>
            </w:pPr>
            <w:r w:rsidRPr="0033009D">
              <w:t>Проект постановления администрации городского округа Тольятти от 27.09.2022</w:t>
            </w:r>
            <w:r w:rsidRPr="0033009D">
              <w:br/>
              <w:t>№ 2891-п/6.4-2/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Pr="0033009D">
              <w:rPr>
                <w:bCs/>
              </w:rPr>
              <w:t>О внесении изменений в постановление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3009D">
              <w:t>»</w:t>
            </w:r>
          </w:p>
        </w:tc>
      </w:tr>
      <w:tr w:rsidR="00EA1BCD" w:rsidRPr="0030614B" w14:paraId="760AE161" w14:textId="77777777" w:rsidTr="0033009D">
        <w:tc>
          <w:tcPr>
            <w:tcW w:w="9417" w:type="dxa"/>
            <w:gridSpan w:val="5"/>
            <w:tcBorders>
              <w:top w:val="single" w:sz="4" w:space="0" w:color="auto"/>
            </w:tcBorders>
          </w:tcPr>
          <w:p w14:paraId="2483F99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6138576E" w14:textId="77777777" w:rsidTr="0033009D">
        <w:tc>
          <w:tcPr>
            <w:tcW w:w="9417" w:type="dxa"/>
            <w:gridSpan w:val="5"/>
          </w:tcPr>
          <w:p w14:paraId="21700339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30614B" w14:paraId="27448A7F" w14:textId="77777777" w:rsidTr="0033009D">
        <w:tc>
          <w:tcPr>
            <w:tcW w:w="9417" w:type="dxa"/>
            <w:gridSpan w:val="5"/>
            <w:tcBorders>
              <w:bottom w:val="single" w:sz="4" w:space="0" w:color="auto"/>
            </w:tcBorders>
          </w:tcPr>
          <w:p w14:paraId="497EF9DE" w14:textId="3E24808E" w:rsidR="00EA1BCD" w:rsidRPr="0030614B" w:rsidRDefault="0033009D" w:rsidP="0033009D">
            <w:pPr>
              <w:jc w:val="center"/>
              <w:rPr>
                <w:lang w:eastAsia="ar-SA"/>
              </w:rPr>
            </w:pPr>
            <w:r>
              <w:t>п</w:t>
            </w:r>
            <w:r w:rsidRPr="0033009D">
              <w:t>роект</w:t>
            </w:r>
            <w:r>
              <w:t>а</w:t>
            </w:r>
            <w:r w:rsidRPr="0033009D">
              <w:t xml:space="preserve"> постановления администрации городского округа Тольятти от 27.09.2022</w:t>
            </w:r>
            <w:r>
              <w:br/>
            </w:r>
            <w:r w:rsidRPr="0033009D">
              <w:t>№ 2891-п/6.4-2/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Pr="0033009D">
              <w:rPr>
                <w:bCs/>
              </w:rPr>
              <w:t>О внесении изменений в постановление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3009D">
              <w:t>»</w:t>
            </w:r>
          </w:p>
        </w:tc>
      </w:tr>
      <w:tr w:rsidR="00EA1BCD" w:rsidRPr="0033009D" w14:paraId="11630E79" w14:textId="77777777" w:rsidTr="0033009D">
        <w:tc>
          <w:tcPr>
            <w:tcW w:w="9417" w:type="dxa"/>
            <w:gridSpan w:val="5"/>
            <w:tcBorders>
              <w:top w:val="single" w:sz="4" w:space="0" w:color="auto"/>
            </w:tcBorders>
          </w:tcPr>
          <w:p w14:paraId="0DFF2CB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4391ECEB" w14:textId="77777777" w:rsidTr="0033009D">
        <w:tc>
          <w:tcPr>
            <w:tcW w:w="9417" w:type="dxa"/>
            <w:gridSpan w:val="5"/>
          </w:tcPr>
          <w:p w14:paraId="202EEEF5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  <w:bookmarkStart w:id="0" w:name="_GoBack"/>
            <w:bookmarkEnd w:id="0"/>
          </w:p>
        </w:tc>
      </w:tr>
      <w:tr w:rsidR="00EA1BCD" w:rsidRPr="0030614B" w14:paraId="7A86464B" w14:textId="77777777" w:rsidTr="009156CB">
        <w:tc>
          <w:tcPr>
            <w:tcW w:w="9417" w:type="dxa"/>
            <w:gridSpan w:val="5"/>
          </w:tcPr>
          <w:p w14:paraId="503ACAE3" w14:textId="6CA7FEE4" w:rsidR="00EA1BCD" w:rsidRPr="0030614B" w:rsidRDefault="00E215F6" w:rsidP="0027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lola</w:t>
            </w:r>
            <w:r w:rsidR="0027113A"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</w:p>
        </w:tc>
      </w:tr>
      <w:tr w:rsidR="00EA1BCD" w:rsidRPr="0030614B" w14:paraId="1CE9B785" w14:textId="77777777" w:rsidTr="009156CB">
        <w:tc>
          <w:tcPr>
            <w:tcW w:w="9417" w:type="dxa"/>
            <w:gridSpan w:val="5"/>
          </w:tcPr>
          <w:p w14:paraId="0C43B7AA" w14:textId="6343FE37" w:rsidR="00EA1BCD" w:rsidRPr="0030614B" w:rsidRDefault="00EA1BCD" w:rsidP="0033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33009D" w:rsidRPr="009156CB">
              <w:rPr>
                <w:rFonts w:ascii="Times New Roman" w:hAnsi="Times New Roman" w:cs="Times New Roman"/>
                <w:u w:val="single"/>
              </w:rPr>
              <w:t>28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.0</w:t>
            </w:r>
            <w:r w:rsidR="0033009D" w:rsidRPr="009156CB">
              <w:rPr>
                <w:rFonts w:ascii="Times New Roman" w:hAnsi="Times New Roman" w:cs="Times New Roman"/>
                <w:u w:val="single"/>
              </w:rPr>
              <w:t>9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.202</w:t>
            </w:r>
            <w:r w:rsidR="0033009D" w:rsidRPr="009156CB">
              <w:rPr>
                <w:rFonts w:ascii="Times New Roman" w:hAnsi="Times New Roman" w:cs="Times New Roman"/>
                <w:u w:val="single"/>
              </w:rPr>
              <w:t>2</w:t>
            </w:r>
            <w:r w:rsidRPr="0030614B">
              <w:rPr>
                <w:rFonts w:ascii="Times New Roman" w:hAnsi="Times New Roman" w:cs="Times New Roman"/>
              </w:rPr>
              <w:t xml:space="preserve"> по </w:t>
            </w:r>
            <w:r w:rsidR="0033009D" w:rsidRPr="009156CB">
              <w:rPr>
                <w:rFonts w:ascii="Times New Roman" w:hAnsi="Times New Roman" w:cs="Times New Roman"/>
                <w:u w:val="single"/>
              </w:rPr>
              <w:t>06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</w:t>
            </w:r>
            <w:r w:rsidR="0033009D" w:rsidRPr="009156CB">
              <w:rPr>
                <w:rFonts w:ascii="Times New Roman" w:hAnsi="Times New Roman" w:cs="Times New Roman"/>
                <w:u w:val="single"/>
              </w:rPr>
              <w:t>10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.202</w:t>
            </w:r>
            <w:r w:rsidR="0033009D" w:rsidRPr="009156CB">
              <w:rPr>
                <w:rFonts w:ascii="Times New Roman" w:hAnsi="Times New Roman" w:cs="Times New Roman"/>
                <w:u w:val="single"/>
              </w:rPr>
              <w:t>2</w:t>
            </w:r>
            <w:r w:rsidRPr="0030614B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30614B" w14:paraId="1B5E51AE" w14:textId="77777777" w:rsidTr="009156CB">
        <w:tc>
          <w:tcPr>
            <w:tcW w:w="9417" w:type="dxa"/>
            <w:gridSpan w:val="5"/>
          </w:tcPr>
          <w:p w14:paraId="4D323D16" w14:textId="77777777" w:rsidR="00EA1BCD" w:rsidRPr="0030614B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30614B" w14:paraId="7F7E1576" w14:textId="77777777" w:rsidTr="0033009D">
        <w:tc>
          <w:tcPr>
            <w:tcW w:w="684" w:type="dxa"/>
          </w:tcPr>
          <w:p w14:paraId="0C704E24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3" w:type="dxa"/>
            <w:gridSpan w:val="4"/>
            <w:tcBorders>
              <w:bottom w:val="single" w:sz="4" w:space="0" w:color="auto"/>
            </w:tcBorders>
          </w:tcPr>
          <w:p w14:paraId="4B726AF5" w14:textId="04482237" w:rsidR="00EA1BCD" w:rsidRPr="0030614B" w:rsidRDefault="0033009D" w:rsidP="0033009D">
            <w:pPr>
              <w:jc w:val="center"/>
              <w:rPr>
                <w:lang w:eastAsia="ar-SA"/>
              </w:rPr>
            </w:pPr>
            <w:r w:rsidRPr="0033009D">
              <w:t>Проект постановления администрации городского округа Тольятти от 27.09.2022</w:t>
            </w:r>
            <w:r>
              <w:t xml:space="preserve"> </w:t>
            </w:r>
            <w:r w:rsidRPr="0033009D">
              <w:t>№ 2891-п/6.4-2/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Pr="0033009D">
              <w:rPr>
                <w:bCs/>
              </w:rPr>
              <w:t>О внесении изменений в постановление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3009D">
              <w:t>»</w:t>
            </w:r>
          </w:p>
        </w:tc>
      </w:tr>
      <w:tr w:rsidR="00EA1BCD" w:rsidRPr="0030614B" w14:paraId="6DD630C9" w14:textId="77777777" w:rsidTr="0033009D">
        <w:tc>
          <w:tcPr>
            <w:tcW w:w="684" w:type="dxa"/>
          </w:tcPr>
          <w:p w14:paraId="230A559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3" w:type="dxa"/>
            <w:gridSpan w:val="4"/>
          </w:tcPr>
          <w:p w14:paraId="5E834AB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53245BFC" w14:textId="77777777" w:rsidTr="0033009D">
        <w:tc>
          <w:tcPr>
            <w:tcW w:w="684" w:type="dxa"/>
          </w:tcPr>
          <w:p w14:paraId="4D1A74D9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3" w:type="dxa"/>
            <w:gridSpan w:val="4"/>
          </w:tcPr>
          <w:p w14:paraId="0B017CFB" w14:textId="440DBC95" w:rsidR="00EA1BCD" w:rsidRPr="0030614B" w:rsidRDefault="00EA1BCD" w:rsidP="0030614B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Пояснительная записка к проекту постановления </w:t>
            </w:r>
            <w:r w:rsidR="0030614B">
              <w:rPr>
                <w:rFonts w:ascii="Times New Roman" w:hAnsi="Times New Roman" w:cs="Times New Roman"/>
              </w:rPr>
              <w:t>а</w:t>
            </w:r>
            <w:r w:rsidRPr="0030614B">
              <w:rPr>
                <w:rFonts w:ascii="Times New Roman" w:hAnsi="Times New Roman" w:cs="Times New Roman"/>
              </w:rPr>
              <w:t>дминистрации;</w:t>
            </w:r>
          </w:p>
        </w:tc>
      </w:tr>
      <w:tr w:rsidR="00EA1BCD" w:rsidRPr="0030614B" w14:paraId="0BE34114" w14:textId="77777777" w:rsidTr="0033009D">
        <w:tc>
          <w:tcPr>
            <w:tcW w:w="684" w:type="dxa"/>
          </w:tcPr>
          <w:p w14:paraId="34E9B23B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3" w:type="dxa"/>
            <w:gridSpan w:val="4"/>
          </w:tcPr>
          <w:p w14:paraId="0467598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30614B" w14:paraId="51BBA35C" w14:textId="77777777" w:rsidTr="0033009D">
        <w:tc>
          <w:tcPr>
            <w:tcW w:w="2444" w:type="dxa"/>
            <w:gridSpan w:val="3"/>
          </w:tcPr>
          <w:p w14:paraId="2844615A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973" w:type="dxa"/>
            <w:gridSpan w:val="2"/>
            <w:tcBorders>
              <w:bottom w:val="single" w:sz="4" w:space="0" w:color="auto"/>
            </w:tcBorders>
          </w:tcPr>
          <w:p w14:paraId="62577F4D" w14:textId="17A58320" w:rsidR="00EA1BCD" w:rsidRPr="0030614B" w:rsidRDefault="00E215F6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:rsidRPr="0030614B" w14:paraId="6D0B9618" w14:textId="77777777" w:rsidTr="0033009D">
        <w:tc>
          <w:tcPr>
            <w:tcW w:w="813" w:type="dxa"/>
            <w:gridSpan w:val="2"/>
          </w:tcPr>
          <w:p w14:paraId="2676D9F7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38948E88" w14:textId="09583077" w:rsidR="00EA1BCD" w:rsidRPr="0030614B" w:rsidRDefault="00EA1BCD" w:rsidP="00E215F6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54-</w:t>
            </w:r>
            <w:r w:rsidR="00E215F6" w:rsidRPr="0030614B">
              <w:rPr>
                <w:rFonts w:ascii="Times New Roman" w:hAnsi="Times New Roman" w:cs="Times New Roman"/>
              </w:rPr>
              <w:t>44-33, доб. 3687</w:t>
            </w:r>
          </w:p>
        </w:tc>
        <w:tc>
          <w:tcPr>
            <w:tcW w:w="4726" w:type="dxa"/>
          </w:tcPr>
          <w:p w14:paraId="362CBAEB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812524E" w14:textId="77777777" w:rsidR="00F62A21" w:rsidRPr="0030614B" w:rsidRDefault="00F62A21" w:rsidP="0033009D"/>
    <w:sectPr w:rsidR="00F62A21" w:rsidRPr="003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30614B"/>
    <w:rsid w:val="0033009D"/>
    <w:rsid w:val="00650C3D"/>
    <w:rsid w:val="00696211"/>
    <w:rsid w:val="009156CB"/>
    <w:rsid w:val="00E215F6"/>
    <w:rsid w:val="00EA1BCD"/>
    <w:rsid w:val="00EC0500"/>
    <w:rsid w:val="00EF705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7</cp:revision>
  <dcterms:created xsi:type="dcterms:W3CDTF">2021-03-02T12:50:00Z</dcterms:created>
  <dcterms:modified xsi:type="dcterms:W3CDTF">2022-09-28T10:03:00Z</dcterms:modified>
</cp:coreProperties>
</file>