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Pr="001460BF" w:rsidRDefault="00E501BD" w:rsidP="003036DB">
      <w:pPr>
        <w:pStyle w:val="a5"/>
        <w:rPr>
          <w:b w:val="0"/>
          <w:sz w:val="28"/>
          <w:szCs w:val="28"/>
        </w:rPr>
      </w:pPr>
      <w:r w:rsidRPr="001460BF">
        <w:rPr>
          <w:b w:val="0"/>
          <w:sz w:val="28"/>
          <w:szCs w:val="28"/>
        </w:rPr>
        <w:t>проект</w:t>
      </w:r>
      <w:r w:rsidR="008914E9" w:rsidRPr="001460BF">
        <w:rPr>
          <w:b w:val="0"/>
          <w:sz w:val="28"/>
          <w:szCs w:val="28"/>
        </w:rPr>
        <w:t>а</w:t>
      </w:r>
      <w:r w:rsidRPr="001460BF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1460BF">
        <w:rPr>
          <w:b w:val="0"/>
          <w:sz w:val="28"/>
          <w:szCs w:val="28"/>
        </w:rPr>
        <w:t xml:space="preserve"> </w:t>
      </w:r>
    </w:p>
    <w:p w14:paraId="2569C5E6" w14:textId="77777777" w:rsidR="001460BF" w:rsidRPr="001460BF" w:rsidRDefault="001460BF" w:rsidP="001460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460B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3C39B9FF" w:rsidR="006836DA" w:rsidRPr="001460BF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</w:t>
      </w:r>
      <w:r w:rsidR="000C3D4E" w:rsidRPr="001460BF">
        <w:rPr>
          <w:b w:val="0"/>
          <w:sz w:val="28"/>
          <w:szCs w:val="28"/>
        </w:rPr>
        <w:t xml:space="preserve">Тольятти </w:t>
      </w:r>
      <w:r w:rsidR="001460BF" w:rsidRPr="001460BF">
        <w:rPr>
          <w:b w:val="0"/>
          <w:sz w:val="28"/>
          <w:szCs w:val="28"/>
        </w:rPr>
        <w:t>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3036DB" w:rsidRPr="001460BF">
        <w:rPr>
          <w:b w:val="0"/>
          <w:sz w:val="28"/>
          <w:szCs w:val="28"/>
        </w:rPr>
        <w:t>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1F583DD9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1460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24B5">
        <w:fldChar w:fldCharType="begin"/>
      </w:r>
      <w:r w:rsidR="00C324B5">
        <w:instrText xml:space="preserve"> HYPERLINK "mailto:deu@tgl.ru" </w:instrText>
      </w:r>
      <w:r w:rsidR="00C324B5">
        <w:fldChar w:fldCharType="separate"/>
      </w:r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tgl</w:t>
      </w:r>
      <w:proofErr w:type="spellEnd"/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EF4705" w:rsidRPr="001267CB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C324B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2AE34072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259F3">
        <w:rPr>
          <w:rFonts w:ascii="Times New Roman" w:hAnsi="Times New Roman" w:cs="Times New Roman"/>
          <w:sz w:val="28"/>
          <w:szCs w:val="28"/>
        </w:rPr>
        <w:t>09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19152C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2259F3">
        <w:rPr>
          <w:rFonts w:ascii="Times New Roman" w:hAnsi="Times New Roman" w:cs="Times New Roman"/>
          <w:sz w:val="28"/>
          <w:szCs w:val="28"/>
        </w:rPr>
        <w:t>18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9152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08B2101E" w:rsidR="003036DB" w:rsidRPr="00F9352B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</w:t>
      </w:r>
      <w:r w:rsidR="00C324B5" w:rsidRPr="001460BF">
        <w:rPr>
          <w:b w:val="0"/>
          <w:sz w:val="28"/>
          <w:szCs w:val="28"/>
        </w:rPr>
        <w:t>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6F2EF7">
        <w:rPr>
          <w:b w:val="0"/>
          <w:sz w:val="28"/>
          <w:szCs w:val="28"/>
        </w:rPr>
        <w:t>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1334AF75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C324B5">
        <w:rPr>
          <w:rFonts w:ascii="Times New Roman" w:hAnsi="Times New Roman" w:cs="Times New Roman"/>
          <w:sz w:val="28"/>
          <w:szCs w:val="28"/>
        </w:rPr>
        <w:t>Подгорнова Екатерина Ивановна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C324B5">
        <w:rPr>
          <w:rFonts w:ascii="Times New Roman" w:hAnsi="Times New Roman" w:cs="Times New Roman"/>
          <w:sz w:val="28"/>
          <w:szCs w:val="28"/>
        </w:rPr>
        <w:t>главный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324B5">
        <w:rPr>
          <w:rFonts w:ascii="Times New Roman" w:hAnsi="Times New Roman" w:cs="Times New Roman"/>
          <w:sz w:val="28"/>
          <w:szCs w:val="28"/>
        </w:rPr>
        <w:t xml:space="preserve">благоустройства и озеленения </w:t>
      </w:r>
      <w:r w:rsidR="003036D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7B7D907E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C324B5">
        <w:rPr>
          <w:rFonts w:ascii="Times New Roman" w:hAnsi="Times New Roman" w:cs="Times New Roman"/>
          <w:sz w:val="28"/>
          <w:szCs w:val="28"/>
        </w:rPr>
        <w:t>54-43-39.</w:t>
      </w:r>
      <w:bookmarkStart w:id="0" w:name="_GoBack"/>
      <w:bookmarkEnd w:id="0"/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460BF"/>
    <w:rsid w:val="0019073D"/>
    <w:rsid w:val="0019152C"/>
    <w:rsid w:val="002259F3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324B5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Подгорнова Екатерина Ивановна</cp:lastModifiedBy>
  <cp:revision>3</cp:revision>
  <dcterms:created xsi:type="dcterms:W3CDTF">2022-08-09T10:34:00Z</dcterms:created>
  <dcterms:modified xsi:type="dcterms:W3CDTF">2022-08-09T10:47:00Z</dcterms:modified>
</cp:coreProperties>
</file>