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69B0C" w14:textId="77777777" w:rsidR="00C4568A" w:rsidRPr="00C4568A" w:rsidRDefault="00C4568A" w:rsidP="00C45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68A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44DA6D9" w14:textId="12085F38" w:rsidR="00C4568A" w:rsidRPr="00C4568A" w:rsidRDefault="00C4568A" w:rsidP="00C45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68A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городского округа Тольятти от 02.10.2017     № 3261-п/1 «Об утверждении Положения об оплате труда работников муниципального казенного учреждения, находящегося в </w:t>
      </w:r>
      <w:proofErr w:type="gramStart"/>
      <w:r w:rsidRPr="00C4568A">
        <w:rPr>
          <w:rFonts w:ascii="Times New Roman" w:hAnsi="Times New Roman" w:cs="Times New Roman"/>
          <w:b w:val="0"/>
          <w:sz w:val="28"/>
          <w:szCs w:val="28"/>
        </w:rPr>
        <w:t>ведомственном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568A">
        <w:rPr>
          <w:rFonts w:ascii="Times New Roman" w:hAnsi="Times New Roman" w:cs="Times New Roman"/>
          <w:b w:val="0"/>
          <w:sz w:val="28"/>
          <w:szCs w:val="28"/>
        </w:rPr>
        <w:t xml:space="preserve"> подчинении</w:t>
      </w:r>
      <w:proofErr w:type="gramEnd"/>
      <w:r w:rsidRPr="00C4568A">
        <w:rPr>
          <w:rFonts w:ascii="Times New Roman" w:hAnsi="Times New Roman" w:cs="Times New Roman"/>
          <w:b w:val="0"/>
          <w:sz w:val="28"/>
          <w:szCs w:val="28"/>
        </w:rPr>
        <w:t xml:space="preserve"> Управления взаимодействия с общественностью </w:t>
      </w:r>
    </w:p>
    <w:p w14:paraId="7206AC25" w14:textId="6602B5B9" w:rsidR="00C4568A" w:rsidRDefault="00C4568A" w:rsidP="00C45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68A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Тольятти»»</w:t>
      </w:r>
    </w:p>
    <w:p w14:paraId="11027192" w14:textId="77777777" w:rsidR="00C4568A" w:rsidRPr="00C4568A" w:rsidRDefault="00C4568A" w:rsidP="00C45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944C30" w14:textId="1366D366" w:rsidR="00C4568A" w:rsidRPr="00C4568A" w:rsidRDefault="00C818A7" w:rsidP="00C456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68A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C4568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568A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4568A">
        <w:rPr>
          <w:rFonts w:ascii="Times New Roman" w:hAnsi="Times New Roman"/>
          <w:b w:val="0"/>
          <w:sz w:val="28"/>
          <w:szCs w:val="28"/>
        </w:rPr>
        <w:t xml:space="preserve">о </w:t>
      </w:r>
      <w:r w:rsidR="00C4568A" w:rsidRPr="00C4568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городского округа Тольятти от 02.10.2017     № 3261-п/1 «Об утверждении Положения об оплате труда работников муниципального казенного учреждения, находящегося в </w:t>
      </w:r>
      <w:proofErr w:type="gramStart"/>
      <w:r w:rsidR="00C4568A" w:rsidRPr="00C4568A">
        <w:rPr>
          <w:rFonts w:ascii="Times New Roman" w:hAnsi="Times New Roman" w:cs="Times New Roman"/>
          <w:b w:val="0"/>
          <w:sz w:val="28"/>
          <w:szCs w:val="28"/>
        </w:rPr>
        <w:t>ведомственном  подчинении</w:t>
      </w:r>
      <w:proofErr w:type="gramEnd"/>
      <w:r w:rsidR="00C4568A" w:rsidRPr="00C4568A">
        <w:rPr>
          <w:rFonts w:ascii="Times New Roman" w:hAnsi="Times New Roman" w:cs="Times New Roman"/>
          <w:b w:val="0"/>
          <w:sz w:val="28"/>
          <w:szCs w:val="28"/>
        </w:rPr>
        <w:t xml:space="preserve"> Управления взаимодействия с общественностью </w:t>
      </w:r>
    </w:p>
    <w:p w14:paraId="4E3B9BE3" w14:textId="5C7A84A0" w:rsidR="00C4568A" w:rsidRPr="00C4568A" w:rsidRDefault="00C4568A" w:rsidP="00C45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68A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B0A551" w14:textId="6F30EA2A" w:rsidR="00B64C4B" w:rsidRDefault="00B64C4B" w:rsidP="00C456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94CB3" w14:textId="0909D379" w:rsidR="00B64C4B" w:rsidRPr="00B64C4B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8F4454" w:rsidRPr="008F4454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murovanaya.mp@tgl.ru</w:t>
      </w:r>
    </w:p>
    <w:p w14:paraId="3D3023B4" w14:textId="5683F415" w:rsidR="00C818A7" w:rsidRPr="000D3970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0D3970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CE3BE2">
        <w:rPr>
          <w:rFonts w:ascii="Times New Roman" w:hAnsi="Times New Roman" w:cs="Times New Roman"/>
          <w:sz w:val="28"/>
          <w:szCs w:val="28"/>
        </w:rPr>
        <w:t>01</w:t>
      </w:r>
      <w:r w:rsidR="00C13741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CE3BE2">
        <w:rPr>
          <w:rFonts w:ascii="Times New Roman" w:hAnsi="Times New Roman" w:cs="Times New Roman"/>
          <w:sz w:val="28"/>
          <w:szCs w:val="28"/>
        </w:rPr>
        <w:t>ию</w:t>
      </w:r>
      <w:r w:rsidR="00036773">
        <w:rPr>
          <w:rFonts w:ascii="Times New Roman" w:hAnsi="Times New Roman" w:cs="Times New Roman"/>
          <w:sz w:val="28"/>
          <w:szCs w:val="28"/>
        </w:rPr>
        <w:t>л</w:t>
      </w:r>
      <w:r w:rsidR="00CE3BE2">
        <w:rPr>
          <w:rFonts w:ascii="Times New Roman" w:hAnsi="Times New Roman" w:cs="Times New Roman"/>
          <w:sz w:val="28"/>
          <w:szCs w:val="28"/>
        </w:rPr>
        <w:t>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>г.</w:t>
      </w:r>
      <w:r w:rsidRPr="000D3970">
        <w:rPr>
          <w:rFonts w:ascii="Times New Roman" w:hAnsi="Times New Roman" w:cs="Times New Roman"/>
          <w:sz w:val="28"/>
          <w:szCs w:val="28"/>
        </w:rPr>
        <w:t xml:space="preserve"> по </w:t>
      </w:r>
      <w:r w:rsidR="00CE3BE2">
        <w:rPr>
          <w:rFonts w:ascii="Times New Roman" w:hAnsi="Times New Roman" w:cs="Times New Roman"/>
          <w:sz w:val="28"/>
          <w:szCs w:val="28"/>
        </w:rPr>
        <w:t>07</w:t>
      </w:r>
      <w:r w:rsidR="00514D6E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036773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CE3BE2">
        <w:rPr>
          <w:rFonts w:ascii="Times New Roman" w:hAnsi="Times New Roman" w:cs="Times New Roman"/>
          <w:sz w:val="28"/>
          <w:szCs w:val="28"/>
        </w:rPr>
        <w:t>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г</w:t>
      </w:r>
      <w:r w:rsidRPr="000D3970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501BB793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12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Мурованая Марина Петровна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12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655B64">
        <w:rPr>
          <w:rFonts w:ascii="Times New Roman" w:hAnsi="Times New Roman" w:cs="Times New Roman"/>
          <w:sz w:val="28"/>
          <w:szCs w:val="28"/>
        </w:rPr>
        <w:t xml:space="preserve">      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544 </w:t>
      </w:r>
      <w:r w:rsidR="00087B9C">
        <w:rPr>
          <w:rFonts w:ascii="Times New Roman" w:hAnsi="Times New Roman" w:cs="Times New Roman"/>
          <w:sz w:val="28"/>
          <w:szCs w:val="28"/>
        </w:rPr>
        <w:t>634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087B9C">
        <w:rPr>
          <w:rFonts w:ascii="Times New Roman" w:hAnsi="Times New Roman" w:cs="Times New Roman"/>
          <w:sz w:val="28"/>
          <w:szCs w:val="28"/>
        </w:rPr>
        <w:t>5010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3AE6"/>
    <w:rsid w:val="00007DD4"/>
    <w:rsid w:val="00030549"/>
    <w:rsid w:val="00036773"/>
    <w:rsid w:val="00087B9C"/>
    <w:rsid w:val="000B5761"/>
    <w:rsid w:val="000D3970"/>
    <w:rsid w:val="000F29A5"/>
    <w:rsid w:val="00120597"/>
    <w:rsid w:val="00127C67"/>
    <w:rsid w:val="0018530B"/>
    <w:rsid w:val="00254BB3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55B64"/>
    <w:rsid w:val="006836DA"/>
    <w:rsid w:val="006954F2"/>
    <w:rsid w:val="006F21A7"/>
    <w:rsid w:val="00717032"/>
    <w:rsid w:val="00757697"/>
    <w:rsid w:val="00783443"/>
    <w:rsid w:val="007A4267"/>
    <w:rsid w:val="007A5542"/>
    <w:rsid w:val="007B3391"/>
    <w:rsid w:val="00807004"/>
    <w:rsid w:val="008826A7"/>
    <w:rsid w:val="008914E9"/>
    <w:rsid w:val="008C3571"/>
    <w:rsid w:val="008C359D"/>
    <w:rsid w:val="008D2FA3"/>
    <w:rsid w:val="008F4454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34E3D"/>
    <w:rsid w:val="00C4568A"/>
    <w:rsid w:val="00C818A7"/>
    <w:rsid w:val="00CA7077"/>
    <w:rsid w:val="00CC23C5"/>
    <w:rsid w:val="00CD6E24"/>
    <w:rsid w:val="00CE3BE2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C4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Мурованая Марина Петровна</cp:lastModifiedBy>
  <cp:revision>45</cp:revision>
  <dcterms:created xsi:type="dcterms:W3CDTF">2020-12-21T04:42:00Z</dcterms:created>
  <dcterms:modified xsi:type="dcterms:W3CDTF">2022-07-01T11:23:00Z</dcterms:modified>
</cp:coreProperties>
</file>